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0E" w:rsidRPr="003471E1" w:rsidRDefault="00CF2B0E">
      <w:r w:rsidRPr="003471E1">
        <w:rPr>
          <w:rFonts w:hint="eastAsia"/>
        </w:rPr>
        <w:t>第</w:t>
      </w:r>
      <w:r w:rsidR="007277D5">
        <w:rPr>
          <w:rFonts w:hint="eastAsia"/>
        </w:rPr>
        <w:t>２</w:t>
      </w:r>
      <w:r w:rsidRPr="003471E1">
        <w:rPr>
          <w:rFonts w:hint="eastAsia"/>
        </w:rPr>
        <w:t>号様式</w:t>
      </w:r>
      <w:r w:rsidRPr="003471E1">
        <w:t>(</w:t>
      </w:r>
      <w:r w:rsidRPr="003471E1">
        <w:rPr>
          <w:rFonts w:hint="eastAsia"/>
        </w:rPr>
        <w:t>第</w:t>
      </w:r>
      <w:r w:rsidR="007277D5">
        <w:rPr>
          <w:rFonts w:hint="eastAsia"/>
        </w:rPr>
        <w:t>５</w:t>
      </w:r>
      <w:bookmarkStart w:id="0" w:name="_GoBack"/>
      <w:bookmarkEnd w:id="0"/>
      <w:r w:rsidRPr="003471E1">
        <w:rPr>
          <w:rFonts w:hint="eastAsia"/>
        </w:rPr>
        <w:t>条関係</w:t>
      </w:r>
      <w:r w:rsidRPr="003471E1">
        <w:t>)</w:t>
      </w:r>
      <w:r w:rsidR="008A7BED" w:rsidRPr="003471E1">
        <w:t xml:space="preserve"> </w:t>
      </w: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83"/>
        <w:gridCol w:w="1045"/>
        <w:gridCol w:w="798"/>
        <w:gridCol w:w="425"/>
        <w:gridCol w:w="2467"/>
        <w:gridCol w:w="3167"/>
        <w:gridCol w:w="255"/>
      </w:tblGrid>
      <w:tr w:rsidR="00CF2B0E" w:rsidRPr="003471E1" w:rsidTr="007D450B">
        <w:trPr>
          <w:cantSplit/>
          <w:trHeight w:val="1377"/>
        </w:trPr>
        <w:tc>
          <w:tcPr>
            <w:tcW w:w="9858" w:type="dxa"/>
            <w:gridSpan w:val="8"/>
            <w:tcBorders>
              <w:bottom w:val="nil"/>
            </w:tcBorders>
          </w:tcPr>
          <w:p w:rsidR="00CF2B0E" w:rsidRPr="003471E1" w:rsidRDefault="00CF2B0E" w:rsidP="007D450B">
            <w:pPr>
              <w:spacing w:line="120" w:lineRule="exact"/>
            </w:pPr>
          </w:p>
          <w:p w:rsidR="00CF2B0E" w:rsidRPr="003471E1" w:rsidRDefault="00CF2B0E">
            <w:pPr>
              <w:ind w:left="210" w:hanging="210"/>
              <w:jc w:val="right"/>
            </w:pPr>
            <w:r w:rsidRPr="003471E1">
              <w:rPr>
                <w:rFonts w:hint="eastAsia"/>
                <w:spacing w:val="-52"/>
                <w:bdr w:val="single" w:sz="4" w:space="0" w:color="auto"/>
              </w:rPr>
              <w:t xml:space="preserve">　</w:t>
            </w:r>
            <w:r w:rsidR="00E8773D" w:rsidRPr="003471E1">
              <w:rPr>
                <w:rFonts w:hint="eastAsia"/>
                <w:spacing w:val="52"/>
                <w:bdr w:val="single" w:sz="4" w:space="0" w:color="auto"/>
              </w:rPr>
              <w:t>変更認</w:t>
            </w:r>
            <w:r w:rsidR="007D450B" w:rsidRPr="003471E1">
              <w:rPr>
                <w:rFonts w:hint="eastAsia"/>
                <w:spacing w:val="52"/>
                <w:bdr w:val="single" w:sz="4" w:space="0" w:color="auto"/>
              </w:rPr>
              <w:t>定申</w:t>
            </w:r>
            <w:r w:rsidR="007D450B" w:rsidRPr="003471E1">
              <w:rPr>
                <w:rFonts w:hint="eastAsia"/>
                <w:bdr w:val="single" w:sz="4" w:space="0" w:color="auto"/>
              </w:rPr>
              <w:t>請</w:t>
            </w:r>
            <w:r w:rsidRPr="003471E1">
              <w:rPr>
                <w:rFonts w:hint="eastAsia"/>
                <w:spacing w:val="-52"/>
                <w:bdr w:val="single" w:sz="4" w:space="0" w:color="auto"/>
              </w:rPr>
              <w:t xml:space="preserve">　</w:t>
            </w:r>
            <w:r w:rsidRPr="003471E1">
              <w:rPr>
                <w:rFonts w:hint="eastAsia"/>
              </w:rPr>
              <w:t xml:space="preserve">　</w:t>
            </w:r>
          </w:p>
          <w:p w:rsidR="00CF2B0E" w:rsidRPr="003471E1" w:rsidRDefault="00CF2B0E">
            <w:pPr>
              <w:jc w:val="center"/>
            </w:pPr>
            <w:r w:rsidRPr="003471E1">
              <w:rPr>
                <w:rFonts w:hint="eastAsia"/>
              </w:rPr>
              <w:t>手数料計算書</w:t>
            </w:r>
          </w:p>
          <w:p w:rsidR="00CF2B0E" w:rsidRPr="003471E1" w:rsidRDefault="00CF2B0E">
            <w:pPr>
              <w:jc w:val="center"/>
            </w:pPr>
            <w:r w:rsidRPr="003471E1">
              <w:t>(</w:t>
            </w:r>
            <w:r w:rsidRPr="003471E1">
              <w:rPr>
                <w:rFonts w:hint="eastAsia"/>
              </w:rPr>
              <w:t>都市の低炭素化の促進に関する法律第</w:t>
            </w:r>
            <w:r w:rsidR="007D450B" w:rsidRPr="003471E1">
              <w:t>5</w:t>
            </w:r>
            <w:r w:rsidR="00E8773D" w:rsidRPr="003471E1">
              <w:rPr>
                <w:rFonts w:hint="eastAsia"/>
              </w:rPr>
              <w:t>5</w:t>
            </w:r>
            <w:r w:rsidRPr="003471E1">
              <w:rPr>
                <w:rFonts w:hint="eastAsia"/>
              </w:rPr>
              <w:t>条第</w:t>
            </w:r>
            <w:r w:rsidRPr="003471E1">
              <w:t>1</w:t>
            </w:r>
            <w:r w:rsidRPr="003471E1">
              <w:rPr>
                <w:rFonts w:hint="eastAsia"/>
              </w:rPr>
              <w:t>項の規定による申請</w:t>
            </w:r>
            <w:r w:rsidRPr="003471E1">
              <w:t>)</w:t>
            </w:r>
          </w:p>
        </w:tc>
      </w:tr>
      <w:tr w:rsidR="00CF2B0E" w:rsidRPr="003471E1" w:rsidTr="00DB2D2F">
        <w:trPr>
          <w:cantSplit/>
          <w:trHeight w:val="1142"/>
        </w:trPr>
        <w:tc>
          <w:tcPr>
            <w:tcW w:w="3544" w:type="dxa"/>
            <w:gridSpan w:val="4"/>
            <w:tcBorders>
              <w:top w:val="nil"/>
              <w:bottom w:val="nil"/>
              <w:right w:val="nil"/>
            </w:tcBorders>
          </w:tcPr>
          <w:p w:rsidR="00CF2B0E" w:rsidRPr="003471E1" w:rsidRDefault="00CF2B0E">
            <w:r w:rsidRPr="003471E1">
              <w:t>1</w:t>
            </w:r>
            <w:r w:rsidRPr="003471E1">
              <w:rPr>
                <w:rFonts w:hint="eastAsia"/>
              </w:rPr>
              <w:t xml:space="preserve">　申請の対象とする範囲</w:t>
            </w:r>
          </w:p>
          <w:p w:rsidR="00CF2B0E" w:rsidRPr="003471E1" w:rsidRDefault="00CF2B0E" w:rsidP="001F6A6A">
            <w:r w:rsidRPr="003471E1">
              <w:rPr>
                <w:rFonts w:hint="eastAsia"/>
              </w:rPr>
              <w:t xml:space="preserve">　</w:t>
            </w:r>
            <w:r w:rsidRPr="003471E1">
              <w:t>(</w:t>
            </w:r>
            <w:r w:rsidRPr="003471E1">
              <w:rPr>
                <w:rFonts w:hint="eastAsia"/>
              </w:rPr>
              <w:t>申請の該当する□にレを記入</w:t>
            </w:r>
            <w:r w:rsidRPr="003471E1">
              <w:t>)</w:t>
            </w:r>
          </w:p>
        </w:tc>
        <w:tc>
          <w:tcPr>
            <w:tcW w:w="6314" w:type="dxa"/>
            <w:gridSpan w:val="4"/>
            <w:tcBorders>
              <w:top w:val="nil"/>
              <w:left w:val="nil"/>
              <w:bottom w:val="nil"/>
            </w:tcBorders>
          </w:tcPr>
          <w:p w:rsidR="00CF2B0E" w:rsidRPr="003471E1" w:rsidRDefault="00CF2B0E" w:rsidP="00E84298">
            <w:pPr>
              <w:widowControl/>
              <w:wordWrap/>
              <w:overflowPunct/>
              <w:autoSpaceDE/>
              <w:autoSpaceDN/>
              <w:adjustRightInd/>
              <w:spacing w:line="320" w:lineRule="exact"/>
              <w:jc w:val="left"/>
            </w:pPr>
            <w:r w:rsidRPr="003471E1">
              <w:rPr>
                <w:rFonts w:hint="eastAsia"/>
              </w:rPr>
              <w:t>□　建築物全体</w:t>
            </w:r>
          </w:p>
          <w:p w:rsidR="00CF2B0E" w:rsidRPr="003471E1" w:rsidRDefault="00CF2B0E" w:rsidP="00E84298">
            <w:pPr>
              <w:widowControl/>
              <w:wordWrap/>
              <w:overflowPunct/>
              <w:autoSpaceDE/>
              <w:autoSpaceDN/>
              <w:adjustRightInd/>
              <w:spacing w:line="320" w:lineRule="exact"/>
              <w:jc w:val="left"/>
            </w:pPr>
            <w:r w:rsidRPr="003471E1">
              <w:rPr>
                <w:rFonts w:hint="eastAsia"/>
              </w:rPr>
              <w:t xml:space="preserve">□　</w:t>
            </w:r>
            <w:r w:rsidR="008A7BED" w:rsidRPr="003471E1">
              <w:rPr>
                <w:rFonts w:hint="eastAsia"/>
              </w:rPr>
              <w:t>複合建築物の非住宅部分</w:t>
            </w:r>
          </w:p>
          <w:p w:rsidR="00CF2B0E" w:rsidRPr="003471E1" w:rsidRDefault="00CF2B0E" w:rsidP="00E84298">
            <w:pPr>
              <w:widowControl/>
              <w:wordWrap/>
              <w:overflowPunct/>
              <w:autoSpaceDE/>
              <w:autoSpaceDN/>
              <w:adjustRightInd/>
              <w:spacing w:line="320" w:lineRule="exact"/>
              <w:jc w:val="left"/>
            </w:pPr>
            <w:r w:rsidRPr="003471E1">
              <w:rPr>
                <w:rFonts w:hint="eastAsia"/>
              </w:rPr>
              <w:t xml:space="preserve">□　</w:t>
            </w:r>
            <w:r w:rsidR="008A7BED" w:rsidRPr="003471E1">
              <w:rPr>
                <w:rFonts w:hint="eastAsia"/>
              </w:rPr>
              <w:t>複合建築物の住宅部分</w:t>
            </w:r>
          </w:p>
        </w:tc>
      </w:tr>
      <w:tr w:rsidR="00CD0713" w:rsidRPr="003471E1" w:rsidTr="00CD0713">
        <w:trPr>
          <w:cantSplit/>
          <w:trHeight w:val="969"/>
        </w:trPr>
        <w:tc>
          <w:tcPr>
            <w:tcW w:w="3544" w:type="dxa"/>
            <w:gridSpan w:val="4"/>
            <w:tcBorders>
              <w:top w:val="nil"/>
              <w:bottom w:val="nil"/>
              <w:right w:val="nil"/>
            </w:tcBorders>
          </w:tcPr>
          <w:p w:rsidR="00CD0713" w:rsidRPr="003471E1" w:rsidRDefault="00A746EC" w:rsidP="00CD0713">
            <w:r w:rsidRPr="003471E1">
              <w:rPr>
                <w:rFonts w:hint="eastAsia"/>
              </w:rPr>
              <w:t>2</w:t>
            </w:r>
            <w:r w:rsidR="00CD0713" w:rsidRPr="003471E1">
              <w:rPr>
                <w:rFonts w:hint="eastAsia"/>
              </w:rPr>
              <w:t xml:space="preserve">　計画の評価方法</w:t>
            </w:r>
            <w:r w:rsidR="00CD0713" w:rsidRPr="003471E1">
              <w:t xml:space="preserve"> </w:t>
            </w:r>
          </w:p>
          <w:p w:rsidR="00CD0713" w:rsidRPr="003471E1" w:rsidRDefault="00CD0713" w:rsidP="00CD0713">
            <w:pPr>
              <w:ind w:firstLineChars="150" w:firstLine="315"/>
            </w:pPr>
            <w:r w:rsidRPr="003471E1">
              <w:rPr>
                <w:rFonts w:hint="eastAsia"/>
              </w:rPr>
              <w:t>(該当する□にレを記入)</w:t>
            </w:r>
          </w:p>
        </w:tc>
        <w:tc>
          <w:tcPr>
            <w:tcW w:w="6314" w:type="dxa"/>
            <w:gridSpan w:val="4"/>
            <w:tcBorders>
              <w:top w:val="nil"/>
              <w:left w:val="nil"/>
              <w:bottom w:val="nil"/>
            </w:tcBorders>
          </w:tcPr>
          <w:p w:rsidR="00CD0713" w:rsidRPr="003471E1" w:rsidRDefault="00CD0713" w:rsidP="00CD0713">
            <w:pPr>
              <w:widowControl/>
              <w:wordWrap/>
              <w:overflowPunct/>
              <w:autoSpaceDE/>
              <w:autoSpaceDN/>
              <w:adjustRightInd/>
              <w:jc w:val="left"/>
            </w:pPr>
            <w:r w:rsidRPr="003471E1">
              <w:rPr>
                <w:rFonts w:hint="eastAsia"/>
              </w:rPr>
              <w:t>住宅部分：</w:t>
            </w:r>
          </w:p>
          <w:p w:rsidR="00CD0713" w:rsidRPr="003471E1" w:rsidRDefault="00CD0713" w:rsidP="00CD0713">
            <w:pPr>
              <w:widowControl/>
              <w:wordWrap/>
              <w:overflowPunct/>
              <w:autoSpaceDE/>
              <w:autoSpaceDN/>
              <w:adjustRightInd/>
              <w:jc w:val="left"/>
            </w:pPr>
            <w:r w:rsidRPr="003471E1">
              <w:rPr>
                <w:rFonts w:hint="eastAsia"/>
              </w:rPr>
              <w:t>□</w:t>
            </w:r>
            <w:r w:rsidRPr="003471E1">
              <w:t xml:space="preserve">  </w:t>
            </w:r>
            <w:r w:rsidRPr="003471E1">
              <w:rPr>
                <w:rFonts w:hint="eastAsia"/>
              </w:rPr>
              <w:t>誘導仕様基準</w:t>
            </w:r>
          </w:p>
          <w:p w:rsidR="00CD0713" w:rsidRPr="003471E1" w:rsidRDefault="00CD0713" w:rsidP="00CD0713">
            <w:pPr>
              <w:widowControl/>
              <w:wordWrap/>
              <w:overflowPunct/>
              <w:autoSpaceDE/>
              <w:autoSpaceDN/>
              <w:adjustRightInd/>
              <w:jc w:val="left"/>
            </w:pPr>
            <w:r w:rsidRPr="003471E1">
              <w:rPr>
                <w:rFonts w:hint="eastAsia"/>
              </w:rPr>
              <w:t>□</w:t>
            </w:r>
            <w:r w:rsidRPr="003471E1">
              <w:t xml:space="preserve">  </w:t>
            </w:r>
            <w:r w:rsidRPr="003471E1">
              <w:rPr>
                <w:rFonts w:hint="eastAsia"/>
              </w:rPr>
              <w:t>誘導仕様基準以外</w:t>
            </w:r>
          </w:p>
        </w:tc>
      </w:tr>
      <w:tr w:rsidR="00CD0713" w:rsidRPr="003471E1" w:rsidTr="007D450B">
        <w:trPr>
          <w:cantSplit/>
          <w:trHeight w:val="279"/>
        </w:trPr>
        <w:tc>
          <w:tcPr>
            <w:tcW w:w="9858" w:type="dxa"/>
            <w:gridSpan w:val="8"/>
            <w:tcBorders>
              <w:top w:val="nil"/>
              <w:bottom w:val="nil"/>
            </w:tcBorders>
          </w:tcPr>
          <w:p w:rsidR="00CD0713" w:rsidRPr="003471E1" w:rsidRDefault="00A746EC" w:rsidP="00CD0713">
            <w:r w:rsidRPr="003471E1">
              <w:rPr>
                <w:rFonts w:hint="eastAsia"/>
              </w:rPr>
              <w:t>3</w:t>
            </w:r>
            <w:r w:rsidR="00CD0713" w:rsidRPr="003471E1">
              <w:rPr>
                <w:rFonts w:hint="eastAsia"/>
              </w:rPr>
              <w:t xml:space="preserve">　手数料額の計算</w:t>
            </w:r>
          </w:p>
        </w:tc>
      </w:tr>
      <w:tr w:rsidR="00CD0713" w:rsidRPr="003471E1" w:rsidTr="008D461D">
        <w:trPr>
          <w:cantSplit/>
          <w:trHeight w:val="406"/>
        </w:trPr>
        <w:tc>
          <w:tcPr>
            <w:tcW w:w="218" w:type="dxa"/>
            <w:vMerge w:val="restart"/>
            <w:tcBorders>
              <w:top w:val="nil"/>
              <w:right w:val="single" w:sz="12" w:space="0" w:color="auto"/>
            </w:tcBorders>
          </w:tcPr>
          <w:p w:rsidR="00CD0713" w:rsidRPr="003471E1" w:rsidRDefault="00CD0713" w:rsidP="00CD0713"/>
        </w:tc>
        <w:tc>
          <w:tcPr>
            <w:tcW w:w="3751" w:type="dxa"/>
            <w:gridSpan w:val="4"/>
            <w:tcBorders>
              <w:top w:val="single" w:sz="12" w:space="0" w:color="auto"/>
              <w:left w:val="nil"/>
              <w:bottom w:val="double" w:sz="4" w:space="0" w:color="auto"/>
            </w:tcBorders>
            <w:vAlign w:val="center"/>
          </w:tcPr>
          <w:p w:rsidR="00CD0713" w:rsidRPr="003471E1" w:rsidRDefault="00CD0713" w:rsidP="00CD0713">
            <w:pPr>
              <w:jc w:val="center"/>
            </w:pPr>
            <w:r w:rsidRPr="003471E1">
              <w:rPr>
                <w:rFonts w:hint="eastAsia"/>
              </w:rPr>
              <w:t>申請の種類</w:t>
            </w:r>
          </w:p>
          <w:p w:rsidR="00CD0713" w:rsidRPr="003471E1" w:rsidRDefault="00CD0713" w:rsidP="00CD0713">
            <w:pPr>
              <w:jc w:val="center"/>
            </w:pPr>
            <w:r w:rsidRPr="003471E1">
              <w:t>(</w:t>
            </w:r>
            <w:r w:rsidRPr="003471E1">
              <w:rPr>
                <w:rFonts w:hint="eastAsia"/>
              </w:rPr>
              <w:t>申請の該当する□にレを記入</w:t>
            </w:r>
            <w:r w:rsidRPr="003471E1">
              <w:t>)</w:t>
            </w:r>
          </w:p>
        </w:tc>
        <w:tc>
          <w:tcPr>
            <w:tcW w:w="2467" w:type="dxa"/>
            <w:tcBorders>
              <w:top w:val="single" w:sz="12" w:space="0" w:color="auto"/>
              <w:bottom w:val="double" w:sz="4" w:space="0" w:color="auto"/>
            </w:tcBorders>
            <w:vAlign w:val="center"/>
          </w:tcPr>
          <w:p w:rsidR="00CD0713" w:rsidRPr="003471E1" w:rsidRDefault="00CD0713" w:rsidP="00CD0713">
            <w:pPr>
              <w:jc w:val="center"/>
            </w:pPr>
            <w:r w:rsidRPr="003471E1">
              <w:rPr>
                <w:rFonts w:hint="eastAsia"/>
              </w:rPr>
              <w:t>適合証がある場合</w:t>
            </w:r>
          </w:p>
        </w:tc>
        <w:tc>
          <w:tcPr>
            <w:tcW w:w="3167" w:type="dxa"/>
            <w:tcBorders>
              <w:top w:val="single" w:sz="12" w:space="0" w:color="auto"/>
              <w:bottom w:val="double" w:sz="4" w:space="0" w:color="auto"/>
              <w:right w:val="single" w:sz="12" w:space="0" w:color="auto"/>
            </w:tcBorders>
            <w:vAlign w:val="center"/>
          </w:tcPr>
          <w:p w:rsidR="00CD0713" w:rsidRPr="003471E1" w:rsidRDefault="00CD0713" w:rsidP="00CD0713">
            <w:pPr>
              <w:jc w:val="center"/>
            </w:pPr>
            <w:r w:rsidRPr="003471E1">
              <w:rPr>
                <w:rFonts w:hint="eastAsia"/>
              </w:rPr>
              <w:t>適合証がない場合</w:t>
            </w:r>
          </w:p>
        </w:tc>
        <w:tc>
          <w:tcPr>
            <w:tcW w:w="255" w:type="dxa"/>
            <w:vMerge w:val="restart"/>
            <w:tcBorders>
              <w:top w:val="nil"/>
              <w:left w:val="nil"/>
            </w:tcBorders>
          </w:tcPr>
          <w:p w:rsidR="00CD0713" w:rsidRPr="003471E1" w:rsidRDefault="00CD0713" w:rsidP="00CD0713"/>
        </w:tc>
      </w:tr>
      <w:tr w:rsidR="00CD0713" w:rsidRPr="003471E1" w:rsidTr="008D461D">
        <w:trPr>
          <w:cantSplit/>
          <w:trHeight w:val="1121"/>
        </w:trPr>
        <w:tc>
          <w:tcPr>
            <w:tcW w:w="218" w:type="dxa"/>
            <w:vMerge/>
            <w:tcBorders>
              <w:right w:val="single" w:sz="12" w:space="0" w:color="auto"/>
            </w:tcBorders>
          </w:tcPr>
          <w:p w:rsidR="00CD0713" w:rsidRPr="003471E1" w:rsidRDefault="00CD0713" w:rsidP="00CD0713"/>
        </w:tc>
        <w:tc>
          <w:tcPr>
            <w:tcW w:w="3751" w:type="dxa"/>
            <w:gridSpan w:val="4"/>
            <w:tcBorders>
              <w:top w:val="double" w:sz="4" w:space="0" w:color="auto"/>
              <w:left w:val="nil"/>
            </w:tcBorders>
          </w:tcPr>
          <w:p w:rsidR="00CD0713" w:rsidRPr="003471E1" w:rsidRDefault="00CD0713" w:rsidP="00CD0713">
            <w:pPr>
              <w:spacing w:before="120"/>
            </w:pPr>
            <w:r w:rsidRPr="003471E1">
              <w:rPr>
                <w:rFonts w:hint="eastAsia"/>
              </w:rPr>
              <w:t>□一戸建ての住宅の申請の場合</w:t>
            </w:r>
          </w:p>
        </w:tc>
        <w:tc>
          <w:tcPr>
            <w:tcW w:w="2467" w:type="dxa"/>
            <w:tcBorders>
              <w:top w:val="double" w:sz="4" w:space="0" w:color="auto"/>
            </w:tcBorders>
          </w:tcPr>
          <w:p w:rsidR="00CD0713" w:rsidRPr="003471E1" w:rsidRDefault="00CD0713" w:rsidP="00CD0713">
            <w:pPr>
              <w:jc w:val="left"/>
            </w:pPr>
            <w:r w:rsidRPr="003471E1">
              <w:rPr>
                <w:rFonts w:hint="eastAsia"/>
              </w:rPr>
              <w:t>別表171の項</w:t>
            </w:r>
            <w:r w:rsidRPr="003471E1">
              <w:t xml:space="preserve"> (1)</w:t>
            </w:r>
            <w:r w:rsidRPr="003471E1">
              <w:rPr>
                <w:rFonts w:hint="eastAsia"/>
              </w:rPr>
              <w:t>ア</w:t>
            </w: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right"/>
            </w:pPr>
            <w:r w:rsidRPr="003471E1">
              <w:rPr>
                <w:rFonts w:hint="eastAsia"/>
              </w:rPr>
              <w:t>円</w:t>
            </w:r>
            <w:r w:rsidRPr="003471E1">
              <w:t>(a)</w:t>
            </w:r>
          </w:p>
        </w:tc>
        <w:tc>
          <w:tcPr>
            <w:tcW w:w="3167" w:type="dxa"/>
            <w:tcBorders>
              <w:top w:val="double" w:sz="4" w:space="0" w:color="auto"/>
              <w:right w:val="single" w:sz="12" w:space="0" w:color="auto"/>
            </w:tcBorders>
          </w:tcPr>
          <w:p w:rsidR="00CD0713" w:rsidRPr="003471E1" w:rsidRDefault="00CD0713" w:rsidP="00CD0713">
            <w:pPr>
              <w:jc w:val="left"/>
            </w:pPr>
            <w:r w:rsidRPr="003471E1">
              <w:rPr>
                <w:rFonts w:hint="eastAsia"/>
              </w:rPr>
              <w:t>別表171の項</w:t>
            </w:r>
            <w:r w:rsidRPr="003471E1">
              <w:t xml:space="preserve"> (2)</w:t>
            </w:r>
            <w:r w:rsidRPr="003471E1">
              <w:rPr>
                <w:rFonts w:hint="eastAsia"/>
              </w:rPr>
              <w:t>ア</w:t>
            </w: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right"/>
            </w:pPr>
            <w:r w:rsidRPr="003471E1">
              <w:rPr>
                <w:rFonts w:hint="eastAsia"/>
              </w:rPr>
              <w:t>円</w:t>
            </w:r>
            <w:r w:rsidRPr="003471E1">
              <w:t>(A)</w:t>
            </w:r>
          </w:p>
        </w:tc>
        <w:tc>
          <w:tcPr>
            <w:tcW w:w="255" w:type="dxa"/>
            <w:vMerge/>
            <w:tcBorders>
              <w:left w:val="nil"/>
            </w:tcBorders>
          </w:tcPr>
          <w:p w:rsidR="00CD0713" w:rsidRPr="003471E1" w:rsidRDefault="00CD0713" w:rsidP="00CD0713"/>
        </w:tc>
      </w:tr>
      <w:tr w:rsidR="00CD0713" w:rsidRPr="003471E1" w:rsidTr="00CD0713">
        <w:trPr>
          <w:cantSplit/>
          <w:trHeight w:val="1222"/>
        </w:trPr>
        <w:tc>
          <w:tcPr>
            <w:tcW w:w="218" w:type="dxa"/>
            <w:vMerge/>
            <w:tcBorders>
              <w:right w:val="single" w:sz="12" w:space="0" w:color="auto"/>
            </w:tcBorders>
          </w:tcPr>
          <w:p w:rsidR="00CD0713" w:rsidRPr="003471E1" w:rsidRDefault="00CD0713" w:rsidP="00CD0713"/>
        </w:tc>
        <w:tc>
          <w:tcPr>
            <w:tcW w:w="1483" w:type="dxa"/>
            <w:vMerge w:val="restart"/>
            <w:tcBorders>
              <w:top w:val="double" w:sz="4" w:space="0" w:color="auto"/>
              <w:left w:val="nil"/>
            </w:tcBorders>
          </w:tcPr>
          <w:p w:rsidR="00CD0713" w:rsidRPr="003471E1" w:rsidRDefault="00CD0713" w:rsidP="00CD0713">
            <w:pPr>
              <w:spacing w:before="120"/>
              <w:ind w:left="210" w:hanging="210"/>
            </w:pPr>
            <w:r w:rsidRPr="003471E1">
              <w:rPr>
                <w:rFonts w:hint="eastAsia"/>
              </w:rPr>
              <w:t>□共同住宅等の申請の場合</w:t>
            </w:r>
          </w:p>
        </w:tc>
        <w:tc>
          <w:tcPr>
            <w:tcW w:w="1045" w:type="dxa"/>
            <w:tcBorders>
              <w:top w:val="double" w:sz="4" w:space="0" w:color="auto"/>
            </w:tcBorders>
          </w:tcPr>
          <w:p w:rsidR="00CD0713" w:rsidRPr="003471E1" w:rsidRDefault="00CD0713" w:rsidP="00CD0713">
            <w:pPr>
              <w:spacing w:before="120"/>
            </w:pPr>
            <w:r w:rsidRPr="003471E1">
              <w:rPr>
                <w:rFonts w:hint="eastAsia"/>
              </w:rPr>
              <w:t>建築物の住戸の部分の総戸数</w:t>
            </w:r>
          </w:p>
        </w:tc>
        <w:tc>
          <w:tcPr>
            <w:tcW w:w="1223" w:type="dxa"/>
            <w:gridSpan w:val="2"/>
            <w:tcBorders>
              <w:top w:val="double" w:sz="4" w:space="0" w:color="auto"/>
            </w:tcBorders>
            <w:vAlign w:val="bottom"/>
          </w:tcPr>
          <w:p w:rsidR="00CD0713" w:rsidRPr="003471E1" w:rsidRDefault="00CD0713" w:rsidP="00CD0713">
            <w:pPr>
              <w:jc w:val="right"/>
            </w:pPr>
            <w:r w:rsidRPr="003471E1">
              <w:rPr>
                <w:rFonts w:hint="eastAsia"/>
              </w:rPr>
              <w:t>戸</w:t>
            </w:r>
          </w:p>
        </w:tc>
        <w:tc>
          <w:tcPr>
            <w:tcW w:w="2467" w:type="dxa"/>
            <w:tcBorders>
              <w:top w:val="double" w:sz="4" w:space="0" w:color="auto"/>
            </w:tcBorders>
          </w:tcPr>
          <w:p w:rsidR="00CD0713" w:rsidRPr="003471E1" w:rsidRDefault="00CD0713" w:rsidP="00CD0713">
            <w:pPr>
              <w:jc w:val="left"/>
            </w:pPr>
            <w:r w:rsidRPr="003471E1">
              <w:rPr>
                <w:rFonts w:hint="eastAsia"/>
              </w:rPr>
              <w:t>別表171の項</w:t>
            </w:r>
            <w:r w:rsidRPr="003471E1">
              <w:t xml:space="preserve"> (1)</w:t>
            </w:r>
            <w:r w:rsidRPr="003471E1">
              <w:rPr>
                <w:rFonts w:hint="eastAsia"/>
              </w:rPr>
              <w:t>イ</w:t>
            </w:r>
            <w:r w:rsidRPr="003471E1">
              <w:t>(</w:t>
            </w:r>
            <w:r w:rsidRPr="003471E1">
              <w:rPr>
                <w:rFonts w:hint="eastAsia"/>
              </w:rPr>
              <w:t>ア</w:t>
            </w:r>
            <w:r w:rsidRPr="003471E1">
              <w:t>)</w:t>
            </w:r>
          </w:p>
          <w:p w:rsidR="00CD0713" w:rsidRPr="003471E1" w:rsidRDefault="00CD0713" w:rsidP="00CD0713">
            <w:pPr>
              <w:jc w:val="right"/>
            </w:pPr>
          </w:p>
          <w:p w:rsidR="00CD0713" w:rsidRPr="003471E1" w:rsidRDefault="00CD0713" w:rsidP="00CD0713">
            <w:pPr>
              <w:jc w:val="right"/>
            </w:pPr>
          </w:p>
          <w:p w:rsidR="00CD0713" w:rsidRPr="003471E1" w:rsidRDefault="00CD0713" w:rsidP="00CD0713">
            <w:pPr>
              <w:jc w:val="right"/>
            </w:pPr>
            <w:r w:rsidRPr="003471E1">
              <w:rPr>
                <w:rFonts w:hint="eastAsia"/>
              </w:rPr>
              <w:t>円</w:t>
            </w:r>
            <w:r w:rsidRPr="003471E1">
              <w:t>(b)</w:t>
            </w:r>
          </w:p>
        </w:tc>
        <w:tc>
          <w:tcPr>
            <w:tcW w:w="3167" w:type="dxa"/>
            <w:tcBorders>
              <w:top w:val="double" w:sz="4" w:space="0" w:color="auto"/>
              <w:right w:val="single" w:sz="12" w:space="0" w:color="auto"/>
            </w:tcBorders>
          </w:tcPr>
          <w:p w:rsidR="00CD0713" w:rsidRPr="003471E1" w:rsidRDefault="00CD0713" w:rsidP="00CD0713">
            <w:pPr>
              <w:jc w:val="left"/>
            </w:pPr>
            <w:r w:rsidRPr="003471E1">
              <w:rPr>
                <w:rFonts w:hint="eastAsia"/>
              </w:rPr>
              <w:t>別表171の項</w:t>
            </w:r>
            <w:r w:rsidRPr="003471E1">
              <w:t xml:space="preserve"> (2)</w:t>
            </w:r>
            <w:r w:rsidRPr="003471E1">
              <w:rPr>
                <w:rFonts w:hint="eastAsia"/>
              </w:rPr>
              <w:t>イ</w:t>
            </w:r>
            <w:r w:rsidRPr="003471E1">
              <w:t>(</w:t>
            </w:r>
            <w:r w:rsidRPr="003471E1">
              <w:rPr>
                <w:rFonts w:hint="eastAsia"/>
              </w:rPr>
              <w:t>ア</w:t>
            </w:r>
            <w:r w:rsidRPr="003471E1">
              <w:t>)</w:t>
            </w: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right"/>
            </w:pPr>
            <w:r w:rsidRPr="003471E1">
              <w:rPr>
                <w:rFonts w:hint="eastAsia"/>
              </w:rPr>
              <w:t>円</w:t>
            </w:r>
            <w:r w:rsidRPr="003471E1">
              <w:t>(B)</w:t>
            </w:r>
          </w:p>
        </w:tc>
        <w:tc>
          <w:tcPr>
            <w:tcW w:w="255" w:type="dxa"/>
            <w:vMerge/>
            <w:tcBorders>
              <w:left w:val="nil"/>
            </w:tcBorders>
          </w:tcPr>
          <w:p w:rsidR="00CD0713" w:rsidRPr="003471E1" w:rsidRDefault="00CD0713" w:rsidP="00CD0713"/>
        </w:tc>
      </w:tr>
      <w:tr w:rsidR="00CD0713" w:rsidRPr="003471E1" w:rsidTr="008D461D">
        <w:trPr>
          <w:cantSplit/>
          <w:trHeight w:val="757"/>
        </w:trPr>
        <w:tc>
          <w:tcPr>
            <w:tcW w:w="218" w:type="dxa"/>
            <w:vMerge/>
            <w:tcBorders>
              <w:right w:val="single" w:sz="12" w:space="0" w:color="auto"/>
            </w:tcBorders>
          </w:tcPr>
          <w:p w:rsidR="00CD0713" w:rsidRPr="003471E1" w:rsidRDefault="00CD0713" w:rsidP="00CD0713"/>
        </w:tc>
        <w:tc>
          <w:tcPr>
            <w:tcW w:w="1483" w:type="dxa"/>
            <w:vMerge/>
            <w:tcBorders>
              <w:left w:val="nil"/>
            </w:tcBorders>
          </w:tcPr>
          <w:p w:rsidR="00CD0713" w:rsidRPr="003471E1" w:rsidRDefault="00CD0713" w:rsidP="00CD0713">
            <w:pPr>
              <w:ind w:left="210" w:hanging="210"/>
            </w:pPr>
          </w:p>
        </w:tc>
        <w:tc>
          <w:tcPr>
            <w:tcW w:w="1045" w:type="dxa"/>
          </w:tcPr>
          <w:p w:rsidR="00CD0713" w:rsidRPr="003471E1" w:rsidRDefault="00CD0713" w:rsidP="00CD0713">
            <w:pPr>
              <w:spacing w:before="120"/>
            </w:pPr>
            <w:r w:rsidRPr="003471E1">
              <w:rPr>
                <w:rFonts w:hint="eastAsia"/>
              </w:rPr>
              <w:t>共用部分の床面積の合計</w:t>
            </w:r>
          </w:p>
        </w:tc>
        <w:tc>
          <w:tcPr>
            <w:tcW w:w="1223" w:type="dxa"/>
            <w:gridSpan w:val="2"/>
            <w:vAlign w:val="bottom"/>
          </w:tcPr>
          <w:p w:rsidR="00CD0713" w:rsidRPr="003471E1" w:rsidRDefault="00CD0713" w:rsidP="00CD0713">
            <w:pPr>
              <w:jc w:val="right"/>
            </w:pPr>
            <w:r w:rsidRPr="003471E1">
              <w:t>m</w:t>
            </w:r>
            <w:r w:rsidRPr="003471E1">
              <w:rPr>
                <w:vertAlign w:val="superscript"/>
              </w:rPr>
              <w:t>2</w:t>
            </w:r>
          </w:p>
        </w:tc>
        <w:tc>
          <w:tcPr>
            <w:tcW w:w="2467" w:type="dxa"/>
          </w:tcPr>
          <w:p w:rsidR="00CD0713" w:rsidRPr="003471E1" w:rsidRDefault="00CD0713" w:rsidP="00CD0713">
            <w:pPr>
              <w:spacing w:line="300" w:lineRule="exact"/>
              <w:jc w:val="left"/>
            </w:pPr>
            <w:r w:rsidRPr="003471E1">
              <w:rPr>
                <w:rFonts w:hint="eastAsia"/>
              </w:rPr>
              <w:t>別表171の項</w:t>
            </w:r>
            <w:r w:rsidRPr="003471E1">
              <w:t xml:space="preserve"> (1)</w:t>
            </w:r>
            <w:r w:rsidRPr="003471E1">
              <w:rPr>
                <w:rFonts w:hint="eastAsia"/>
              </w:rPr>
              <w:t>イ</w:t>
            </w:r>
            <w:r w:rsidRPr="003471E1">
              <w:t>(</w:t>
            </w:r>
            <w:r w:rsidRPr="003471E1">
              <w:rPr>
                <w:rFonts w:hint="eastAsia"/>
              </w:rPr>
              <w:t>イ</w:t>
            </w:r>
            <w:r w:rsidRPr="003471E1">
              <w:t>)</w:t>
            </w:r>
          </w:p>
          <w:p w:rsidR="00CD0713" w:rsidRPr="003471E1" w:rsidRDefault="00CD0713" w:rsidP="00CD0713">
            <w:pPr>
              <w:spacing w:line="300" w:lineRule="exact"/>
              <w:jc w:val="right"/>
            </w:pPr>
          </w:p>
          <w:p w:rsidR="00CD0713" w:rsidRPr="003471E1" w:rsidRDefault="00CD0713" w:rsidP="00CD0713">
            <w:pPr>
              <w:spacing w:line="300" w:lineRule="exact"/>
              <w:jc w:val="right"/>
            </w:pPr>
            <w:r w:rsidRPr="003471E1">
              <w:rPr>
                <w:rFonts w:hint="eastAsia"/>
              </w:rPr>
              <w:t>円</w:t>
            </w:r>
            <w:r w:rsidRPr="003471E1">
              <w:t>(c)</w:t>
            </w:r>
          </w:p>
        </w:tc>
        <w:tc>
          <w:tcPr>
            <w:tcW w:w="3167" w:type="dxa"/>
            <w:tcBorders>
              <w:right w:val="single" w:sz="12" w:space="0" w:color="auto"/>
            </w:tcBorders>
          </w:tcPr>
          <w:p w:rsidR="00CD0713" w:rsidRPr="003471E1" w:rsidRDefault="00CD0713" w:rsidP="00CD0713">
            <w:pPr>
              <w:spacing w:line="300" w:lineRule="exact"/>
              <w:jc w:val="left"/>
            </w:pPr>
            <w:r w:rsidRPr="003471E1">
              <w:rPr>
                <w:rFonts w:hint="eastAsia"/>
              </w:rPr>
              <w:t>別表171の項</w:t>
            </w:r>
            <w:r w:rsidRPr="003471E1">
              <w:t xml:space="preserve"> (2)</w:t>
            </w:r>
            <w:r w:rsidRPr="003471E1">
              <w:rPr>
                <w:rFonts w:hint="eastAsia"/>
              </w:rPr>
              <w:t>イ</w:t>
            </w:r>
            <w:r w:rsidRPr="003471E1">
              <w:t>(</w:t>
            </w:r>
            <w:r w:rsidRPr="003471E1">
              <w:rPr>
                <w:rFonts w:hint="eastAsia"/>
              </w:rPr>
              <w:t>イ</w:t>
            </w:r>
            <w:r w:rsidRPr="003471E1">
              <w:t>)</w:t>
            </w:r>
          </w:p>
          <w:p w:rsidR="00CD0713" w:rsidRPr="003471E1" w:rsidRDefault="00CD0713" w:rsidP="00CD0713">
            <w:pPr>
              <w:spacing w:line="300" w:lineRule="exact"/>
              <w:jc w:val="left"/>
            </w:pPr>
          </w:p>
          <w:p w:rsidR="00CD0713" w:rsidRPr="003471E1" w:rsidRDefault="00CD0713" w:rsidP="00CD0713">
            <w:pPr>
              <w:spacing w:line="300" w:lineRule="exact"/>
              <w:jc w:val="right"/>
            </w:pPr>
            <w:r w:rsidRPr="003471E1">
              <w:rPr>
                <w:rFonts w:hint="eastAsia"/>
              </w:rPr>
              <w:t>円</w:t>
            </w:r>
            <w:r w:rsidRPr="003471E1">
              <w:t>(C)</w:t>
            </w:r>
          </w:p>
        </w:tc>
        <w:tc>
          <w:tcPr>
            <w:tcW w:w="255" w:type="dxa"/>
            <w:vMerge/>
            <w:tcBorders>
              <w:left w:val="nil"/>
            </w:tcBorders>
          </w:tcPr>
          <w:p w:rsidR="00CD0713" w:rsidRPr="003471E1" w:rsidRDefault="00CD0713" w:rsidP="00CD0713"/>
        </w:tc>
      </w:tr>
      <w:tr w:rsidR="00CD0713" w:rsidRPr="003471E1" w:rsidTr="008D461D">
        <w:trPr>
          <w:cantSplit/>
          <w:trHeight w:val="547"/>
        </w:trPr>
        <w:tc>
          <w:tcPr>
            <w:tcW w:w="218" w:type="dxa"/>
            <w:vMerge/>
            <w:tcBorders>
              <w:right w:val="single" w:sz="12" w:space="0" w:color="auto"/>
            </w:tcBorders>
          </w:tcPr>
          <w:p w:rsidR="00CD0713" w:rsidRPr="003471E1" w:rsidRDefault="00CD0713" w:rsidP="00CD0713"/>
        </w:tc>
        <w:tc>
          <w:tcPr>
            <w:tcW w:w="1483" w:type="dxa"/>
            <w:vMerge/>
            <w:tcBorders>
              <w:left w:val="nil"/>
            </w:tcBorders>
          </w:tcPr>
          <w:p w:rsidR="00CD0713" w:rsidRPr="003471E1" w:rsidRDefault="00CD0713" w:rsidP="00CD0713">
            <w:pPr>
              <w:ind w:left="210" w:hanging="210"/>
            </w:pPr>
          </w:p>
        </w:tc>
        <w:tc>
          <w:tcPr>
            <w:tcW w:w="1045" w:type="dxa"/>
          </w:tcPr>
          <w:p w:rsidR="00CD0713" w:rsidRPr="003471E1" w:rsidRDefault="00CD0713" w:rsidP="00CD0713">
            <w:pPr>
              <w:spacing w:before="120"/>
            </w:pPr>
            <w:r w:rsidRPr="003471E1">
              <w:rPr>
                <w:rFonts w:hint="eastAsia"/>
              </w:rPr>
              <w:t>非住宅部分の床面積の合計</w:t>
            </w:r>
          </w:p>
        </w:tc>
        <w:tc>
          <w:tcPr>
            <w:tcW w:w="1223" w:type="dxa"/>
            <w:gridSpan w:val="2"/>
            <w:vAlign w:val="bottom"/>
          </w:tcPr>
          <w:p w:rsidR="00CD0713" w:rsidRPr="003471E1" w:rsidRDefault="00CD0713" w:rsidP="00CD0713">
            <w:pPr>
              <w:jc w:val="right"/>
            </w:pPr>
            <w:r w:rsidRPr="003471E1">
              <w:t>m</w:t>
            </w:r>
            <w:r w:rsidRPr="003471E1">
              <w:rPr>
                <w:vertAlign w:val="superscript"/>
              </w:rPr>
              <w:t>2</w:t>
            </w:r>
          </w:p>
        </w:tc>
        <w:tc>
          <w:tcPr>
            <w:tcW w:w="2467" w:type="dxa"/>
          </w:tcPr>
          <w:p w:rsidR="00CD0713" w:rsidRPr="003471E1" w:rsidRDefault="00CD0713" w:rsidP="00CD0713">
            <w:pPr>
              <w:spacing w:line="300" w:lineRule="exact"/>
              <w:jc w:val="left"/>
            </w:pPr>
            <w:r w:rsidRPr="003471E1">
              <w:rPr>
                <w:rFonts w:hint="eastAsia"/>
              </w:rPr>
              <w:t>別表171の項</w:t>
            </w:r>
            <w:r w:rsidRPr="003471E1">
              <w:t xml:space="preserve"> (1)</w:t>
            </w:r>
            <w:r w:rsidRPr="003471E1">
              <w:rPr>
                <w:rFonts w:hint="eastAsia"/>
              </w:rPr>
              <w:t>イ</w:t>
            </w:r>
            <w:r w:rsidRPr="003471E1">
              <w:t>(</w:t>
            </w:r>
            <w:r w:rsidRPr="003471E1">
              <w:rPr>
                <w:rFonts w:hint="eastAsia"/>
              </w:rPr>
              <w:t>ウ</w:t>
            </w:r>
            <w:r w:rsidRPr="003471E1">
              <w:t>)</w:t>
            </w:r>
          </w:p>
          <w:p w:rsidR="00CD0713" w:rsidRPr="003471E1" w:rsidRDefault="00CD0713" w:rsidP="00CD0713">
            <w:pPr>
              <w:spacing w:line="300" w:lineRule="exact"/>
              <w:jc w:val="right"/>
            </w:pPr>
          </w:p>
          <w:p w:rsidR="00CD0713" w:rsidRPr="003471E1" w:rsidRDefault="00CD0713" w:rsidP="00CD0713">
            <w:pPr>
              <w:spacing w:line="300" w:lineRule="exact"/>
              <w:jc w:val="right"/>
            </w:pPr>
            <w:r w:rsidRPr="003471E1">
              <w:rPr>
                <w:rFonts w:hint="eastAsia"/>
              </w:rPr>
              <w:t>円</w:t>
            </w:r>
            <w:r w:rsidRPr="003471E1">
              <w:t>(d)</w:t>
            </w:r>
          </w:p>
        </w:tc>
        <w:tc>
          <w:tcPr>
            <w:tcW w:w="3167" w:type="dxa"/>
            <w:tcBorders>
              <w:right w:val="single" w:sz="12" w:space="0" w:color="auto"/>
            </w:tcBorders>
          </w:tcPr>
          <w:p w:rsidR="00CD0713" w:rsidRPr="003471E1" w:rsidRDefault="00CD0713" w:rsidP="00CD0713">
            <w:pPr>
              <w:spacing w:line="300" w:lineRule="exact"/>
              <w:jc w:val="left"/>
            </w:pPr>
            <w:r w:rsidRPr="003471E1">
              <w:rPr>
                <w:rFonts w:hint="eastAsia"/>
              </w:rPr>
              <w:t>別表171の項</w:t>
            </w:r>
            <w:r w:rsidRPr="003471E1">
              <w:t xml:space="preserve"> (2)</w:t>
            </w:r>
            <w:r w:rsidRPr="003471E1">
              <w:rPr>
                <w:rFonts w:hint="eastAsia"/>
              </w:rPr>
              <w:t>イ</w:t>
            </w:r>
            <w:r w:rsidRPr="003471E1">
              <w:t>(</w:t>
            </w:r>
            <w:r w:rsidRPr="003471E1">
              <w:rPr>
                <w:rFonts w:hint="eastAsia"/>
              </w:rPr>
              <w:t>ウ</w:t>
            </w:r>
            <w:r w:rsidRPr="003471E1">
              <w:t>)</w:t>
            </w:r>
          </w:p>
          <w:p w:rsidR="00CD0713" w:rsidRPr="003471E1" w:rsidRDefault="00CD0713" w:rsidP="00CD0713">
            <w:pPr>
              <w:spacing w:line="300" w:lineRule="exact"/>
              <w:jc w:val="left"/>
            </w:pPr>
          </w:p>
          <w:p w:rsidR="00CD0713" w:rsidRPr="003471E1" w:rsidRDefault="00CD0713" w:rsidP="00CD0713">
            <w:pPr>
              <w:spacing w:line="300" w:lineRule="exact"/>
              <w:jc w:val="right"/>
            </w:pPr>
            <w:r w:rsidRPr="003471E1">
              <w:rPr>
                <w:rFonts w:hint="eastAsia"/>
              </w:rPr>
              <w:t>円</w:t>
            </w:r>
            <w:r w:rsidRPr="003471E1">
              <w:t>(D)</w:t>
            </w:r>
          </w:p>
        </w:tc>
        <w:tc>
          <w:tcPr>
            <w:tcW w:w="255" w:type="dxa"/>
            <w:vMerge/>
            <w:tcBorders>
              <w:left w:val="nil"/>
            </w:tcBorders>
          </w:tcPr>
          <w:p w:rsidR="00CD0713" w:rsidRPr="003471E1" w:rsidRDefault="00CD0713" w:rsidP="00CD0713"/>
        </w:tc>
      </w:tr>
      <w:tr w:rsidR="00CD0713" w:rsidRPr="003471E1" w:rsidTr="008D461D">
        <w:trPr>
          <w:cantSplit/>
          <w:trHeight w:val="672"/>
        </w:trPr>
        <w:tc>
          <w:tcPr>
            <w:tcW w:w="218" w:type="dxa"/>
            <w:vMerge/>
            <w:tcBorders>
              <w:right w:val="single" w:sz="12" w:space="0" w:color="auto"/>
            </w:tcBorders>
          </w:tcPr>
          <w:p w:rsidR="00CD0713" w:rsidRPr="003471E1" w:rsidRDefault="00CD0713" w:rsidP="00CD0713"/>
        </w:tc>
        <w:tc>
          <w:tcPr>
            <w:tcW w:w="1483" w:type="dxa"/>
            <w:vMerge/>
            <w:tcBorders>
              <w:left w:val="nil"/>
              <w:bottom w:val="double" w:sz="4" w:space="0" w:color="auto"/>
            </w:tcBorders>
          </w:tcPr>
          <w:p w:rsidR="00CD0713" w:rsidRPr="003471E1" w:rsidRDefault="00CD0713" w:rsidP="00CD0713">
            <w:pPr>
              <w:ind w:left="210" w:hanging="210"/>
            </w:pPr>
          </w:p>
        </w:tc>
        <w:tc>
          <w:tcPr>
            <w:tcW w:w="2268" w:type="dxa"/>
            <w:gridSpan w:val="3"/>
            <w:tcBorders>
              <w:bottom w:val="double" w:sz="4" w:space="0" w:color="auto"/>
            </w:tcBorders>
            <w:vAlign w:val="bottom"/>
          </w:tcPr>
          <w:p w:rsidR="00CD0713" w:rsidRPr="003471E1" w:rsidRDefault="00CD0713" w:rsidP="00CD0713">
            <w:pPr>
              <w:jc w:val="right"/>
            </w:pPr>
            <w:r w:rsidRPr="003471E1">
              <w:rPr>
                <w:rFonts w:hint="eastAsia"/>
              </w:rPr>
              <w:t>計</w:t>
            </w:r>
          </w:p>
        </w:tc>
        <w:tc>
          <w:tcPr>
            <w:tcW w:w="2467" w:type="dxa"/>
            <w:tcBorders>
              <w:bottom w:val="double" w:sz="4" w:space="0" w:color="auto"/>
            </w:tcBorders>
          </w:tcPr>
          <w:p w:rsidR="00CD0713" w:rsidRPr="003471E1" w:rsidRDefault="00CD0713" w:rsidP="00CD0713">
            <w:pPr>
              <w:spacing w:before="120"/>
            </w:pPr>
            <w:r w:rsidRPr="003471E1">
              <w:t>(b)</w:t>
            </w:r>
            <w:r w:rsidRPr="003471E1">
              <w:rPr>
                <w:rFonts w:hint="eastAsia"/>
              </w:rPr>
              <w:t>＋</w:t>
            </w:r>
            <w:r w:rsidRPr="003471E1">
              <w:t>(c)</w:t>
            </w:r>
            <w:r w:rsidRPr="003471E1">
              <w:rPr>
                <w:rFonts w:hint="eastAsia"/>
              </w:rPr>
              <w:t>＋</w:t>
            </w:r>
            <w:r w:rsidRPr="003471E1">
              <w:t>(d)</w:t>
            </w:r>
          </w:p>
          <w:p w:rsidR="00CD0713" w:rsidRPr="003471E1" w:rsidRDefault="00CD0713" w:rsidP="00CD0713">
            <w:pPr>
              <w:spacing w:before="120"/>
            </w:pPr>
          </w:p>
          <w:p w:rsidR="00CD0713" w:rsidRPr="003471E1" w:rsidRDefault="00CD0713" w:rsidP="00CD0713">
            <w:pPr>
              <w:jc w:val="right"/>
            </w:pPr>
            <w:r w:rsidRPr="003471E1">
              <w:rPr>
                <w:rFonts w:hint="eastAsia"/>
              </w:rPr>
              <w:t xml:space="preserve">円　</w:t>
            </w:r>
          </w:p>
        </w:tc>
        <w:tc>
          <w:tcPr>
            <w:tcW w:w="3167" w:type="dxa"/>
            <w:tcBorders>
              <w:bottom w:val="double" w:sz="4" w:space="0" w:color="auto"/>
              <w:right w:val="single" w:sz="12" w:space="0" w:color="auto"/>
            </w:tcBorders>
          </w:tcPr>
          <w:p w:rsidR="00CD0713" w:rsidRPr="003471E1" w:rsidRDefault="00CD0713" w:rsidP="00CD0713">
            <w:pPr>
              <w:spacing w:before="120"/>
            </w:pPr>
            <w:r w:rsidRPr="003471E1">
              <w:t>(B)</w:t>
            </w:r>
            <w:r w:rsidRPr="003471E1">
              <w:rPr>
                <w:rFonts w:hint="eastAsia"/>
              </w:rPr>
              <w:t>＋</w:t>
            </w:r>
            <w:r w:rsidRPr="003471E1">
              <w:t>(C)</w:t>
            </w:r>
            <w:r w:rsidRPr="003471E1">
              <w:rPr>
                <w:rFonts w:hint="eastAsia"/>
              </w:rPr>
              <w:t>＋</w:t>
            </w:r>
            <w:r w:rsidRPr="003471E1">
              <w:t>(D)</w:t>
            </w:r>
          </w:p>
          <w:p w:rsidR="00CD0713" w:rsidRPr="003471E1" w:rsidRDefault="00CD0713" w:rsidP="00CD0713">
            <w:pPr>
              <w:spacing w:before="120"/>
            </w:pPr>
          </w:p>
          <w:p w:rsidR="00CD0713" w:rsidRPr="003471E1" w:rsidRDefault="00CD0713" w:rsidP="00CD0713">
            <w:pPr>
              <w:jc w:val="right"/>
            </w:pPr>
            <w:r w:rsidRPr="003471E1">
              <w:rPr>
                <w:rFonts w:hint="eastAsia"/>
              </w:rPr>
              <w:t xml:space="preserve">円　</w:t>
            </w:r>
          </w:p>
        </w:tc>
        <w:tc>
          <w:tcPr>
            <w:tcW w:w="255" w:type="dxa"/>
            <w:vMerge/>
            <w:tcBorders>
              <w:left w:val="nil"/>
            </w:tcBorders>
          </w:tcPr>
          <w:p w:rsidR="00CD0713" w:rsidRPr="003471E1" w:rsidRDefault="00CD0713" w:rsidP="00CD0713"/>
        </w:tc>
      </w:tr>
      <w:tr w:rsidR="00CD0713" w:rsidRPr="003471E1" w:rsidTr="008D461D">
        <w:trPr>
          <w:cantSplit/>
          <w:trHeight w:val="1539"/>
        </w:trPr>
        <w:tc>
          <w:tcPr>
            <w:tcW w:w="218" w:type="dxa"/>
            <w:vMerge/>
            <w:tcBorders>
              <w:bottom w:val="nil"/>
              <w:right w:val="single" w:sz="12" w:space="0" w:color="auto"/>
            </w:tcBorders>
          </w:tcPr>
          <w:p w:rsidR="00CD0713" w:rsidRPr="003471E1" w:rsidRDefault="00CD0713" w:rsidP="00CD0713"/>
        </w:tc>
        <w:tc>
          <w:tcPr>
            <w:tcW w:w="1483" w:type="dxa"/>
            <w:tcBorders>
              <w:top w:val="double" w:sz="4" w:space="0" w:color="auto"/>
              <w:left w:val="nil"/>
              <w:bottom w:val="single" w:sz="12" w:space="0" w:color="auto"/>
            </w:tcBorders>
          </w:tcPr>
          <w:p w:rsidR="00CD0713" w:rsidRPr="003471E1" w:rsidRDefault="00CD0713" w:rsidP="00CD0713">
            <w:pPr>
              <w:spacing w:before="120"/>
              <w:ind w:left="210" w:hanging="210"/>
            </w:pPr>
            <w:r w:rsidRPr="003471E1">
              <w:rPr>
                <w:rFonts w:hint="eastAsia"/>
              </w:rPr>
              <w:t>□一戸建て住宅及び共同住宅等以外の建築物の申請の場合</w:t>
            </w:r>
          </w:p>
        </w:tc>
        <w:tc>
          <w:tcPr>
            <w:tcW w:w="1045" w:type="dxa"/>
            <w:tcBorders>
              <w:top w:val="double" w:sz="4" w:space="0" w:color="auto"/>
              <w:bottom w:val="single" w:sz="12" w:space="0" w:color="auto"/>
            </w:tcBorders>
          </w:tcPr>
          <w:p w:rsidR="00CD0713" w:rsidRPr="003471E1" w:rsidRDefault="00CD0713" w:rsidP="00CD0713">
            <w:pPr>
              <w:spacing w:before="120"/>
            </w:pPr>
            <w:r w:rsidRPr="003471E1">
              <w:rPr>
                <w:rFonts w:hint="eastAsia"/>
              </w:rPr>
              <w:t>建築物の延べ面積</w:t>
            </w:r>
          </w:p>
        </w:tc>
        <w:tc>
          <w:tcPr>
            <w:tcW w:w="1223" w:type="dxa"/>
            <w:gridSpan w:val="2"/>
            <w:tcBorders>
              <w:top w:val="double" w:sz="4" w:space="0" w:color="auto"/>
              <w:bottom w:val="single" w:sz="12" w:space="0" w:color="auto"/>
            </w:tcBorders>
            <w:vAlign w:val="bottom"/>
          </w:tcPr>
          <w:p w:rsidR="00CD0713" w:rsidRPr="003471E1" w:rsidRDefault="00CD0713" w:rsidP="00CD0713">
            <w:pPr>
              <w:jc w:val="right"/>
              <w:rPr>
                <w:vertAlign w:val="superscript"/>
              </w:rPr>
            </w:pPr>
            <w:r w:rsidRPr="003471E1">
              <w:t>m</w:t>
            </w:r>
            <w:r w:rsidRPr="003471E1">
              <w:rPr>
                <w:vertAlign w:val="superscript"/>
              </w:rPr>
              <w:t>2</w:t>
            </w:r>
          </w:p>
        </w:tc>
        <w:tc>
          <w:tcPr>
            <w:tcW w:w="2467" w:type="dxa"/>
            <w:tcBorders>
              <w:top w:val="double" w:sz="4" w:space="0" w:color="auto"/>
              <w:bottom w:val="single" w:sz="12" w:space="0" w:color="auto"/>
            </w:tcBorders>
          </w:tcPr>
          <w:p w:rsidR="00CD0713" w:rsidRPr="003471E1" w:rsidRDefault="00CD0713" w:rsidP="00CD0713">
            <w:pPr>
              <w:jc w:val="left"/>
            </w:pPr>
            <w:r w:rsidRPr="003471E1">
              <w:rPr>
                <w:rFonts w:hint="eastAsia"/>
              </w:rPr>
              <w:t>別表171の項</w:t>
            </w:r>
            <w:r w:rsidRPr="003471E1">
              <w:t xml:space="preserve"> (1)</w:t>
            </w:r>
            <w:r w:rsidRPr="003471E1">
              <w:rPr>
                <w:rFonts w:hint="eastAsia"/>
              </w:rPr>
              <w:t>ウ</w:t>
            </w: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right"/>
            </w:pPr>
            <w:r w:rsidRPr="003471E1">
              <w:rPr>
                <w:rFonts w:hint="eastAsia"/>
              </w:rPr>
              <w:t>円</w:t>
            </w:r>
            <w:r w:rsidRPr="003471E1">
              <w:t>(e)</w:t>
            </w:r>
          </w:p>
        </w:tc>
        <w:tc>
          <w:tcPr>
            <w:tcW w:w="3167" w:type="dxa"/>
            <w:tcBorders>
              <w:top w:val="double" w:sz="4" w:space="0" w:color="auto"/>
              <w:bottom w:val="single" w:sz="12" w:space="0" w:color="auto"/>
              <w:right w:val="single" w:sz="12" w:space="0" w:color="auto"/>
            </w:tcBorders>
          </w:tcPr>
          <w:p w:rsidR="00CD0713" w:rsidRPr="003471E1" w:rsidRDefault="00CD0713" w:rsidP="00CD0713">
            <w:pPr>
              <w:jc w:val="left"/>
            </w:pPr>
            <w:r w:rsidRPr="003471E1">
              <w:rPr>
                <w:rFonts w:hint="eastAsia"/>
              </w:rPr>
              <w:t>別表171の項</w:t>
            </w:r>
            <w:r w:rsidRPr="003471E1">
              <w:t xml:space="preserve"> (2)</w:t>
            </w:r>
            <w:r w:rsidRPr="003471E1">
              <w:rPr>
                <w:rFonts w:hint="eastAsia"/>
              </w:rPr>
              <w:t>ウ</w:t>
            </w: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left"/>
            </w:pPr>
          </w:p>
          <w:p w:rsidR="00CD0713" w:rsidRPr="003471E1" w:rsidRDefault="00CD0713" w:rsidP="00CD0713">
            <w:pPr>
              <w:jc w:val="right"/>
            </w:pPr>
            <w:r w:rsidRPr="003471E1">
              <w:rPr>
                <w:rFonts w:hint="eastAsia"/>
              </w:rPr>
              <w:t>円</w:t>
            </w:r>
            <w:r w:rsidRPr="003471E1">
              <w:t>(E)</w:t>
            </w:r>
          </w:p>
        </w:tc>
        <w:tc>
          <w:tcPr>
            <w:tcW w:w="255" w:type="dxa"/>
            <w:vMerge/>
            <w:tcBorders>
              <w:left w:val="nil"/>
              <w:bottom w:val="nil"/>
            </w:tcBorders>
          </w:tcPr>
          <w:p w:rsidR="00CD0713" w:rsidRPr="003471E1" w:rsidRDefault="00CD0713" w:rsidP="00CD0713"/>
        </w:tc>
      </w:tr>
      <w:tr w:rsidR="00CD0713" w:rsidRPr="003471E1" w:rsidTr="007D450B">
        <w:trPr>
          <w:cantSplit/>
          <w:trHeight w:val="3053"/>
        </w:trPr>
        <w:tc>
          <w:tcPr>
            <w:tcW w:w="9858" w:type="dxa"/>
            <w:gridSpan w:val="8"/>
            <w:tcBorders>
              <w:top w:val="nil"/>
            </w:tcBorders>
          </w:tcPr>
          <w:p w:rsidR="00CD0713" w:rsidRPr="003471E1" w:rsidRDefault="00CD0713" w:rsidP="00CD0713"/>
          <w:p w:rsidR="00CD0713" w:rsidRPr="003471E1" w:rsidRDefault="00CD0713" w:rsidP="00CD0713">
            <w:pPr>
              <w:jc w:val="center"/>
            </w:pPr>
            <w:r w:rsidRPr="003471E1">
              <w:rPr>
                <w:rFonts w:hint="eastAsia"/>
              </w:rPr>
              <w:t>合</w:t>
            </w:r>
            <w:r w:rsidRPr="003471E1">
              <w:rPr>
                <w:rFonts w:hint="eastAsia"/>
                <w:spacing w:val="52"/>
              </w:rPr>
              <w:t>計</w:t>
            </w:r>
            <w:r w:rsidRPr="003471E1">
              <w:rPr>
                <w:rFonts w:hint="eastAsia"/>
                <w:u w:val="single"/>
              </w:rPr>
              <w:t xml:space="preserve">　　　　　　　　　　　円</w:t>
            </w:r>
          </w:p>
          <w:p w:rsidR="00CD0713" w:rsidRPr="003471E1" w:rsidRDefault="00CD0713" w:rsidP="00CD0713"/>
          <w:p w:rsidR="00CD0713" w:rsidRPr="003471E1" w:rsidRDefault="00CD0713" w:rsidP="00CD0713">
            <w:r w:rsidRPr="003471E1">
              <w:t>(</w:t>
            </w:r>
            <w:r w:rsidRPr="003471E1">
              <w:rPr>
                <w:rFonts w:hint="eastAsia"/>
              </w:rPr>
              <w:t>注意</w:t>
            </w:r>
            <w:r w:rsidRPr="003471E1">
              <w:t>)</w:t>
            </w:r>
          </w:p>
          <w:p w:rsidR="00CD0713" w:rsidRPr="003471E1" w:rsidRDefault="00CD0713" w:rsidP="00CD0713">
            <w:pPr>
              <w:ind w:left="315" w:hanging="315"/>
            </w:pPr>
            <w:r w:rsidRPr="003471E1">
              <w:rPr>
                <w:rFonts w:hint="eastAsia"/>
              </w:rPr>
              <w:t xml:space="preserve">　</w:t>
            </w:r>
            <w:r w:rsidRPr="003471E1">
              <w:t>1</w:t>
            </w:r>
            <w:r w:rsidRPr="003471E1">
              <w:rPr>
                <w:rFonts w:hint="eastAsia"/>
              </w:rPr>
              <w:t xml:space="preserve">　別表とは、東京都板橋区手数料条例別表を指す。</w:t>
            </w:r>
          </w:p>
          <w:p w:rsidR="00CD0713" w:rsidRPr="003471E1" w:rsidRDefault="00CD0713" w:rsidP="00CD0713">
            <w:pPr>
              <w:ind w:left="315" w:hanging="315"/>
            </w:pPr>
            <w:r w:rsidRPr="003471E1">
              <w:rPr>
                <w:rFonts w:hint="eastAsia"/>
              </w:rPr>
              <w:t xml:space="preserve">　</w:t>
            </w:r>
            <w:r w:rsidRPr="003471E1">
              <w:t>2</w:t>
            </w:r>
            <w:r w:rsidRPr="003471E1">
              <w:rPr>
                <w:rFonts w:hint="eastAsia"/>
              </w:rPr>
              <w:t xml:space="preserve">　申請に併せて、都市の低炭素化の促進に関する法律第</w:t>
            </w:r>
            <w:r w:rsidRPr="003471E1">
              <w:t>54</w:t>
            </w:r>
            <w:r w:rsidRPr="003471E1">
              <w:rPr>
                <w:rFonts w:hint="eastAsia"/>
              </w:rPr>
              <w:t>条第</w:t>
            </w:r>
            <w:r w:rsidRPr="003471E1">
              <w:t>2</w:t>
            </w:r>
            <w:r w:rsidRPr="003471E1">
              <w:rPr>
                <w:rFonts w:hint="eastAsia"/>
              </w:rPr>
              <w:t>項の規定に基づく申出をする場合は、上記合計に東京都板橋区手数料条例に定める額を加える。</w:t>
            </w:r>
          </w:p>
          <w:p w:rsidR="00CD0713" w:rsidRPr="003471E1" w:rsidRDefault="00CD0713" w:rsidP="00CD0713">
            <w:pPr>
              <w:ind w:left="315" w:hanging="315"/>
            </w:pPr>
            <w:r w:rsidRPr="003471E1">
              <w:rPr>
                <w:rFonts w:hint="eastAsia"/>
              </w:rPr>
              <w:t xml:space="preserve">　</w:t>
            </w:r>
            <w:r w:rsidRPr="003471E1">
              <w:t>3</w:t>
            </w:r>
            <w:r w:rsidRPr="003471E1">
              <w:rPr>
                <w:rFonts w:hint="eastAsia"/>
              </w:rPr>
              <w:t xml:space="preserve">　適合証とは、申請に係る低炭素建築物新築等計画が都市の低炭素化の促進に関する法律第</w:t>
            </w:r>
            <w:r w:rsidRPr="003471E1">
              <w:t>54</w:t>
            </w:r>
            <w:r w:rsidRPr="003471E1">
              <w:rPr>
                <w:rFonts w:hint="eastAsia"/>
              </w:rPr>
              <w:t>条第</w:t>
            </w:r>
            <w:r w:rsidRPr="003471E1">
              <w:t>1</w:t>
            </w:r>
            <w:r w:rsidRPr="003471E1">
              <w:rPr>
                <w:rFonts w:hint="eastAsia"/>
              </w:rPr>
              <w:t>項各号に掲げる基準に適合することを示す適合性確認機関が作成した書類をいう。</w:t>
            </w:r>
          </w:p>
        </w:tc>
      </w:tr>
    </w:tbl>
    <w:p w:rsidR="00CF2B0E" w:rsidRDefault="00CF2B0E">
      <w:pPr>
        <w:jc w:val="right"/>
      </w:pPr>
      <w:r w:rsidRPr="003471E1">
        <w:t>(</w:t>
      </w:r>
      <w:r w:rsidRPr="003471E1">
        <w:rPr>
          <w:rFonts w:hint="eastAsia"/>
        </w:rPr>
        <w:t>日本産業規格</w:t>
      </w:r>
      <w:r w:rsidRPr="003471E1">
        <w:t>A</w:t>
      </w:r>
      <w:r w:rsidRPr="003471E1">
        <w:rPr>
          <w:rFonts w:hint="eastAsia"/>
        </w:rPr>
        <w:t>列</w:t>
      </w:r>
      <w:r w:rsidRPr="003471E1">
        <w:t>4</w:t>
      </w:r>
      <w:r w:rsidRPr="003471E1">
        <w:rPr>
          <w:rFonts w:hint="eastAsia"/>
        </w:rPr>
        <w:t>番</w:t>
      </w:r>
      <w:r w:rsidRPr="003471E1">
        <w:t>)</w:t>
      </w:r>
    </w:p>
    <w:sectPr w:rsidR="00CF2B0E" w:rsidSect="00CD0713">
      <w:pgSz w:w="11906" w:h="16838" w:code="9"/>
      <w:pgMar w:top="851" w:right="851"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29" w:rsidRDefault="00033629">
      <w:r>
        <w:separator/>
      </w:r>
    </w:p>
  </w:endnote>
  <w:endnote w:type="continuationSeparator" w:id="0">
    <w:p w:rsidR="00033629" w:rsidRDefault="0003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29" w:rsidRDefault="00033629">
      <w:r>
        <w:separator/>
      </w:r>
    </w:p>
  </w:footnote>
  <w:footnote w:type="continuationSeparator" w:id="0">
    <w:p w:rsidR="00033629" w:rsidRDefault="00033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0E"/>
    <w:rsid w:val="00033629"/>
    <w:rsid w:val="000B0A85"/>
    <w:rsid w:val="001F6A6A"/>
    <w:rsid w:val="003471E1"/>
    <w:rsid w:val="003A23ED"/>
    <w:rsid w:val="003C745E"/>
    <w:rsid w:val="003E3773"/>
    <w:rsid w:val="00516B37"/>
    <w:rsid w:val="005C633E"/>
    <w:rsid w:val="005D6A10"/>
    <w:rsid w:val="006B6D3C"/>
    <w:rsid w:val="00706DD1"/>
    <w:rsid w:val="007277D5"/>
    <w:rsid w:val="00751403"/>
    <w:rsid w:val="007A18BF"/>
    <w:rsid w:val="007D450B"/>
    <w:rsid w:val="007D50F5"/>
    <w:rsid w:val="008A7BED"/>
    <w:rsid w:val="008D461D"/>
    <w:rsid w:val="008D5574"/>
    <w:rsid w:val="00A746EC"/>
    <w:rsid w:val="00A76F6B"/>
    <w:rsid w:val="00B15A8A"/>
    <w:rsid w:val="00C819F1"/>
    <w:rsid w:val="00CD0713"/>
    <w:rsid w:val="00CD47D6"/>
    <w:rsid w:val="00CF2B0E"/>
    <w:rsid w:val="00D23CCF"/>
    <w:rsid w:val="00DA2683"/>
    <w:rsid w:val="00DB2D2F"/>
    <w:rsid w:val="00DD353B"/>
    <w:rsid w:val="00E07D04"/>
    <w:rsid w:val="00E46A8C"/>
    <w:rsid w:val="00E84298"/>
    <w:rsid w:val="00E8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0530F53"/>
  <w14:defaultImageDpi w14:val="0"/>
  <w15:docId w15:val="{A084FF33-6E81-4ECB-8464-ED682D1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CD47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4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613</Words>
  <Characters>236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2023-02-27T09:32:00Z</cp:lastPrinted>
  <dcterms:created xsi:type="dcterms:W3CDTF">2022-11-08T05:32:00Z</dcterms:created>
  <dcterms:modified xsi:type="dcterms:W3CDTF">2023-02-27T09:33:00Z</dcterms:modified>
</cp:coreProperties>
</file>