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D6B" w:rsidRPr="00722522" w:rsidRDefault="007B6DD0" w:rsidP="0019794B">
      <w:pPr>
        <w:pStyle w:val="Default"/>
        <w:rPr>
          <w:rFonts w:ascii="UD デジタル 教科書体 NP-B" w:eastAsia="UD デジタル 教科書体 NP-B" w:hAnsi="ＭＳ ゴシック"/>
          <w:b/>
          <w:sz w:val="30"/>
          <w:szCs w:val="30"/>
        </w:rPr>
      </w:pPr>
      <w:r w:rsidRPr="00722522">
        <w:rPr>
          <w:rFonts w:ascii="UD デジタル 教科書体 NP-B" w:eastAsia="UD デジタル 教科書体 NP-B" w:hAnsi="ＭＳ ゴシック" w:hint="eastAsia"/>
          <w:b/>
          <w:sz w:val="30"/>
          <w:szCs w:val="30"/>
        </w:rPr>
        <w:t>住居確保給付金</w:t>
      </w:r>
      <w:r w:rsidR="0019794B" w:rsidRPr="00722522">
        <w:rPr>
          <w:rFonts w:ascii="UD デジタル 教科書体 NP-B" w:eastAsia="UD デジタル 教科書体 NP-B" w:hAnsi="ＭＳ ゴシック" w:hint="eastAsia"/>
          <w:b/>
          <w:sz w:val="30"/>
          <w:szCs w:val="30"/>
        </w:rPr>
        <w:t>の</w:t>
      </w:r>
      <w:r w:rsidR="000A1AA1" w:rsidRPr="00722522">
        <w:rPr>
          <w:rFonts w:ascii="UD デジタル 教科書体 NP-B" w:eastAsia="UD デジタル 教科書体 NP-B" w:hAnsi="ＭＳ ゴシック" w:hint="eastAsia"/>
          <w:b/>
          <w:sz w:val="30"/>
          <w:szCs w:val="30"/>
        </w:rPr>
        <w:t>ご</w:t>
      </w:r>
      <w:r w:rsidR="0019794B" w:rsidRPr="00722522">
        <w:rPr>
          <w:rFonts w:ascii="UD デジタル 教科書体 NP-B" w:eastAsia="UD デジタル 教科書体 NP-B" w:hAnsi="ＭＳ ゴシック" w:hint="eastAsia"/>
          <w:b/>
          <w:sz w:val="30"/>
          <w:szCs w:val="30"/>
        </w:rPr>
        <w:t>案内</w:t>
      </w:r>
    </w:p>
    <w:p w:rsidR="00713D6B" w:rsidRPr="00713D6B" w:rsidRDefault="00713D6B" w:rsidP="00751EEC">
      <w:pPr>
        <w:pStyle w:val="Default"/>
        <w:numPr>
          <w:ilvl w:val="0"/>
          <w:numId w:val="1"/>
        </w:numPr>
        <w:spacing w:line="240" w:lineRule="exact"/>
        <w:ind w:left="357" w:hanging="357"/>
        <w:rPr>
          <w:rFonts w:ascii="UD デジタル 教科書体 NK-B" w:eastAsia="UD デジタル 教科書体 NK-B" w:hAnsi="ＭＳ 明朝"/>
          <w:b/>
          <w:szCs w:val="23"/>
        </w:rPr>
      </w:pPr>
      <w:r w:rsidRPr="00713D6B">
        <w:rPr>
          <w:rFonts w:ascii="UD デジタル 教科書体 NK-B" w:eastAsia="UD デジタル 教科書体 NK-B" w:hAnsi="ＭＳ 明朝" w:hint="eastAsia"/>
          <w:b/>
          <w:szCs w:val="23"/>
        </w:rPr>
        <w:t>家賃補助</w:t>
      </w:r>
    </w:p>
    <w:p w:rsidR="001B10C4" w:rsidRPr="001B10C4" w:rsidRDefault="00B6194C" w:rsidP="001B10C4">
      <w:pPr>
        <w:pStyle w:val="Default"/>
        <w:ind w:firstLineChars="123" w:firstLine="283"/>
        <w:rPr>
          <w:rFonts w:ascii="ＭＳ 明朝" w:eastAsia="ＭＳ 明朝" w:hAnsi="ＭＳ 明朝"/>
          <w:sz w:val="23"/>
          <w:szCs w:val="23"/>
        </w:rPr>
      </w:pPr>
      <w:r w:rsidRPr="001B10C4">
        <w:rPr>
          <w:rFonts w:ascii="ＭＳ 明朝" w:eastAsia="ＭＳ 明朝" w:hAnsi="ＭＳ 明朝" w:hint="eastAsia"/>
          <w:sz w:val="23"/>
          <w:szCs w:val="23"/>
        </w:rPr>
        <w:t>離職、自営業の廃止等により、住居を喪失または喪失するおそれのある方に対し、賃貸住宅</w:t>
      </w:r>
      <w:r w:rsidR="0019794B" w:rsidRPr="001B10C4">
        <w:rPr>
          <w:rFonts w:ascii="ＭＳ 明朝" w:eastAsia="ＭＳ 明朝" w:hAnsi="ＭＳ 明朝" w:hint="eastAsia"/>
          <w:sz w:val="23"/>
          <w:szCs w:val="23"/>
        </w:rPr>
        <w:t>の家賃</w:t>
      </w:r>
      <w:r w:rsidR="00713D6B">
        <w:rPr>
          <w:rFonts w:ascii="ＭＳ 明朝" w:eastAsia="ＭＳ 明朝" w:hAnsi="ＭＳ 明朝" w:hint="eastAsia"/>
          <w:sz w:val="23"/>
          <w:szCs w:val="23"/>
        </w:rPr>
        <w:t>相当の住居確保給付金</w:t>
      </w:r>
      <w:r w:rsidRPr="001B10C4">
        <w:rPr>
          <w:rFonts w:ascii="ＭＳ 明朝" w:eastAsia="ＭＳ 明朝" w:hAnsi="ＭＳ 明朝" w:hint="eastAsia"/>
          <w:sz w:val="23"/>
          <w:szCs w:val="23"/>
        </w:rPr>
        <w:t>を支給</w:t>
      </w:r>
      <w:r w:rsidR="0019794B" w:rsidRPr="001B10C4">
        <w:rPr>
          <w:rFonts w:ascii="ＭＳ 明朝" w:eastAsia="ＭＳ 明朝" w:hAnsi="ＭＳ 明朝" w:hint="eastAsia"/>
          <w:sz w:val="23"/>
          <w:szCs w:val="23"/>
        </w:rPr>
        <w:t>する「再就職支援」制度です。（給付額に上限</w:t>
      </w:r>
      <w:r w:rsidR="000079FF" w:rsidRPr="001B10C4">
        <w:rPr>
          <w:rFonts w:ascii="ＭＳ 明朝" w:eastAsia="ＭＳ 明朝" w:hAnsi="ＭＳ 明朝" w:hint="eastAsia"/>
          <w:sz w:val="23"/>
          <w:szCs w:val="23"/>
        </w:rPr>
        <w:t>が</w:t>
      </w:r>
      <w:r w:rsidR="00BA2895">
        <w:rPr>
          <w:rFonts w:ascii="ＭＳ 明朝" w:eastAsia="ＭＳ 明朝" w:hAnsi="ＭＳ 明朝" w:hint="eastAsia"/>
          <w:sz w:val="23"/>
          <w:szCs w:val="23"/>
        </w:rPr>
        <w:t>ございます。</w:t>
      </w:r>
      <w:r w:rsidR="0019794B" w:rsidRPr="001B10C4">
        <w:rPr>
          <w:rFonts w:ascii="ＭＳ 明朝" w:eastAsia="ＭＳ 明朝" w:hAnsi="ＭＳ 明朝" w:hint="eastAsia"/>
          <w:sz w:val="23"/>
          <w:szCs w:val="23"/>
        </w:rPr>
        <w:t>）</w:t>
      </w:r>
      <w:r w:rsidR="00583FE5" w:rsidRPr="001B10C4">
        <w:rPr>
          <w:rFonts w:ascii="ＭＳ 明朝" w:eastAsia="ＭＳ 明朝" w:hAnsi="ＭＳ 明朝"/>
          <w:sz w:val="23"/>
          <w:szCs w:val="23"/>
        </w:rPr>
        <w:br/>
      </w:r>
      <w:r w:rsidR="00583FE5" w:rsidRPr="001B10C4">
        <w:rPr>
          <w:rFonts w:ascii="ＭＳ 明朝" w:eastAsia="ＭＳ 明朝" w:hAnsi="ＭＳ 明朝" w:hint="eastAsia"/>
          <w:sz w:val="23"/>
          <w:szCs w:val="23"/>
        </w:rPr>
        <w:t>住居確保給付金</w:t>
      </w:r>
      <w:r w:rsidR="00713D6B">
        <w:rPr>
          <w:rFonts w:ascii="ＭＳ 明朝" w:eastAsia="ＭＳ 明朝" w:hAnsi="ＭＳ 明朝" w:hint="eastAsia"/>
          <w:sz w:val="23"/>
          <w:szCs w:val="23"/>
        </w:rPr>
        <w:t>(家賃補助)</w:t>
      </w:r>
      <w:r w:rsidR="00583FE5" w:rsidRPr="001B10C4">
        <w:rPr>
          <w:rFonts w:ascii="ＭＳ 明朝" w:eastAsia="ＭＳ 明朝" w:hAnsi="ＭＳ 明朝" w:hint="eastAsia"/>
          <w:sz w:val="23"/>
          <w:szCs w:val="23"/>
        </w:rPr>
        <w:t>の受給期間中に、自立相談支援機関（いたばし暮らしのサポートセンター）の相談員が求職活動をサポートいたします。</w:t>
      </w:r>
    </w:p>
    <w:p w:rsidR="001B10C4" w:rsidRPr="001B10C4" w:rsidRDefault="001B10C4" w:rsidP="001B10C4">
      <w:pPr>
        <w:pStyle w:val="Default"/>
        <w:ind w:firstLineChars="123" w:firstLine="283"/>
        <w:rPr>
          <w:rFonts w:ascii="ＭＳ 明朝" w:eastAsia="ＭＳ 明朝" w:hAnsi="ＭＳ 明朝"/>
          <w:sz w:val="23"/>
          <w:szCs w:val="23"/>
        </w:rPr>
      </w:pPr>
      <w:r w:rsidRPr="001B10C4">
        <w:rPr>
          <w:rFonts w:ascii="ＭＳ 明朝" w:eastAsia="ＭＳ 明朝" w:hAnsi="ＭＳ 明朝" w:hint="eastAsia"/>
          <w:sz w:val="23"/>
          <w:szCs w:val="23"/>
        </w:rPr>
        <w:t>滞納家賃の支払いには充てられません。原則、板橋区から大家さんや管理会社にお支払いいたします。</w:t>
      </w:r>
    </w:p>
    <w:p w:rsidR="0019794B" w:rsidRPr="001B10C4" w:rsidRDefault="00583FE5" w:rsidP="0019794B">
      <w:pPr>
        <w:pStyle w:val="Default"/>
        <w:rPr>
          <w:rFonts w:ascii="ＭＳ 明朝" w:eastAsia="ＭＳ 明朝" w:hAnsi="ＭＳ 明朝"/>
          <w:sz w:val="23"/>
          <w:szCs w:val="23"/>
        </w:rPr>
      </w:pPr>
      <w:r w:rsidRPr="00A53BD4">
        <w:rPr>
          <w:rFonts w:ascii="ＭＳ 明朝" w:eastAsia="ＭＳ 明朝" w:hAnsi="ＭＳ 明朝" w:hint="eastAsia"/>
          <w:spacing w:val="38"/>
          <w:sz w:val="23"/>
          <w:szCs w:val="23"/>
          <w:fitText w:val="1150" w:id="-1236545024"/>
        </w:rPr>
        <w:t>支給期</w:t>
      </w:r>
      <w:r w:rsidRPr="00A53BD4">
        <w:rPr>
          <w:rFonts w:ascii="ＭＳ 明朝" w:eastAsia="ＭＳ 明朝" w:hAnsi="ＭＳ 明朝" w:hint="eastAsia"/>
          <w:spacing w:val="1"/>
          <w:sz w:val="23"/>
          <w:szCs w:val="23"/>
          <w:fitText w:val="1150" w:id="-1236545024"/>
        </w:rPr>
        <w:t>間</w:t>
      </w:r>
      <w:r w:rsidRPr="001B10C4">
        <w:rPr>
          <w:rFonts w:ascii="ＭＳ 明朝" w:eastAsia="ＭＳ 明朝" w:hAnsi="ＭＳ 明朝" w:hint="eastAsia"/>
          <w:sz w:val="23"/>
          <w:szCs w:val="23"/>
        </w:rPr>
        <w:t>：原則３か月</w:t>
      </w:r>
    </w:p>
    <w:p w:rsidR="00EB40DD" w:rsidRDefault="0019794B" w:rsidP="0019794B">
      <w:pPr>
        <w:pStyle w:val="Default"/>
        <w:rPr>
          <w:rFonts w:ascii="ＭＳ 明朝" w:eastAsia="ＭＳ 明朝" w:hAnsi="ＭＳ 明朝"/>
          <w:sz w:val="23"/>
          <w:szCs w:val="23"/>
        </w:rPr>
      </w:pPr>
      <w:r w:rsidRPr="001B10C4">
        <w:rPr>
          <w:rFonts w:ascii="ＭＳ 明朝" w:eastAsia="ＭＳ 明朝" w:hAnsi="ＭＳ 明朝" w:hint="eastAsia"/>
          <w:sz w:val="23"/>
          <w:szCs w:val="23"/>
        </w:rPr>
        <w:t>支給</w:t>
      </w:r>
      <w:r w:rsidR="00E5126C" w:rsidRPr="00E5126C">
        <w:rPr>
          <w:rFonts w:ascii="ＭＳ 明朝" w:eastAsia="ＭＳ 明朝" w:hAnsi="ＭＳ 明朝" w:hint="eastAsia"/>
          <w:sz w:val="23"/>
          <w:szCs w:val="23"/>
        </w:rPr>
        <w:t>上限</w:t>
      </w:r>
      <w:r w:rsidR="00583FE5" w:rsidRPr="001B10C4">
        <w:rPr>
          <w:rFonts w:ascii="ＭＳ 明朝" w:eastAsia="ＭＳ 明朝" w:hAnsi="ＭＳ 明朝" w:hint="eastAsia"/>
          <w:sz w:val="23"/>
          <w:szCs w:val="23"/>
        </w:rPr>
        <w:t>額：単身世帯</w:t>
      </w:r>
      <w:r w:rsidR="00A85981">
        <w:rPr>
          <w:rFonts w:ascii="ＭＳ 明朝" w:eastAsia="ＭＳ 明朝" w:hAnsi="ＭＳ 明朝" w:hint="eastAsia"/>
          <w:sz w:val="23"/>
          <w:szCs w:val="23"/>
        </w:rPr>
        <w:t xml:space="preserve">　53,700</w:t>
      </w:r>
      <w:r w:rsidRPr="001B10C4">
        <w:rPr>
          <w:rFonts w:ascii="ＭＳ 明朝" w:eastAsia="ＭＳ 明朝" w:hAnsi="ＭＳ 明朝" w:hint="eastAsia"/>
          <w:sz w:val="23"/>
          <w:szCs w:val="23"/>
        </w:rPr>
        <w:t>円</w:t>
      </w:r>
      <w:r w:rsidR="001B10C4">
        <w:rPr>
          <w:rFonts w:ascii="ＭＳ 明朝" w:eastAsia="ＭＳ 明朝" w:hAnsi="ＭＳ 明朝" w:hint="eastAsia"/>
          <w:sz w:val="23"/>
          <w:szCs w:val="23"/>
        </w:rPr>
        <w:t xml:space="preserve"> </w:t>
      </w:r>
      <w:r w:rsidR="00583FE5" w:rsidRPr="001B10C4">
        <w:rPr>
          <w:rFonts w:ascii="ＭＳ 明朝" w:eastAsia="ＭＳ 明朝" w:hAnsi="ＭＳ 明朝" w:hint="eastAsia"/>
          <w:sz w:val="23"/>
          <w:szCs w:val="23"/>
        </w:rPr>
        <w:t>２人世帯</w:t>
      </w:r>
      <w:r w:rsidR="00A85981">
        <w:rPr>
          <w:rFonts w:ascii="ＭＳ 明朝" w:eastAsia="ＭＳ 明朝" w:hAnsi="ＭＳ 明朝" w:hint="eastAsia"/>
          <w:sz w:val="23"/>
          <w:szCs w:val="23"/>
        </w:rPr>
        <w:t xml:space="preserve">　64,000</w:t>
      </w:r>
      <w:r w:rsidRPr="001B10C4">
        <w:rPr>
          <w:rFonts w:ascii="ＭＳ 明朝" w:eastAsia="ＭＳ 明朝" w:hAnsi="ＭＳ 明朝" w:hint="eastAsia"/>
          <w:sz w:val="23"/>
          <w:szCs w:val="23"/>
        </w:rPr>
        <w:t>円</w:t>
      </w:r>
      <w:r w:rsidR="001B10C4">
        <w:rPr>
          <w:rFonts w:ascii="ＭＳ 明朝" w:eastAsia="ＭＳ 明朝" w:hAnsi="ＭＳ 明朝" w:hint="eastAsia"/>
          <w:sz w:val="23"/>
          <w:szCs w:val="23"/>
        </w:rPr>
        <w:t xml:space="preserve"> </w:t>
      </w:r>
      <w:r w:rsidR="00583FE5" w:rsidRPr="001B10C4">
        <w:rPr>
          <w:rFonts w:ascii="ＭＳ 明朝" w:eastAsia="ＭＳ 明朝" w:hAnsi="ＭＳ 明朝" w:hint="eastAsia"/>
          <w:sz w:val="23"/>
          <w:szCs w:val="23"/>
        </w:rPr>
        <w:t>３～５人世帯</w:t>
      </w:r>
      <w:r w:rsidR="00A85981">
        <w:rPr>
          <w:rFonts w:ascii="ＭＳ 明朝" w:eastAsia="ＭＳ 明朝" w:hAnsi="ＭＳ 明朝" w:hint="eastAsia"/>
          <w:sz w:val="23"/>
          <w:szCs w:val="23"/>
        </w:rPr>
        <w:t xml:space="preserve">　69,800</w:t>
      </w:r>
      <w:r w:rsidRPr="001B10C4">
        <w:rPr>
          <w:rFonts w:ascii="ＭＳ 明朝" w:eastAsia="ＭＳ 明朝" w:hAnsi="ＭＳ 明朝" w:hint="eastAsia"/>
          <w:sz w:val="23"/>
          <w:szCs w:val="23"/>
        </w:rPr>
        <w:t>円</w:t>
      </w:r>
    </w:p>
    <w:p w:rsidR="000079FF" w:rsidRPr="00EB40DD" w:rsidRDefault="00EA31F4" w:rsidP="00EB40DD">
      <w:pPr>
        <w:pStyle w:val="Default"/>
        <w:spacing w:line="240" w:lineRule="exact"/>
        <w:rPr>
          <w:rFonts w:ascii="ＭＳ 明朝" w:eastAsia="ＭＳ 明朝" w:hAnsi="ＭＳ 明朝"/>
          <w:sz w:val="23"/>
          <w:szCs w:val="23"/>
        </w:rPr>
      </w:pPr>
      <w:r w:rsidRPr="001B10C4">
        <w:rPr>
          <w:rFonts w:ascii="ＭＳ 明朝" w:eastAsia="ＭＳ 明朝" w:hAnsi="ＭＳ 明朝"/>
          <w:noProof/>
          <w:sz w:val="23"/>
          <w:szCs w:val="23"/>
        </w:rPr>
        <mc:AlternateContent>
          <mc:Choice Requires="wps">
            <w:drawing>
              <wp:anchor distT="0" distB="0" distL="114300" distR="114300" simplePos="0" relativeHeight="251660288" behindDoc="0" locked="0" layoutInCell="1" allowOverlap="1" wp14:anchorId="4D897C0C" wp14:editId="2E68B532">
                <wp:simplePos x="0" y="0"/>
                <wp:positionH relativeFrom="margin">
                  <wp:posOffset>-48260</wp:posOffset>
                </wp:positionH>
                <wp:positionV relativeFrom="paragraph">
                  <wp:posOffset>111760</wp:posOffset>
                </wp:positionV>
                <wp:extent cx="6245860" cy="4181475"/>
                <wp:effectExtent l="19050" t="19050" r="21590" b="28575"/>
                <wp:wrapNone/>
                <wp:docPr id="2" name="正方形/長方形 2"/>
                <wp:cNvGraphicFramePr/>
                <a:graphic xmlns:a="http://schemas.openxmlformats.org/drawingml/2006/main">
                  <a:graphicData uri="http://schemas.microsoft.com/office/word/2010/wordprocessingShape">
                    <wps:wsp>
                      <wps:cNvSpPr/>
                      <wps:spPr>
                        <a:xfrm>
                          <a:off x="0" y="0"/>
                          <a:ext cx="6245860" cy="4181475"/>
                        </a:xfrm>
                        <a:prstGeom prst="rect">
                          <a:avLst/>
                        </a:prstGeom>
                        <a:noFill/>
                        <a:ln w="38100">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4D947" id="正方形/長方形 2" o:spid="_x0000_s1026" style="position:absolute;left:0;text-align:left;margin-left:-3.8pt;margin-top:8.8pt;width:491.8pt;height:32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" filled="f" strokecolor="#b4e0e2 [1302]" strokeweight="3pt" insetpen="t">
                <w10:wrap anchorx="margin"/>
              </v:rect>
            </w:pict>
          </mc:Fallback>
        </mc:AlternateContent>
      </w:r>
    </w:p>
    <w:p w:rsidR="00E62B85" w:rsidRPr="00EB40DD" w:rsidRDefault="00B82553" w:rsidP="00FE643D">
      <w:pPr>
        <w:pStyle w:val="Default"/>
        <w:spacing w:line="400" w:lineRule="exact"/>
        <w:rPr>
          <w:rFonts w:asciiTheme="minorEastAsia" w:eastAsiaTheme="minorEastAsia" w:hAnsiTheme="minorEastAsia"/>
          <w:b/>
          <w:bCs/>
          <w:color w:val="B63D35" w:themeColor="accent5" w:themeShade="BF"/>
          <w:sz w:val="23"/>
          <w:szCs w:val="23"/>
        </w:rPr>
      </w:pPr>
      <w:r>
        <w:rPr>
          <w:rFonts w:asciiTheme="minorEastAsia" w:eastAsiaTheme="minorEastAsia" w:hAnsiTheme="minorEastAsia" w:hint="eastAsia"/>
          <w:b/>
          <w:bCs/>
          <w:color w:val="B63D35" w:themeColor="accent5" w:themeShade="BF"/>
        </w:rPr>
        <w:t>家賃補助</w:t>
      </w:r>
      <w:r w:rsidR="0019794B" w:rsidRPr="00EB40DD">
        <w:rPr>
          <w:rFonts w:asciiTheme="minorEastAsia" w:eastAsiaTheme="minorEastAsia" w:hAnsiTheme="minorEastAsia" w:hint="eastAsia"/>
          <w:b/>
          <w:bCs/>
          <w:color w:val="B63D35" w:themeColor="accent5" w:themeShade="BF"/>
        </w:rPr>
        <w:t>を利用できるのは</w:t>
      </w:r>
      <w:r w:rsidR="00B07A79" w:rsidRPr="00EB40DD">
        <w:rPr>
          <w:rFonts w:asciiTheme="minorEastAsia" w:eastAsiaTheme="minorEastAsia" w:hAnsiTheme="minorEastAsia" w:hint="eastAsia"/>
          <w:b/>
          <w:bCs/>
          <w:color w:val="B63D35" w:themeColor="accent5" w:themeShade="BF"/>
        </w:rPr>
        <w:t>以下の</w:t>
      </w:r>
      <w:r w:rsidR="00D76C6B" w:rsidRPr="00EB40DD">
        <w:rPr>
          <w:rFonts w:asciiTheme="minorEastAsia" w:eastAsiaTheme="minorEastAsia" w:hAnsiTheme="minorEastAsia" w:hint="eastAsia"/>
          <w:b/>
          <w:bCs/>
          <w:color w:val="B63D35" w:themeColor="accent5" w:themeShade="BF"/>
        </w:rPr>
        <w:t>全ての</w:t>
      </w:r>
      <w:r w:rsidR="00B07A79" w:rsidRPr="00EB40DD">
        <w:rPr>
          <w:rFonts w:asciiTheme="minorEastAsia" w:eastAsiaTheme="minorEastAsia" w:hAnsiTheme="minorEastAsia" w:hint="eastAsia"/>
          <w:b/>
          <w:bCs/>
          <w:color w:val="B63D35" w:themeColor="accent5" w:themeShade="BF"/>
        </w:rPr>
        <w:t>条件に該当する方</w:t>
      </w:r>
      <w:r w:rsidR="00D76C6B" w:rsidRPr="00EB40DD">
        <w:rPr>
          <w:rFonts w:asciiTheme="minorEastAsia" w:eastAsiaTheme="minorEastAsia" w:hAnsiTheme="minorEastAsia" w:hint="eastAsia"/>
          <w:b/>
          <w:bCs/>
          <w:color w:val="B63D35" w:themeColor="accent5" w:themeShade="BF"/>
        </w:rPr>
        <w:t>です</w:t>
      </w:r>
      <w:r w:rsidR="0019794B" w:rsidRPr="00EB40DD">
        <w:rPr>
          <w:rFonts w:asciiTheme="minorEastAsia" w:eastAsiaTheme="minorEastAsia" w:hAnsiTheme="minorEastAsia" w:hint="eastAsia"/>
          <w:b/>
          <w:bCs/>
          <w:color w:val="B63D35" w:themeColor="accent5" w:themeShade="BF"/>
        </w:rPr>
        <w:t>。</w:t>
      </w:r>
    </w:p>
    <w:p w:rsidR="0019794B" w:rsidRPr="00FE643D" w:rsidRDefault="00E62B85" w:rsidP="00FE643D">
      <w:pPr>
        <w:pStyle w:val="Default"/>
        <w:spacing w:line="400" w:lineRule="exact"/>
        <w:rPr>
          <w:rFonts w:asciiTheme="minorEastAsia" w:eastAsiaTheme="minorEastAsia" w:hAnsiTheme="minorEastAsia"/>
          <w:sz w:val="23"/>
          <w:szCs w:val="23"/>
        </w:rPr>
      </w:pPr>
      <w:r w:rsidRPr="00FE643D">
        <w:rPr>
          <w:rFonts w:asciiTheme="minorEastAsia" w:eastAsiaTheme="minorEastAsia" w:hAnsiTheme="minorEastAsia" w:hint="eastAsia"/>
          <w:sz w:val="23"/>
          <w:szCs w:val="23"/>
        </w:rPr>
        <w:t>◆</w:t>
      </w:r>
      <w:r w:rsidR="0019794B" w:rsidRPr="00FE643D">
        <w:rPr>
          <w:rFonts w:asciiTheme="minorEastAsia" w:eastAsiaTheme="minorEastAsia" w:hAnsiTheme="minorEastAsia" w:hint="eastAsia"/>
          <w:sz w:val="23"/>
          <w:szCs w:val="23"/>
        </w:rPr>
        <w:t>板橋区にお住まいで、生活保護を受けてい</w:t>
      </w:r>
      <w:r w:rsidR="00FE643D">
        <w:rPr>
          <w:rFonts w:asciiTheme="minorEastAsia" w:eastAsiaTheme="minorEastAsia" w:hAnsiTheme="minorEastAsia" w:hint="eastAsia"/>
          <w:sz w:val="23"/>
          <w:szCs w:val="23"/>
        </w:rPr>
        <w:t>ない</w:t>
      </w:r>
      <w:r w:rsidR="0019794B" w:rsidRPr="00FE643D">
        <w:rPr>
          <w:rFonts w:asciiTheme="minorEastAsia" w:eastAsiaTheme="minorEastAsia" w:hAnsiTheme="minorEastAsia" w:hint="eastAsia"/>
          <w:sz w:val="23"/>
          <w:szCs w:val="23"/>
        </w:rPr>
        <w:t>。</w:t>
      </w:r>
      <w:r w:rsidR="00E5126C">
        <w:rPr>
          <w:rFonts w:asciiTheme="minorEastAsia" w:eastAsiaTheme="minorEastAsia" w:hAnsiTheme="minorEastAsia"/>
          <w:sz w:val="23"/>
          <w:szCs w:val="23"/>
        </w:rPr>
        <w:tab/>
      </w:r>
      <w:r w:rsidR="00E5126C">
        <w:rPr>
          <w:rFonts w:asciiTheme="minorEastAsia" w:eastAsiaTheme="minorEastAsia" w:hAnsiTheme="minorEastAsia"/>
          <w:sz w:val="23"/>
          <w:szCs w:val="23"/>
        </w:rPr>
        <w:tab/>
      </w:r>
      <w:r w:rsidR="00E5126C">
        <w:rPr>
          <w:rFonts w:asciiTheme="minorEastAsia" w:eastAsiaTheme="minorEastAsia" w:hAnsiTheme="minorEastAsia"/>
          <w:sz w:val="23"/>
          <w:szCs w:val="23"/>
        </w:rPr>
        <w:tab/>
      </w:r>
      <w:r w:rsidR="00A23442" w:rsidRPr="00FE643D">
        <w:rPr>
          <w:rFonts w:asciiTheme="minorEastAsia" w:eastAsiaTheme="minorEastAsia" w:hAnsiTheme="minorEastAsia" w:hint="eastAsia"/>
          <w:sz w:val="23"/>
          <w:szCs w:val="23"/>
        </w:rPr>
        <w:t>（はい/いいえ）</w:t>
      </w:r>
    </w:p>
    <w:p w:rsidR="0019794B" w:rsidRPr="00FE643D" w:rsidRDefault="00A23442" w:rsidP="00FE643D">
      <w:pPr>
        <w:pStyle w:val="Default"/>
        <w:spacing w:line="400" w:lineRule="exact"/>
        <w:ind w:left="230" w:hangingChars="100" w:hanging="230"/>
        <w:rPr>
          <w:rFonts w:asciiTheme="minorEastAsia" w:eastAsiaTheme="minorEastAsia" w:hAnsiTheme="minorEastAsia"/>
          <w:sz w:val="23"/>
          <w:szCs w:val="23"/>
        </w:rPr>
      </w:pPr>
      <w:r w:rsidRPr="00FE643D">
        <w:rPr>
          <w:rFonts w:asciiTheme="minorEastAsia" w:eastAsiaTheme="minorEastAsia" w:hAnsiTheme="minorEastAsia" w:hint="eastAsia"/>
          <w:sz w:val="23"/>
          <w:szCs w:val="23"/>
        </w:rPr>
        <w:t>◆</w:t>
      </w:r>
      <w:r w:rsidR="00FE643D">
        <w:rPr>
          <w:rFonts w:asciiTheme="minorEastAsia" w:eastAsiaTheme="minorEastAsia" w:hAnsiTheme="minorEastAsia" w:hint="eastAsia"/>
          <w:sz w:val="23"/>
          <w:szCs w:val="23"/>
        </w:rPr>
        <w:t>２年以内</w:t>
      </w:r>
      <w:r w:rsidR="00FE643D" w:rsidRPr="00E5126C">
        <w:rPr>
          <w:rFonts w:asciiTheme="minorEastAsia" w:eastAsiaTheme="minorEastAsia" w:hAnsiTheme="minorEastAsia" w:hint="eastAsia"/>
          <w:sz w:val="21"/>
          <w:szCs w:val="23"/>
        </w:rPr>
        <w:t>※</w:t>
      </w:r>
      <w:r w:rsidR="002747D6">
        <w:rPr>
          <w:rFonts w:asciiTheme="minorEastAsia" w:eastAsiaTheme="minorEastAsia" w:hAnsiTheme="minorEastAsia" w:hint="eastAsia"/>
          <w:sz w:val="21"/>
          <w:szCs w:val="23"/>
        </w:rPr>
        <w:t>1</w:t>
      </w:r>
      <w:r w:rsidR="00FE643D">
        <w:rPr>
          <w:rFonts w:asciiTheme="minorEastAsia" w:eastAsiaTheme="minorEastAsia" w:hAnsiTheme="minorEastAsia" w:hint="eastAsia"/>
          <w:sz w:val="23"/>
          <w:szCs w:val="23"/>
        </w:rPr>
        <w:t>に離職、自営業の廃止、</w:t>
      </w:r>
      <w:r w:rsidR="00F343AF" w:rsidRPr="00FE643D">
        <w:rPr>
          <w:rFonts w:asciiTheme="minorEastAsia" w:eastAsiaTheme="minorEastAsia" w:hAnsiTheme="minorEastAsia" w:hint="eastAsia"/>
          <w:sz w:val="23"/>
          <w:szCs w:val="23"/>
        </w:rPr>
        <w:t>または</w:t>
      </w:r>
      <w:r w:rsidR="0019794B" w:rsidRPr="00FE643D">
        <w:rPr>
          <w:rFonts w:asciiTheme="minorEastAsia" w:eastAsiaTheme="minorEastAsia" w:hAnsiTheme="minorEastAsia" w:hint="eastAsia"/>
          <w:sz w:val="23"/>
          <w:szCs w:val="23"/>
        </w:rPr>
        <w:t>給与等を得る機会が個人の責に帰すべ</w:t>
      </w:r>
      <w:r w:rsidR="00FE643D">
        <w:rPr>
          <w:rFonts w:asciiTheme="minorEastAsia" w:eastAsiaTheme="minorEastAsia" w:hAnsiTheme="minorEastAsia" w:hint="eastAsia"/>
          <w:sz w:val="23"/>
          <w:szCs w:val="23"/>
        </w:rPr>
        <w:t>き理由や都合によらないで減少し、離職や廃業と同程度の状況にある</w:t>
      </w:r>
      <w:r w:rsidR="0019794B" w:rsidRPr="00FE643D">
        <w:rPr>
          <w:rFonts w:asciiTheme="minorEastAsia" w:eastAsiaTheme="minorEastAsia" w:hAnsiTheme="minorEastAsia" w:hint="eastAsia"/>
          <w:sz w:val="23"/>
          <w:szCs w:val="23"/>
        </w:rPr>
        <w:t>。</w:t>
      </w:r>
      <w:r w:rsidR="002747D6">
        <w:rPr>
          <w:rFonts w:asciiTheme="minorEastAsia" w:eastAsiaTheme="minorEastAsia" w:hAnsiTheme="minorEastAsia"/>
          <w:sz w:val="21"/>
          <w:szCs w:val="23"/>
        </w:rPr>
        <w:tab/>
      </w:r>
      <w:r w:rsidR="002747D6">
        <w:rPr>
          <w:rFonts w:asciiTheme="minorEastAsia" w:eastAsiaTheme="minorEastAsia" w:hAnsiTheme="minorEastAsia"/>
          <w:sz w:val="21"/>
          <w:szCs w:val="23"/>
        </w:rPr>
        <w:tab/>
      </w:r>
      <w:r w:rsidRPr="00FE643D">
        <w:rPr>
          <w:rFonts w:asciiTheme="minorEastAsia" w:eastAsiaTheme="minorEastAsia" w:hAnsiTheme="minorEastAsia" w:hint="eastAsia"/>
          <w:sz w:val="23"/>
          <w:szCs w:val="23"/>
        </w:rPr>
        <w:t>（はい/いいえ）</w:t>
      </w:r>
    </w:p>
    <w:p w:rsidR="0019794B" w:rsidRPr="00FE643D" w:rsidRDefault="00A23442" w:rsidP="00FE643D">
      <w:pPr>
        <w:pStyle w:val="Default"/>
        <w:spacing w:line="400" w:lineRule="exact"/>
        <w:ind w:left="230" w:hangingChars="100" w:hanging="230"/>
        <w:rPr>
          <w:rFonts w:asciiTheme="minorEastAsia" w:eastAsiaTheme="minorEastAsia" w:hAnsiTheme="minorEastAsia"/>
          <w:sz w:val="23"/>
          <w:szCs w:val="23"/>
        </w:rPr>
      </w:pPr>
      <w:r w:rsidRPr="00FE643D">
        <w:rPr>
          <w:rFonts w:asciiTheme="minorEastAsia" w:eastAsiaTheme="minorEastAsia" w:hAnsiTheme="minorEastAsia" w:hint="eastAsia"/>
          <w:sz w:val="23"/>
          <w:szCs w:val="23"/>
        </w:rPr>
        <w:t>◆</w:t>
      </w:r>
      <w:r w:rsidR="0019794B" w:rsidRPr="00FE643D">
        <w:rPr>
          <w:rFonts w:asciiTheme="minorEastAsia" w:eastAsiaTheme="minorEastAsia" w:hAnsiTheme="minorEastAsia" w:hint="eastAsia"/>
          <w:sz w:val="23"/>
          <w:szCs w:val="23"/>
        </w:rPr>
        <w:t>家賃</w:t>
      </w:r>
      <w:r w:rsidR="00FE643D">
        <w:rPr>
          <w:rFonts w:asciiTheme="minorEastAsia" w:eastAsiaTheme="minorEastAsia" w:hAnsiTheme="minorEastAsia" w:hint="eastAsia"/>
          <w:sz w:val="23"/>
          <w:szCs w:val="23"/>
        </w:rPr>
        <w:t>や生活費、光熱費などを自身の収入で支払っている</w:t>
      </w:r>
      <w:r w:rsidR="00E5126C">
        <w:rPr>
          <w:rFonts w:asciiTheme="minorEastAsia" w:eastAsiaTheme="minorEastAsia" w:hAnsiTheme="minorEastAsia" w:hint="eastAsia"/>
          <w:sz w:val="23"/>
          <w:szCs w:val="23"/>
        </w:rPr>
        <w:t>。</w:t>
      </w:r>
      <w:r w:rsidR="00FE643D">
        <w:rPr>
          <w:rFonts w:asciiTheme="minorEastAsia" w:eastAsiaTheme="minorEastAsia" w:hAnsiTheme="minorEastAsia" w:hint="eastAsia"/>
          <w:sz w:val="23"/>
          <w:szCs w:val="23"/>
        </w:rPr>
        <w:t>（いた）</w:t>
      </w:r>
      <w:r w:rsidR="00E5126C">
        <w:rPr>
          <w:rFonts w:asciiTheme="minorEastAsia" w:eastAsiaTheme="minorEastAsia" w:hAnsiTheme="minorEastAsia"/>
          <w:sz w:val="23"/>
          <w:szCs w:val="23"/>
        </w:rPr>
        <w:tab/>
      </w:r>
      <w:r w:rsidR="008C1C15" w:rsidRPr="00FE643D">
        <w:rPr>
          <w:rFonts w:asciiTheme="minorEastAsia" w:eastAsiaTheme="minorEastAsia" w:hAnsiTheme="minorEastAsia" w:hint="eastAsia"/>
          <w:sz w:val="23"/>
          <w:szCs w:val="23"/>
        </w:rPr>
        <w:t>（はい/いいえ）</w:t>
      </w:r>
    </w:p>
    <w:p w:rsidR="00EA31F4" w:rsidRPr="009F4B50" w:rsidRDefault="00A23442" w:rsidP="009F4B50">
      <w:pPr>
        <w:pStyle w:val="Default"/>
        <w:spacing w:line="400" w:lineRule="exact"/>
        <w:ind w:left="230" w:hangingChars="100" w:hanging="230"/>
        <w:rPr>
          <w:rFonts w:asciiTheme="minorEastAsia" w:eastAsiaTheme="minorEastAsia" w:hAnsiTheme="minorEastAsia"/>
          <w:sz w:val="23"/>
          <w:szCs w:val="23"/>
        </w:rPr>
      </w:pPr>
      <w:r w:rsidRPr="00FE643D">
        <w:rPr>
          <w:rFonts w:asciiTheme="minorEastAsia" w:eastAsiaTheme="minorEastAsia" w:hAnsiTheme="minorEastAsia" w:hint="eastAsia"/>
          <w:sz w:val="23"/>
          <w:szCs w:val="23"/>
        </w:rPr>
        <w:t>◆</w:t>
      </w:r>
      <w:r w:rsidR="00D435FA">
        <w:rPr>
          <w:rFonts w:asciiTheme="minorEastAsia" w:eastAsiaTheme="minorEastAsia" w:hAnsiTheme="minorEastAsia" w:hint="eastAsia"/>
          <w:sz w:val="23"/>
          <w:szCs w:val="23"/>
        </w:rPr>
        <w:t>申請月</w:t>
      </w:r>
      <w:r w:rsidR="0019794B" w:rsidRPr="00FE643D">
        <w:rPr>
          <w:rFonts w:asciiTheme="minorEastAsia" w:eastAsiaTheme="minorEastAsia" w:hAnsiTheme="minorEastAsia" w:hint="eastAsia"/>
          <w:sz w:val="23"/>
          <w:szCs w:val="23"/>
        </w:rPr>
        <w:t>の収入</w:t>
      </w:r>
      <w:r w:rsidR="006A0F8C">
        <w:rPr>
          <w:rFonts w:asciiTheme="minorEastAsia" w:eastAsiaTheme="minorEastAsia" w:hAnsiTheme="minorEastAsia" w:hint="eastAsia"/>
          <w:sz w:val="23"/>
          <w:szCs w:val="23"/>
        </w:rPr>
        <w:t>・資産</w:t>
      </w:r>
      <w:r w:rsidR="00907CD4" w:rsidRPr="00FE643D">
        <w:rPr>
          <w:rFonts w:asciiTheme="minorEastAsia" w:eastAsiaTheme="minorEastAsia" w:hAnsiTheme="minorEastAsia" w:hint="eastAsia"/>
          <w:sz w:val="23"/>
          <w:szCs w:val="23"/>
        </w:rPr>
        <w:t>要件</w:t>
      </w:r>
      <w:r w:rsidR="006A0F8C">
        <w:rPr>
          <w:rFonts w:asciiTheme="minorEastAsia" w:eastAsiaTheme="minorEastAsia" w:hAnsiTheme="minorEastAsia" w:hint="eastAsia"/>
          <w:sz w:val="23"/>
          <w:szCs w:val="23"/>
        </w:rPr>
        <w:t>の基準を世帯で下回っている</w:t>
      </w:r>
      <w:r w:rsidR="0019794B" w:rsidRPr="00FE643D">
        <w:rPr>
          <w:rFonts w:asciiTheme="minorEastAsia" w:eastAsiaTheme="minorEastAsia" w:hAnsiTheme="minorEastAsia" w:hint="eastAsia"/>
          <w:sz w:val="23"/>
          <w:szCs w:val="23"/>
        </w:rPr>
        <w:t>。</w:t>
      </w:r>
      <w:r w:rsidR="00D435FA">
        <w:rPr>
          <w:rFonts w:asciiTheme="minorEastAsia" w:eastAsiaTheme="minorEastAsia" w:hAnsiTheme="minorEastAsia"/>
          <w:sz w:val="23"/>
          <w:szCs w:val="23"/>
        </w:rPr>
        <w:tab/>
      </w:r>
      <w:r w:rsidR="00D435FA">
        <w:rPr>
          <w:rFonts w:asciiTheme="minorEastAsia" w:eastAsiaTheme="minorEastAsia" w:hAnsiTheme="minorEastAsia"/>
          <w:sz w:val="23"/>
          <w:szCs w:val="23"/>
        </w:rPr>
        <w:tab/>
      </w:r>
      <w:r w:rsidR="008C1C15" w:rsidRPr="00FE643D">
        <w:rPr>
          <w:rFonts w:asciiTheme="minorEastAsia" w:eastAsiaTheme="minorEastAsia" w:hAnsiTheme="minorEastAsia" w:hint="eastAsia"/>
          <w:sz w:val="23"/>
          <w:szCs w:val="23"/>
        </w:rPr>
        <w:t>（はい/いいえ）</w:t>
      </w:r>
    </w:p>
    <w:tbl>
      <w:tblPr>
        <w:tblStyle w:val="a9"/>
        <w:tblW w:w="0" w:type="auto"/>
        <w:tblLook w:val="04A0" w:firstRow="1" w:lastRow="0" w:firstColumn="1" w:lastColumn="0" w:noHBand="0" w:noVBand="1"/>
      </w:tblPr>
      <w:tblGrid>
        <w:gridCol w:w="1696"/>
        <w:gridCol w:w="6237"/>
        <w:gridCol w:w="1696"/>
      </w:tblGrid>
      <w:tr w:rsidR="009F4B50" w:rsidTr="00A85981">
        <w:trPr>
          <w:trHeight w:val="283"/>
        </w:trPr>
        <w:tc>
          <w:tcPr>
            <w:tcW w:w="1696" w:type="dxa"/>
          </w:tcPr>
          <w:p w:rsidR="009F4B50" w:rsidRDefault="009F4B50" w:rsidP="00FE643D">
            <w:pPr>
              <w:pStyle w:val="Default"/>
              <w:spacing w:line="400" w:lineRule="exact"/>
              <w:rPr>
                <w:rFonts w:asciiTheme="minorEastAsia" w:eastAsiaTheme="minorEastAsia" w:hAnsiTheme="minorEastAsia"/>
                <w:sz w:val="22"/>
                <w:szCs w:val="23"/>
              </w:rPr>
            </w:pPr>
          </w:p>
        </w:tc>
        <w:tc>
          <w:tcPr>
            <w:tcW w:w="6237" w:type="dxa"/>
          </w:tcPr>
          <w:p w:rsidR="009F4B50" w:rsidRDefault="009F4B50" w:rsidP="009F4B50">
            <w:pPr>
              <w:pStyle w:val="Default"/>
              <w:spacing w:line="400" w:lineRule="exact"/>
              <w:jc w:val="center"/>
              <w:rPr>
                <w:rFonts w:asciiTheme="minorEastAsia" w:eastAsiaTheme="minorEastAsia" w:hAnsiTheme="minorEastAsia"/>
                <w:sz w:val="22"/>
                <w:szCs w:val="23"/>
              </w:rPr>
            </w:pPr>
            <w:r>
              <w:rPr>
                <w:rFonts w:asciiTheme="minorEastAsia" w:eastAsiaTheme="minorEastAsia" w:hAnsiTheme="minorEastAsia" w:hint="eastAsia"/>
                <w:sz w:val="22"/>
                <w:szCs w:val="23"/>
              </w:rPr>
              <w:t>＜収入要件＞</w:t>
            </w:r>
          </w:p>
        </w:tc>
        <w:tc>
          <w:tcPr>
            <w:tcW w:w="1696" w:type="dxa"/>
          </w:tcPr>
          <w:p w:rsidR="009F4B50" w:rsidRDefault="009F4B50" w:rsidP="009F4B50">
            <w:pPr>
              <w:pStyle w:val="Default"/>
              <w:spacing w:line="400" w:lineRule="exact"/>
              <w:jc w:val="center"/>
              <w:rPr>
                <w:rFonts w:asciiTheme="minorEastAsia" w:eastAsiaTheme="minorEastAsia" w:hAnsiTheme="minorEastAsia"/>
                <w:sz w:val="22"/>
                <w:szCs w:val="23"/>
              </w:rPr>
            </w:pPr>
            <w:r>
              <w:rPr>
                <w:rFonts w:asciiTheme="minorEastAsia" w:eastAsiaTheme="minorEastAsia" w:hAnsiTheme="minorEastAsia" w:hint="eastAsia"/>
                <w:sz w:val="22"/>
                <w:szCs w:val="23"/>
              </w:rPr>
              <w:t>＜資産要件＞</w:t>
            </w:r>
          </w:p>
        </w:tc>
      </w:tr>
      <w:tr w:rsidR="009F4B50" w:rsidTr="00A85981">
        <w:trPr>
          <w:trHeight w:val="283"/>
        </w:trPr>
        <w:tc>
          <w:tcPr>
            <w:tcW w:w="1696" w:type="dxa"/>
          </w:tcPr>
          <w:p w:rsidR="009F4B50" w:rsidRPr="00A85981" w:rsidRDefault="009F4B50" w:rsidP="00A85981">
            <w:pPr>
              <w:pStyle w:val="Default"/>
              <w:spacing w:line="400" w:lineRule="exact"/>
              <w:jc w:val="center"/>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単身世帯</w:t>
            </w:r>
          </w:p>
        </w:tc>
        <w:tc>
          <w:tcPr>
            <w:tcW w:w="6237" w:type="dxa"/>
          </w:tcPr>
          <w:p w:rsidR="009F4B50" w:rsidRPr="00A85981" w:rsidRDefault="009F4B50" w:rsidP="00FE643D">
            <w:pPr>
              <w:pStyle w:val="Default"/>
              <w:spacing w:line="400" w:lineRule="exact"/>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84,000円に家賃額（53,700円が上限）を加算した額以下</w:t>
            </w:r>
          </w:p>
        </w:tc>
        <w:tc>
          <w:tcPr>
            <w:tcW w:w="1696" w:type="dxa"/>
            <w:vAlign w:val="center"/>
          </w:tcPr>
          <w:p w:rsidR="009F4B50" w:rsidRPr="009F4B50" w:rsidRDefault="009F4B50" w:rsidP="009F4B50">
            <w:pPr>
              <w:pStyle w:val="Default"/>
              <w:spacing w:line="400" w:lineRule="exact"/>
              <w:jc w:val="right"/>
              <w:rPr>
                <w:rFonts w:asciiTheme="minorEastAsia" w:eastAsiaTheme="minorEastAsia" w:hAnsiTheme="minorEastAsia"/>
                <w:sz w:val="21"/>
                <w:szCs w:val="21"/>
              </w:rPr>
            </w:pPr>
            <w:r w:rsidRPr="009F4B50">
              <w:rPr>
                <w:rFonts w:asciiTheme="minorEastAsia" w:eastAsiaTheme="minorEastAsia" w:hAnsiTheme="minorEastAsia" w:hint="eastAsia"/>
                <w:sz w:val="21"/>
                <w:szCs w:val="21"/>
              </w:rPr>
              <w:t>504,000円</w:t>
            </w:r>
          </w:p>
        </w:tc>
      </w:tr>
      <w:tr w:rsidR="009F4B50" w:rsidTr="00A85981">
        <w:trPr>
          <w:trHeight w:val="283"/>
        </w:trPr>
        <w:tc>
          <w:tcPr>
            <w:tcW w:w="1696" w:type="dxa"/>
          </w:tcPr>
          <w:p w:rsidR="009F4B50" w:rsidRPr="00A85981" w:rsidRDefault="009F4B50" w:rsidP="00A85981">
            <w:pPr>
              <w:pStyle w:val="Default"/>
              <w:spacing w:line="400" w:lineRule="exact"/>
              <w:jc w:val="center"/>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２人世帯</w:t>
            </w:r>
          </w:p>
        </w:tc>
        <w:tc>
          <w:tcPr>
            <w:tcW w:w="6237" w:type="dxa"/>
          </w:tcPr>
          <w:p w:rsidR="009F4B50" w:rsidRPr="00A85981" w:rsidRDefault="009F4B50" w:rsidP="00FE643D">
            <w:pPr>
              <w:pStyle w:val="Default"/>
              <w:spacing w:line="400" w:lineRule="exact"/>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130,000円に家賃額（64,000円が上限）を加算した額以下</w:t>
            </w:r>
          </w:p>
        </w:tc>
        <w:tc>
          <w:tcPr>
            <w:tcW w:w="1696" w:type="dxa"/>
            <w:vAlign w:val="center"/>
          </w:tcPr>
          <w:p w:rsidR="009F4B50" w:rsidRPr="009F4B50" w:rsidRDefault="009F4B50" w:rsidP="009F4B50">
            <w:pPr>
              <w:pStyle w:val="Default"/>
              <w:spacing w:line="400" w:lineRule="exact"/>
              <w:jc w:val="right"/>
              <w:rPr>
                <w:rFonts w:asciiTheme="minorEastAsia" w:eastAsiaTheme="minorEastAsia" w:hAnsiTheme="minorEastAsia"/>
                <w:sz w:val="21"/>
                <w:szCs w:val="21"/>
              </w:rPr>
            </w:pPr>
            <w:r w:rsidRPr="009F4B50">
              <w:rPr>
                <w:rFonts w:asciiTheme="minorEastAsia" w:eastAsiaTheme="minorEastAsia" w:hAnsiTheme="minorEastAsia" w:hint="eastAsia"/>
                <w:sz w:val="21"/>
                <w:szCs w:val="21"/>
              </w:rPr>
              <w:t>780,000円</w:t>
            </w:r>
          </w:p>
        </w:tc>
      </w:tr>
      <w:tr w:rsidR="009F4B50" w:rsidTr="00A85981">
        <w:trPr>
          <w:trHeight w:val="283"/>
        </w:trPr>
        <w:tc>
          <w:tcPr>
            <w:tcW w:w="1696" w:type="dxa"/>
          </w:tcPr>
          <w:p w:rsidR="009F4B50" w:rsidRPr="00A85981" w:rsidRDefault="009F4B50" w:rsidP="00A85981">
            <w:pPr>
              <w:pStyle w:val="Default"/>
              <w:spacing w:line="400" w:lineRule="exact"/>
              <w:jc w:val="center"/>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３人世帯</w:t>
            </w:r>
          </w:p>
        </w:tc>
        <w:tc>
          <w:tcPr>
            <w:tcW w:w="6237" w:type="dxa"/>
          </w:tcPr>
          <w:p w:rsidR="009F4B50" w:rsidRPr="00A85981" w:rsidRDefault="009F4B50" w:rsidP="00FE643D">
            <w:pPr>
              <w:pStyle w:val="Default"/>
              <w:spacing w:line="400" w:lineRule="exact"/>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172,000円に家賃額（69,800円が上限）を加算した額以下</w:t>
            </w:r>
          </w:p>
        </w:tc>
        <w:tc>
          <w:tcPr>
            <w:tcW w:w="1696" w:type="dxa"/>
            <w:vMerge w:val="restart"/>
            <w:vAlign w:val="center"/>
          </w:tcPr>
          <w:p w:rsidR="009F4B50" w:rsidRPr="009F4B50" w:rsidRDefault="009F4B50" w:rsidP="009F4B50">
            <w:pPr>
              <w:pStyle w:val="Default"/>
              <w:spacing w:line="400" w:lineRule="exact"/>
              <w:jc w:val="right"/>
              <w:rPr>
                <w:rFonts w:asciiTheme="minorEastAsia" w:eastAsiaTheme="minorEastAsia" w:hAnsiTheme="minorEastAsia"/>
                <w:sz w:val="21"/>
                <w:szCs w:val="21"/>
              </w:rPr>
            </w:pPr>
            <w:r w:rsidRPr="009F4B50">
              <w:rPr>
                <w:rFonts w:asciiTheme="minorEastAsia" w:eastAsiaTheme="minorEastAsia" w:hAnsiTheme="minorEastAsia" w:hint="eastAsia"/>
                <w:sz w:val="21"/>
                <w:szCs w:val="21"/>
              </w:rPr>
              <w:t>1,000,000円</w:t>
            </w:r>
          </w:p>
        </w:tc>
      </w:tr>
      <w:tr w:rsidR="009F4B50" w:rsidTr="00A85981">
        <w:trPr>
          <w:trHeight w:val="283"/>
        </w:trPr>
        <w:tc>
          <w:tcPr>
            <w:tcW w:w="1696" w:type="dxa"/>
          </w:tcPr>
          <w:p w:rsidR="009F4B50" w:rsidRPr="00A85981" w:rsidRDefault="009F4B50" w:rsidP="00A85981">
            <w:pPr>
              <w:pStyle w:val="Default"/>
              <w:spacing w:line="400" w:lineRule="exact"/>
              <w:jc w:val="center"/>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４人世帯</w:t>
            </w:r>
          </w:p>
        </w:tc>
        <w:tc>
          <w:tcPr>
            <w:tcW w:w="6237" w:type="dxa"/>
          </w:tcPr>
          <w:p w:rsidR="009F4B50" w:rsidRPr="00A85981" w:rsidRDefault="009F4B50" w:rsidP="00FE643D">
            <w:pPr>
              <w:pStyle w:val="Default"/>
              <w:spacing w:line="400" w:lineRule="exact"/>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214,000円に家賃額（69,800円が上限）を加算した額以下</w:t>
            </w:r>
          </w:p>
        </w:tc>
        <w:tc>
          <w:tcPr>
            <w:tcW w:w="1696" w:type="dxa"/>
            <w:vMerge/>
          </w:tcPr>
          <w:p w:rsidR="009F4B50" w:rsidRDefault="009F4B50" w:rsidP="00FE643D">
            <w:pPr>
              <w:pStyle w:val="Default"/>
              <w:spacing w:line="400" w:lineRule="exact"/>
              <w:rPr>
                <w:rFonts w:asciiTheme="minorEastAsia" w:eastAsiaTheme="minorEastAsia" w:hAnsiTheme="minorEastAsia"/>
                <w:sz w:val="22"/>
                <w:szCs w:val="23"/>
              </w:rPr>
            </w:pPr>
          </w:p>
        </w:tc>
      </w:tr>
      <w:tr w:rsidR="009F4B50" w:rsidTr="00A85981">
        <w:trPr>
          <w:trHeight w:val="283"/>
        </w:trPr>
        <w:tc>
          <w:tcPr>
            <w:tcW w:w="1696" w:type="dxa"/>
          </w:tcPr>
          <w:p w:rsidR="009F4B50" w:rsidRPr="00A85981" w:rsidRDefault="009F4B50" w:rsidP="00A85981">
            <w:pPr>
              <w:pStyle w:val="Default"/>
              <w:spacing w:line="400" w:lineRule="exact"/>
              <w:jc w:val="center"/>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５人世帯以上</w:t>
            </w:r>
          </w:p>
        </w:tc>
        <w:tc>
          <w:tcPr>
            <w:tcW w:w="6237" w:type="dxa"/>
          </w:tcPr>
          <w:p w:rsidR="009F4B50" w:rsidRPr="00A85981" w:rsidRDefault="009F4B50" w:rsidP="00FE643D">
            <w:pPr>
              <w:pStyle w:val="Default"/>
              <w:spacing w:line="400" w:lineRule="exact"/>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お手数ですが相談先へお問い合わせください。</w:t>
            </w:r>
          </w:p>
        </w:tc>
        <w:tc>
          <w:tcPr>
            <w:tcW w:w="1696" w:type="dxa"/>
            <w:vMerge/>
          </w:tcPr>
          <w:p w:rsidR="009F4B50" w:rsidRDefault="009F4B50" w:rsidP="00FE643D">
            <w:pPr>
              <w:pStyle w:val="Default"/>
              <w:spacing w:line="400" w:lineRule="exact"/>
              <w:rPr>
                <w:rFonts w:asciiTheme="minorEastAsia" w:eastAsiaTheme="minorEastAsia" w:hAnsiTheme="minorEastAsia"/>
                <w:sz w:val="22"/>
                <w:szCs w:val="23"/>
              </w:rPr>
            </w:pPr>
          </w:p>
        </w:tc>
      </w:tr>
    </w:tbl>
    <w:p w:rsidR="00EA31F4" w:rsidRPr="00E5126C" w:rsidRDefault="00A23442" w:rsidP="00FE643D">
      <w:pPr>
        <w:pStyle w:val="Default"/>
        <w:spacing w:line="400" w:lineRule="exact"/>
        <w:rPr>
          <w:rFonts w:asciiTheme="minorEastAsia" w:eastAsiaTheme="minorEastAsia" w:hAnsiTheme="minorEastAsia"/>
          <w:color w:val="FF0000"/>
          <w:sz w:val="21"/>
          <w:szCs w:val="21"/>
        </w:rPr>
      </w:pPr>
      <w:r w:rsidRPr="00FE643D">
        <w:rPr>
          <w:rFonts w:asciiTheme="minorEastAsia" w:eastAsiaTheme="minorEastAsia" w:hAnsiTheme="minorEastAsia" w:hint="eastAsia"/>
          <w:sz w:val="23"/>
          <w:szCs w:val="23"/>
        </w:rPr>
        <w:t>◆</w:t>
      </w:r>
      <w:r w:rsidR="00EA31F4" w:rsidRPr="00B575ED">
        <w:rPr>
          <w:rFonts w:asciiTheme="minorEastAsia" w:eastAsiaTheme="minorEastAsia" w:hAnsiTheme="minorEastAsia" w:hint="eastAsia"/>
          <w:sz w:val="22"/>
          <w:szCs w:val="23"/>
        </w:rPr>
        <w:t>この制度の利用が初めてか</w:t>
      </w:r>
      <w:r w:rsidR="00E5126C" w:rsidRPr="00B575ED">
        <w:rPr>
          <w:rFonts w:asciiTheme="minorEastAsia" w:eastAsiaTheme="minorEastAsia" w:hAnsiTheme="minorEastAsia" w:hint="eastAsia"/>
          <w:sz w:val="22"/>
          <w:szCs w:val="23"/>
        </w:rPr>
        <w:t>、</w:t>
      </w:r>
      <w:r w:rsidR="002747D6" w:rsidRPr="00B575ED">
        <w:rPr>
          <w:rFonts w:asciiTheme="minorEastAsia" w:eastAsiaTheme="minorEastAsia" w:hAnsiTheme="minorEastAsia" w:hint="eastAsia"/>
          <w:sz w:val="22"/>
          <w:szCs w:val="23"/>
        </w:rPr>
        <w:t>もしくは、制度利用</w:t>
      </w:r>
      <w:r w:rsidR="00B575ED" w:rsidRPr="00B575ED">
        <w:rPr>
          <w:rFonts w:asciiTheme="minorEastAsia" w:eastAsiaTheme="minorEastAsia" w:hAnsiTheme="minorEastAsia" w:hint="eastAsia"/>
          <w:sz w:val="22"/>
          <w:szCs w:val="23"/>
        </w:rPr>
        <w:t>が終了して</w:t>
      </w:r>
      <w:r w:rsidR="002747D6" w:rsidRPr="00B575ED">
        <w:rPr>
          <w:rFonts w:asciiTheme="minorEastAsia" w:eastAsiaTheme="minorEastAsia" w:hAnsiTheme="minorEastAsia" w:hint="eastAsia"/>
          <w:sz w:val="22"/>
          <w:szCs w:val="23"/>
        </w:rPr>
        <w:t>から１年以上経過しているか。</w:t>
      </w:r>
      <w:r w:rsidR="002747D6">
        <w:rPr>
          <w:rFonts w:asciiTheme="minorEastAsia" w:eastAsiaTheme="minorEastAsia" w:hAnsiTheme="minorEastAsia" w:hint="eastAsia"/>
          <w:sz w:val="21"/>
          <w:szCs w:val="21"/>
        </w:rPr>
        <w:t>※</w:t>
      </w:r>
      <w:r w:rsidR="00A85981">
        <w:rPr>
          <w:rFonts w:asciiTheme="minorEastAsia" w:eastAsiaTheme="minorEastAsia" w:hAnsiTheme="minorEastAsia" w:hint="eastAsia"/>
          <w:sz w:val="21"/>
          <w:szCs w:val="21"/>
        </w:rPr>
        <w:t>2</w:t>
      </w:r>
    </w:p>
    <w:p w:rsidR="0019794B" w:rsidRPr="00FE643D" w:rsidRDefault="00EA31F4" w:rsidP="00FE643D">
      <w:pPr>
        <w:pStyle w:val="Default"/>
        <w:spacing w:line="400" w:lineRule="exact"/>
        <w:rPr>
          <w:rFonts w:asciiTheme="minorEastAsia" w:eastAsiaTheme="minorEastAsia" w:hAnsiTheme="minorEastAsia"/>
          <w:sz w:val="23"/>
          <w:szCs w:val="23"/>
        </w:rPr>
      </w:pPr>
      <w:r>
        <w:rPr>
          <w:rFonts w:asciiTheme="minorEastAsia" w:eastAsiaTheme="minorEastAsia" w:hAnsiTheme="minorEastAsia"/>
          <w:sz w:val="23"/>
          <w:szCs w:val="23"/>
        </w:rPr>
        <w:tab/>
      </w:r>
      <w:r>
        <w:rPr>
          <w:rFonts w:asciiTheme="minorEastAsia" w:eastAsiaTheme="minorEastAsia" w:hAnsiTheme="minorEastAsia"/>
          <w:sz w:val="23"/>
          <w:szCs w:val="23"/>
        </w:rPr>
        <w:tab/>
      </w:r>
      <w:r>
        <w:rPr>
          <w:rFonts w:asciiTheme="minorEastAsia" w:eastAsiaTheme="minorEastAsia" w:hAnsiTheme="minorEastAsia"/>
          <w:sz w:val="23"/>
          <w:szCs w:val="23"/>
        </w:rPr>
        <w:tab/>
      </w:r>
      <w:r w:rsidR="009E4EE0">
        <w:rPr>
          <w:rFonts w:asciiTheme="minorEastAsia" w:eastAsiaTheme="minorEastAsia" w:hAnsiTheme="minorEastAsia" w:hint="eastAsia"/>
          <w:sz w:val="23"/>
          <w:szCs w:val="23"/>
        </w:rPr>
        <w:t xml:space="preserve">　</w:t>
      </w:r>
      <w:r>
        <w:rPr>
          <w:rFonts w:asciiTheme="minorEastAsia" w:eastAsiaTheme="minorEastAsia" w:hAnsiTheme="minorEastAsia"/>
          <w:sz w:val="23"/>
          <w:szCs w:val="23"/>
        </w:rPr>
        <w:tab/>
      </w:r>
      <w:r>
        <w:rPr>
          <w:rFonts w:asciiTheme="minorEastAsia" w:eastAsiaTheme="minorEastAsia" w:hAnsiTheme="minorEastAsia"/>
          <w:sz w:val="23"/>
          <w:szCs w:val="23"/>
        </w:rPr>
        <w:tab/>
      </w:r>
      <w:r>
        <w:rPr>
          <w:rFonts w:asciiTheme="minorEastAsia" w:eastAsiaTheme="minorEastAsia" w:hAnsiTheme="minorEastAsia"/>
          <w:sz w:val="23"/>
          <w:szCs w:val="23"/>
        </w:rPr>
        <w:tab/>
      </w:r>
      <w:r>
        <w:rPr>
          <w:rFonts w:asciiTheme="minorEastAsia" w:eastAsiaTheme="minorEastAsia" w:hAnsiTheme="minorEastAsia"/>
          <w:sz w:val="23"/>
          <w:szCs w:val="23"/>
        </w:rPr>
        <w:tab/>
      </w:r>
      <w:r w:rsidR="00E5126C">
        <w:rPr>
          <w:rFonts w:asciiTheme="minorEastAsia" w:eastAsiaTheme="minorEastAsia" w:hAnsiTheme="minorEastAsia"/>
          <w:sz w:val="23"/>
          <w:szCs w:val="23"/>
        </w:rPr>
        <w:tab/>
      </w:r>
      <w:r w:rsidR="00E5126C">
        <w:rPr>
          <w:rFonts w:asciiTheme="minorEastAsia" w:eastAsiaTheme="minorEastAsia" w:hAnsiTheme="minorEastAsia"/>
          <w:sz w:val="23"/>
          <w:szCs w:val="23"/>
        </w:rPr>
        <w:tab/>
      </w:r>
      <w:r w:rsidR="00FE309E">
        <w:rPr>
          <w:rFonts w:asciiTheme="minorEastAsia" w:eastAsiaTheme="minorEastAsia" w:hAnsiTheme="minorEastAsia" w:hint="eastAsia"/>
          <w:sz w:val="23"/>
          <w:szCs w:val="23"/>
        </w:rPr>
        <w:t xml:space="preserve">　</w:t>
      </w:r>
      <w:r w:rsidR="008C1C15" w:rsidRPr="00FE643D">
        <w:rPr>
          <w:rFonts w:asciiTheme="minorEastAsia" w:eastAsiaTheme="minorEastAsia" w:hAnsiTheme="minorEastAsia" w:hint="eastAsia"/>
          <w:sz w:val="23"/>
          <w:szCs w:val="23"/>
        </w:rPr>
        <w:t>（はい/いいえ）</w:t>
      </w:r>
    </w:p>
    <w:p w:rsidR="002747D6" w:rsidRDefault="002747D6" w:rsidP="00722522">
      <w:pPr>
        <w:pStyle w:val="Default"/>
        <w:spacing w:line="400" w:lineRule="exact"/>
        <w:ind w:left="142" w:hanging="1"/>
        <w:rPr>
          <w:rFonts w:asciiTheme="minorEastAsia" w:eastAsiaTheme="minorEastAsia" w:hAnsiTheme="minorEastAsia"/>
          <w:sz w:val="23"/>
          <w:szCs w:val="23"/>
        </w:rPr>
      </w:pPr>
      <w:r w:rsidRPr="00FE643D">
        <w:rPr>
          <w:rFonts w:asciiTheme="minorEastAsia" w:eastAsiaTheme="minorEastAsia" w:hAnsiTheme="minorEastAsia" w:hint="eastAsia"/>
          <w:sz w:val="23"/>
          <w:szCs w:val="23"/>
          <w:u w:val="single"/>
        </w:rPr>
        <w:t xml:space="preserve">全てが </w:t>
      </w:r>
      <w:r>
        <w:rPr>
          <w:rFonts w:asciiTheme="minorEastAsia" w:eastAsiaTheme="minorEastAsia" w:hAnsiTheme="minorEastAsia" w:hint="eastAsia"/>
          <w:sz w:val="23"/>
          <w:szCs w:val="23"/>
          <w:u w:val="single"/>
        </w:rPr>
        <w:t>“</w:t>
      </w:r>
      <w:r w:rsidRPr="00FE643D">
        <w:rPr>
          <w:rFonts w:asciiTheme="minorEastAsia" w:eastAsiaTheme="minorEastAsia" w:hAnsiTheme="minorEastAsia" w:hint="eastAsia"/>
          <w:sz w:val="23"/>
          <w:szCs w:val="23"/>
          <w:u w:val="single"/>
        </w:rPr>
        <w:t>はい</w:t>
      </w:r>
      <w:r>
        <w:rPr>
          <w:rFonts w:asciiTheme="minorEastAsia" w:eastAsiaTheme="minorEastAsia" w:hAnsiTheme="minorEastAsia" w:hint="eastAsia"/>
          <w:sz w:val="23"/>
          <w:szCs w:val="23"/>
          <w:u w:val="single"/>
        </w:rPr>
        <w:t>”</w:t>
      </w:r>
      <w:r w:rsidRPr="00FE643D">
        <w:rPr>
          <w:rFonts w:asciiTheme="minorEastAsia" w:eastAsiaTheme="minorEastAsia" w:hAnsiTheme="minorEastAsia" w:hint="eastAsia"/>
          <w:sz w:val="23"/>
          <w:szCs w:val="23"/>
          <w:u w:val="single"/>
        </w:rPr>
        <w:t xml:space="preserve"> の方</w:t>
      </w:r>
      <w:r w:rsidRPr="00EA31F4">
        <w:rPr>
          <w:rFonts w:asciiTheme="minorEastAsia" w:eastAsiaTheme="minorEastAsia" w:hAnsiTheme="minorEastAsia" w:hint="eastAsia"/>
          <w:sz w:val="23"/>
          <w:szCs w:val="23"/>
        </w:rPr>
        <w:t>は</w:t>
      </w:r>
      <w:r>
        <w:rPr>
          <w:rFonts w:asciiTheme="minorEastAsia" w:eastAsiaTheme="minorEastAsia" w:hAnsiTheme="minorEastAsia" w:hint="eastAsia"/>
          <w:sz w:val="23"/>
          <w:szCs w:val="23"/>
        </w:rPr>
        <w:t>住居確保給付金の支給要件</w:t>
      </w:r>
      <w:r w:rsidRPr="00FE643D">
        <w:rPr>
          <w:rFonts w:asciiTheme="minorEastAsia" w:eastAsiaTheme="minorEastAsia" w:hAnsiTheme="minorEastAsia" w:hint="eastAsia"/>
          <w:sz w:val="23"/>
          <w:szCs w:val="23"/>
        </w:rPr>
        <w:t>を満たす可能性が</w:t>
      </w:r>
      <w:r>
        <w:rPr>
          <w:rFonts w:asciiTheme="minorEastAsia" w:eastAsiaTheme="minorEastAsia" w:hAnsiTheme="minorEastAsia" w:hint="eastAsia"/>
          <w:sz w:val="23"/>
          <w:szCs w:val="23"/>
        </w:rPr>
        <w:t>ございますので</w:t>
      </w:r>
      <w:r w:rsidRPr="00FE643D">
        <w:rPr>
          <w:rFonts w:asciiTheme="minorEastAsia" w:eastAsiaTheme="minorEastAsia" w:hAnsiTheme="minorEastAsia" w:hint="eastAsia"/>
          <w:sz w:val="23"/>
          <w:szCs w:val="23"/>
        </w:rPr>
        <w:t>、</w:t>
      </w:r>
      <w:r w:rsidR="0005103A">
        <w:rPr>
          <w:rFonts w:asciiTheme="minorEastAsia" w:eastAsiaTheme="minorEastAsia" w:hAnsiTheme="minorEastAsia" w:hint="eastAsia"/>
          <w:sz w:val="23"/>
          <w:szCs w:val="23"/>
        </w:rPr>
        <w:t>下記</w:t>
      </w:r>
      <w:r w:rsidR="0005103A" w:rsidRPr="00AB3398">
        <w:rPr>
          <w:rFonts w:ascii="ＭＳ 明朝" w:eastAsia="ＭＳ 明朝" w:hAnsi="ＭＳ 明朝" w:hint="eastAsia"/>
          <w:szCs w:val="23"/>
        </w:rPr>
        <w:t>＜相談先＞</w:t>
      </w:r>
      <w:r>
        <w:rPr>
          <w:rFonts w:asciiTheme="minorEastAsia" w:eastAsiaTheme="minorEastAsia" w:hAnsiTheme="minorEastAsia" w:hint="eastAsia"/>
          <w:sz w:val="23"/>
          <w:szCs w:val="23"/>
        </w:rPr>
        <w:t>にお問い合わせく</w:t>
      </w:r>
      <w:r w:rsidRPr="00FE643D">
        <w:rPr>
          <w:rFonts w:asciiTheme="minorEastAsia" w:eastAsiaTheme="minorEastAsia" w:hAnsiTheme="minorEastAsia" w:hint="eastAsia"/>
          <w:sz w:val="23"/>
          <w:szCs w:val="23"/>
        </w:rPr>
        <w:t>ださい。</w:t>
      </w:r>
    </w:p>
    <w:p w:rsidR="002747D6" w:rsidRPr="002747D6" w:rsidRDefault="002747D6" w:rsidP="002747D6">
      <w:pPr>
        <w:pStyle w:val="Default"/>
        <w:spacing w:line="340" w:lineRule="exact"/>
        <w:ind w:left="210" w:hangingChars="100" w:hanging="210"/>
        <w:rPr>
          <w:rFonts w:asciiTheme="minorEastAsia" w:eastAsiaTheme="minorEastAsia" w:hAnsiTheme="minorEastAsia"/>
          <w:color w:val="auto"/>
          <w:sz w:val="21"/>
          <w:szCs w:val="21"/>
        </w:rPr>
      </w:pPr>
      <w:r w:rsidRPr="002747D6">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 xml:space="preserve">1　</w:t>
      </w:r>
      <w:r w:rsidRPr="002747D6">
        <w:rPr>
          <w:rFonts w:asciiTheme="minorEastAsia" w:eastAsiaTheme="minorEastAsia" w:hAnsiTheme="minorEastAsia" w:hint="eastAsia"/>
          <w:color w:val="auto"/>
          <w:sz w:val="21"/>
          <w:szCs w:val="21"/>
        </w:rPr>
        <w:t>２年の期間に妊娠、出産、育児、疾病又は負傷により、求職活動を行うことができなかった場合は２年以内に限らない場合がございますので、相談先へお問い合わせください。</w:t>
      </w:r>
    </w:p>
    <w:p w:rsidR="002747D6" w:rsidRDefault="00A41CA3" w:rsidP="002747D6">
      <w:pPr>
        <w:pStyle w:val="Default"/>
        <w:spacing w:line="340" w:lineRule="exact"/>
        <w:ind w:left="210" w:hangingChars="100" w:hanging="210"/>
        <w:rPr>
          <w:rFonts w:asciiTheme="minorEastAsia" w:eastAsiaTheme="minorEastAsia" w:hAnsiTheme="minorEastAsia"/>
          <w:color w:val="auto"/>
          <w:sz w:val="21"/>
          <w:szCs w:val="21"/>
        </w:rPr>
      </w:pPr>
      <w:r w:rsidRPr="00E5126C">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2　制度利用</w:t>
      </w:r>
      <w:r w:rsidR="0006667E">
        <w:rPr>
          <w:rFonts w:asciiTheme="minorEastAsia" w:eastAsiaTheme="minorEastAsia" w:hAnsiTheme="minorEastAsia" w:hint="eastAsia"/>
          <w:color w:val="auto"/>
          <w:sz w:val="21"/>
          <w:szCs w:val="21"/>
        </w:rPr>
        <w:t>終了</w:t>
      </w:r>
      <w:r>
        <w:rPr>
          <w:rFonts w:asciiTheme="minorEastAsia" w:eastAsiaTheme="minorEastAsia" w:hAnsiTheme="minorEastAsia" w:hint="eastAsia"/>
          <w:color w:val="auto"/>
          <w:sz w:val="21"/>
          <w:szCs w:val="21"/>
        </w:rPr>
        <w:t>から１年以上経過しており、離職理由等各種要件を満たしている場合、</w:t>
      </w:r>
      <w:r w:rsidRPr="00E5126C">
        <w:rPr>
          <w:rFonts w:asciiTheme="minorEastAsia" w:eastAsiaTheme="minorEastAsia" w:hAnsiTheme="minorEastAsia" w:hint="eastAsia"/>
          <w:color w:val="auto"/>
          <w:sz w:val="21"/>
          <w:szCs w:val="21"/>
        </w:rPr>
        <w:t>再支給</w:t>
      </w:r>
      <w:r>
        <w:rPr>
          <w:rFonts w:asciiTheme="minorEastAsia" w:eastAsiaTheme="minorEastAsia" w:hAnsiTheme="minorEastAsia" w:hint="eastAsia"/>
          <w:color w:val="auto"/>
          <w:sz w:val="21"/>
          <w:szCs w:val="21"/>
        </w:rPr>
        <w:t>制度を利用できる可能性がございます。</w:t>
      </w:r>
      <w:r w:rsidRPr="00E5126C">
        <w:rPr>
          <w:rFonts w:asciiTheme="minorEastAsia" w:eastAsiaTheme="minorEastAsia" w:hAnsiTheme="minorEastAsia" w:hint="eastAsia"/>
          <w:color w:val="auto"/>
          <w:sz w:val="21"/>
          <w:szCs w:val="21"/>
        </w:rPr>
        <w:t>お手数ですが相談先へお問い合わせください。</w:t>
      </w:r>
    </w:p>
    <w:p w:rsidR="00751EEC" w:rsidRPr="00AB3398" w:rsidRDefault="00751EEC" w:rsidP="00751EEC">
      <w:pPr>
        <w:pStyle w:val="Default"/>
        <w:rPr>
          <w:rFonts w:ascii="ＭＳ 明朝" w:eastAsia="ＭＳ 明朝" w:hAnsi="ＭＳ 明朝"/>
          <w:szCs w:val="23"/>
        </w:rPr>
      </w:pPr>
      <w:r w:rsidRPr="00AB3398">
        <w:rPr>
          <w:rFonts w:ascii="ＭＳ 明朝" w:eastAsia="ＭＳ 明朝" w:hAnsi="ＭＳ 明朝" w:hint="eastAsia"/>
          <w:szCs w:val="23"/>
        </w:rPr>
        <w:t>＜相談先＞</w:t>
      </w:r>
    </w:p>
    <w:p w:rsidR="00751EEC" w:rsidRPr="00AB3398" w:rsidRDefault="00751EEC" w:rsidP="00751EEC">
      <w:pPr>
        <w:pStyle w:val="Default"/>
        <w:rPr>
          <w:rFonts w:ascii="ＭＳ 明朝" w:eastAsia="ＭＳ 明朝" w:hAnsi="ＭＳ 明朝"/>
          <w:sz w:val="23"/>
          <w:szCs w:val="23"/>
        </w:rPr>
      </w:pPr>
      <w:r w:rsidRPr="00AB3398">
        <w:rPr>
          <w:rFonts w:ascii="ＭＳ 明朝" w:eastAsia="ＭＳ 明朝" w:hAnsi="ＭＳ 明朝"/>
          <w:noProof/>
          <w:sz w:val="23"/>
          <w:szCs w:val="23"/>
        </w:rPr>
        <mc:AlternateContent>
          <mc:Choice Requires="wps">
            <w:drawing>
              <wp:anchor distT="0" distB="0" distL="114300" distR="114300" simplePos="0" relativeHeight="251674624" behindDoc="0" locked="0" layoutInCell="1" allowOverlap="1" wp14:anchorId="357AF0D4" wp14:editId="4875C0B1">
                <wp:simplePos x="0" y="0"/>
                <wp:positionH relativeFrom="column">
                  <wp:posOffset>-50165</wp:posOffset>
                </wp:positionH>
                <wp:positionV relativeFrom="paragraph">
                  <wp:posOffset>1355725</wp:posOffset>
                </wp:positionV>
                <wp:extent cx="6245860" cy="575945"/>
                <wp:effectExtent l="0" t="0" r="21590" b="14605"/>
                <wp:wrapNone/>
                <wp:docPr id="4" name="正方形/長方形 4"/>
                <wp:cNvGraphicFramePr/>
                <a:graphic xmlns:a="http://schemas.openxmlformats.org/drawingml/2006/main">
                  <a:graphicData uri="http://schemas.microsoft.com/office/word/2010/wordprocessingShape">
                    <wps:wsp>
                      <wps:cNvSpPr/>
                      <wps:spPr>
                        <a:xfrm>
                          <a:off x="0" y="0"/>
                          <a:ext cx="6245860" cy="575945"/>
                        </a:xfrm>
                        <a:prstGeom prst="rect">
                          <a:avLst/>
                        </a:prstGeom>
                        <a:solidFill>
                          <a:srgbClr val="B4E1E2">
                            <a:alpha val="78039"/>
                          </a:srgb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rPr>
                            </w:pPr>
                            <w:r w:rsidRPr="00B75AC6">
                              <w:rPr>
                                <w:rFonts w:ascii="UD デジタル 教科書体 NK-R" w:eastAsia="UD デジタル 教科書体 NK-R" w:hAnsiTheme="minorEastAsia" w:hint="eastAsia"/>
                                <w:color w:val="000000" w:themeColor="text1"/>
                                <w:sz w:val="24"/>
                              </w:rPr>
                              <w:t>〇いたばし暮らしのサポートセンター（志村分室）</w:t>
                            </w:r>
                          </w:p>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lang w:eastAsia="zh-CN"/>
                              </w:rPr>
                            </w:pPr>
                            <w:r w:rsidRPr="00B75AC6">
                              <w:rPr>
                                <w:rFonts w:ascii="UD デジタル 教科書体 NK-R" w:eastAsia="UD デジタル 教科書体 NK-R" w:hAnsiTheme="minorEastAsia" w:hint="eastAsia"/>
                                <w:color w:val="000000" w:themeColor="text1"/>
                                <w:sz w:val="24"/>
                              </w:rPr>
                              <w:t xml:space="preserve">　</w:t>
                            </w:r>
                            <w:r w:rsidRPr="00B75AC6">
                              <w:rPr>
                                <w:rFonts w:ascii="UD デジタル 教科書体 NK-R" w:eastAsia="UD デジタル 教科書体 NK-R" w:hAnsiTheme="minorEastAsia" w:hint="eastAsia"/>
                                <w:color w:val="000000" w:themeColor="text1"/>
                                <w:sz w:val="24"/>
                                <w:lang w:eastAsia="zh-CN"/>
                              </w:rPr>
                              <w:t>住所：板橋区蓮根2-28-1/電話：03-5948-7088（9:00～17:00）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AF0D4" id="正方形/長方形 4" o:spid="_x0000_s1026" style="position:absolute;margin-left:-3.95pt;margin-top:106.75pt;width:491.8pt;height:4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" fillcolor="#b4e1e2" strokecolor="#885d04 [1604]" strokeweight="1pt" insetpen="t">
                <v:fill opacity="51143f"/>
                <v:textbox>
                  <w:txbxContent>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rPr>
                      </w:pPr>
                      <w:r w:rsidRPr="00B75AC6">
                        <w:rPr>
                          <w:rFonts w:ascii="UD デジタル 教科書体 NK-R" w:eastAsia="UD デジタル 教科書体 NK-R" w:hAnsiTheme="minorEastAsia" w:hint="eastAsia"/>
                          <w:color w:val="000000" w:themeColor="text1"/>
                          <w:sz w:val="24"/>
                        </w:rPr>
                        <w:t>〇いたばし暮らしのサポートセンター（志村分室）</w:t>
                      </w:r>
                    </w:p>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lang w:eastAsia="zh-CN"/>
                        </w:rPr>
                      </w:pPr>
                      <w:r w:rsidRPr="00B75AC6">
                        <w:rPr>
                          <w:rFonts w:ascii="UD デジタル 教科書体 NK-R" w:eastAsia="UD デジタル 教科書体 NK-R" w:hAnsiTheme="minorEastAsia" w:hint="eastAsia"/>
                          <w:color w:val="000000" w:themeColor="text1"/>
                          <w:sz w:val="24"/>
                        </w:rPr>
                        <w:t xml:space="preserve">　</w:t>
                      </w:r>
                      <w:r w:rsidRPr="00B75AC6">
                        <w:rPr>
                          <w:rFonts w:ascii="UD デジタル 教科書体 NK-R" w:eastAsia="UD デジタル 教科書体 NK-R" w:hAnsiTheme="minorEastAsia" w:hint="eastAsia"/>
                          <w:color w:val="000000" w:themeColor="text1"/>
                          <w:sz w:val="24"/>
                          <w:lang w:eastAsia="zh-CN"/>
                        </w:rPr>
                        <w:t>住所：板橋区蓮根2-28-1/電話：03-5948-7088（9:00～17:00）</w:t>
                      </w:r>
                    </w:p>
                  </w:txbxContent>
                </v:textbox>
              </v:rect>
            </w:pict>
          </mc:Fallback>
        </mc:AlternateContent>
      </w:r>
      <w:r w:rsidRPr="00AB3398">
        <w:rPr>
          <w:rFonts w:ascii="ＭＳ 明朝" w:eastAsia="ＭＳ 明朝" w:hAnsi="ＭＳ 明朝"/>
          <w:noProof/>
          <w:sz w:val="23"/>
          <w:szCs w:val="23"/>
        </w:rPr>
        <mc:AlternateContent>
          <mc:Choice Requires="wps">
            <w:drawing>
              <wp:anchor distT="0" distB="0" distL="114300" distR="114300" simplePos="0" relativeHeight="251673600" behindDoc="0" locked="0" layoutInCell="1" allowOverlap="1" wp14:anchorId="686E31AC" wp14:editId="6674787C">
                <wp:simplePos x="0" y="0"/>
                <wp:positionH relativeFrom="column">
                  <wp:posOffset>-50165</wp:posOffset>
                </wp:positionH>
                <wp:positionV relativeFrom="paragraph">
                  <wp:posOffset>796290</wp:posOffset>
                </wp:positionV>
                <wp:extent cx="6245860" cy="575945"/>
                <wp:effectExtent l="0" t="0" r="21590" b="14605"/>
                <wp:wrapNone/>
                <wp:docPr id="5" name="正方形/長方形 5"/>
                <wp:cNvGraphicFramePr/>
                <a:graphic xmlns:a="http://schemas.openxmlformats.org/drawingml/2006/main">
                  <a:graphicData uri="http://schemas.microsoft.com/office/word/2010/wordprocessingShape">
                    <wps:wsp>
                      <wps:cNvSpPr/>
                      <wps:spPr>
                        <a:xfrm>
                          <a:off x="0" y="0"/>
                          <a:ext cx="6245860" cy="575945"/>
                        </a:xfrm>
                        <a:prstGeom prst="rect">
                          <a:avLst/>
                        </a:prstGeom>
                        <a:solidFill>
                          <a:srgbClr val="D2FEE4">
                            <a:alpha val="74902"/>
                          </a:srgb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rPr>
                            </w:pPr>
                            <w:r w:rsidRPr="00B75AC6">
                              <w:rPr>
                                <w:rFonts w:ascii="UD デジタル 教科書体 NK-R" w:eastAsia="UD デジタル 教科書体 NK-R" w:hAnsiTheme="minorEastAsia" w:hint="eastAsia"/>
                                <w:color w:val="000000" w:themeColor="text1"/>
                                <w:sz w:val="24"/>
                              </w:rPr>
                              <w:t>〇いたばし暮らしのサポートセンター（赤塚分室）</w:t>
                            </w:r>
                          </w:p>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lang w:eastAsia="zh-CN"/>
                              </w:rPr>
                            </w:pPr>
                            <w:r w:rsidRPr="00B75AC6">
                              <w:rPr>
                                <w:rFonts w:ascii="UD デジタル 教科書体 NK-R" w:eastAsia="UD デジタル 教科書体 NK-R" w:hAnsiTheme="minorEastAsia" w:hint="eastAsia"/>
                                <w:color w:val="000000" w:themeColor="text1"/>
                                <w:sz w:val="24"/>
                              </w:rPr>
                              <w:t xml:space="preserve">　</w:t>
                            </w:r>
                            <w:r w:rsidRPr="00B75AC6">
                              <w:rPr>
                                <w:rFonts w:ascii="UD デジタル 教科書体 NK-R" w:eastAsia="UD デジタル 教科書体 NK-R" w:hAnsiTheme="minorEastAsia" w:hint="eastAsia"/>
                                <w:color w:val="000000" w:themeColor="text1"/>
                                <w:sz w:val="24"/>
                                <w:lang w:eastAsia="zh-CN"/>
                              </w:rPr>
                              <w:t>住所：板橋区赤塚6-38-1/電話：03-6904-1332（9:00～17:00）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E31AC" id="正方形/長方形 5" o:spid="_x0000_s1027" style="position:absolute;margin-left:-3.95pt;margin-top:62.7pt;width:491.8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" fillcolor="#d2fee4" strokecolor="#885d04 [1604]" strokeweight="1pt" insetpen="t">
                <v:fill opacity="49087f"/>
                <v:textbox>
                  <w:txbxContent>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rPr>
                      </w:pPr>
                      <w:r w:rsidRPr="00B75AC6">
                        <w:rPr>
                          <w:rFonts w:ascii="UD デジタル 教科書体 NK-R" w:eastAsia="UD デジタル 教科書体 NK-R" w:hAnsiTheme="minorEastAsia" w:hint="eastAsia"/>
                          <w:color w:val="000000" w:themeColor="text1"/>
                          <w:sz w:val="24"/>
                        </w:rPr>
                        <w:t>〇いたばし暮らしのサポートセンター（赤塚分室）</w:t>
                      </w:r>
                    </w:p>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lang w:eastAsia="zh-CN"/>
                        </w:rPr>
                      </w:pPr>
                      <w:r w:rsidRPr="00B75AC6">
                        <w:rPr>
                          <w:rFonts w:ascii="UD デジタル 教科書体 NK-R" w:eastAsia="UD デジタル 教科書体 NK-R" w:hAnsiTheme="minorEastAsia" w:hint="eastAsia"/>
                          <w:color w:val="000000" w:themeColor="text1"/>
                          <w:sz w:val="24"/>
                        </w:rPr>
                        <w:t xml:space="preserve">　</w:t>
                      </w:r>
                      <w:r w:rsidRPr="00B75AC6">
                        <w:rPr>
                          <w:rFonts w:ascii="UD デジタル 教科書体 NK-R" w:eastAsia="UD デジタル 教科書体 NK-R" w:hAnsiTheme="minorEastAsia" w:hint="eastAsia"/>
                          <w:color w:val="000000" w:themeColor="text1"/>
                          <w:sz w:val="24"/>
                          <w:lang w:eastAsia="zh-CN"/>
                        </w:rPr>
                        <w:t>住所：板橋区赤塚6-38-1/電話：03-6904-1332（9:00～17:00）</w:t>
                      </w:r>
                    </w:p>
                  </w:txbxContent>
                </v:textbox>
              </v:rect>
            </w:pict>
          </mc:Fallback>
        </mc:AlternateContent>
      </w:r>
      <w:r w:rsidRPr="00AB3398">
        <w:rPr>
          <w:rFonts w:ascii="ＭＳ 明朝" w:eastAsia="ＭＳ 明朝" w:hAnsi="ＭＳ 明朝"/>
          <w:noProof/>
          <w:sz w:val="23"/>
          <w:szCs w:val="23"/>
        </w:rPr>
        <mc:AlternateContent>
          <mc:Choice Requires="wps">
            <w:drawing>
              <wp:anchor distT="0" distB="0" distL="114300" distR="114300" simplePos="0" relativeHeight="251672576" behindDoc="0" locked="0" layoutInCell="1" allowOverlap="1" wp14:anchorId="1D3F278F" wp14:editId="1ADD4BC1">
                <wp:simplePos x="0" y="0"/>
                <wp:positionH relativeFrom="column">
                  <wp:posOffset>-50165</wp:posOffset>
                </wp:positionH>
                <wp:positionV relativeFrom="paragraph">
                  <wp:posOffset>227965</wp:posOffset>
                </wp:positionV>
                <wp:extent cx="6246421" cy="576000"/>
                <wp:effectExtent l="0" t="0" r="21590" b="14605"/>
                <wp:wrapNone/>
                <wp:docPr id="8" name="正方形/長方形 8"/>
                <wp:cNvGraphicFramePr/>
                <a:graphic xmlns:a="http://schemas.openxmlformats.org/drawingml/2006/main">
                  <a:graphicData uri="http://schemas.microsoft.com/office/word/2010/wordprocessingShape">
                    <wps:wsp>
                      <wps:cNvSpPr/>
                      <wps:spPr>
                        <a:xfrm>
                          <a:off x="0" y="0"/>
                          <a:ext cx="6246421" cy="576000"/>
                        </a:xfrm>
                        <a:prstGeom prst="rect">
                          <a:avLst/>
                        </a:prstGeom>
                        <a:solidFill>
                          <a:srgbClr val="B4E1E2">
                            <a:alpha val="78039"/>
                          </a:srgb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rPr>
                            </w:pPr>
                            <w:r w:rsidRPr="00B75AC6">
                              <w:rPr>
                                <w:rFonts w:ascii="UD デジタル 教科書体 NK-R" w:eastAsia="UD デジタル 教科書体 NK-R" w:hAnsiTheme="minorEastAsia" w:hint="eastAsia"/>
                                <w:color w:val="000000" w:themeColor="text1"/>
                                <w:sz w:val="24"/>
                              </w:rPr>
                              <w:t>〇いたばし暮らしのサポートセンター（本部）</w:t>
                            </w:r>
                          </w:p>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rPr>
                            </w:pPr>
                            <w:r w:rsidRPr="00B75AC6">
                              <w:rPr>
                                <w:rFonts w:ascii="UD デジタル 教科書体 NK-R" w:eastAsia="UD デジタル 教科書体 NK-R" w:hAnsiTheme="minorEastAsia" w:hint="eastAsia"/>
                                <w:color w:val="000000" w:themeColor="text1"/>
                                <w:sz w:val="24"/>
                              </w:rPr>
                              <w:t xml:space="preserve">　住所：板橋区栄町36-1板橋区立グリーンホール/電話：03-6912-4591（9:00～19:00）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278F" id="正方形/長方形 8" o:spid="_x0000_s1028" style="position:absolute;margin-left:-3.95pt;margin-top:17.95pt;width:491.85pt;height:4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" fillcolor="#b4e1e2" strokecolor="#885d04 [1604]" strokeweight="1pt" insetpen="t">
                <v:fill opacity="51143f"/>
                <v:textbox>
                  <w:txbxContent>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rPr>
                      </w:pPr>
                      <w:r w:rsidRPr="00B75AC6">
                        <w:rPr>
                          <w:rFonts w:ascii="UD デジタル 教科書体 NK-R" w:eastAsia="UD デジタル 教科書体 NK-R" w:hAnsiTheme="minorEastAsia" w:hint="eastAsia"/>
                          <w:color w:val="000000" w:themeColor="text1"/>
                          <w:sz w:val="24"/>
                        </w:rPr>
                        <w:t>〇いたばし暮らしのサポートセンター（本部）</w:t>
                      </w:r>
                    </w:p>
                    <w:p w:rsidR="00751EEC" w:rsidRPr="00B75AC6" w:rsidRDefault="00751EEC" w:rsidP="00751EEC">
                      <w:pPr>
                        <w:spacing w:line="300" w:lineRule="exact"/>
                        <w:jc w:val="left"/>
                        <w:rPr>
                          <w:rFonts w:ascii="UD デジタル 教科書体 NK-R" w:eastAsia="UD デジタル 教科書体 NK-R" w:hAnsiTheme="minorEastAsia"/>
                          <w:color w:val="000000" w:themeColor="text1"/>
                          <w:sz w:val="24"/>
                        </w:rPr>
                      </w:pPr>
                      <w:r w:rsidRPr="00B75AC6">
                        <w:rPr>
                          <w:rFonts w:ascii="UD デジタル 教科書体 NK-R" w:eastAsia="UD デジタル 教科書体 NK-R" w:hAnsiTheme="minorEastAsia" w:hint="eastAsia"/>
                          <w:color w:val="000000" w:themeColor="text1"/>
                          <w:sz w:val="24"/>
                        </w:rPr>
                        <w:t xml:space="preserve">　住所：板橋区栄町36-1板橋区立グリーンホール/電話：03-6912-4591（9:00～19:00）</w:t>
                      </w:r>
                    </w:p>
                  </w:txbxContent>
                </v:textbox>
              </v:rect>
            </w:pict>
          </mc:Fallback>
        </mc:AlternateContent>
      </w:r>
      <w:r w:rsidRPr="00AB3398">
        <w:rPr>
          <w:rFonts w:ascii="ＭＳ 明朝" w:eastAsia="ＭＳ 明朝" w:hAnsi="ＭＳ 明朝" w:hint="eastAsia"/>
          <w:szCs w:val="23"/>
        </w:rPr>
        <w:t>お住まいから近い相談先にお問い合わせください</w:t>
      </w:r>
      <w:r>
        <w:rPr>
          <w:rFonts w:ascii="ＭＳ 明朝" w:eastAsia="ＭＳ 明朝" w:hAnsi="ＭＳ 明朝" w:hint="eastAsia"/>
          <w:szCs w:val="23"/>
        </w:rPr>
        <w:t>。（月曜日～金曜日/土日祝除く）</w:t>
      </w:r>
    </w:p>
    <w:p w:rsidR="0005103A" w:rsidRPr="00751EEC" w:rsidRDefault="0005103A" w:rsidP="002747D6">
      <w:pPr>
        <w:pStyle w:val="Default"/>
        <w:spacing w:line="340" w:lineRule="exact"/>
        <w:ind w:left="210" w:hangingChars="100" w:hanging="210"/>
        <w:rPr>
          <w:rFonts w:asciiTheme="minorEastAsia" w:eastAsiaTheme="minorEastAsia" w:hAnsiTheme="minorEastAsia"/>
          <w:color w:val="auto"/>
          <w:sz w:val="21"/>
          <w:szCs w:val="21"/>
        </w:rPr>
      </w:pPr>
    </w:p>
    <w:p w:rsidR="00A476D2" w:rsidRDefault="00A476D2" w:rsidP="002747D6">
      <w:pPr>
        <w:pStyle w:val="Default"/>
        <w:spacing w:line="160" w:lineRule="exact"/>
        <w:rPr>
          <w:sz w:val="23"/>
          <w:szCs w:val="23"/>
        </w:rPr>
      </w:pPr>
    </w:p>
    <w:p w:rsidR="00713D6B" w:rsidRDefault="00713D6B" w:rsidP="002747D6">
      <w:pPr>
        <w:pStyle w:val="Default"/>
        <w:spacing w:line="160" w:lineRule="exact"/>
        <w:rPr>
          <w:sz w:val="23"/>
          <w:szCs w:val="23"/>
        </w:rPr>
      </w:pPr>
    </w:p>
    <w:p w:rsidR="00713D6B" w:rsidRDefault="00713D6B" w:rsidP="002747D6">
      <w:pPr>
        <w:pStyle w:val="Default"/>
        <w:spacing w:line="160" w:lineRule="exact"/>
        <w:rPr>
          <w:sz w:val="23"/>
          <w:szCs w:val="23"/>
        </w:rPr>
      </w:pPr>
    </w:p>
    <w:p w:rsidR="00713D6B" w:rsidRDefault="00713D6B" w:rsidP="002747D6">
      <w:pPr>
        <w:pStyle w:val="Default"/>
        <w:spacing w:line="160" w:lineRule="exact"/>
        <w:rPr>
          <w:sz w:val="23"/>
          <w:szCs w:val="23"/>
        </w:rPr>
      </w:pPr>
    </w:p>
    <w:p w:rsidR="00713D6B" w:rsidRDefault="00713D6B" w:rsidP="002747D6">
      <w:pPr>
        <w:pStyle w:val="Default"/>
        <w:spacing w:line="160" w:lineRule="exact"/>
        <w:rPr>
          <w:sz w:val="23"/>
          <w:szCs w:val="23"/>
        </w:rPr>
      </w:pPr>
    </w:p>
    <w:p w:rsidR="00713D6B" w:rsidRDefault="00713D6B" w:rsidP="002747D6">
      <w:pPr>
        <w:pStyle w:val="Default"/>
        <w:spacing w:line="160" w:lineRule="exact"/>
        <w:rPr>
          <w:sz w:val="23"/>
          <w:szCs w:val="23"/>
        </w:rPr>
      </w:pPr>
    </w:p>
    <w:p w:rsidR="00713D6B" w:rsidRDefault="00713D6B" w:rsidP="002747D6">
      <w:pPr>
        <w:pStyle w:val="Default"/>
        <w:spacing w:line="160" w:lineRule="exact"/>
        <w:rPr>
          <w:sz w:val="23"/>
          <w:szCs w:val="23"/>
        </w:rPr>
      </w:pPr>
    </w:p>
    <w:p w:rsidR="00713D6B" w:rsidRDefault="00713D6B" w:rsidP="002747D6">
      <w:pPr>
        <w:pStyle w:val="Default"/>
        <w:spacing w:line="160" w:lineRule="exact"/>
        <w:rPr>
          <w:sz w:val="23"/>
          <w:szCs w:val="23"/>
        </w:rPr>
      </w:pPr>
    </w:p>
    <w:p w:rsidR="00713D6B" w:rsidRDefault="00713D6B" w:rsidP="002747D6">
      <w:pPr>
        <w:pStyle w:val="Default"/>
        <w:spacing w:line="160" w:lineRule="exact"/>
        <w:rPr>
          <w:sz w:val="23"/>
          <w:szCs w:val="23"/>
        </w:rPr>
      </w:pPr>
    </w:p>
    <w:p w:rsidR="00713D6B" w:rsidRDefault="00713D6B" w:rsidP="002747D6">
      <w:pPr>
        <w:pStyle w:val="Default"/>
        <w:spacing w:line="160" w:lineRule="exact"/>
        <w:rPr>
          <w:sz w:val="23"/>
          <w:szCs w:val="23"/>
        </w:rPr>
      </w:pPr>
    </w:p>
    <w:p w:rsidR="00751EEC" w:rsidRDefault="00751EEC" w:rsidP="002747D6">
      <w:pPr>
        <w:pStyle w:val="Default"/>
        <w:spacing w:line="160" w:lineRule="exact"/>
        <w:rPr>
          <w:sz w:val="23"/>
          <w:szCs w:val="23"/>
        </w:rPr>
      </w:pPr>
    </w:p>
    <w:p w:rsidR="00751EEC" w:rsidRDefault="00751EEC" w:rsidP="002747D6">
      <w:pPr>
        <w:pStyle w:val="Default"/>
        <w:spacing w:line="160" w:lineRule="exact"/>
        <w:rPr>
          <w:sz w:val="23"/>
          <w:szCs w:val="23"/>
        </w:rPr>
      </w:pPr>
    </w:p>
    <w:p w:rsidR="00751EEC" w:rsidRDefault="00751EEC" w:rsidP="002747D6">
      <w:pPr>
        <w:pStyle w:val="Default"/>
        <w:spacing w:line="160" w:lineRule="exact"/>
        <w:rPr>
          <w:sz w:val="23"/>
          <w:szCs w:val="23"/>
        </w:rPr>
      </w:pPr>
    </w:p>
    <w:p w:rsidR="00713D6B" w:rsidRPr="00751EEC" w:rsidRDefault="00713D6B" w:rsidP="00751EEC">
      <w:pPr>
        <w:pStyle w:val="Default"/>
        <w:numPr>
          <w:ilvl w:val="0"/>
          <w:numId w:val="1"/>
        </w:numPr>
        <w:spacing w:line="240" w:lineRule="exact"/>
        <w:ind w:left="357" w:hanging="357"/>
        <w:rPr>
          <w:rFonts w:ascii="UD デジタル 教科書体 NK-B" w:eastAsia="UD デジタル 教科書体 NK-B" w:hAnsi="ＭＳ 明朝"/>
          <w:b/>
          <w:szCs w:val="23"/>
        </w:rPr>
      </w:pPr>
      <w:r w:rsidRPr="00751EEC">
        <w:rPr>
          <w:rFonts w:ascii="UD デジタル 教科書体 NK-B" w:eastAsia="UD デジタル 教科書体 NK-B" w:hAnsi="ＭＳ 明朝" w:hint="eastAsia"/>
          <w:b/>
          <w:szCs w:val="23"/>
        </w:rPr>
        <w:lastRenderedPageBreak/>
        <w:t>転居費用補助</w:t>
      </w:r>
    </w:p>
    <w:p w:rsidR="00713D6B" w:rsidRPr="00751EEC" w:rsidRDefault="00713D6B" w:rsidP="00713D6B">
      <w:pPr>
        <w:pStyle w:val="Default"/>
        <w:rPr>
          <w:rFonts w:ascii="ＭＳ 明朝" w:eastAsia="ＭＳ 明朝" w:cs="ＭＳ 明朝"/>
          <w:sz w:val="23"/>
          <w:szCs w:val="23"/>
        </w:rPr>
      </w:pPr>
      <w:r>
        <w:rPr>
          <w:rFonts w:hint="eastAsia"/>
          <w:sz w:val="23"/>
          <w:szCs w:val="23"/>
        </w:rPr>
        <w:t xml:space="preserve">　</w:t>
      </w:r>
      <w:r w:rsidRPr="00713D6B">
        <w:rPr>
          <w:rFonts w:ascii="ＭＳ 明朝" w:eastAsia="ＭＳ 明朝" w:cs="ＭＳ 明朝"/>
        </w:rPr>
        <w:t xml:space="preserve"> </w:t>
      </w:r>
      <w:r w:rsidRPr="00751EEC">
        <w:rPr>
          <w:rFonts w:ascii="ＭＳ 明朝" w:eastAsia="ＭＳ 明朝" w:cs="ＭＳ 明朝" w:hint="eastAsia"/>
          <w:sz w:val="23"/>
          <w:szCs w:val="23"/>
        </w:rPr>
        <w:t>同一の世帯に属する方の死亡又は本人若しくは同一の世帯に属する方の離職、休業等により世帯収入が著しく減少して経済的に困窮し、住居を喪失または喪失するおそれのある方に対し、転居費用相当分の住居確保給付金を支給する「家計改善支援」制度です。(給付額に上限がございます。)</w:t>
      </w:r>
      <w:r w:rsidRPr="00751EEC">
        <w:rPr>
          <w:rFonts w:ascii="ＭＳ 明朝" w:eastAsia="ＭＳ 明朝" w:hAnsi="ＭＳ 明朝"/>
          <w:sz w:val="23"/>
          <w:szCs w:val="23"/>
        </w:rPr>
        <w:t xml:space="preserve"> </w:t>
      </w:r>
      <w:r w:rsidRPr="00751EEC">
        <w:rPr>
          <w:rFonts w:ascii="ＭＳ 明朝" w:eastAsia="ＭＳ 明朝" w:hAnsi="ＭＳ 明朝"/>
          <w:sz w:val="23"/>
          <w:szCs w:val="23"/>
        </w:rPr>
        <w:br/>
      </w:r>
      <w:r w:rsidRPr="00751EEC">
        <w:rPr>
          <w:rFonts w:ascii="ＭＳ 明朝" w:eastAsia="ＭＳ 明朝" w:cs="ＭＳ 明朝" w:hint="eastAsia"/>
          <w:sz w:val="23"/>
          <w:szCs w:val="23"/>
        </w:rPr>
        <w:t xml:space="preserve">　</w:t>
      </w:r>
      <w:r w:rsidRPr="00751EEC">
        <w:rPr>
          <w:rFonts w:ascii="ＭＳ 明朝" w:eastAsia="ＭＳ 明朝" w:hAnsi="ＭＳ 明朝" w:hint="eastAsia"/>
          <w:sz w:val="23"/>
          <w:szCs w:val="23"/>
        </w:rPr>
        <w:t>原則、板橋区から</w:t>
      </w:r>
      <w:r w:rsidR="00020622" w:rsidRPr="00751EEC">
        <w:rPr>
          <w:rFonts w:ascii="ＭＳ 明朝" w:eastAsia="ＭＳ 明朝" w:hAnsi="ＭＳ 明朝" w:hint="eastAsia"/>
          <w:sz w:val="23"/>
          <w:szCs w:val="23"/>
        </w:rPr>
        <w:t>大家さんや管理会社</w:t>
      </w:r>
      <w:r w:rsidR="00146E7F" w:rsidRPr="006C29A9">
        <w:rPr>
          <w:rFonts w:ascii="ＭＳ 明朝" w:eastAsia="ＭＳ 明朝" w:hAnsi="ＭＳ 明朝" w:hint="eastAsia"/>
          <w:color w:val="auto"/>
          <w:sz w:val="23"/>
          <w:szCs w:val="23"/>
        </w:rPr>
        <w:t>、引っ越し</w:t>
      </w:r>
      <w:r w:rsidR="0006667E" w:rsidRPr="006C29A9">
        <w:rPr>
          <w:rFonts w:ascii="ＭＳ 明朝" w:eastAsia="ＭＳ 明朝" w:hAnsi="ＭＳ 明朝" w:hint="eastAsia"/>
          <w:color w:val="auto"/>
          <w:sz w:val="23"/>
          <w:szCs w:val="23"/>
        </w:rPr>
        <w:t>業者等</w:t>
      </w:r>
      <w:r w:rsidRPr="006C29A9">
        <w:rPr>
          <w:rFonts w:ascii="ＭＳ 明朝" w:eastAsia="ＭＳ 明朝" w:hAnsi="ＭＳ 明朝" w:hint="eastAsia"/>
          <w:color w:val="auto"/>
          <w:sz w:val="23"/>
          <w:szCs w:val="23"/>
        </w:rPr>
        <w:t>に</w:t>
      </w:r>
      <w:r w:rsidRPr="00751EEC">
        <w:rPr>
          <w:rFonts w:ascii="ＭＳ 明朝" w:eastAsia="ＭＳ 明朝" w:hAnsi="ＭＳ 明朝" w:hint="eastAsia"/>
          <w:sz w:val="23"/>
          <w:szCs w:val="23"/>
        </w:rPr>
        <w:t>お支払いいたします。</w:t>
      </w:r>
    </w:p>
    <w:p w:rsidR="00713D6B" w:rsidRPr="00751EEC" w:rsidRDefault="00713D6B" w:rsidP="00713D6B">
      <w:pPr>
        <w:pStyle w:val="Default"/>
        <w:rPr>
          <w:rFonts w:ascii="ＭＳ 明朝" w:eastAsia="ＭＳ 明朝" w:hAnsi="ＭＳ 明朝"/>
          <w:sz w:val="23"/>
          <w:szCs w:val="23"/>
        </w:rPr>
      </w:pPr>
      <w:r w:rsidRPr="00751EEC">
        <w:rPr>
          <w:rFonts w:hint="eastAsia"/>
          <w:sz w:val="23"/>
          <w:szCs w:val="23"/>
        </w:rPr>
        <w:t>支給上限額：</w:t>
      </w:r>
      <w:r w:rsidR="00D435FA" w:rsidRPr="0006667E">
        <w:rPr>
          <w:rFonts w:ascii="ＭＳ 明朝" w:eastAsia="ＭＳ 明朝" w:hAnsi="ＭＳ 明朝" w:hint="eastAsia"/>
          <w:color w:val="auto"/>
          <w:sz w:val="23"/>
          <w:szCs w:val="23"/>
        </w:rPr>
        <w:t>転居先の住居が所在する市町村の住宅扶助基準に基づく額に３を乗じて得た額</w:t>
      </w:r>
    </w:p>
    <w:p w:rsidR="00B82553" w:rsidRPr="00B82553" w:rsidRDefault="00751EEC" w:rsidP="00713D6B">
      <w:pPr>
        <w:pStyle w:val="Default"/>
        <w:rPr>
          <w:rFonts w:ascii="ＭＳ 明朝" w:eastAsia="ＭＳ 明朝" w:hAnsi="ＭＳ 明朝"/>
          <w:sz w:val="23"/>
          <w:szCs w:val="23"/>
        </w:rPr>
      </w:pPr>
      <w:r w:rsidRPr="001B10C4">
        <w:rPr>
          <w:rFonts w:ascii="ＭＳ 明朝" w:eastAsia="ＭＳ 明朝" w:hAnsi="ＭＳ 明朝"/>
          <w:noProof/>
          <w:sz w:val="23"/>
          <w:szCs w:val="23"/>
        </w:rPr>
        <mc:AlternateContent>
          <mc:Choice Requires="wps">
            <w:drawing>
              <wp:anchor distT="0" distB="0" distL="114300" distR="114300" simplePos="0" relativeHeight="251670528" behindDoc="0" locked="0" layoutInCell="1" allowOverlap="1" wp14:anchorId="3523B03B" wp14:editId="352C97D5">
                <wp:simplePos x="0" y="0"/>
                <wp:positionH relativeFrom="margin">
                  <wp:posOffset>-70789</wp:posOffset>
                </wp:positionH>
                <wp:positionV relativeFrom="paragraph">
                  <wp:posOffset>260102</wp:posOffset>
                </wp:positionV>
                <wp:extent cx="6245860" cy="5375081"/>
                <wp:effectExtent l="19050" t="19050" r="21590" b="16510"/>
                <wp:wrapNone/>
                <wp:docPr id="3" name="正方形/長方形 3"/>
                <wp:cNvGraphicFramePr/>
                <a:graphic xmlns:a="http://schemas.openxmlformats.org/drawingml/2006/main">
                  <a:graphicData uri="http://schemas.microsoft.com/office/word/2010/wordprocessingShape">
                    <wps:wsp>
                      <wps:cNvSpPr/>
                      <wps:spPr>
                        <a:xfrm>
                          <a:off x="0" y="0"/>
                          <a:ext cx="6245860" cy="5375081"/>
                        </a:xfrm>
                        <a:prstGeom prst="rect">
                          <a:avLst/>
                        </a:prstGeom>
                        <a:noFill/>
                        <a:ln w="38100">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01361" id="正方形/長方形 3" o:spid="_x0000_s1026" style="position:absolute;left:0;text-align:left;margin-left:-5.55pt;margin-top:20.5pt;width:491.8pt;height:4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" filled="f" strokecolor="#b4e0e2 [1302]" strokeweight="3pt" insetpen="t">
                <w10:wrap anchorx="margin"/>
              </v:rect>
            </w:pict>
          </mc:Fallback>
        </mc:AlternateContent>
      </w:r>
      <w:r w:rsidR="00D435FA" w:rsidRPr="00A631B4">
        <w:rPr>
          <w:rFonts w:ascii="ＭＳ 明朝" w:eastAsia="ＭＳ 明朝" w:hAnsi="ＭＳ 明朝" w:hint="eastAsia"/>
          <w:spacing w:val="4"/>
          <w:w w:val="93"/>
          <w:sz w:val="23"/>
          <w:szCs w:val="23"/>
          <w:fitText w:val="9430" w:id="-742114560"/>
        </w:rPr>
        <w:t xml:space="preserve">板橋区内に転居する場合は、単身世帯　</w:t>
      </w:r>
      <w:r w:rsidR="00A631B4" w:rsidRPr="00A631B4">
        <w:rPr>
          <w:rFonts w:ascii="ＭＳ 明朝" w:eastAsia="ＭＳ 明朝" w:hAnsi="ＭＳ 明朝" w:hint="eastAsia"/>
          <w:spacing w:val="4"/>
          <w:w w:val="93"/>
          <w:sz w:val="23"/>
          <w:szCs w:val="23"/>
          <w:fitText w:val="9430" w:id="-742114560"/>
        </w:rPr>
        <w:t>279,2</w:t>
      </w:r>
      <w:r w:rsidR="00D435FA" w:rsidRPr="00A631B4">
        <w:rPr>
          <w:rFonts w:ascii="ＭＳ 明朝" w:eastAsia="ＭＳ 明朝" w:hAnsi="ＭＳ 明朝" w:hint="eastAsia"/>
          <w:spacing w:val="4"/>
          <w:w w:val="93"/>
          <w:sz w:val="23"/>
          <w:szCs w:val="23"/>
          <w:fitText w:val="9430" w:id="-742114560"/>
        </w:rPr>
        <w:t xml:space="preserve">00円　2人世帯　</w:t>
      </w:r>
      <w:r w:rsidR="00A631B4" w:rsidRPr="00A631B4">
        <w:rPr>
          <w:rFonts w:ascii="ＭＳ 明朝" w:eastAsia="ＭＳ 明朝" w:hAnsi="ＭＳ 明朝" w:hint="eastAsia"/>
          <w:spacing w:val="4"/>
          <w:w w:val="93"/>
          <w:sz w:val="23"/>
          <w:szCs w:val="23"/>
          <w:fitText w:val="9430" w:id="-742114560"/>
        </w:rPr>
        <w:t>300</w:t>
      </w:r>
      <w:r w:rsidR="00D435FA" w:rsidRPr="00A631B4">
        <w:rPr>
          <w:rFonts w:ascii="ＭＳ 明朝" w:eastAsia="ＭＳ 明朝" w:hAnsi="ＭＳ 明朝" w:hint="eastAsia"/>
          <w:spacing w:val="4"/>
          <w:w w:val="93"/>
          <w:sz w:val="23"/>
          <w:szCs w:val="23"/>
          <w:fitText w:val="9430" w:id="-742114560"/>
        </w:rPr>
        <w:t xml:space="preserve">,000円　3人世帯　</w:t>
      </w:r>
      <w:r w:rsidR="00A631B4" w:rsidRPr="00A631B4">
        <w:rPr>
          <w:rFonts w:ascii="ＭＳ 明朝" w:eastAsia="ＭＳ 明朝" w:hAnsi="ＭＳ 明朝" w:hint="eastAsia"/>
          <w:spacing w:val="4"/>
          <w:w w:val="96"/>
          <w:sz w:val="23"/>
          <w:szCs w:val="23"/>
          <w:fitText w:val="9430" w:id="-742114560"/>
        </w:rPr>
        <w:t>324</w:t>
      </w:r>
      <w:r w:rsidR="00A631B4" w:rsidRPr="00A631B4">
        <w:rPr>
          <w:rFonts w:ascii="ＭＳ 明朝" w:eastAsia="ＭＳ 明朝" w:hAnsi="ＭＳ 明朝" w:hint="eastAsia"/>
          <w:spacing w:val="4"/>
          <w:w w:val="93"/>
          <w:sz w:val="23"/>
          <w:szCs w:val="23"/>
          <w:fitText w:val="9430" w:id="-742114560"/>
        </w:rPr>
        <w:t>,</w:t>
      </w:r>
      <w:r w:rsidR="00A631B4">
        <w:rPr>
          <w:rFonts w:ascii="ＭＳ 明朝" w:eastAsia="ＭＳ 明朝" w:hAnsi="ＭＳ 明朝" w:hint="eastAsia"/>
          <w:spacing w:val="4"/>
          <w:w w:val="93"/>
          <w:sz w:val="23"/>
          <w:szCs w:val="23"/>
          <w:fitText w:val="9430" w:id="-742114560"/>
        </w:rPr>
        <w:t>0</w:t>
      </w:r>
      <w:bookmarkStart w:id="0" w:name="_GoBack"/>
      <w:bookmarkEnd w:id="0"/>
      <w:r w:rsidR="00D435FA" w:rsidRPr="00A631B4">
        <w:rPr>
          <w:rFonts w:ascii="ＭＳ 明朝" w:eastAsia="ＭＳ 明朝" w:hAnsi="ＭＳ 明朝" w:hint="eastAsia"/>
          <w:spacing w:val="4"/>
          <w:w w:val="93"/>
          <w:sz w:val="23"/>
          <w:szCs w:val="23"/>
          <w:fitText w:val="9430" w:id="-742114560"/>
        </w:rPr>
        <w:t>00</w:t>
      </w:r>
      <w:r w:rsidR="00D435FA" w:rsidRPr="00A631B4">
        <w:rPr>
          <w:rFonts w:ascii="ＭＳ 明朝" w:eastAsia="ＭＳ 明朝" w:hAnsi="ＭＳ 明朝" w:hint="eastAsia"/>
          <w:spacing w:val="1"/>
          <w:w w:val="93"/>
          <w:sz w:val="23"/>
          <w:szCs w:val="23"/>
          <w:fitText w:val="9430" w:id="-742114560"/>
        </w:rPr>
        <w:t>円</w:t>
      </w:r>
    </w:p>
    <w:p w:rsidR="00B82553" w:rsidRPr="00EB40DD" w:rsidRDefault="00B82553" w:rsidP="00B82553">
      <w:pPr>
        <w:pStyle w:val="Default"/>
        <w:spacing w:line="400" w:lineRule="exact"/>
        <w:rPr>
          <w:rFonts w:asciiTheme="minorEastAsia" w:eastAsiaTheme="minorEastAsia" w:hAnsiTheme="minorEastAsia"/>
          <w:b/>
          <w:bCs/>
          <w:color w:val="B63D35" w:themeColor="accent5" w:themeShade="BF"/>
          <w:sz w:val="23"/>
          <w:szCs w:val="23"/>
        </w:rPr>
      </w:pPr>
      <w:r>
        <w:rPr>
          <w:rFonts w:asciiTheme="minorEastAsia" w:eastAsiaTheme="minorEastAsia" w:hAnsiTheme="minorEastAsia" w:hint="eastAsia"/>
          <w:b/>
          <w:bCs/>
          <w:color w:val="B63D35" w:themeColor="accent5" w:themeShade="BF"/>
        </w:rPr>
        <w:t>転居費用補助</w:t>
      </w:r>
      <w:r w:rsidRPr="00EB40DD">
        <w:rPr>
          <w:rFonts w:asciiTheme="minorEastAsia" w:eastAsiaTheme="minorEastAsia" w:hAnsiTheme="minorEastAsia" w:hint="eastAsia"/>
          <w:b/>
          <w:bCs/>
          <w:color w:val="B63D35" w:themeColor="accent5" w:themeShade="BF"/>
        </w:rPr>
        <w:t>を利用できるのは以下の全ての条件に該当する方です。</w:t>
      </w:r>
    </w:p>
    <w:p w:rsidR="00B82553" w:rsidRPr="00FE643D" w:rsidRDefault="00B82553" w:rsidP="00B82553">
      <w:pPr>
        <w:pStyle w:val="Default"/>
        <w:spacing w:line="400" w:lineRule="exact"/>
        <w:rPr>
          <w:rFonts w:asciiTheme="minorEastAsia" w:eastAsiaTheme="minorEastAsia" w:hAnsiTheme="minorEastAsia"/>
          <w:sz w:val="23"/>
          <w:szCs w:val="23"/>
        </w:rPr>
      </w:pPr>
      <w:r w:rsidRPr="00FE643D">
        <w:rPr>
          <w:rFonts w:asciiTheme="minorEastAsia" w:eastAsiaTheme="minorEastAsia" w:hAnsiTheme="minorEastAsia" w:hint="eastAsia"/>
          <w:sz w:val="23"/>
          <w:szCs w:val="23"/>
        </w:rPr>
        <w:t>◆板橋区にお住まいで、生活保護を受けてい</w:t>
      </w:r>
      <w:r>
        <w:rPr>
          <w:rFonts w:asciiTheme="minorEastAsia" w:eastAsiaTheme="minorEastAsia" w:hAnsiTheme="minorEastAsia" w:hint="eastAsia"/>
          <w:sz w:val="23"/>
          <w:szCs w:val="23"/>
        </w:rPr>
        <w:t>ない</w:t>
      </w:r>
      <w:r w:rsidRPr="00FE643D">
        <w:rPr>
          <w:rFonts w:asciiTheme="minorEastAsia" w:eastAsiaTheme="minorEastAsia" w:hAnsiTheme="minorEastAsia" w:hint="eastAsia"/>
          <w:sz w:val="23"/>
          <w:szCs w:val="23"/>
        </w:rPr>
        <w:t>。</w:t>
      </w:r>
      <w:r>
        <w:rPr>
          <w:rFonts w:asciiTheme="minorEastAsia" w:eastAsiaTheme="minorEastAsia" w:hAnsiTheme="minorEastAsia"/>
          <w:sz w:val="23"/>
          <w:szCs w:val="23"/>
        </w:rPr>
        <w:tab/>
      </w:r>
      <w:r>
        <w:rPr>
          <w:rFonts w:asciiTheme="minorEastAsia" w:eastAsiaTheme="minorEastAsia" w:hAnsiTheme="minorEastAsia"/>
          <w:sz w:val="23"/>
          <w:szCs w:val="23"/>
        </w:rPr>
        <w:tab/>
      </w:r>
      <w:r>
        <w:rPr>
          <w:rFonts w:asciiTheme="minorEastAsia" w:eastAsiaTheme="minorEastAsia" w:hAnsiTheme="minorEastAsia"/>
          <w:sz w:val="23"/>
          <w:szCs w:val="23"/>
        </w:rPr>
        <w:tab/>
      </w:r>
      <w:r w:rsidRPr="00FE643D">
        <w:rPr>
          <w:rFonts w:asciiTheme="minorEastAsia" w:eastAsiaTheme="minorEastAsia" w:hAnsiTheme="minorEastAsia" w:hint="eastAsia"/>
          <w:sz w:val="23"/>
          <w:szCs w:val="23"/>
        </w:rPr>
        <w:t>（はい/いいえ）</w:t>
      </w:r>
    </w:p>
    <w:p w:rsidR="0005103A" w:rsidRDefault="00B82553" w:rsidP="00B82553">
      <w:pPr>
        <w:pStyle w:val="Default"/>
        <w:spacing w:line="400" w:lineRule="exact"/>
        <w:ind w:left="230" w:hangingChars="100" w:hanging="230"/>
        <w:rPr>
          <w:rFonts w:asciiTheme="minorEastAsia" w:eastAsiaTheme="minorEastAsia" w:hAnsiTheme="minorEastAsia"/>
          <w:sz w:val="21"/>
          <w:szCs w:val="23"/>
        </w:rPr>
      </w:pPr>
      <w:r w:rsidRPr="00FE643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２年以内に</w:t>
      </w:r>
      <w:r w:rsidRPr="00B82553">
        <w:rPr>
          <w:rFonts w:asciiTheme="minorEastAsia" w:eastAsiaTheme="minorEastAsia" w:hAnsiTheme="minorEastAsia" w:hint="eastAsia"/>
          <w:sz w:val="23"/>
          <w:szCs w:val="23"/>
        </w:rPr>
        <w:t>同一の世帯に属する者の死亡又は本人若しくは同一の世帯に属する者の離職、休業等により世帯収入が著しく減少して経済的に困窮</w:t>
      </w:r>
      <w:r>
        <w:rPr>
          <w:rFonts w:asciiTheme="minorEastAsia" w:eastAsiaTheme="minorEastAsia" w:hAnsiTheme="minorEastAsia" w:hint="eastAsia"/>
          <w:sz w:val="23"/>
          <w:szCs w:val="23"/>
        </w:rPr>
        <w:t>している状況にある</w:t>
      </w:r>
      <w:r w:rsidRPr="00FE643D">
        <w:rPr>
          <w:rFonts w:asciiTheme="minorEastAsia" w:eastAsiaTheme="minorEastAsia" w:hAnsiTheme="minorEastAsia" w:hint="eastAsia"/>
          <w:sz w:val="23"/>
          <w:szCs w:val="23"/>
        </w:rPr>
        <w:t>。</w:t>
      </w:r>
      <w:r>
        <w:rPr>
          <w:rFonts w:asciiTheme="minorEastAsia" w:eastAsiaTheme="minorEastAsia" w:hAnsiTheme="minorEastAsia"/>
          <w:sz w:val="21"/>
          <w:szCs w:val="23"/>
        </w:rPr>
        <w:tab/>
      </w:r>
      <w:r>
        <w:rPr>
          <w:rFonts w:asciiTheme="minorEastAsia" w:eastAsiaTheme="minorEastAsia" w:hAnsiTheme="minorEastAsia"/>
          <w:sz w:val="21"/>
          <w:szCs w:val="23"/>
        </w:rPr>
        <w:tab/>
      </w:r>
      <w:r w:rsidR="0005103A">
        <w:rPr>
          <w:rFonts w:asciiTheme="minorEastAsia" w:eastAsiaTheme="minorEastAsia" w:hAnsiTheme="minorEastAsia" w:hint="eastAsia"/>
          <w:sz w:val="21"/>
          <w:szCs w:val="23"/>
        </w:rPr>
        <w:t xml:space="preserve">　　　</w:t>
      </w:r>
    </w:p>
    <w:p w:rsidR="00B82553" w:rsidRPr="00FE643D" w:rsidRDefault="00B82553" w:rsidP="0005103A">
      <w:pPr>
        <w:pStyle w:val="Default"/>
        <w:spacing w:line="400" w:lineRule="exact"/>
        <w:ind w:leftChars="100" w:left="210" w:firstLineChars="3200" w:firstLine="7360"/>
        <w:rPr>
          <w:rFonts w:asciiTheme="minorEastAsia" w:eastAsiaTheme="minorEastAsia" w:hAnsiTheme="minorEastAsia"/>
          <w:sz w:val="23"/>
          <w:szCs w:val="23"/>
        </w:rPr>
      </w:pPr>
      <w:r w:rsidRPr="00FE643D">
        <w:rPr>
          <w:rFonts w:asciiTheme="minorEastAsia" w:eastAsiaTheme="minorEastAsia" w:hAnsiTheme="minorEastAsia" w:hint="eastAsia"/>
          <w:sz w:val="23"/>
          <w:szCs w:val="23"/>
        </w:rPr>
        <w:t>（はい/いいえ）</w:t>
      </w:r>
    </w:p>
    <w:p w:rsidR="00B82553" w:rsidRPr="00FE643D" w:rsidRDefault="00B82553" w:rsidP="00B82553">
      <w:pPr>
        <w:pStyle w:val="Default"/>
        <w:spacing w:line="400" w:lineRule="exact"/>
        <w:ind w:left="230" w:hangingChars="100" w:hanging="230"/>
        <w:rPr>
          <w:rFonts w:asciiTheme="minorEastAsia" w:eastAsiaTheme="minorEastAsia" w:hAnsiTheme="minorEastAsia"/>
          <w:sz w:val="23"/>
          <w:szCs w:val="23"/>
        </w:rPr>
      </w:pPr>
      <w:r w:rsidRPr="00FE643D">
        <w:rPr>
          <w:rFonts w:asciiTheme="minorEastAsia" w:eastAsiaTheme="minorEastAsia" w:hAnsiTheme="minorEastAsia" w:hint="eastAsia"/>
          <w:sz w:val="23"/>
          <w:szCs w:val="23"/>
        </w:rPr>
        <w:t>◆家賃</w:t>
      </w:r>
      <w:r>
        <w:rPr>
          <w:rFonts w:asciiTheme="minorEastAsia" w:eastAsiaTheme="minorEastAsia" w:hAnsiTheme="minorEastAsia" w:hint="eastAsia"/>
          <w:sz w:val="23"/>
          <w:szCs w:val="23"/>
        </w:rPr>
        <w:t>や生活費、光熱費などを自身の収入で支払っている。（いた）</w:t>
      </w:r>
      <w:r>
        <w:rPr>
          <w:rFonts w:asciiTheme="minorEastAsia" w:eastAsiaTheme="minorEastAsia" w:hAnsiTheme="minorEastAsia"/>
          <w:sz w:val="23"/>
          <w:szCs w:val="23"/>
        </w:rPr>
        <w:tab/>
      </w:r>
      <w:r w:rsidRPr="00FE643D">
        <w:rPr>
          <w:rFonts w:asciiTheme="minorEastAsia" w:eastAsiaTheme="minorEastAsia" w:hAnsiTheme="minorEastAsia" w:hint="eastAsia"/>
          <w:sz w:val="23"/>
          <w:szCs w:val="23"/>
        </w:rPr>
        <w:t>（はい/いいえ）</w:t>
      </w:r>
    </w:p>
    <w:p w:rsidR="00B82553" w:rsidRPr="006C29A9" w:rsidRDefault="00D435FA" w:rsidP="00B82553">
      <w:pPr>
        <w:pStyle w:val="Default"/>
        <w:spacing w:line="400" w:lineRule="exact"/>
        <w:ind w:left="230" w:hangingChars="100" w:hanging="230"/>
        <w:rPr>
          <w:rFonts w:asciiTheme="minorEastAsia" w:eastAsiaTheme="minorEastAsia" w:hAnsiTheme="minorEastAsia"/>
          <w:color w:val="auto"/>
          <w:sz w:val="23"/>
          <w:szCs w:val="23"/>
        </w:rPr>
      </w:pPr>
      <w:r>
        <w:rPr>
          <w:rFonts w:asciiTheme="minorEastAsia" w:eastAsiaTheme="minorEastAsia" w:hAnsiTheme="minorEastAsia" w:hint="eastAsia"/>
          <w:sz w:val="23"/>
          <w:szCs w:val="23"/>
        </w:rPr>
        <w:t>◆</w:t>
      </w:r>
      <w:r w:rsidR="00B82553" w:rsidRPr="00FE643D">
        <w:rPr>
          <w:rFonts w:asciiTheme="minorEastAsia" w:eastAsiaTheme="minorEastAsia" w:hAnsiTheme="minorEastAsia" w:hint="eastAsia"/>
          <w:sz w:val="23"/>
          <w:szCs w:val="23"/>
        </w:rPr>
        <w:t>収入</w:t>
      </w:r>
      <w:r w:rsidR="00B82553">
        <w:rPr>
          <w:rFonts w:asciiTheme="minorEastAsia" w:eastAsiaTheme="minorEastAsia" w:hAnsiTheme="minorEastAsia" w:hint="eastAsia"/>
          <w:sz w:val="23"/>
          <w:szCs w:val="23"/>
        </w:rPr>
        <w:t>・資産</w:t>
      </w:r>
      <w:r w:rsidR="00B82553" w:rsidRPr="00FE643D">
        <w:rPr>
          <w:rFonts w:asciiTheme="minorEastAsia" w:eastAsiaTheme="minorEastAsia" w:hAnsiTheme="minorEastAsia" w:hint="eastAsia"/>
          <w:sz w:val="23"/>
          <w:szCs w:val="23"/>
        </w:rPr>
        <w:t>要件</w:t>
      </w:r>
      <w:r w:rsidR="00B82553">
        <w:rPr>
          <w:rFonts w:asciiTheme="minorEastAsia" w:eastAsiaTheme="minorEastAsia" w:hAnsiTheme="minorEastAsia" w:hint="eastAsia"/>
          <w:sz w:val="23"/>
          <w:szCs w:val="23"/>
        </w:rPr>
        <w:t>の基準を世帯で下回っている</w:t>
      </w:r>
      <w:r w:rsidR="00B82553" w:rsidRPr="00FE643D">
        <w:rPr>
          <w:rFonts w:asciiTheme="minorEastAsia" w:eastAsiaTheme="minorEastAsia" w:hAnsiTheme="minorEastAsia" w:hint="eastAsia"/>
          <w:sz w:val="23"/>
          <w:szCs w:val="23"/>
        </w:rPr>
        <w:t>。</w:t>
      </w:r>
      <w:r w:rsidR="0006667E" w:rsidRPr="006C29A9">
        <w:rPr>
          <w:rFonts w:asciiTheme="minorEastAsia" w:eastAsiaTheme="minorEastAsia" w:hAnsiTheme="minorEastAsia" w:hint="eastAsia"/>
          <w:color w:val="auto"/>
          <w:sz w:val="23"/>
          <w:szCs w:val="23"/>
        </w:rPr>
        <w:t xml:space="preserve">(②は申請月の収入)　　　</w:t>
      </w:r>
      <w:r w:rsidR="00B82553" w:rsidRPr="006C29A9">
        <w:rPr>
          <w:rFonts w:asciiTheme="minorEastAsia" w:eastAsiaTheme="minorEastAsia" w:hAnsiTheme="minorEastAsia" w:hint="eastAsia"/>
          <w:color w:val="auto"/>
          <w:sz w:val="23"/>
          <w:szCs w:val="23"/>
        </w:rPr>
        <w:t>（はい/いいえ）</w:t>
      </w:r>
    </w:p>
    <w:tbl>
      <w:tblPr>
        <w:tblStyle w:val="a9"/>
        <w:tblW w:w="0" w:type="auto"/>
        <w:tblLook w:val="04A0" w:firstRow="1" w:lastRow="0" w:firstColumn="1" w:lastColumn="0" w:noHBand="0" w:noVBand="1"/>
      </w:tblPr>
      <w:tblGrid>
        <w:gridCol w:w="1696"/>
        <w:gridCol w:w="6379"/>
        <w:gridCol w:w="1554"/>
      </w:tblGrid>
      <w:tr w:rsidR="006C29A9" w:rsidRPr="006C29A9" w:rsidTr="000578E4">
        <w:trPr>
          <w:trHeight w:val="283"/>
        </w:trPr>
        <w:tc>
          <w:tcPr>
            <w:tcW w:w="1696" w:type="dxa"/>
          </w:tcPr>
          <w:p w:rsidR="00B82553" w:rsidRPr="006C29A9" w:rsidRDefault="00B82553" w:rsidP="004E075B">
            <w:pPr>
              <w:pStyle w:val="Default"/>
              <w:spacing w:line="400" w:lineRule="exact"/>
              <w:rPr>
                <w:rFonts w:asciiTheme="minorEastAsia" w:eastAsiaTheme="minorEastAsia" w:hAnsiTheme="minorEastAsia"/>
                <w:color w:val="auto"/>
                <w:sz w:val="22"/>
                <w:szCs w:val="23"/>
              </w:rPr>
            </w:pPr>
          </w:p>
        </w:tc>
        <w:tc>
          <w:tcPr>
            <w:tcW w:w="6379" w:type="dxa"/>
          </w:tcPr>
          <w:p w:rsidR="00B82553" w:rsidRPr="006C29A9" w:rsidRDefault="00B82553" w:rsidP="004E075B">
            <w:pPr>
              <w:pStyle w:val="Default"/>
              <w:spacing w:line="400" w:lineRule="exact"/>
              <w:jc w:val="center"/>
              <w:rPr>
                <w:rFonts w:asciiTheme="minorEastAsia" w:eastAsiaTheme="minorEastAsia" w:hAnsiTheme="minorEastAsia"/>
                <w:color w:val="auto"/>
                <w:sz w:val="22"/>
                <w:szCs w:val="23"/>
              </w:rPr>
            </w:pPr>
            <w:r w:rsidRPr="006C29A9">
              <w:rPr>
                <w:rFonts w:asciiTheme="minorEastAsia" w:eastAsiaTheme="minorEastAsia" w:hAnsiTheme="minorEastAsia" w:hint="eastAsia"/>
                <w:color w:val="auto"/>
                <w:sz w:val="22"/>
                <w:szCs w:val="23"/>
              </w:rPr>
              <w:t>＜収入要件＞</w:t>
            </w:r>
            <w:r w:rsidR="00D435FA" w:rsidRPr="006C29A9">
              <w:rPr>
                <w:rFonts w:asciiTheme="minorEastAsia" w:eastAsiaTheme="minorEastAsia" w:hAnsiTheme="minorEastAsia" w:hint="eastAsia"/>
                <w:color w:val="auto"/>
                <w:sz w:val="22"/>
                <w:szCs w:val="23"/>
              </w:rPr>
              <w:t xml:space="preserve">　①かつ②を満たしている方</w:t>
            </w:r>
          </w:p>
        </w:tc>
        <w:tc>
          <w:tcPr>
            <w:tcW w:w="1554" w:type="dxa"/>
          </w:tcPr>
          <w:p w:rsidR="00B82553" w:rsidRPr="006C29A9" w:rsidRDefault="00B82553" w:rsidP="004E075B">
            <w:pPr>
              <w:pStyle w:val="Default"/>
              <w:spacing w:line="400" w:lineRule="exact"/>
              <w:jc w:val="center"/>
              <w:rPr>
                <w:rFonts w:asciiTheme="minorEastAsia" w:eastAsiaTheme="minorEastAsia" w:hAnsiTheme="minorEastAsia"/>
                <w:color w:val="auto"/>
                <w:sz w:val="22"/>
                <w:szCs w:val="23"/>
              </w:rPr>
            </w:pPr>
            <w:r w:rsidRPr="006C29A9">
              <w:rPr>
                <w:rFonts w:asciiTheme="minorEastAsia" w:eastAsiaTheme="minorEastAsia" w:hAnsiTheme="minorEastAsia" w:hint="eastAsia"/>
                <w:color w:val="auto"/>
                <w:sz w:val="22"/>
                <w:szCs w:val="23"/>
              </w:rPr>
              <w:t>＜資産要件＞</w:t>
            </w:r>
          </w:p>
        </w:tc>
      </w:tr>
      <w:tr w:rsidR="00B82553" w:rsidTr="000578E4">
        <w:trPr>
          <w:trHeight w:val="283"/>
        </w:trPr>
        <w:tc>
          <w:tcPr>
            <w:tcW w:w="1696" w:type="dxa"/>
          </w:tcPr>
          <w:p w:rsidR="00B82553" w:rsidRPr="00A85981" w:rsidRDefault="00B82553" w:rsidP="004E075B">
            <w:pPr>
              <w:pStyle w:val="Default"/>
              <w:spacing w:line="400" w:lineRule="exact"/>
              <w:jc w:val="center"/>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単身世帯</w:t>
            </w:r>
          </w:p>
        </w:tc>
        <w:tc>
          <w:tcPr>
            <w:tcW w:w="6379" w:type="dxa"/>
          </w:tcPr>
          <w:p w:rsidR="0005103A" w:rsidRDefault="0005103A" w:rsidP="006E7CB6">
            <w:pPr>
              <w:pStyle w:val="Default"/>
              <w:numPr>
                <w:ilvl w:val="0"/>
                <w:numId w:val="3"/>
              </w:numPr>
              <w:spacing w:line="400" w:lineRule="exact"/>
              <w:rPr>
                <w:rFonts w:asciiTheme="minorEastAsia" w:eastAsiaTheme="minorEastAsia" w:hAnsiTheme="minorEastAsia"/>
                <w:sz w:val="20"/>
                <w:szCs w:val="20"/>
              </w:rPr>
            </w:pPr>
            <w:r w:rsidRPr="008F10AA">
              <w:rPr>
                <w:rFonts w:asciiTheme="minorEastAsia" w:eastAsiaTheme="minorEastAsia" w:hAnsiTheme="minorEastAsia" w:hint="eastAsia"/>
                <w:w w:val="92"/>
                <w:sz w:val="20"/>
                <w:szCs w:val="20"/>
                <w:fitText w:val="5600" w:id="-742111231"/>
              </w:rPr>
              <w:t>著しく収入が減少した月の収入</w:t>
            </w:r>
            <w:r w:rsidR="000578E4" w:rsidRPr="008F10AA">
              <w:rPr>
                <w:rFonts w:asciiTheme="minorEastAsia" w:eastAsiaTheme="minorEastAsia" w:hAnsiTheme="minorEastAsia" w:hint="eastAsia"/>
                <w:w w:val="92"/>
                <w:sz w:val="20"/>
                <w:szCs w:val="20"/>
                <w:fitText w:val="5600" w:id="-742111231"/>
              </w:rPr>
              <w:t>に</w:t>
            </w:r>
            <w:r w:rsidRPr="008F10AA">
              <w:rPr>
                <w:rFonts w:asciiTheme="minorEastAsia" w:eastAsiaTheme="minorEastAsia" w:hAnsiTheme="minorEastAsia" w:hint="eastAsia"/>
                <w:w w:val="92"/>
                <w:sz w:val="20"/>
                <w:szCs w:val="20"/>
                <w:fitText w:val="5600" w:id="-742111231"/>
              </w:rPr>
              <w:t>12</w:t>
            </w:r>
            <w:r w:rsidR="000578E4" w:rsidRPr="008F10AA">
              <w:rPr>
                <w:rFonts w:asciiTheme="minorEastAsia" w:eastAsiaTheme="minorEastAsia" w:hAnsiTheme="minorEastAsia" w:hint="eastAsia"/>
                <w:w w:val="92"/>
                <w:sz w:val="20"/>
                <w:szCs w:val="20"/>
                <w:fitText w:val="5600" w:id="-742111231"/>
              </w:rPr>
              <w:t>を乗じた額が1</w:t>
            </w:r>
            <w:r w:rsidR="000578E4" w:rsidRPr="008F10AA">
              <w:rPr>
                <w:rFonts w:asciiTheme="minorEastAsia" w:eastAsiaTheme="minorEastAsia" w:hAnsiTheme="minorEastAsia"/>
                <w:w w:val="92"/>
                <w:sz w:val="20"/>
                <w:szCs w:val="20"/>
                <w:fitText w:val="5600" w:id="-742111231"/>
              </w:rPr>
              <w:t>,</w:t>
            </w:r>
            <w:r w:rsidR="000578E4" w:rsidRPr="008F10AA">
              <w:rPr>
                <w:rFonts w:asciiTheme="minorEastAsia" w:eastAsiaTheme="minorEastAsia" w:hAnsiTheme="minorEastAsia" w:hint="eastAsia"/>
                <w:w w:val="92"/>
                <w:sz w:val="20"/>
                <w:szCs w:val="20"/>
                <w:fitText w:val="5600" w:id="-742111231"/>
              </w:rPr>
              <w:t>00</w:t>
            </w:r>
            <w:r w:rsidR="000578E4" w:rsidRPr="008F10AA">
              <w:rPr>
                <w:rFonts w:asciiTheme="minorEastAsia" w:eastAsiaTheme="minorEastAsia" w:hAnsiTheme="minorEastAsia"/>
                <w:w w:val="92"/>
                <w:sz w:val="20"/>
                <w:szCs w:val="20"/>
                <w:fitText w:val="5600" w:id="-742111231"/>
              </w:rPr>
              <w:t>0,000</w:t>
            </w:r>
            <w:r w:rsidR="000578E4" w:rsidRPr="008F10AA">
              <w:rPr>
                <w:rFonts w:asciiTheme="minorEastAsia" w:eastAsiaTheme="minorEastAsia" w:hAnsiTheme="minorEastAsia" w:hint="eastAsia"/>
                <w:w w:val="92"/>
                <w:sz w:val="20"/>
                <w:szCs w:val="20"/>
                <w:fitText w:val="5600" w:id="-742111231"/>
              </w:rPr>
              <w:t>円以</w:t>
            </w:r>
            <w:r w:rsidR="000578E4" w:rsidRPr="008F10AA">
              <w:rPr>
                <w:rFonts w:asciiTheme="minorEastAsia" w:eastAsiaTheme="minorEastAsia" w:hAnsiTheme="minorEastAsia" w:hint="eastAsia"/>
                <w:spacing w:val="16"/>
                <w:w w:val="92"/>
                <w:sz w:val="20"/>
                <w:szCs w:val="20"/>
                <w:fitText w:val="5600" w:id="-742111231"/>
              </w:rPr>
              <w:t>下</w:t>
            </w:r>
          </w:p>
          <w:p w:rsidR="00B82553" w:rsidRPr="00A85981" w:rsidRDefault="00B82553" w:rsidP="008F10AA">
            <w:pPr>
              <w:pStyle w:val="Default"/>
              <w:numPr>
                <w:ilvl w:val="0"/>
                <w:numId w:val="3"/>
              </w:numPr>
              <w:spacing w:line="400" w:lineRule="exact"/>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84,000円に家賃額（</w:t>
            </w:r>
            <w:r w:rsidR="00D435FA">
              <w:rPr>
                <w:rFonts w:asciiTheme="minorEastAsia" w:eastAsiaTheme="minorEastAsia" w:hAnsiTheme="minorEastAsia" w:hint="eastAsia"/>
                <w:sz w:val="20"/>
                <w:szCs w:val="20"/>
              </w:rPr>
              <w:t>53</w:t>
            </w:r>
            <w:r w:rsidR="000578E4">
              <w:rPr>
                <w:rFonts w:asciiTheme="minorEastAsia" w:eastAsiaTheme="minorEastAsia" w:hAnsiTheme="minorEastAsia" w:hint="eastAsia"/>
                <w:sz w:val="20"/>
                <w:szCs w:val="20"/>
              </w:rPr>
              <w:t>,</w:t>
            </w:r>
            <w:r w:rsidR="00D435FA">
              <w:rPr>
                <w:rFonts w:asciiTheme="minorEastAsia" w:eastAsiaTheme="minorEastAsia" w:hAnsiTheme="minorEastAsia" w:hint="eastAsia"/>
                <w:sz w:val="20"/>
                <w:szCs w:val="20"/>
              </w:rPr>
              <w:t>7</w:t>
            </w:r>
            <w:r w:rsidRPr="00A85981">
              <w:rPr>
                <w:rFonts w:asciiTheme="minorEastAsia" w:eastAsiaTheme="minorEastAsia" w:hAnsiTheme="minorEastAsia" w:hint="eastAsia"/>
                <w:sz w:val="20"/>
                <w:szCs w:val="20"/>
              </w:rPr>
              <w:t>00円が上限）を加算した額以下</w:t>
            </w:r>
          </w:p>
        </w:tc>
        <w:tc>
          <w:tcPr>
            <w:tcW w:w="1554" w:type="dxa"/>
            <w:vAlign w:val="center"/>
          </w:tcPr>
          <w:p w:rsidR="00B82553" w:rsidRPr="009F4B50" w:rsidRDefault="00B82553" w:rsidP="004E075B">
            <w:pPr>
              <w:pStyle w:val="Default"/>
              <w:spacing w:line="400" w:lineRule="exact"/>
              <w:jc w:val="right"/>
              <w:rPr>
                <w:rFonts w:asciiTheme="minorEastAsia" w:eastAsiaTheme="minorEastAsia" w:hAnsiTheme="minorEastAsia"/>
                <w:sz w:val="21"/>
                <w:szCs w:val="21"/>
              </w:rPr>
            </w:pPr>
            <w:r w:rsidRPr="009F4B50">
              <w:rPr>
                <w:rFonts w:asciiTheme="minorEastAsia" w:eastAsiaTheme="minorEastAsia" w:hAnsiTheme="minorEastAsia" w:hint="eastAsia"/>
                <w:sz w:val="21"/>
                <w:szCs w:val="21"/>
              </w:rPr>
              <w:t>504,000円</w:t>
            </w:r>
          </w:p>
        </w:tc>
      </w:tr>
      <w:tr w:rsidR="00B82553" w:rsidTr="000578E4">
        <w:trPr>
          <w:trHeight w:val="283"/>
        </w:trPr>
        <w:tc>
          <w:tcPr>
            <w:tcW w:w="1696" w:type="dxa"/>
          </w:tcPr>
          <w:p w:rsidR="00B82553" w:rsidRPr="00A85981" w:rsidRDefault="00B82553" w:rsidP="004E075B">
            <w:pPr>
              <w:pStyle w:val="Default"/>
              <w:spacing w:line="400" w:lineRule="exact"/>
              <w:jc w:val="center"/>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２人世帯</w:t>
            </w:r>
          </w:p>
        </w:tc>
        <w:tc>
          <w:tcPr>
            <w:tcW w:w="6379" w:type="dxa"/>
          </w:tcPr>
          <w:p w:rsidR="000578E4" w:rsidRDefault="000578E4" w:rsidP="008F10AA">
            <w:pPr>
              <w:pStyle w:val="Default"/>
              <w:numPr>
                <w:ilvl w:val="0"/>
                <w:numId w:val="4"/>
              </w:numPr>
              <w:spacing w:line="400" w:lineRule="exact"/>
              <w:rPr>
                <w:rFonts w:asciiTheme="minorEastAsia" w:eastAsiaTheme="minorEastAsia" w:hAnsiTheme="minorEastAsia"/>
                <w:sz w:val="20"/>
                <w:szCs w:val="20"/>
              </w:rPr>
            </w:pPr>
            <w:r w:rsidRPr="008F10AA">
              <w:rPr>
                <w:rFonts w:asciiTheme="minorEastAsia" w:eastAsiaTheme="minorEastAsia" w:hAnsiTheme="minorEastAsia" w:hint="eastAsia"/>
                <w:w w:val="92"/>
                <w:sz w:val="20"/>
                <w:szCs w:val="20"/>
                <w:fitText w:val="5600" w:id="-742111230"/>
              </w:rPr>
              <w:t>著しく収入が減少した月の収入に12を乗じた額が1</w:t>
            </w:r>
            <w:r w:rsidRPr="008F10AA">
              <w:rPr>
                <w:rFonts w:asciiTheme="minorEastAsia" w:eastAsiaTheme="minorEastAsia" w:hAnsiTheme="minorEastAsia"/>
                <w:w w:val="92"/>
                <w:sz w:val="20"/>
                <w:szCs w:val="20"/>
                <w:fitText w:val="5600" w:id="-742111230"/>
              </w:rPr>
              <w:t>,560,000</w:t>
            </w:r>
            <w:r w:rsidRPr="008F10AA">
              <w:rPr>
                <w:rFonts w:asciiTheme="minorEastAsia" w:eastAsiaTheme="minorEastAsia" w:hAnsiTheme="minorEastAsia" w:hint="eastAsia"/>
                <w:w w:val="92"/>
                <w:sz w:val="20"/>
                <w:szCs w:val="20"/>
                <w:fitText w:val="5600" w:id="-742111230"/>
              </w:rPr>
              <w:t>円以</w:t>
            </w:r>
            <w:r w:rsidRPr="008F10AA">
              <w:rPr>
                <w:rFonts w:asciiTheme="minorEastAsia" w:eastAsiaTheme="minorEastAsia" w:hAnsiTheme="minorEastAsia" w:hint="eastAsia"/>
                <w:spacing w:val="16"/>
                <w:w w:val="92"/>
                <w:sz w:val="20"/>
                <w:szCs w:val="20"/>
                <w:fitText w:val="5600" w:id="-742111230"/>
              </w:rPr>
              <w:t>下</w:t>
            </w:r>
          </w:p>
          <w:p w:rsidR="00B82553" w:rsidRPr="00A85981" w:rsidRDefault="00B82553" w:rsidP="008F10AA">
            <w:pPr>
              <w:pStyle w:val="Default"/>
              <w:numPr>
                <w:ilvl w:val="0"/>
                <w:numId w:val="4"/>
              </w:numPr>
              <w:spacing w:line="400" w:lineRule="exact"/>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130,000円に家賃額（</w:t>
            </w:r>
            <w:r w:rsidR="00D435FA">
              <w:rPr>
                <w:rFonts w:asciiTheme="minorEastAsia" w:eastAsiaTheme="minorEastAsia" w:hAnsiTheme="minorEastAsia" w:hint="eastAsia"/>
                <w:sz w:val="20"/>
                <w:szCs w:val="20"/>
              </w:rPr>
              <w:t>64</w:t>
            </w:r>
            <w:r w:rsidRPr="00A85981">
              <w:rPr>
                <w:rFonts w:asciiTheme="minorEastAsia" w:eastAsiaTheme="minorEastAsia" w:hAnsiTheme="minorEastAsia" w:hint="eastAsia"/>
                <w:sz w:val="20"/>
                <w:szCs w:val="20"/>
              </w:rPr>
              <w:t>,000円が上限）を加算した額以下</w:t>
            </w:r>
          </w:p>
        </w:tc>
        <w:tc>
          <w:tcPr>
            <w:tcW w:w="1554" w:type="dxa"/>
            <w:vAlign w:val="center"/>
          </w:tcPr>
          <w:p w:rsidR="00B82553" w:rsidRPr="009F4B50" w:rsidRDefault="00B82553" w:rsidP="004E075B">
            <w:pPr>
              <w:pStyle w:val="Default"/>
              <w:spacing w:line="400" w:lineRule="exact"/>
              <w:jc w:val="right"/>
              <w:rPr>
                <w:rFonts w:asciiTheme="minorEastAsia" w:eastAsiaTheme="minorEastAsia" w:hAnsiTheme="minorEastAsia"/>
                <w:sz w:val="21"/>
                <w:szCs w:val="21"/>
              </w:rPr>
            </w:pPr>
            <w:r w:rsidRPr="009F4B50">
              <w:rPr>
                <w:rFonts w:asciiTheme="minorEastAsia" w:eastAsiaTheme="minorEastAsia" w:hAnsiTheme="minorEastAsia" w:hint="eastAsia"/>
                <w:sz w:val="21"/>
                <w:szCs w:val="21"/>
              </w:rPr>
              <w:t>780,000円</w:t>
            </w:r>
          </w:p>
        </w:tc>
      </w:tr>
      <w:tr w:rsidR="00B82553" w:rsidTr="000578E4">
        <w:trPr>
          <w:trHeight w:val="283"/>
        </w:trPr>
        <w:tc>
          <w:tcPr>
            <w:tcW w:w="1696" w:type="dxa"/>
          </w:tcPr>
          <w:p w:rsidR="00B82553" w:rsidRPr="00A85981" w:rsidRDefault="00B82553" w:rsidP="004E075B">
            <w:pPr>
              <w:pStyle w:val="Default"/>
              <w:spacing w:line="400" w:lineRule="exact"/>
              <w:jc w:val="center"/>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３人世帯</w:t>
            </w:r>
          </w:p>
        </w:tc>
        <w:tc>
          <w:tcPr>
            <w:tcW w:w="6379" w:type="dxa"/>
          </w:tcPr>
          <w:p w:rsidR="000578E4" w:rsidRDefault="000578E4" w:rsidP="008F10AA">
            <w:pPr>
              <w:pStyle w:val="Default"/>
              <w:numPr>
                <w:ilvl w:val="0"/>
                <w:numId w:val="5"/>
              </w:numPr>
              <w:spacing w:line="400" w:lineRule="exact"/>
              <w:rPr>
                <w:rFonts w:asciiTheme="minorEastAsia" w:eastAsiaTheme="minorEastAsia" w:hAnsiTheme="minorEastAsia"/>
                <w:sz w:val="20"/>
                <w:szCs w:val="20"/>
              </w:rPr>
            </w:pPr>
            <w:r w:rsidRPr="008F10AA">
              <w:rPr>
                <w:rFonts w:asciiTheme="minorEastAsia" w:eastAsiaTheme="minorEastAsia" w:hAnsiTheme="minorEastAsia" w:hint="eastAsia"/>
                <w:w w:val="92"/>
                <w:sz w:val="20"/>
                <w:szCs w:val="20"/>
                <w:fitText w:val="5600" w:id="-742111229"/>
              </w:rPr>
              <w:t>著しく収入が減少した月の収入に12を乗じた額が</w:t>
            </w:r>
            <w:r w:rsidRPr="008F10AA">
              <w:rPr>
                <w:rFonts w:asciiTheme="minorEastAsia" w:eastAsiaTheme="minorEastAsia" w:hAnsiTheme="minorEastAsia"/>
                <w:w w:val="92"/>
                <w:sz w:val="20"/>
                <w:szCs w:val="20"/>
                <w:fitText w:val="5600" w:id="-742111229"/>
              </w:rPr>
              <w:t>2,057,000</w:t>
            </w:r>
            <w:r w:rsidRPr="008F10AA">
              <w:rPr>
                <w:rFonts w:asciiTheme="minorEastAsia" w:eastAsiaTheme="minorEastAsia" w:hAnsiTheme="minorEastAsia" w:hint="eastAsia"/>
                <w:w w:val="92"/>
                <w:sz w:val="20"/>
                <w:szCs w:val="20"/>
                <w:fitText w:val="5600" w:id="-742111229"/>
              </w:rPr>
              <w:t>円以</w:t>
            </w:r>
            <w:r w:rsidRPr="008F10AA">
              <w:rPr>
                <w:rFonts w:asciiTheme="minorEastAsia" w:eastAsiaTheme="minorEastAsia" w:hAnsiTheme="minorEastAsia" w:hint="eastAsia"/>
                <w:spacing w:val="16"/>
                <w:w w:val="92"/>
                <w:sz w:val="20"/>
                <w:szCs w:val="20"/>
                <w:fitText w:val="5600" w:id="-742111229"/>
              </w:rPr>
              <w:t>下</w:t>
            </w:r>
          </w:p>
          <w:p w:rsidR="00B82553" w:rsidRPr="00A85981" w:rsidRDefault="00B82553" w:rsidP="008F10AA">
            <w:pPr>
              <w:pStyle w:val="Default"/>
              <w:numPr>
                <w:ilvl w:val="0"/>
                <w:numId w:val="5"/>
              </w:numPr>
              <w:spacing w:line="400" w:lineRule="exact"/>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172,000円に家賃額（</w:t>
            </w:r>
            <w:r w:rsidR="00D435FA">
              <w:rPr>
                <w:rFonts w:asciiTheme="minorEastAsia" w:eastAsiaTheme="minorEastAsia" w:hAnsiTheme="minorEastAsia" w:hint="eastAsia"/>
                <w:sz w:val="20"/>
                <w:szCs w:val="20"/>
              </w:rPr>
              <w:t>6</w:t>
            </w:r>
            <w:r w:rsidR="000578E4">
              <w:rPr>
                <w:rFonts w:asciiTheme="minorEastAsia" w:eastAsiaTheme="minorEastAsia" w:hAnsiTheme="minorEastAsia"/>
                <w:sz w:val="20"/>
                <w:szCs w:val="20"/>
              </w:rPr>
              <w:t>9</w:t>
            </w:r>
            <w:r w:rsidR="000578E4">
              <w:rPr>
                <w:rFonts w:asciiTheme="minorEastAsia" w:eastAsiaTheme="minorEastAsia" w:hAnsiTheme="minorEastAsia" w:hint="eastAsia"/>
                <w:sz w:val="20"/>
                <w:szCs w:val="20"/>
              </w:rPr>
              <w:t>,</w:t>
            </w:r>
            <w:r w:rsidR="00D435FA">
              <w:rPr>
                <w:rFonts w:asciiTheme="minorEastAsia" w:eastAsiaTheme="minorEastAsia" w:hAnsiTheme="minorEastAsia" w:hint="eastAsia"/>
                <w:sz w:val="20"/>
                <w:szCs w:val="20"/>
              </w:rPr>
              <w:t>8</w:t>
            </w:r>
            <w:r w:rsidRPr="00A85981">
              <w:rPr>
                <w:rFonts w:asciiTheme="minorEastAsia" w:eastAsiaTheme="minorEastAsia" w:hAnsiTheme="minorEastAsia" w:hint="eastAsia"/>
                <w:sz w:val="20"/>
                <w:szCs w:val="20"/>
              </w:rPr>
              <w:t>00円が上限）を加算した額以下</w:t>
            </w:r>
          </w:p>
        </w:tc>
        <w:tc>
          <w:tcPr>
            <w:tcW w:w="1554" w:type="dxa"/>
            <w:vMerge w:val="restart"/>
            <w:vAlign w:val="center"/>
          </w:tcPr>
          <w:p w:rsidR="00B82553" w:rsidRPr="009F4B50" w:rsidRDefault="00B82553" w:rsidP="004E075B">
            <w:pPr>
              <w:pStyle w:val="Default"/>
              <w:spacing w:line="400" w:lineRule="exact"/>
              <w:jc w:val="right"/>
              <w:rPr>
                <w:rFonts w:asciiTheme="minorEastAsia" w:eastAsiaTheme="minorEastAsia" w:hAnsiTheme="minorEastAsia"/>
                <w:sz w:val="21"/>
                <w:szCs w:val="21"/>
              </w:rPr>
            </w:pPr>
            <w:r w:rsidRPr="009F4B50">
              <w:rPr>
                <w:rFonts w:asciiTheme="minorEastAsia" w:eastAsiaTheme="minorEastAsia" w:hAnsiTheme="minorEastAsia" w:hint="eastAsia"/>
                <w:sz w:val="21"/>
                <w:szCs w:val="21"/>
              </w:rPr>
              <w:t>1,000,000円</w:t>
            </w:r>
          </w:p>
        </w:tc>
      </w:tr>
      <w:tr w:rsidR="00B82553" w:rsidTr="000578E4">
        <w:trPr>
          <w:trHeight w:val="283"/>
        </w:trPr>
        <w:tc>
          <w:tcPr>
            <w:tcW w:w="1696" w:type="dxa"/>
          </w:tcPr>
          <w:p w:rsidR="00B82553" w:rsidRPr="00A85981" w:rsidRDefault="00B82553" w:rsidP="004E075B">
            <w:pPr>
              <w:pStyle w:val="Default"/>
              <w:spacing w:line="400" w:lineRule="exact"/>
              <w:jc w:val="center"/>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４人世帯</w:t>
            </w:r>
          </w:p>
        </w:tc>
        <w:tc>
          <w:tcPr>
            <w:tcW w:w="6379" w:type="dxa"/>
          </w:tcPr>
          <w:p w:rsidR="000578E4" w:rsidRDefault="000578E4" w:rsidP="008F10AA">
            <w:pPr>
              <w:pStyle w:val="Default"/>
              <w:numPr>
                <w:ilvl w:val="0"/>
                <w:numId w:val="6"/>
              </w:numPr>
              <w:spacing w:line="400" w:lineRule="exact"/>
              <w:rPr>
                <w:rFonts w:asciiTheme="minorEastAsia" w:eastAsiaTheme="minorEastAsia" w:hAnsiTheme="minorEastAsia"/>
                <w:sz w:val="20"/>
                <w:szCs w:val="20"/>
              </w:rPr>
            </w:pPr>
            <w:r w:rsidRPr="006C29A9">
              <w:rPr>
                <w:rFonts w:asciiTheme="minorEastAsia" w:eastAsiaTheme="minorEastAsia" w:hAnsiTheme="minorEastAsia" w:hint="eastAsia"/>
                <w:w w:val="92"/>
                <w:sz w:val="20"/>
                <w:szCs w:val="20"/>
                <w:fitText w:val="5600" w:id="-742111228"/>
              </w:rPr>
              <w:t>著しく収入が減少した月の収入に12を乗じた額が</w:t>
            </w:r>
            <w:r w:rsidRPr="006C29A9">
              <w:rPr>
                <w:rFonts w:asciiTheme="minorEastAsia" w:eastAsiaTheme="minorEastAsia" w:hAnsiTheme="minorEastAsia"/>
                <w:w w:val="92"/>
                <w:sz w:val="20"/>
                <w:szCs w:val="20"/>
                <w:fitText w:val="5600" w:id="-742111228"/>
              </w:rPr>
              <w:t>2,557,000</w:t>
            </w:r>
            <w:r w:rsidRPr="006C29A9">
              <w:rPr>
                <w:rFonts w:asciiTheme="minorEastAsia" w:eastAsiaTheme="minorEastAsia" w:hAnsiTheme="minorEastAsia" w:hint="eastAsia"/>
                <w:w w:val="92"/>
                <w:sz w:val="20"/>
                <w:szCs w:val="20"/>
                <w:fitText w:val="5600" w:id="-742111228"/>
              </w:rPr>
              <w:t>円以</w:t>
            </w:r>
            <w:r w:rsidRPr="006C29A9">
              <w:rPr>
                <w:rFonts w:asciiTheme="minorEastAsia" w:eastAsiaTheme="minorEastAsia" w:hAnsiTheme="minorEastAsia" w:hint="eastAsia"/>
                <w:spacing w:val="16"/>
                <w:w w:val="92"/>
                <w:sz w:val="20"/>
                <w:szCs w:val="20"/>
                <w:fitText w:val="5600" w:id="-742111228"/>
              </w:rPr>
              <w:t>下</w:t>
            </w:r>
          </w:p>
          <w:p w:rsidR="00B82553" w:rsidRPr="00A85981" w:rsidRDefault="00B82553" w:rsidP="008F10AA">
            <w:pPr>
              <w:pStyle w:val="Default"/>
              <w:numPr>
                <w:ilvl w:val="0"/>
                <w:numId w:val="6"/>
              </w:numPr>
              <w:spacing w:line="400" w:lineRule="exact"/>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214,000円に家賃額（</w:t>
            </w:r>
            <w:r w:rsidR="00D435FA">
              <w:rPr>
                <w:rFonts w:asciiTheme="minorEastAsia" w:eastAsiaTheme="minorEastAsia" w:hAnsiTheme="minorEastAsia" w:hint="eastAsia"/>
                <w:sz w:val="20"/>
                <w:szCs w:val="20"/>
              </w:rPr>
              <w:t>69</w:t>
            </w:r>
            <w:r w:rsidR="000578E4">
              <w:rPr>
                <w:rFonts w:asciiTheme="minorEastAsia" w:eastAsiaTheme="minorEastAsia" w:hAnsiTheme="minorEastAsia" w:hint="eastAsia"/>
                <w:sz w:val="20"/>
                <w:szCs w:val="20"/>
              </w:rPr>
              <w:t>,</w:t>
            </w:r>
            <w:r w:rsidR="00D435FA">
              <w:rPr>
                <w:rFonts w:asciiTheme="minorEastAsia" w:eastAsiaTheme="minorEastAsia" w:hAnsiTheme="minorEastAsia" w:hint="eastAsia"/>
                <w:sz w:val="20"/>
                <w:szCs w:val="20"/>
              </w:rPr>
              <w:t>8</w:t>
            </w:r>
            <w:r w:rsidRPr="00A85981">
              <w:rPr>
                <w:rFonts w:asciiTheme="minorEastAsia" w:eastAsiaTheme="minorEastAsia" w:hAnsiTheme="minorEastAsia" w:hint="eastAsia"/>
                <w:sz w:val="20"/>
                <w:szCs w:val="20"/>
              </w:rPr>
              <w:t>00円が上限）を加算した額以下</w:t>
            </w:r>
          </w:p>
        </w:tc>
        <w:tc>
          <w:tcPr>
            <w:tcW w:w="1554" w:type="dxa"/>
            <w:vMerge/>
          </w:tcPr>
          <w:p w:rsidR="00B82553" w:rsidRDefault="00B82553" w:rsidP="004E075B">
            <w:pPr>
              <w:pStyle w:val="Default"/>
              <w:spacing w:line="400" w:lineRule="exact"/>
              <w:rPr>
                <w:rFonts w:asciiTheme="minorEastAsia" w:eastAsiaTheme="minorEastAsia" w:hAnsiTheme="minorEastAsia"/>
                <w:sz w:val="22"/>
                <w:szCs w:val="23"/>
              </w:rPr>
            </w:pPr>
          </w:p>
        </w:tc>
      </w:tr>
      <w:tr w:rsidR="00B82553" w:rsidTr="000578E4">
        <w:trPr>
          <w:trHeight w:val="283"/>
        </w:trPr>
        <w:tc>
          <w:tcPr>
            <w:tcW w:w="1696" w:type="dxa"/>
          </w:tcPr>
          <w:p w:rsidR="00B82553" w:rsidRPr="00A85981" w:rsidRDefault="00B82553" w:rsidP="004E075B">
            <w:pPr>
              <w:pStyle w:val="Default"/>
              <w:spacing w:line="400" w:lineRule="exact"/>
              <w:jc w:val="center"/>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５人世帯以上</w:t>
            </w:r>
          </w:p>
        </w:tc>
        <w:tc>
          <w:tcPr>
            <w:tcW w:w="6379" w:type="dxa"/>
          </w:tcPr>
          <w:p w:rsidR="00B82553" w:rsidRPr="00A85981" w:rsidRDefault="00B82553" w:rsidP="004E075B">
            <w:pPr>
              <w:pStyle w:val="Default"/>
              <w:spacing w:line="400" w:lineRule="exact"/>
              <w:rPr>
                <w:rFonts w:asciiTheme="minorEastAsia" w:eastAsiaTheme="minorEastAsia" w:hAnsiTheme="minorEastAsia"/>
                <w:sz w:val="20"/>
                <w:szCs w:val="20"/>
              </w:rPr>
            </w:pPr>
            <w:r w:rsidRPr="00A85981">
              <w:rPr>
                <w:rFonts w:asciiTheme="minorEastAsia" w:eastAsiaTheme="minorEastAsia" w:hAnsiTheme="minorEastAsia" w:hint="eastAsia"/>
                <w:sz w:val="20"/>
                <w:szCs w:val="20"/>
              </w:rPr>
              <w:t>お手数ですが相談先へお問い合わせください。</w:t>
            </w:r>
          </w:p>
        </w:tc>
        <w:tc>
          <w:tcPr>
            <w:tcW w:w="1554" w:type="dxa"/>
            <w:vMerge/>
          </w:tcPr>
          <w:p w:rsidR="00B82553" w:rsidRDefault="00B82553" w:rsidP="004E075B">
            <w:pPr>
              <w:pStyle w:val="Default"/>
              <w:spacing w:line="400" w:lineRule="exact"/>
              <w:rPr>
                <w:rFonts w:asciiTheme="minorEastAsia" w:eastAsiaTheme="minorEastAsia" w:hAnsiTheme="minorEastAsia"/>
                <w:sz w:val="22"/>
                <w:szCs w:val="23"/>
              </w:rPr>
            </w:pPr>
          </w:p>
        </w:tc>
      </w:tr>
    </w:tbl>
    <w:p w:rsidR="00B82553" w:rsidRPr="00E5126C" w:rsidRDefault="00B82553" w:rsidP="00B82553">
      <w:pPr>
        <w:pStyle w:val="Default"/>
        <w:spacing w:line="400" w:lineRule="exact"/>
        <w:rPr>
          <w:rFonts w:asciiTheme="minorEastAsia" w:eastAsiaTheme="minorEastAsia" w:hAnsiTheme="minorEastAsia"/>
          <w:color w:val="FF0000"/>
          <w:sz w:val="21"/>
          <w:szCs w:val="21"/>
        </w:rPr>
      </w:pPr>
      <w:r w:rsidRPr="00FE643D">
        <w:rPr>
          <w:rFonts w:asciiTheme="minorEastAsia" w:eastAsiaTheme="minorEastAsia" w:hAnsiTheme="minorEastAsia" w:hint="eastAsia"/>
          <w:sz w:val="23"/>
          <w:szCs w:val="23"/>
        </w:rPr>
        <w:t>◆</w:t>
      </w:r>
      <w:r w:rsidRPr="00B575ED">
        <w:rPr>
          <w:rFonts w:asciiTheme="minorEastAsia" w:eastAsiaTheme="minorEastAsia" w:hAnsiTheme="minorEastAsia" w:hint="eastAsia"/>
          <w:sz w:val="22"/>
          <w:szCs w:val="23"/>
        </w:rPr>
        <w:t>この制度の利用が初めてか、もしくは、制度利用が終了してから１年以上経過しているか。</w:t>
      </w:r>
      <w:r w:rsidR="00751EEC">
        <w:rPr>
          <w:rFonts w:asciiTheme="minorEastAsia" w:eastAsiaTheme="minorEastAsia" w:hAnsiTheme="minorEastAsia" w:hint="eastAsia"/>
          <w:sz w:val="22"/>
          <w:szCs w:val="23"/>
        </w:rPr>
        <w:t>※1</w:t>
      </w:r>
    </w:p>
    <w:p w:rsidR="000A37E6" w:rsidRPr="000A37E6" w:rsidRDefault="00B82553" w:rsidP="000A37E6">
      <w:pPr>
        <w:pStyle w:val="Default"/>
        <w:spacing w:line="400" w:lineRule="exact"/>
        <w:rPr>
          <w:rFonts w:asciiTheme="minorEastAsia" w:eastAsiaTheme="minorEastAsia" w:hAnsiTheme="minorEastAsia"/>
          <w:sz w:val="23"/>
          <w:szCs w:val="23"/>
        </w:rPr>
      </w:pPr>
      <w:r>
        <w:rPr>
          <w:rFonts w:asciiTheme="minorEastAsia" w:eastAsiaTheme="minorEastAsia" w:hAnsiTheme="minorEastAsia"/>
          <w:sz w:val="23"/>
          <w:szCs w:val="23"/>
        </w:rPr>
        <w:tab/>
      </w:r>
      <w:r>
        <w:rPr>
          <w:rFonts w:asciiTheme="minorEastAsia" w:eastAsiaTheme="minorEastAsia" w:hAnsiTheme="minorEastAsia"/>
          <w:sz w:val="23"/>
          <w:szCs w:val="23"/>
        </w:rPr>
        <w:tab/>
      </w:r>
      <w:r>
        <w:rPr>
          <w:rFonts w:asciiTheme="minorEastAsia" w:eastAsiaTheme="minorEastAsia" w:hAnsiTheme="minorEastAsia"/>
          <w:sz w:val="23"/>
          <w:szCs w:val="23"/>
        </w:rPr>
        <w:tab/>
      </w:r>
      <w:r>
        <w:rPr>
          <w:rFonts w:asciiTheme="minorEastAsia" w:eastAsiaTheme="minorEastAsia" w:hAnsiTheme="minorEastAsia" w:hint="eastAsia"/>
          <w:sz w:val="23"/>
          <w:szCs w:val="23"/>
        </w:rPr>
        <w:t xml:space="preserve">　</w:t>
      </w:r>
      <w:r>
        <w:rPr>
          <w:rFonts w:asciiTheme="minorEastAsia" w:eastAsiaTheme="minorEastAsia" w:hAnsiTheme="minorEastAsia"/>
          <w:sz w:val="23"/>
          <w:szCs w:val="23"/>
        </w:rPr>
        <w:tab/>
      </w:r>
      <w:r>
        <w:rPr>
          <w:rFonts w:asciiTheme="minorEastAsia" w:eastAsiaTheme="minorEastAsia" w:hAnsiTheme="minorEastAsia"/>
          <w:sz w:val="23"/>
          <w:szCs w:val="23"/>
        </w:rPr>
        <w:tab/>
      </w:r>
      <w:r>
        <w:rPr>
          <w:rFonts w:asciiTheme="minorEastAsia" w:eastAsiaTheme="minorEastAsia" w:hAnsiTheme="minorEastAsia"/>
          <w:sz w:val="23"/>
          <w:szCs w:val="23"/>
        </w:rPr>
        <w:tab/>
      </w:r>
      <w:r>
        <w:rPr>
          <w:rFonts w:asciiTheme="minorEastAsia" w:eastAsiaTheme="minorEastAsia" w:hAnsiTheme="minorEastAsia"/>
          <w:sz w:val="23"/>
          <w:szCs w:val="23"/>
        </w:rPr>
        <w:tab/>
      </w:r>
      <w:r>
        <w:rPr>
          <w:rFonts w:asciiTheme="minorEastAsia" w:eastAsiaTheme="minorEastAsia" w:hAnsiTheme="minorEastAsia"/>
          <w:sz w:val="23"/>
          <w:szCs w:val="23"/>
        </w:rPr>
        <w:tab/>
      </w:r>
      <w:r>
        <w:rPr>
          <w:rFonts w:asciiTheme="minorEastAsia" w:eastAsiaTheme="minorEastAsia" w:hAnsiTheme="minorEastAsia"/>
          <w:sz w:val="23"/>
          <w:szCs w:val="23"/>
        </w:rPr>
        <w:tab/>
      </w:r>
      <w:r>
        <w:rPr>
          <w:rFonts w:asciiTheme="minorEastAsia" w:eastAsiaTheme="minorEastAsia" w:hAnsiTheme="minorEastAsia" w:hint="eastAsia"/>
          <w:sz w:val="23"/>
          <w:szCs w:val="23"/>
        </w:rPr>
        <w:t xml:space="preserve">　</w:t>
      </w:r>
      <w:r w:rsidRPr="00FE643D">
        <w:rPr>
          <w:rFonts w:asciiTheme="minorEastAsia" w:eastAsiaTheme="minorEastAsia" w:hAnsiTheme="minorEastAsia" w:hint="eastAsia"/>
          <w:sz w:val="23"/>
          <w:szCs w:val="23"/>
        </w:rPr>
        <w:t>（はい/いいえ）</w:t>
      </w:r>
    </w:p>
    <w:p w:rsidR="000A37E6" w:rsidRPr="000A37E6" w:rsidRDefault="00B82553" w:rsidP="000A37E6">
      <w:pPr>
        <w:pStyle w:val="Default"/>
        <w:spacing w:line="400" w:lineRule="exact"/>
        <w:ind w:left="142" w:hanging="1"/>
        <w:rPr>
          <w:rFonts w:asciiTheme="minorEastAsia" w:eastAsiaTheme="minorEastAsia" w:hAnsiTheme="minorEastAsia"/>
          <w:sz w:val="23"/>
          <w:szCs w:val="23"/>
        </w:rPr>
      </w:pPr>
      <w:r w:rsidRPr="00FE643D">
        <w:rPr>
          <w:rFonts w:asciiTheme="minorEastAsia" w:eastAsiaTheme="minorEastAsia" w:hAnsiTheme="minorEastAsia" w:hint="eastAsia"/>
          <w:sz w:val="23"/>
          <w:szCs w:val="23"/>
          <w:u w:val="single"/>
        </w:rPr>
        <w:t xml:space="preserve">全てが </w:t>
      </w:r>
      <w:r>
        <w:rPr>
          <w:rFonts w:asciiTheme="minorEastAsia" w:eastAsiaTheme="minorEastAsia" w:hAnsiTheme="minorEastAsia" w:hint="eastAsia"/>
          <w:sz w:val="23"/>
          <w:szCs w:val="23"/>
          <w:u w:val="single"/>
        </w:rPr>
        <w:t>“</w:t>
      </w:r>
      <w:r w:rsidRPr="00FE643D">
        <w:rPr>
          <w:rFonts w:asciiTheme="minorEastAsia" w:eastAsiaTheme="minorEastAsia" w:hAnsiTheme="minorEastAsia" w:hint="eastAsia"/>
          <w:sz w:val="23"/>
          <w:szCs w:val="23"/>
          <w:u w:val="single"/>
        </w:rPr>
        <w:t>はい</w:t>
      </w:r>
      <w:r>
        <w:rPr>
          <w:rFonts w:asciiTheme="minorEastAsia" w:eastAsiaTheme="minorEastAsia" w:hAnsiTheme="minorEastAsia" w:hint="eastAsia"/>
          <w:sz w:val="23"/>
          <w:szCs w:val="23"/>
          <w:u w:val="single"/>
        </w:rPr>
        <w:t>”</w:t>
      </w:r>
      <w:r w:rsidRPr="00FE643D">
        <w:rPr>
          <w:rFonts w:asciiTheme="minorEastAsia" w:eastAsiaTheme="minorEastAsia" w:hAnsiTheme="minorEastAsia" w:hint="eastAsia"/>
          <w:sz w:val="23"/>
          <w:szCs w:val="23"/>
          <w:u w:val="single"/>
        </w:rPr>
        <w:t xml:space="preserve"> の方</w:t>
      </w:r>
      <w:r w:rsidRPr="00EA31F4">
        <w:rPr>
          <w:rFonts w:asciiTheme="minorEastAsia" w:eastAsiaTheme="minorEastAsia" w:hAnsiTheme="minorEastAsia" w:hint="eastAsia"/>
          <w:sz w:val="23"/>
          <w:szCs w:val="23"/>
        </w:rPr>
        <w:t>は</w:t>
      </w:r>
      <w:r>
        <w:rPr>
          <w:rFonts w:asciiTheme="minorEastAsia" w:eastAsiaTheme="minorEastAsia" w:hAnsiTheme="minorEastAsia" w:hint="eastAsia"/>
          <w:sz w:val="23"/>
          <w:szCs w:val="23"/>
        </w:rPr>
        <w:t>住居確保給付金の支給要件</w:t>
      </w:r>
      <w:r w:rsidRPr="00FE643D">
        <w:rPr>
          <w:rFonts w:asciiTheme="minorEastAsia" w:eastAsiaTheme="minorEastAsia" w:hAnsiTheme="minorEastAsia" w:hint="eastAsia"/>
          <w:sz w:val="23"/>
          <w:szCs w:val="23"/>
        </w:rPr>
        <w:t>を満たす可能性が</w:t>
      </w:r>
      <w:r>
        <w:rPr>
          <w:rFonts w:asciiTheme="minorEastAsia" w:eastAsiaTheme="minorEastAsia" w:hAnsiTheme="minorEastAsia" w:hint="eastAsia"/>
          <w:sz w:val="23"/>
          <w:szCs w:val="23"/>
        </w:rPr>
        <w:t>ございますので</w:t>
      </w:r>
      <w:r w:rsidRPr="00FE643D">
        <w:rPr>
          <w:rFonts w:asciiTheme="minorEastAsia" w:eastAsiaTheme="minorEastAsia" w:hAnsiTheme="minorEastAsia" w:hint="eastAsia"/>
          <w:sz w:val="23"/>
          <w:szCs w:val="23"/>
        </w:rPr>
        <w:t>、</w:t>
      </w:r>
      <w:r w:rsidR="00751EEC">
        <w:rPr>
          <w:rFonts w:asciiTheme="minorEastAsia" w:eastAsiaTheme="minorEastAsia" w:hAnsiTheme="minorEastAsia" w:hint="eastAsia"/>
          <w:sz w:val="23"/>
          <w:szCs w:val="23"/>
        </w:rPr>
        <w:t>1ページ目の</w:t>
      </w:r>
      <w:r w:rsidR="0005103A" w:rsidRPr="00AB3398">
        <w:rPr>
          <w:rFonts w:ascii="ＭＳ 明朝" w:eastAsia="ＭＳ 明朝" w:hAnsi="ＭＳ 明朝" w:hint="eastAsia"/>
          <w:szCs w:val="23"/>
        </w:rPr>
        <w:t>＜相談先＞</w:t>
      </w:r>
      <w:r>
        <w:rPr>
          <w:rFonts w:asciiTheme="minorEastAsia" w:eastAsiaTheme="minorEastAsia" w:hAnsiTheme="minorEastAsia" w:hint="eastAsia"/>
          <w:sz w:val="23"/>
          <w:szCs w:val="23"/>
        </w:rPr>
        <w:t>にお問い合わせく</w:t>
      </w:r>
      <w:r w:rsidRPr="00FE643D">
        <w:rPr>
          <w:rFonts w:asciiTheme="minorEastAsia" w:eastAsiaTheme="minorEastAsia" w:hAnsiTheme="minorEastAsia" w:hint="eastAsia"/>
          <w:sz w:val="23"/>
          <w:szCs w:val="23"/>
        </w:rPr>
        <w:t>ださい。</w:t>
      </w:r>
    </w:p>
    <w:p w:rsidR="00751EEC" w:rsidRDefault="00751EEC" w:rsidP="00751EEC">
      <w:pPr>
        <w:pStyle w:val="Default"/>
        <w:spacing w:line="340" w:lineRule="exact"/>
        <w:ind w:left="210" w:hangingChars="100" w:hanging="210"/>
        <w:rPr>
          <w:rFonts w:asciiTheme="minorEastAsia" w:eastAsiaTheme="minorEastAsia" w:hAnsiTheme="minorEastAsia"/>
          <w:color w:val="auto"/>
          <w:sz w:val="21"/>
          <w:szCs w:val="21"/>
        </w:rPr>
      </w:pPr>
      <w:r w:rsidRPr="00E5126C">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1　制度利用</w:t>
      </w:r>
      <w:r w:rsidR="0006667E">
        <w:rPr>
          <w:rFonts w:asciiTheme="minorEastAsia" w:eastAsiaTheme="minorEastAsia" w:hAnsiTheme="minorEastAsia" w:hint="eastAsia"/>
          <w:color w:val="auto"/>
          <w:sz w:val="21"/>
          <w:szCs w:val="21"/>
        </w:rPr>
        <w:t>終了</w:t>
      </w:r>
      <w:r>
        <w:rPr>
          <w:rFonts w:asciiTheme="minorEastAsia" w:eastAsiaTheme="minorEastAsia" w:hAnsiTheme="minorEastAsia" w:hint="eastAsia"/>
          <w:color w:val="auto"/>
          <w:sz w:val="21"/>
          <w:szCs w:val="21"/>
        </w:rPr>
        <w:t>から１年以上経過しており、離職理由等各種要件を満たしている場合、</w:t>
      </w:r>
      <w:r w:rsidRPr="00E5126C">
        <w:rPr>
          <w:rFonts w:asciiTheme="minorEastAsia" w:eastAsiaTheme="minorEastAsia" w:hAnsiTheme="minorEastAsia" w:hint="eastAsia"/>
          <w:color w:val="auto"/>
          <w:sz w:val="21"/>
          <w:szCs w:val="21"/>
        </w:rPr>
        <w:t>再支給</w:t>
      </w:r>
      <w:r>
        <w:rPr>
          <w:rFonts w:asciiTheme="minorEastAsia" w:eastAsiaTheme="minorEastAsia" w:hAnsiTheme="minorEastAsia" w:hint="eastAsia"/>
          <w:color w:val="auto"/>
          <w:sz w:val="21"/>
          <w:szCs w:val="21"/>
        </w:rPr>
        <w:t>制度を利用できる可能性がございます。</w:t>
      </w:r>
      <w:r w:rsidRPr="00E5126C">
        <w:rPr>
          <w:rFonts w:asciiTheme="minorEastAsia" w:eastAsiaTheme="minorEastAsia" w:hAnsiTheme="minorEastAsia" w:hint="eastAsia"/>
          <w:color w:val="auto"/>
          <w:sz w:val="21"/>
          <w:szCs w:val="21"/>
        </w:rPr>
        <w:t>お手数ですが</w:t>
      </w:r>
      <w:r w:rsidR="00A53BD4" w:rsidRPr="00A53BD4">
        <w:rPr>
          <w:rFonts w:asciiTheme="minorEastAsia" w:eastAsiaTheme="minorEastAsia" w:hAnsiTheme="minorEastAsia" w:hint="eastAsia"/>
          <w:color w:val="auto"/>
          <w:sz w:val="21"/>
          <w:szCs w:val="21"/>
        </w:rPr>
        <w:t>＜相談先＞</w:t>
      </w:r>
      <w:r w:rsidRPr="00E5126C">
        <w:rPr>
          <w:rFonts w:asciiTheme="minorEastAsia" w:eastAsiaTheme="minorEastAsia" w:hAnsiTheme="minorEastAsia" w:hint="eastAsia"/>
          <w:color w:val="auto"/>
          <w:sz w:val="21"/>
          <w:szCs w:val="21"/>
        </w:rPr>
        <w:t>へお問い合わせください。</w:t>
      </w:r>
    </w:p>
    <w:p w:rsidR="00A476D2" w:rsidRPr="002F6DFC" w:rsidRDefault="00751EEC" w:rsidP="00751EEC">
      <w:pPr>
        <w:pStyle w:val="Default"/>
        <w:spacing w:line="340" w:lineRule="exact"/>
        <w:ind w:left="210" w:hangingChars="100" w:hanging="210"/>
        <w:rPr>
          <w:rFonts w:asciiTheme="minorEastAsia" w:eastAsiaTheme="minorEastAsia" w:hAnsiTheme="minorEastAsia"/>
          <w:color w:val="auto"/>
          <w:sz w:val="21"/>
          <w:szCs w:val="21"/>
          <w:u w:val="single"/>
        </w:rPr>
      </w:pPr>
      <w:r w:rsidRPr="006C29A9">
        <w:rPr>
          <w:rFonts w:asciiTheme="minorEastAsia" w:eastAsiaTheme="minorEastAsia" w:hAnsiTheme="minorEastAsia" w:hint="eastAsia"/>
          <w:color w:val="auto"/>
          <w:sz w:val="21"/>
          <w:szCs w:val="21"/>
        </w:rPr>
        <w:t>※2</w:t>
      </w:r>
      <w:r w:rsidR="0006667E" w:rsidRPr="006C29A9">
        <w:rPr>
          <w:rFonts w:asciiTheme="minorEastAsia" w:eastAsiaTheme="minorEastAsia" w:hAnsiTheme="minorEastAsia" w:hint="eastAsia"/>
          <w:color w:val="auto"/>
          <w:sz w:val="21"/>
          <w:szCs w:val="21"/>
        </w:rPr>
        <w:t xml:space="preserve">　板橋区からの支給前</w:t>
      </w:r>
      <w:r w:rsidRPr="006C29A9">
        <w:rPr>
          <w:rFonts w:asciiTheme="minorEastAsia" w:eastAsiaTheme="minorEastAsia" w:hAnsiTheme="minorEastAsia" w:hint="eastAsia"/>
          <w:color w:val="auto"/>
          <w:sz w:val="21"/>
          <w:szCs w:val="21"/>
        </w:rPr>
        <w:t>に</w:t>
      </w:r>
      <w:r w:rsidRPr="0006667E">
        <w:rPr>
          <w:rFonts w:asciiTheme="minorEastAsia" w:eastAsiaTheme="minorEastAsia" w:hAnsiTheme="minorEastAsia" w:hint="eastAsia"/>
          <w:color w:val="auto"/>
          <w:sz w:val="21"/>
          <w:szCs w:val="21"/>
        </w:rPr>
        <w:t>転居費用をお支払いになった場合、本制度の対象外となりますので、予めご了承ください。</w:t>
      </w:r>
    </w:p>
    <w:sectPr w:rsidR="00A476D2" w:rsidRPr="002F6DFC" w:rsidSect="002747D6">
      <w:pgSz w:w="11906" w:h="16838"/>
      <w:pgMar w:top="709" w:right="991" w:bottom="56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CF4" w:rsidRDefault="00C15CF4" w:rsidP="000D0B5C">
      <w:r>
        <w:separator/>
      </w:r>
    </w:p>
  </w:endnote>
  <w:endnote w:type="continuationSeparator" w:id="0">
    <w:p w:rsidR="00C15CF4" w:rsidRDefault="00C15CF4" w:rsidP="000D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メイリオ">
    <w:panose1 w:val="020B0604030504040204"/>
    <w:charset w:val="80"/>
    <w:family w:val="modern"/>
    <w:pitch w:val="variable"/>
    <w:sig w:usb0="E00002FF" w:usb1="6AC7FFFF"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CF4" w:rsidRDefault="00C15CF4" w:rsidP="000D0B5C">
      <w:r>
        <w:separator/>
      </w:r>
    </w:p>
  </w:footnote>
  <w:footnote w:type="continuationSeparator" w:id="0">
    <w:p w:rsidR="00C15CF4" w:rsidRDefault="00C15CF4" w:rsidP="000D0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A05"/>
    <w:multiLevelType w:val="hybridMultilevel"/>
    <w:tmpl w:val="8A40418A"/>
    <w:lvl w:ilvl="0" w:tplc="BF361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6B52D5"/>
    <w:multiLevelType w:val="hybridMultilevel"/>
    <w:tmpl w:val="EF5C53F8"/>
    <w:lvl w:ilvl="0" w:tplc="B9C07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3862AA"/>
    <w:multiLevelType w:val="hybridMultilevel"/>
    <w:tmpl w:val="8D206D58"/>
    <w:lvl w:ilvl="0" w:tplc="A0E26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E318E0"/>
    <w:multiLevelType w:val="hybridMultilevel"/>
    <w:tmpl w:val="C7B05BD8"/>
    <w:lvl w:ilvl="0" w:tplc="58FC2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6B3CC7"/>
    <w:multiLevelType w:val="hybridMultilevel"/>
    <w:tmpl w:val="46DE35A4"/>
    <w:lvl w:ilvl="0" w:tplc="E68E9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D263EB"/>
    <w:multiLevelType w:val="hybridMultilevel"/>
    <w:tmpl w:val="151A0350"/>
    <w:lvl w:ilvl="0" w:tplc="A380E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B6"/>
    <w:rsid w:val="000079FF"/>
    <w:rsid w:val="00020622"/>
    <w:rsid w:val="000233A4"/>
    <w:rsid w:val="00026AFA"/>
    <w:rsid w:val="00032952"/>
    <w:rsid w:val="00045CD9"/>
    <w:rsid w:val="0005103A"/>
    <w:rsid w:val="000578E4"/>
    <w:rsid w:val="0006667E"/>
    <w:rsid w:val="00067537"/>
    <w:rsid w:val="000A1AA1"/>
    <w:rsid w:val="000A37E6"/>
    <w:rsid w:val="000D0B5C"/>
    <w:rsid w:val="000D1F3A"/>
    <w:rsid w:val="00127052"/>
    <w:rsid w:val="00146E7F"/>
    <w:rsid w:val="001642FB"/>
    <w:rsid w:val="0019794B"/>
    <w:rsid w:val="001A5AAE"/>
    <w:rsid w:val="001B10C4"/>
    <w:rsid w:val="00233263"/>
    <w:rsid w:val="002742EC"/>
    <w:rsid w:val="002747D6"/>
    <w:rsid w:val="002F6DFC"/>
    <w:rsid w:val="00303B80"/>
    <w:rsid w:val="003258A8"/>
    <w:rsid w:val="00417C56"/>
    <w:rsid w:val="004208F4"/>
    <w:rsid w:val="0047660B"/>
    <w:rsid w:val="004C6324"/>
    <w:rsid w:val="004D6053"/>
    <w:rsid w:val="00530726"/>
    <w:rsid w:val="00577AE8"/>
    <w:rsid w:val="00583FE5"/>
    <w:rsid w:val="00603B11"/>
    <w:rsid w:val="0060581F"/>
    <w:rsid w:val="00686001"/>
    <w:rsid w:val="006A0F8C"/>
    <w:rsid w:val="006C29A9"/>
    <w:rsid w:val="006E7CB6"/>
    <w:rsid w:val="006F7D11"/>
    <w:rsid w:val="00713D6B"/>
    <w:rsid w:val="00717A14"/>
    <w:rsid w:val="00722522"/>
    <w:rsid w:val="00751EEC"/>
    <w:rsid w:val="00775492"/>
    <w:rsid w:val="00792D0A"/>
    <w:rsid w:val="007943E3"/>
    <w:rsid w:val="007B6DD0"/>
    <w:rsid w:val="007C0E2E"/>
    <w:rsid w:val="00833242"/>
    <w:rsid w:val="008C1C15"/>
    <w:rsid w:val="008C7D81"/>
    <w:rsid w:val="008E5559"/>
    <w:rsid w:val="008F10AA"/>
    <w:rsid w:val="00907CD4"/>
    <w:rsid w:val="009759A2"/>
    <w:rsid w:val="009B04CE"/>
    <w:rsid w:val="009E4EE0"/>
    <w:rsid w:val="009F4B50"/>
    <w:rsid w:val="009F5A84"/>
    <w:rsid w:val="00A23442"/>
    <w:rsid w:val="00A41CA3"/>
    <w:rsid w:val="00A476D2"/>
    <w:rsid w:val="00A53BD4"/>
    <w:rsid w:val="00A631B4"/>
    <w:rsid w:val="00A85981"/>
    <w:rsid w:val="00AB3398"/>
    <w:rsid w:val="00AD3DF9"/>
    <w:rsid w:val="00AE1E4E"/>
    <w:rsid w:val="00B07A79"/>
    <w:rsid w:val="00B338B6"/>
    <w:rsid w:val="00B575ED"/>
    <w:rsid w:val="00B6194C"/>
    <w:rsid w:val="00B75AC6"/>
    <w:rsid w:val="00B82553"/>
    <w:rsid w:val="00BA2895"/>
    <w:rsid w:val="00C15CF4"/>
    <w:rsid w:val="00CB130C"/>
    <w:rsid w:val="00D0338E"/>
    <w:rsid w:val="00D36EB0"/>
    <w:rsid w:val="00D4099A"/>
    <w:rsid w:val="00D435FA"/>
    <w:rsid w:val="00D55F80"/>
    <w:rsid w:val="00D73CBF"/>
    <w:rsid w:val="00D76C6B"/>
    <w:rsid w:val="00E5126C"/>
    <w:rsid w:val="00E62B85"/>
    <w:rsid w:val="00EA31F4"/>
    <w:rsid w:val="00EB40DD"/>
    <w:rsid w:val="00EB5FAB"/>
    <w:rsid w:val="00EC642E"/>
    <w:rsid w:val="00ED5724"/>
    <w:rsid w:val="00F1161E"/>
    <w:rsid w:val="00F343AF"/>
    <w:rsid w:val="00F47008"/>
    <w:rsid w:val="00F64651"/>
    <w:rsid w:val="00F83594"/>
    <w:rsid w:val="00F95CF9"/>
    <w:rsid w:val="00FC342F"/>
    <w:rsid w:val="00FC6B58"/>
    <w:rsid w:val="00FE309E"/>
    <w:rsid w:val="00FE643D"/>
    <w:rsid w:val="00FE6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9610E"/>
  <w15:chartTrackingRefBased/>
  <w15:docId w15:val="{5C0C1CAA-7011-46AA-B85D-BDF14D44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B5C"/>
    <w:pPr>
      <w:tabs>
        <w:tab w:val="center" w:pos="4252"/>
        <w:tab w:val="right" w:pos="8504"/>
      </w:tabs>
      <w:snapToGrid w:val="0"/>
    </w:pPr>
  </w:style>
  <w:style w:type="character" w:customStyle="1" w:styleId="a4">
    <w:name w:val="ヘッダー (文字)"/>
    <w:basedOn w:val="a0"/>
    <w:link w:val="a3"/>
    <w:uiPriority w:val="99"/>
    <w:rsid w:val="000D0B5C"/>
  </w:style>
  <w:style w:type="paragraph" w:styleId="a5">
    <w:name w:val="footer"/>
    <w:basedOn w:val="a"/>
    <w:link w:val="a6"/>
    <w:uiPriority w:val="99"/>
    <w:unhideWhenUsed/>
    <w:rsid w:val="000D0B5C"/>
    <w:pPr>
      <w:tabs>
        <w:tab w:val="center" w:pos="4252"/>
        <w:tab w:val="right" w:pos="8504"/>
      </w:tabs>
      <w:snapToGrid w:val="0"/>
    </w:pPr>
  </w:style>
  <w:style w:type="character" w:customStyle="1" w:styleId="a6">
    <w:name w:val="フッター (文字)"/>
    <w:basedOn w:val="a0"/>
    <w:link w:val="a5"/>
    <w:uiPriority w:val="99"/>
    <w:rsid w:val="000D0B5C"/>
  </w:style>
  <w:style w:type="paragraph" w:customStyle="1" w:styleId="Default">
    <w:name w:val="Default"/>
    <w:rsid w:val="0019794B"/>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7">
    <w:name w:val="Balloon Text"/>
    <w:basedOn w:val="a"/>
    <w:link w:val="a8"/>
    <w:uiPriority w:val="99"/>
    <w:semiHidden/>
    <w:unhideWhenUsed/>
    <w:rsid w:val="004766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660B"/>
    <w:rPr>
      <w:rFonts w:asciiTheme="majorHAnsi" w:eastAsiaTheme="majorEastAsia" w:hAnsiTheme="majorHAnsi" w:cstheme="majorBidi"/>
      <w:sz w:val="18"/>
      <w:szCs w:val="18"/>
    </w:rPr>
  </w:style>
  <w:style w:type="table" w:styleId="a9">
    <w:name w:val="Table Grid"/>
    <w:basedOn w:val="a1"/>
    <w:uiPriority w:val="39"/>
    <w:rsid w:val="009F4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バッジ">
  <a:themeElements>
    <a:clrScheme name="バッジ">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バッジ">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バッジ">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A118-9E82-4575-B58B-8B591699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山口 恵顧_1</cp:lastModifiedBy>
  <cp:revision>22</cp:revision>
  <cp:lastPrinted>2025-03-26T02:16:00Z</cp:lastPrinted>
  <dcterms:created xsi:type="dcterms:W3CDTF">2023-06-14T00:25:00Z</dcterms:created>
  <dcterms:modified xsi:type="dcterms:W3CDTF">2025-04-24T23:45:00Z</dcterms:modified>
</cp:coreProperties>
</file>