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0556860"/>
        <w:docPartObj>
          <w:docPartGallery w:val="Cover Pages"/>
          <w:docPartUnique/>
        </w:docPartObj>
      </w:sdtPr>
      <w:sdtEndPr/>
      <w:sdtContent>
        <w:p w:rsidR="00615907" w:rsidRPr="00615907" w:rsidRDefault="00615907" w:rsidP="00CB0741">
          <w:pPr>
            <w:jc w:val="center"/>
            <w:rPr>
              <w:sz w:val="56"/>
              <w:szCs w:val="56"/>
            </w:rPr>
          </w:pPr>
        </w:p>
        <w:p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56"/>
              <w:szCs w:val="56"/>
            </w:rPr>
            <w:t>部位データの作成・入力要領</w:t>
          </w: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令和</w:t>
          </w:r>
          <w:r w:rsidR="006D3E2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５</w:t>
          </w: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年</w:t>
          </w:r>
          <w:r w:rsidR="006D3E2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４</w:t>
          </w: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月</w:t>
          </w:r>
        </w:p>
        <w:p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政策経営部施設経営課</w:t>
          </w:r>
        </w:p>
        <w:p w:rsidR="00615907" w:rsidRPr="00615907" w:rsidRDefault="00615907" w:rsidP="00CB0741"/>
        <w:p w:rsidR="00AF7044" w:rsidRDefault="00F216C5" w:rsidP="00CB0741">
          <w:r>
            <w:br w:type="page"/>
          </w:r>
        </w:p>
      </w:sdtContent>
    </w:sdt>
    <w:p w:rsidR="000800DD" w:rsidRDefault="000800DD" w:rsidP="00CB0741"/>
    <w:p w:rsidR="00B5217F" w:rsidRDefault="00B5217F" w:rsidP="00CB0741"/>
    <w:p w:rsidR="0018543A" w:rsidRPr="00B5217F" w:rsidRDefault="00615907" w:rsidP="00CB0741">
      <w:pPr>
        <w:jc w:val="center"/>
        <w:rPr>
          <w:sz w:val="24"/>
          <w:szCs w:val="24"/>
        </w:rPr>
      </w:pPr>
      <w:r w:rsidRPr="00B5217F">
        <w:rPr>
          <w:rFonts w:asciiTheme="majorEastAsia" w:hAnsiTheme="majorEastAsia"/>
          <w:b/>
          <w:sz w:val="24"/>
          <w:szCs w:val="24"/>
          <w:lang w:val="ja-JP"/>
        </w:rPr>
        <w:t>目</w:t>
      </w:r>
      <w:r w:rsidR="00FF76CD" w:rsidRPr="00B5217F">
        <w:rPr>
          <w:rFonts w:asciiTheme="majorEastAsia" w:hAnsiTheme="majorEastAsia" w:hint="eastAsia"/>
          <w:b/>
          <w:sz w:val="24"/>
          <w:szCs w:val="24"/>
          <w:lang w:val="ja-JP"/>
        </w:rPr>
        <w:t xml:space="preserve">　　次</w:t>
      </w:r>
    </w:p>
    <w:p w:rsidR="00615907" w:rsidRDefault="00615907" w:rsidP="00CB0741"/>
    <w:p w:rsidR="00B5217F" w:rsidRDefault="00B5217F" w:rsidP="00CB0741"/>
    <w:p w:rsidR="00241095" w:rsidRDefault="00377823">
      <w:pPr>
        <w:pStyle w:val="11"/>
        <w:tabs>
          <w:tab w:val="right" w:leader="hyphen" w:pos="9060"/>
        </w:tabs>
        <w:rPr>
          <w:noProof/>
        </w:rPr>
      </w:pP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begin"/>
      </w: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instrText xml:space="preserve"> TOC \o "1-3" \h \z \u </w:instrText>
      </w: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separate"/>
      </w:r>
      <w:hyperlink w:anchor="_Toc78210773" w:history="1">
        <w:r w:rsidR="00241095" w:rsidRPr="001C2CB5">
          <w:rPr>
            <w:rStyle w:val="a8"/>
            <w:noProof/>
          </w:rPr>
          <w:t>1</w:t>
        </w:r>
        <w:r w:rsidR="00241095" w:rsidRPr="001C2CB5">
          <w:rPr>
            <w:rStyle w:val="a8"/>
            <w:rFonts w:hint="eastAsia"/>
            <w:noProof/>
          </w:rPr>
          <w:t xml:space="preserve">　部位データ作成要領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_Toc78210773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74" w:history="1">
        <w:r w:rsidR="00241095" w:rsidRPr="001C2CB5">
          <w:rPr>
            <w:rStyle w:val="a8"/>
            <w:noProof/>
          </w:rPr>
          <w:t>1.1</w:t>
        </w:r>
        <w:r w:rsidR="00241095" w:rsidRPr="001C2CB5">
          <w:rPr>
            <w:rStyle w:val="a8"/>
            <w:rFonts w:hint="eastAsia"/>
            <w:noProof/>
          </w:rPr>
          <w:t xml:space="preserve">　適用範囲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_Toc78210774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75" w:history="1">
        <w:r w:rsidR="00241095" w:rsidRPr="001C2CB5">
          <w:rPr>
            <w:rStyle w:val="a8"/>
            <w:noProof/>
          </w:rPr>
          <w:t>1.2</w:t>
        </w:r>
        <w:r w:rsidR="00241095" w:rsidRPr="001C2CB5">
          <w:rPr>
            <w:rStyle w:val="a8"/>
            <w:rFonts w:hint="eastAsia"/>
            <w:noProof/>
          </w:rPr>
          <w:t xml:space="preserve">　作成内容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_Toc78210775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76" w:history="1">
        <w:r w:rsidR="00241095" w:rsidRPr="001C2CB5">
          <w:rPr>
            <w:rStyle w:val="a8"/>
            <w:noProof/>
          </w:rPr>
          <w:t>1.3</w:t>
        </w:r>
        <w:r w:rsidR="00241095" w:rsidRPr="001C2CB5">
          <w:rPr>
            <w:rStyle w:val="a8"/>
            <w:rFonts w:hint="eastAsia"/>
            <w:noProof/>
          </w:rPr>
          <w:t xml:space="preserve">　作成規準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_Toc78210776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77" w:history="1">
        <w:r w:rsidR="00241095" w:rsidRPr="001C2CB5">
          <w:rPr>
            <w:rStyle w:val="a8"/>
            <w:noProof/>
          </w:rPr>
          <w:t>1.4</w:t>
        </w:r>
        <w:r w:rsidR="00241095" w:rsidRPr="001C2CB5">
          <w:rPr>
            <w:rStyle w:val="a8"/>
            <w:rFonts w:hint="eastAsia"/>
            <w:noProof/>
          </w:rPr>
          <w:t xml:space="preserve">　検査規準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_Toc78210777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78" w:history="1">
        <w:r w:rsidR="00241095" w:rsidRPr="001C2CB5">
          <w:rPr>
            <w:rStyle w:val="a8"/>
            <w:noProof/>
          </w:rPr>
          <w:t>1.5</w:t>
        </w:r>
        <w:r w:rsidR="00241095" w:rsidRPr="001C2CB5">
          <w:rPr>
            <w:rStyle w:val="a8"/>
            <w:rFonts w:hint="eastAsia"/>
            <w:noProof/>
          </w:rPr>
          <w:t xml:space="preserve">　その他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_Toc78210778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11"/>
        <w:tabs>
          <w:tab w:val="right" w:leader="hyphen" w:pos="9060"/>
        </w:tabs>
        <w:rPr>
          <w:noProof/>
        </w:rPr>
      </w:pPr>
      <w:hyperlink w:anchor="_Toc78210779" w:history="1">
        <w:r w:rsidR="00241095" w:rsidRPr="001C2CB5">
          <w:rPr>
            <w:rStyle w:val="a8"/>
            <w:noProof/>
          </w:rPr>
          <w:t>2</w:t>
        </w:r>
        <w:r w:rsidR="00241095" w:rsidRPr="001C2CB5">
          <w:rPr>
            <w:rStyle w:val="a8"/>
            <w:rFonts w:hint="eastAsia"/>
            <w:noProof/>
          </w:rPr>
          <w:t xml:space="preserve">　部位データ入力要領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_Toc78210779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4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0" w:history="1">
        <w:r w:rsidR="00241095" w:rsidRPr="001C2CB5">
          <w:rPr>
            <w:rStyle w:val="a8"/>
            <w:noProof/>
          </w:rPr>
          <w:t>2.1</w:t>
        </w:r>
        <w:r w:rsidR="00241095" w:rsidRPr="001C2CB5">
          <w:rPr>
            <w:rStyle w:val="a8"/>
            <w:rFonts w:hint="eastAsia"/>
            <w:noProof/>
          </w:rPr>
          <w:t xml:space="preserve">　部位データ入力関連ファイルのダウンロード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_Toc78210780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4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1" w:history="1">
        <w:r w:rsidR="00241095" w:rsidRPr="001C2CB5">
          <w:rPr>
            <w:rStyle w:val="a8"/>
            <w:noProof/>
          </w:rPr>
          <w:t>2.2</w:t>
        </w:r>
        <w:r w:rsidR="00241095" w:rsidRPr="001C2CB5">
          <w:rPr>
            <w:rStyle w:val="a8"/>
            <w:rFonts w:hint="eastAsia"/>
            <w:noProof/>
          </w:rPr>
          <w:t xml:space="preserve">　部位データ入力ファイル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_Toc78210781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5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2" w:history="1">
        <w:r w:rsidR="00241095" w:rsidRPr="001C2CB5">
          <w:rPr>
            <w:rStyle w:val="a8"/>
            <w:noProof/>
          </w:rPr>
          <w:t>2.3</w:t>
        </w:r>
        <w:r w:rsidR="00241095" w:rsidRPr="001C2CB5">
          <w:rPr>
            <w:rStyle w:val="a8"/>
            <w:rFonts w:hint="eastAsia"/>
            <w:noProof/>
          </w:rPr>
          <w:t xml:space="preserve">　部位の抽出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_Toc78210782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5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3" w:history="1">
        <w:r w:rsidR="00241095" w:rsidRPr="001C2CB5">
          <w:rPr>
            <w:rStyle w:val="a8"/>
            <w:noProof/>
          </w:rPr>
          <w:t>2.4</w:t>
        </w:r>
        <w:r w:rsidR="00241095" w:rsidRPr="001C2CB5">
          <w:rPr>
            <w:rStyle w:val="a8"/>
            <w:rFonts w:hint="eastAsia"/>
            <w:noProof/>
          </w:rPr>
          <w:t xml:space="preserve">　部位の入力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_Toc78210783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6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4" w:history="1">
        <w:r w:rsidR="00241095" w:rsidRPr="001C2CB5">
          <w:rPr>
            <w:rStyle w:val="a8"/>
            <w:noProof/>
          </w:rPr>
          <w:t>2.5</w:t>
        </w:r>
        <w:r w:rsidR="00241095" w:rsidRPr="001C2CB5">
          <w:rPr>
            <w:rStyle w:val="a8"/>
            <w:rFonts w:hint="eastAsia"/>
            <w:noProof/>
          </w:rPr>
          <w:t xml:space="preserve">　【建築】の入力注意点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_Toc78210784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8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5" w:history="1">
        <w:r w:rsidR="00241095" w:rsidRPr="001C2CB5">
          <w:rPr>
            <w:rStyle w:val="a8"/>
            <w:noProof/>
          </w:rPr>
          <w:t>2.6</w:t>
        </w:r>
        <w:r w:rsidR="00241095" w:rsidRPr="001C2CB5">
          <w:rPr>
            <w:rStyle w:val="a8"/>
            <w:rFonts w:hint="eastAsia"/>
            <w:noProof/>
          </w:rPr>
          <w:t xml:space="preserve">　【電気】の入力注意点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_Toc78210785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8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6" w:history="1">
        <w:r w:rsidR="00241095" w:rsidRPr="001C2CB5">
          <w:rPr>
            <w:rStyle w:val="a8"/>
            <w:noProof/>
          </w:rPr>
          <w:t>2.7</w:t>
        </w:r>
        <w:r w:rsidR="00241095" w:rsidRPr="001C2CB5">
          <w:rPr>
            <w:rStyle w:val="a8"/>
            <w:rFonts w:hint="eastAsia"/>
            <w:noProof/>
          </w:rPr>
          <w:t xml:space="preserve">　【機械】の入力注意点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_Toc78210786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9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11"/>
        <w:tabs>
          <w:tab w:val="right" w:leader="hyphen" w:pos="9060"/>
        </w:tabs>
        <w:rPr>
          <w:noProof/>
        </w:rPr>
      </w:pPr>
      <w:hyperlink w:anchor="_Toc78210787" w:history="1">
        <w:r w:rsidR="00241095" w:rsidRPr="001C2CB5">
          <w:rPr>
            <w:rStyle w:val="a8"/>
            <w:noProof/>
          </w:rPr>
          <w:t>3</w:t>
        </w:r>
        <w:r w:rsidR="00241095" w:rsidRPr="001C2CB5">
          <w:rPr>
            <w:rStyle w:val="a8"/>
            <w:rFonts w:hint="eastAsia"/>
            <w:noProof/>
          </w:rPr>
          <w:t xml:space="preserve">　部位データ入力対象一覧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_Toc78210787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10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8" w:history="1">
        <w:r w:rsidR="00241095" w:rsidRPr="001C2CB5">
          <w:rPr>
            <w:rStyle w:val="a8"/>
            <w:noProof/>
          </w:rPr>
          <w:t>3.1</w:t>
        </w:r>
        <w:r w:rsidR="00241095" w:rsidRPr="001C2CB5">
          <w:rPr>
            <w:rStyle w:val="a8"/>
            <w:rFonts w:hint="eastAsia"/>
            <w:noProof/>
          </w:rPr>
          <w:t xml:space="preserve">　【建築】入力対象一覧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_Toc78210788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10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89" w:history="1">
        <w:r w:rsidR="00241095" w:rsidRPr="001C2CB5">
          <w:rPr>
            <w:rStyle w:val="a8"/>
            <w:noProof/>
          </w:rPr>
          <w:t>3.2</w:t>
        </w:r>
        <w:r w:rsidR="00241095" w:rsidRPr="001C2CB5">
          <w:rPr>
            <w:rStyle w:val="a8"/>
            <w:rFonts w:hint="eastAsia"/>
            <w:noProof/>
          </w:rPr>
          <w:t xml:space="preserve">　【電気】入力対象一覧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_Toc78210789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11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710095">
      <w:pPr>
        <w:pStyle w:val="21"/>
        <w:tabs>
          <w:tab w:val="right" w:leader="hyphen" w:pos="9060"/>
        </w:tabs>
        <w:rPr>
          <w:noProof/>
        </w:rPr>
      </w:pPr>
      <w:hyperlink w:anchor="_Toc78210790" w:history="1">
        <w:r w:rsidR="00241095" w:rsidRPr="001C2CB5">
          <w:rPr>
            <w:rStyle w:val="a8"/>
            <w:noProof/>
          </w:rPr>
          <w:t>3.3</w:t>
        </w:r>
        <w:r w:rsidR="00241095" w:rsidRPr="001C2CB5">
          <w:rPr>
            <w:rStyle w:val="a8"/>
            <w:rFonts w:hint="eastAsia"/>
            <w:noProof/>
          </w:rPr>
          <w:t xml:space="preserve">　【機械】入力対象一覧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_Toc78210790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12</w:t>
        </w:r>
        <w:r w:rsidR="00241095">
          <w:rPr>
            <w:noProof/>
            <w:webHidden/>
          </w:rPr>
          <w:fldChar w:fldCharType="end"/>
        </w:r>
      </w:hyperlink>
    </w:p>
    <w:p w:rsidR="0018543A" w:rsidRDefault="00377823" w:rsidP="00CB0741">
      <w:pPr>
        <w:jc w:val="left"/>
      </w:pP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end"/>
      </w:r>
    </w:p>
    <w:p w:rsidR="0018543A" w:rsidRDefault="0018543A" w:rsidP="00CB0741">
      <w:pPr>
        <w:jc w:val="left"/>
      </w:pPr>
    </w:p>
    <w:p w:rsidR="00615907" w:rsidRDefault="00615907" w:rsidP="00CB0741">
      <w:pPr>
        <w:jc w:val="left"/>
      </w:pPr>
      <w:r>
        <w:br w:type="page"/>
      </w:r>
    </w:p>
    <w:p w:rsidR="0018543A" w:rsidRDefault="00EA07EB" w:rsidP="00CB0741">
      <w:pPr>
        <w:pStyle w:val="1"/>
      </w:pPr>
      <w:bookmarkStart w:id="0" w:name="_Toc77760167"/>
      <w:bookmarkStart w:id="1" w:name="_Toc78210773"/>
      <w:r w:rsidRPr="00194848">
        <w:rPr>
          <w:rFonts w:hint="eastAsia"/>
        </w:rPr>
        <w:lastRenderedPageBreak/>
        <w:t>1</w:t>
      </w:r>
      <w:r w:rsidRPr="00194848">
        <w:rPr>
          <w:rFonts w:hint="eastAsia"/>
        </w:rPr>
        <w:t xml:space="preserve">　部位データ作成要領</w:t>
      </w:r>
      <w:bookmarkEnd w:id="0"/>
      <w:bookmarkEnd w:id="1"/>
    </w:p>
    <w:p w:rsidR="0018543A" w:rsidRPr="00377823" w:rsidRDefault="0043020B" w:rsidP="00CB0741">
      <w:pPr>
        <w:pStyle w:val="2"/>
      </w:pPr>
      <w:bookmarkStart w:id="2" w:name="_Toc77760168"/>
      <w:bookmarkStart w:id="3" w:name="_Toc78210774"/>
      <w:r w:rsidRPr="00377823">
        <w:rPr>
          <w:rFonts w:hint="eastAsia"/>
        </w:rPr>
        <w:t>1.1</w:t>
      </w:r>
      <w:r w:rsidRPr="00377823">
        <w:rPr>
          <w:rFonts w:hint="eastAsia"/>
        </w:rPr>
        <w:t xml:space="preserve">　適用範囲</w:t>
      </w:r>
      <w:bookmarkEnd w:id="2"/>
      <w:bookmarkEnd w:id="3"/>
    </w:p>
    <w:p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この作成要領は、板橋区政策経営部</w:t>
      </w:r>
      <w:r w:rsidR="00BA4A97" w:rsidRPr="00377823">
        <w:rPr>
          <w:rFonts w:asciiTheme="minorEastAsia" w:hAnsiTheme="minorEastAsia" w:hint="eastAsia"/>
          <w:szCs w:val="21"/>
        </w:rPr>
        <w:t>施設経営</w:t>
      </w:r>
      <w:r w:rsidRPr="00377823">
        <w:rPr>
          <w:rFonts w:asciiTheme="minorEastAsia" w:hAnsiTheme="minorEastAsia" w:hint="eastAsia"/>
          <w:szCs w:val="21"/>
        </w:rPr>
        <w:t>課が発注する工事について適用する。</w:t>
      </w:r>
    </w:p>
    <w:p w:rsidR="0018543A" w:rsidRDefault="0018543A" w:rsidP="00CB0741">
      <w:pPr>
        <w:rPr>
          <w:rFonts w:asciiTheme="minorEastAsia" w:hAnsiTheme="minorEastAsia"/>
          <w:szCs w:val="21"/>
        </w:rPr>
      </w:pPr>
    </w:p>
    <w:p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:rsidR="0018543A" w:rsidRPr="00377823" w:rsidRDefault="0043020B" w:rsidP="00CB0741">
      <w:pPr>
        <w:pStyle w:val="2"/>
      </w:pPr>
      <w:bookmarkStart w:id="4" w:name="_Toc77760169"/>
      <w:bookmarkStart w:id="5" w:name="_Toc78210775"/>
      <w:r w:rsidRPr="00377823">
        <w:rPr>
          <w:rFonts w:hint="eastAsia"/>
        </w:rPr>
        <w:t>1.</w:t>
      </w:r>
      <w:r w:rsidRPr="00377823">
        <w:t>2</w:t>
      </w:r>
      <w:r w:rsidRPr="00377823">
        <w:rPr>
          <w:rFonts w:hint="eastAsia"/>
        </w:rPr>
        <w:t xml:space="preserve">　作成内容</w:t>
      </w:r>
      <w:bookmarkEnd w:id="4"/>
      <w:bookmarkEnd w:id="5"/>
    </w:p>
    <w:p w:rsidR="0018543A" w:rsidRPr="00377823" w:rsidRDefault="00025ED3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受注</w:t>
      </w:r>
      <w:r w:rsidR="006236E6" w:rsidRPr="00377823">
        <w:rPr>
          <w:rFonts w:asciiTheme="minorEastAsia" w:hAnsiTheme="minorEastAsia" w:hint="eastAsia"/>
          <w:szCs w:val="21"/>
        </w:rPr>
        <w:t>業者は</w:t>
      </w:r>
      <w:r w:rsidR="00617344">
        <w:rPr>
          <w:rFonts w:asciiTheme="minorEastAsia" w:hAnsiTheme="minorEastAsia" w:hint="eastAsia"/>
          <w:szCs w:val="21"/>
        </w:rPr>
        <w:t>、工事内容について、</w:t>
      </w:r>
      <w:r w:rsidR="006236E6" w:rsidRPr="00377823">
        <w:rPr>
          <w:rFonts w:asciiTheme="minorEastAsia" w:hAnsiTheme="minorEastAsia" w:hint="eastAsia"/>
          <w:szCs w:val="21"/>
        </w:rPr>
        <w:t>指定した項目</w:t>
      </w:r>
      <w:r w:rsidR="00617344">
        <w:rPr>
          <w:rFonts w:asciiTheme="minorEastAsia" w:hAnsiTheme="minorEastAsia" w:hint="eastAsia"/>
          <w:szCs w:val="21"/>
        </w:rPr>
        <w:t>を</w:t>
      </w:r>
      <w:r w:rsidR="0018543A" w:rsidRPr="00377823">
        <w:rPr>
          <w:rFonts w:asciiTheme="minorEastAsia" w:hAnsiTheme="minorEastAsia" w:hint="eastAsia"/>
          <w:szCs w:val="21"/>
        </w:rPr>
        <w:t>データシートに入力</w:t>
      </w:r>
      <w:r w:rsidR="00617344">
        <w:rPr>
          <w:rFonts w:asciiTheme="minorEastAsia" w:hAnsiTheme="minorEastAsia" w:hint="eastAsia"/>
          <w:szCs w:val="21"/>
        </w:rPr>
        <w:t>し､書込み媒体に記録して監督員に提出する</w:t>
      </w:r>
      <w:r w:rsidR="0018543A" w:rsidRPr="00377823">
        <w:rPr>
          <w:rFonts w:asciiTheme="minorEastAsia" w:hAnsiTheme="minorEastAsia" w:hint="eastAsia"/>
          <w:szCs w:val="21"/>
        </w:rPr>
        <w:t>。</w:t>
      </w:r>
    </w:p>
    <w:p w:rsidR="0018543A" w:rsidRDefault="0018543A" w:rsidP="00CB0741">
      <w:pPr>
        <w:rPr>
          <w:rFonts w:asciiTheme="minorEastAsia" w:hAnsiTheme="minorEastAsia"/>
          <w:szCs w:val="21"/>
        </w:rPr>
      </w:pPr>
    </w:p>
    <w:p w:rsidR="00B5217F" w:rsidRPr="00617344" w:rsidRDefault="00B5217F" w:rsidP="00CB0741">
      <w:pPr>
        <w:rPr>
          <w:rFonts w:asciiTheme="minorEastAsia" w:hAnsiTheme="minorEastAsia"/>
          <w:szCs w:val="21"/>
        </w:rPr>
      </w:pPr>
    </w:p>
    <w:p w:rsidR="0018543A" w:rsidRPr="00377823" w:rsidRDefault="0043020B" w:rsidP="00CB0741">
      <w:pPr>
        <w:pStyle w:val="2"/>
      </w:pPr>
      <w:bookmarkStart w:id="6" w:name="_Toc77760170"/>
      <w:bookmarkStart w:id="7" w:name="_Toc78210776"/>
      <w:r w:rsidRPr="00377823">
        <w:rPr>
          <w:rFonts w:hint="eastAsia"/>
        </w:rPr>
        <w:t>1.3</w:t>
      </w:r>
      <w:r w:rsidRPr="00377823">
        <w:rPr>
          <w:rFonts w:hint="eastAsia"/>
        </w:rPr>
        <w:t xml:space="preserve">　作成規準</w:t>
      </w:r>
      <w:bookmarkEnd w:id="6"/>
      <w:bookmarkEnd w:id="7"/>
    </w:p>
    <w:p w:rsidR="0018543A" w:rsidRPr="00377823" w:rsidRDefault="00025ED3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受注</w:t>
      </w:r>
      <w:r w:rsidR="0018543A" w:rsidRPr="00377823">
        <w:rPr>
          <w:rFonts w:asciiTheme="minorEastAsia" w:hAnsiTheme="minorEastAsia" w:hint="eastAsia"/>
          <w:szCs w:val="21"/>
        </w:rPr>
        <w:t>業者は、</w:t>
      </w:r>
      <w:r w:rsidR="0018543A" w:rsidRPr="00377823">
        <w:rPr>
          <w:rFonts w:asciiTheme="minorEastAsia" w:hAnsiTheme="minorEastAsia"/>
          <w:szCs w:val="21"/>
        </w:rPr>
        <w:t>(1)</w:t>
      </w:r>
      <w:r w:rsidR="0018543A" w:rsidRPr="00377823">
        <w:rPr>
          <w:rFonts w:asciiTheme="minorEastAsia" w:hAnsiTheme="minorEastAsia" w:hint="eastAsia"/>
          <w:szCs w:val="21"/>
        </w:rPr>
        <w:t>から</w:t>
      </w:r>
      <w:r w:rsidR="0018543A" w:rsidRPr="00377823">
        <w:rPr>
          <w:rFonts w:asciiTheme="minorEastAsia" w:hAnsiTheme="minorEastAsia"/>
          <w:szCs w:val="21"/>
        </w:rPr>
        <w:t>(</w:t>
      </w:r>
      <w:r w:rsidR="0018543A" w:rsidRPr="00377823">
        <w:rPr>
          <w:rFonts w:asciiTheme="minorEastAsia" w:hAnsiTheme="minorEastAsia" w:hint="eastAsia"/>
          <w:szCs w:val="21"/>
        </w:rPr>
        <w:t>4</w:t>
      </w:r>
      <w:r w:rsidR="0018543A" w:rsidRPr="00377823">
        <w:rPr>
          <w:rFonts w:asciiTheme="minorEastAsia" w:hAnsiTheme="minorEastAsia"/>
          <w:szCs w:val="21"/>
        </w:rPr>
        <w:t>)</w:t>
      </w:r>
      <w:r w:rsidR="0018543A" w:rsidRPr="00377823">
        <w:rPr>
          <w:rFonts w:asciiTheme="minorEastAsia" w:hAnsiTheme="minorEastAsia" w:hint="eastAsia"/>
          <w:szCs w:val="21"/>
        </w:rPr>
        <w:t>による作成規準のとおり、データシートを作成する。</w:t>
      </w:r>
    </w:p>
    <w:p w:rsidR="0018543A" w:rsidRPr="00377823" w:rsidRDefault="0018543A" w:rsidP="00CB0741">
      <w:pPr>
        <w:ind w:left="838" w:hanging="626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/>
          <w:szCs w:val="21"/>
        </w:rPr>
        <w:t>(1)</w:t>
      </w:r>
      <w:r w:rsidRPr="00377823">
        <w:rPr>
          <w:rFonts w:asciiTheme="minorEastAsia" w:hAnsiTheme="minorEastAsia"/>
          <w:szCs w:val="21"/>
        </w:rPr>
        <w:tab/>
      </w:r>
      <w:r w:rsidR="00617344">
        <w:rPr>
          <w:rFonts w:asciiTheme="minorEastAsia" w:hAnsiTheme="minorEastAsia" w:hint="eastAsia"/>
          <w:szCs w:val="21"/>
        </w:rPr>
        <w:t>工事内容について</w:t>
      </w:r>
      <w:r w:rsidRPr="00377823">
        <w:rPr>
          <w:rFonts w:asciiTheme="minorEastAsia" w:hAnsiTheme="minorEastAsia" w:hint="eastAsia"/>
          <w:szCs w:val="21"/>
        </w:rPr>
        <w:t>「</w:t>
      </w:r>
      <w:r w:rsidR="00B5217F">
        <w:rPr>
          <w:rFonts w:asciiTheme="minorEastAsia" w:hAnsiTheme="minorEastAsia" w:hint="eastAsia"/>
          <w:szCs w:val="21"/>
        </w:rPr>
        <w:t>3</w:t>
      </w:r>
      <w:r w:rsidR="00B5217F">
        <w:rPr>
          <w:rFonts w:asciiTheme="minorEastAsia" w:hAnsiTheme="minorEastAsia"/>
          <w:szCs w:val="21"/>
        </w:rPr>
        <w:t>.</w:t>
      </w:r>
      <w:r w:rsidR="00617344">
        <w:rPr>
          <w:rFonts w:asciiTheme="minorEastAsia" w:hAnsiTheme="minorEastAsia" w:hint="eastAsia"/>
          <w:szCs w:val="21"/>
        </w:rPr>
        <w:t>部位</w:t>
      </w:r>
      <w:r w:rsidRPr="00377823">
        <w:rPr>
          <w:rFonts w:asciiTheme="minorEastAsia" w:hAnsiTheme="minorEastAsia" w:hint="eastAsia"/>
          <w:szCs w:val="21"/>
        </w:rPr>
        <w:t>データ入力対象一覧」に該当する項目</w:t>
      </w:r>
      <w:r w:rsidR="00CB4437">
        <w:rPr>
          <w:rFonts w:asciiTheme="minorEastAsia" w:hAnsiTheme="minorEastAsia" w:hint="eastAsia"/>
          <w:szCs w:val="21"/>
        </w:rPr>
        <w:t>を入力した</w:t>
      </w:r>
      <w:r w:rsidRPr="00377823">
        <w:rPr>
          <w:rFonts w:asciiTheme="minorEastAsia" w:hAnsiTheme="minorEastAsia" w:hint="eastAsia"/>
          <w:szCs w:val="21"/>
        </w:rPr>
        <w:t>データシートを作成する。</w:t>
      </w:r>
    </w:p>
    <w:p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/>
          <w:szCs w:val="21"/>
        </w:rPr>
        <w:t>(</w:t>
      </w:r>
      <w:r w:rsidRPr="00377823">
        <w:rPr>
          <w:rFonts w:asciiTheme="minorEastAsia" w:hAnsiTheme="minorEastAsia" w:hint="eastAsia"/>
          <w:szCs w:val="21"/>
        </w:rPr>
        <w:t>2</w:t>
      </w:r>
      <w:r w:rsidRPr="00377823">
        <w:rPr>
          <w:rFonts w:asciiTheme="minorEastAsia" w:hAnsiTheme="minorEastAsia"/>
          <w:szCs w:val="21"/>
        </w:rPr>
        <w:t>)</w:t>
      </w:r>
      <w:r w:rsidRPr="00377823">
        <w:rPr>
          <w:rFonts w:asciiTheme="minorEastAsia" w:hAnsiTheme="minorEastAsia"/>
          <w:szCs w:val="21"/>
        </w:rPr>
        <w:tab/>
      </w:r>
      <w:r w:rsidR="00617344">
        <w:rPr>
          <w:rFonts w:asciiTheme="minorEastAsia" w:hAnsiTheme="minorEastAsia" w:hint="eastAsia"/>
          <w:szCs w:val="21"/>
        </w:rPr>
        <w:t>入力については、「</w:t>
      </w:r>
      <w:r w:rsidR="00B5217F">
        <w:rPr>
          <w:rFonts w:asciiTheme="minorEastAsia" w:hAnsiTheme="minorEastAsia" w:hint="eastAsia"/>
          <w:szCs w:val="21"/>
        </w:rPr>
        <w:t>2</w:t>
      </w:r>
      <w:r w:rsidR="00B5217F">
        <w:rPr>
          <w:rFonts w:asciiTheme="minorEastAsia" w:hAnsiTheme="minorEastAsia"/>
          <w:szCs w:val="21"/>
        </w:rPr>
        <w:t>.</w:t>
      </w:r>
      <w:r w:rsidR="00617344">
        <w:rPr>
          <w:rFonts w:asciiTheme="minorEastAsia" w:hAnsiTheme="minorEastAsia" w:hint="eastAsia"/>
          <w:szCs w:val="21"/>
        </w:rPr>
        <w:t>データ入力要領」によ</w:t>
      </w:r>
      <w:r w:rsidRPr="00377823">
        <w:rPr>
          <w:rFonts w:asciiTheme="minorEastAsia" w:hAnsiTheme="minorEastAsia" w:hint="eastAsia"/>
          <w:szCs w:val="21"/>
        </w:rPr>
        <w:t>る。</w:t>
      </w:r>
    </w:p>
    <w:p w:rsidR="0018543A" w:rsidRPr="00377823" w:rsidRDefault="0018543A" w:rsidP="00CB0741">
      <w:pPr>
        <w:pStyle w:val="32"/>
        <w:ind w:left="838" w:hanging="626"/>
        <w:rPr>
          <w:rFonts w:asciiTheme="minorEastAsia" w:eastAsiaTheme="minorEastAsia" w:hAnsiTheme="minorEastAsia"/>
          <w:sz w:val="21"/>
          <w:szCs w:val="21"/>
        </w:rPr>
      </w:pPr>
      <w:r w:rsidRPr="00377823">
        <w:rPr>
          <w:rFonts w:asciiTheme="minorEastAsia" w:eastAsiaTheme="minorEastAsia" w:hAnsiTheme="minorEastAsia"/>
          <w:sz w:val="21"/>
          <w:szCs w:val="21"/>
        </w:rPr>
        <w:t>(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3</w:t>
      </w:r>
      <w:r w:rsidRPr="00377823">
        <w:rPr>
          <w:rFonts w:asciiTheme="minorEastAsia" w:eastAsiaTheme="minorEastAsia" w:hAnsiTheme="minorEastAsia"/>
          <w:sz w:val="21"/>
          <w:szCs w:val="21"/>
        </w:rPr>
        <w:t>)</w:t>
      </w:r>
      <w:r w:rsidRPr="00377823">
        <w:rPr>
          <w:rFonts w:asciiTheme="minorEastAsia" w:eastAsiaTheme="minorEastAsia" w:hAnsiTheme="minorEastAsia"/>
          <w:sz w:val="21"/>
          <w:szCs w:val="21"/>
        </w:rPr>
        <w:tab/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書込み</w:t>
      </w:r>
      <w:r w:rsidR="002151B5" w:rsidRPr="00377823">
        <w:rPr>
          <w:rFonts w:asciiTheme="minorEastAsia" w:eastAsiaTheme="minorEastAsia" w:hAnsiTheme="minorEastAsia" w:hint="eastAsia"/>
          <w:sz w:val="21"/>
          <w:szCs w:val="21"/>
        </w:rPr>
        <w:t>媒体は、ＣＤ－Ｒ（</w:t>
      </w:r>
      <w:r w:rsidR="007A4FFA" w:rsidRPr="00377823">
        <w:rPr>
          <w:rFonts w:asciiTheme="minorEastAsia" w:eastAsiaTheme="minorEastAsia" w:hAnsiTheme="minorEastAsia" w:hint="eastAsia"/>
          <w:sz w:val="21"/>
          <w:szCs w:val="21"/>
        </w:rPr>
        <w:t>700</w:t>
      </w:r>
      <w:r w:rsidR="002151B5" w:rsidRPr="00377823">
        <w:rPr>
          <w:rFonts w:asciiTheme="minorEastAsia" w:eastAsiaTheme="minorEastAsia" w:hAnsiTheme="minorEastAsia" w:hint="eastAsia"/>
          <w:sz w:val="21"/>
          <w:szCs w:val="21"/>
        </w:rPr>
        <w:t>ＭＢ程度）とし、工事件名をレーベルに明記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したものを成果品として提出する。</w:t>
      </w:r>
    </w:p>
    <w:p w:rsidR="0018543A" w:rsidRPr="00377823" w:rsidRDefault="0018543A" w:rsidP="00CB0741">
      <w:pPr>
        <w:pStyle w:val="32"/>
        <w:ind w:left="838" w:hanging="626"/>
        <w:rPr>
          <w:rFonts w:asciiTheme="minorEastAsia" w:eastAsiaTheme="minorEastAsia" w:hAnsiTheme="minorEastAsia"/>
          <w:sz w:val="21"/>
          <w:szCs w:val="21"/>
        </w:rPr>
      </w:pPr>
      <w:r w:rsidRPr="00377823">
        <w:rPr>
          <w:rFonts w:asciiTheme="minorEastAsia" w:eastAsiaTheme="minorEastAsia" w:hAnsiTheme="minorEastAsia"/>
          <w:sz w:val="21"/>
          <w:szCs w:val="21"/>
        </w:rPr>
        <w:t>(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4</w:t>
      </w:r>
      <w:r w:rsidRPr="00377823">
        <w:rPr>
          <w:rFonts w:asciiTheme="minorEastAsia" w:eastAsiaTheme="minorEastAsia" w:hAnsiTheme="minorEastAsia"/>
          <w:sz w:val="21"/>
          <w:szCs w:val="21"/>
        </w:rPr>
        <w:t>)</w:t>
      </w:r>
      <w:r w:rsidRPr="00377823">
        <w:rPr>
          <w:rFonts w:asciiTheme="minorEastAsia" w:eastAsiaTheme="minorEastAsia" w:hAnsiTheme="minorEastAsia"/>
          <w:sz w:val="21"/>
          <w:szCs w:val="21"/>
        </w:rPr>
        <w:tab/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ファイル名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は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「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2</w:t>
      </w:r>
      <w:r w:rsidR="00B5217F">
        <w:rPr>
          <w:rFonts w:asciiTheme="minorEastAsia" w:eastAsiaTheme="minorEastAsia" w:hAnsiTheme="minorEastAsia"/>
          <w:sz w:val="21"/>
          <w:szCs w:val="21"/>
        </w:rPr>
        <w:t>.2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 xml:space="preserve">　部位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データ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入力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ファイル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」によ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る。</w:t>
      </w:r>
    </w:p>
    <w:p w:rsidR="0018543A" w:rsidRDefault="0018543A" w:rsidP="00CB0741">
      <w:pPr>
        <w:rPr>
          <w:rFonts w:asciiTheme="minorEastAsia" w:hAnsiTheme="minorEastAsia"/>
          <w:szCs w:val="21"/>
        </w:rPr>
      </w:pPr>
    </w:p>
    <w:p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:rsidR="0018543A" w:rsidRPr="00377823" w:rsidRDefault="0043020B" w:rsidP="00CB0741">
      <w:pPr>
        <w:pStyle w:val="2"/>
      </w:pPr>
      <w:bookmarkStart w:id="8" w:name="_Toc77760171"/>
      <w:bookmarkStart w:id="9" w:name="_Toc78210777"/>
      <w:r w:rsidRPr="00377823">
        <w:rPr>
          <w:rFonts w:hint="eastAsia"/>
        </w:rPr>
        <w:t>1.</w:t>
      </w:r>
      <w:r w:rsidRPr="00377823">
        <w:t>4</w:t>
      </w:r>
      <w:r w:rsidRPr="00377823">
        <w:rPr>
          <w:rFonts w:hint="eastAsia"/>
        </w:rPr>
        <w:t xml:space="preserve">　検査規準</w:t>
      </w:r>
      <w:bookmarkEnd w:id="8"/>
      <w:bookmarkEnd w:id="9"/>
    </w:p>
    <w:p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作成された書込み媒体は、監督員が作成規準通りに仕上げられているか</w:t>
      </w:r>
      <w:r w:rsidR="004A457E" w:rsidRPr="00377823">
        <w:rPr>
          <w:rFonts w:asciiTheme="minorEastAsia" w:hAnsiTheme="minorEastAsia" w:hint="eastAsia"/>
          <w:szCs w:val="21"/>
        </w:rPr>
        <w:t>を検査する。</w:t>
      </w:r>
      <w:r w:rsidRPr="00377823">
        <w:rPr>
          <w:rFonts w:asciiTheme="minorEastAsia" w:hAnsiTheme="minorEastAsia" w:hint="eastAsia"/>
          <w:szCs w:val="21"/>
        </w:rPr>
        <w:t>不良箇所が発見されたときは、</w:t>
      </w:r>
      <w:r w:rsidRPr="00377823">
        <w:rPr>
          <w:rFonts w:asciiTheme="minorEastAsia" w:hAnsiTheme="minorEastAsia"/>
          <w:szCs w:val="21"/>
        </w:rPr>
        <w:t>7</w:t>
      </w:r>
      <w:r w:rsidRPr="00377823">
        <w:rPr>
          <w:rFonts w:asciiTheme="minorEastAsia" w:hAnsiTheme="minorEastAsia" w:hint="eastAsia"/>
          <w:szCs w:val="21"/>
        </w:rPr>
        <w:t>日以内に再度作成し、適格品が得られるまで</w:t>
      </w:r>
      <w:r w:rsidR="000D0567" w:rsidRPr="00377823">
        <w:rPr>
          <w:rFonts w:asciiTheme="minorEastAsia" w:hAnsiTheme="minorEastAsia" w:hint="eastAsia"/>
          <w:szCs w:val="21"/>
        </w:rPr>
        <w:t>受注</w:t>
      </w:r>
      <w:r w:rsidR="00617344">
        <w:rPr>
          <w:rFonts w:asciiTheme="minorEastAsia" w:hAnsiTheme="minorEastAsia" w:hint="eastAsia"/>
          <w:szCs w:val="21"/>
        </w:rPr>
        <w:t>業者の負担において、新しいものと交換する</w:t>
      </w:r>
      <w:r w:rsidRPr="00377823">
        <w:rPr>
          <w:rFonts w:asciiTheme="minorEastAsia" w:hAnsiTheme="minorEastAsia" w:hint="eastAsia"/>
          <w:szCs w:val="21"/>
        </w:rPr>
        <w:t>。</w:t>
      </w:r>
    </w:p>
    <w:p w:rsidR="0018543A" w:rsidRPr="00377823" w:rsidRDefault="004A457E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ただし、上記期間には、土・日曜日、祝</w:t>
      </w:r>
      <w:r w:rsidR="0018543A" w:rsidRPr="00377823">
        <w:rPr>
          <w:rFonts w:asciiTheme="minorEastAsia" w:hAnsiTheme="minorEastAsia" w:hint="eastAsia"/>
          <w:szCs w:val="21"/>
        </w:rPr>
        <w:t>日</w:t>
      </w:r>
      <w:r w:rsidRPr="00377823">
        <w:rPr>
          <w:rFonts w:asciiTheme="minorEastAsia" w:hAnsiTheme="minorEastAsia" w:hint="eastAsia"/>
          <w:szCs w:val="21"/>
        </w:rPr>
        <w:t>、年末年始</w:t>
      </w:r>
      <w:r w:rsidR="00617344">
        <w:rPr>
          <w:rFonts w:asciiTheme="minorEastAsia" w:hAnsiTheme="minorEastAsia" w:hint="eastAsia"/>
          <w:szCs w:val="21"/>
        </w:rPr>
        <w:t>は</w:t>
      </w:r>
      <w:r w:rsidR="0018543A" w:rsidRPr="00377823">
        <w:rPr>
          <w:rFonts w:asciiTheme="minorEastAsia" w:hAnsiTheme="minorEastAsia" w:hint="eastAsia"/>
          <w:szCs w:val="21"/>
        </w:rPr>
        <w:t>含まない。</w:t>
      </w:r>
    </w:p>
    <w:p w:rsidR="0018543A" w:rsidRDefault="0018543A" w:rsidP="00CB0741">
      <w:pPr>
        <w:rPr>
          <w:rFonts w:asciiTheme="minorEastAsia" w:hAnsiTheme="minorEastAsia"/>
          <w:szCs w:val="21"/>
        </w:rPr>
      </w:pPr>
    </w:p>
    <w:p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:rsidR="0018543A" w:rsidRPr="00377823" w:rsidRDefault="0043020B" w:rsidP="00CB0741">
      <w:pPr>
        <w:pStyle w:val="2"/>
      </w:pPr>
      <w:bookmarkStart w:id="10" w:name="_Toc77760172"/>
      <w:bookmarkStart w:id="11" w:name="_Toc78210778"/>
      <w:r w:rsidRPr="00377823">
        <w:rPr>
          <w:rFonts w:hint="eastAsia"/>
        </w:rPr>
        <w:t>1.</w:t>
      </w:r>
      <w:r w:rsidRPr="00377823">
        <w:t>5</w:t>
      </w:r>
      <w:r w:rsidRPr="00377823">
        <w:rPr>
          <w:rFonts w:hint="eastAsia"/>
        </w:rPr>
        <w:t xml:space="preserve">　その他</w:t>
      </w:r>
      <w:bookmarkEnd w:id="10"/>
      <w:bookmarkEnd w:id="11"/>
    </w:p>
    <w:p w:rsidR="0018543A" w:rsidRPr="00377823" w:rsidRDefault="0018543A" w:rsidP="00CB0741">
      <w:pPr>
        <w:tabs>
          <w:tab w:val="left" w:pos="0"/>
        </w:tabs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この作成要領に記載のない事項、不明な点等については、監督員と協議</w:t>
      </w:r>
      <w:r w:rsidR="00617344">
        <w:rPr>
          <w:rFonts w:asciiTheme="minorEastAsia" w:hAnsiTheme="minorEastAsia" w:hint="eastAsia"/>
          <w:szCs w:val="21"/>
        </w:rPr>
        <w:t>のうえ実施する。</w:t>
      </w:r>
    </w:p>
    <w:p w:rsidR="0018543A" w:rsidRPr="0018543A" w:rsidRDefault="0018543A" w:rsidP="00CB0741"/>
    <w:p w:rsidR="0018543A" w:rsidRDefault="0018543A" w:rsidP="00CB0741"/>
    <w:p w:rsidR="00377823" w:rsidRDefault="00377823" w:rsidP="00CB0741">
      <w:r>
        <w:br w:type="page"/>
      </w:r>
    </w:p>
    <w:p w:rsidR="00D827C2" w:rsidRPr="00194848" w:rsidRDefault="0043020B" w:rsidP="00CB0741">
      <w:pPr>
        <w:pStyle w:val="1"/>
      </w:pPr>
      <w:bookmarkStart w:id="12" w:name="_Toc77760173"/>
      <w:bookmarkStart w:id="13" w:name="_Toc78210779"/>
      <w:r>
        <w:lastRenderedPageBreak/>
        <w:t>2</w:t>
      </w:r>
      <w:r w:rsidR="00D827C2" w:rsidRPr="00194848">
        <w:rPr>
          <w:rFonts w:hint="eastAsia"/>
        </w:rPr>
        <w:t xml:space="preserve">　部位データ入力要領</w:t>
      </w:r>
      <w:bookmarkEnd w:id="12"/>
      <w:bookmarkEnd w:id="13"/>
    </w:p>
    <w:p w:rsidR="00B5217F" w:rsidRPr="00B5217F" w:rsidRDefault="0043020B" w:rsidP="00B5217F">
      <w:pPr>
        <w:pStyle w:val="2"/>
      </w:pPr>
      <w:bookmarkStart w:id="14" w:name="_Toc77760174"/>
      <w:bookmarkStart w:id="15" w:name="_Toc78210780"/>
      <w:r w:rsidRPr="00377823">
        <w:t>2</w:t>
      </w:r>
      <w:r w:rsidR="00D827C2" w:rsidRPr="00377823">
        <w:t>.1</w:t>
      </w:r>
      <w:r w:rsidR="00B5217F">
        <w:rPr>
          <w:rFonts w:hint="eastAsia"/>
        </w:rPr>
        <w:t xml:space="preserve">　部位データ入力関連</w:t>
      </w:r>
      <w:r w:rsidR="006B0892" w:rsidRPr="00377823">
        <w:rPr>
          <w:rFonts w:hint="eastAsia"/>
        </w:rPr>
        <w:t>ファイル</w:t>
      </w:r>
      <w:bookmarkEnd w:id="14"/>
      <w:r w:rsidR="00B5217F">
        <w:rPr>
          <w:rFonts w:hint="eastAsia"/>
        </w:rPr>
        <w:t>のダウンロード</w:t>
      </w:r>
      <w:bookmarkEnd w:id="15"/>
    </w:p>
    <w:p w:rsidR="00C77C0E" w:rsidRPr="00377823" w:rsidRDefault="006B0892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部位データ入力関連のファイルは</w:t>
      </w:r>
      <w:r w:rsidR="008633B4" w:rsidRPr="00377823">
        <w:rPr>
          <w:rFonts w:asciiTheme="minorEastAsia" w:hAnsiTheme="minorEastAsia" w:hint="eastAsia"/>
          <w:szCs w:val="21"/>
        </w:rPr>
        <w:t>、</w:t>
      </w:r>
      <w:r w:rsidRPr="00377823">
        <w:rPr>
          <w:rFonts w:asciiTheme="minorEastAsia" w:hAnsiTheme="minorEastAsia" w:hint="eastAsia"/>
          <w:szCs w:val="21"/>
        </w:rPr>
        <w:t>板橋区の</w:t>
      </w:r>
      <w:r w:rsidR="008633B4" w:rsidRPr="00377823">
        <w:rPr>
          <w:rFonts w:asciiTheme="minorEastAsia" w:hAnsiTheme="minorEastAsia" w:hint="eastAsia"/>
          <w:szCs w:val="21"/>
        </w:rPr>
        <w:t>ホームページに</w:t>
      </w:r>
      <w:r w:rsidR="00377823">
        <w:rPr>
          <w:rFonts w:asciiTheme="minorEastAsia" w:hAnsiTheme="minorEastAsia" w:hint="eastAsia"/>
          <w:szCs w:val="21"/>
        </w:rPr>
        <w:t>掲載</w:t>
      </w:r>
      <w:r w:rsidR="00FF76CD">
        <w:rPr>
          <w:rFonts w:asciiTheme="minorEastAsia" w:hAnsiTheme="minorEastAsia" w:hint="eastAsia"/>
          <w:szCs w:val="21"/>
        </w:rPr>
        <w:t>している</w:t>
      </w:r>
      <w:r w:rsidR="008633B4" w:rsidRPr="00377823">
        <w:rPr>
          <w:rFonts w:asciiTheme="minorEastAsia" w:hAnsiTheme="minorEastAsia" w:hint="eastAsia"/>
          <w:szCs w:val="21"/>
        </w:rPr>
        <w:t>。</w:t>
      </w:r>
    </w:p>
    <w:p w:rsidR="00763628" w:rsidRDefault="00763628" w:rsidP="00763628">
      <w:pPr>
        <w:jc w:val="left"/>
        <w:rPr>
          <w:rFonts w:asciiTheme="minorEastAsia" w:hAnsiTheme="minorEastAsia"/>
        </w:rPr>
      </w:pPr>
    </w:p>
    <w:p w:rsidR="007B5038" w:rsidRDefault="00377823" w:rsidP="007B5038">
      <w:pPr>
        <w:ind w:leftChars="300" w:left="63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板橋</w:t>
      </w:r>
      <w:r w:rsidR="001F392F" w:rsidRPr="00377823">
        <w:rPr>
          <w:rFonts w:asciiTheme="minorEastAsia" w:hAnsiTheme="minorEastAsia" w:hint="eastAsia"/>
        </w:rPr>
        <w:t>区ホームページ</w:t>
      </w:r>
      <w:r w:rsidR="0076362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="000D0567" w:rsidRPr="00377823">
        <w:rPr>
          <w:rFonts w:asciiTheme="minorEastAsia" w:hAnsiTheme="minorEastAsia" w:hint="eastAsia"/>
        </w:rPr>
        <w:t>防災・環境・まちづくり</w:t>
      </w:r>
      <w:r w:rsidR="007B503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土地・建築</w:t>
      </w:r>
    </w:p>
    <w:p w:rsidR="000D0567" w:rsidRPr="00377823" w:rsidRDefault="001F392F" w:rsidP="007B5038">
      <w:pPr>
        <w:ind w:leftChars="1600" w:left="3360"/>
        <w:rPr>
          <w:rFonts w:asciiTheme="minorEastAsia" w:hAnsiTheme="minorEastAsia"/>
        </w:rPr>
      </w:pPr>
      <w:r w:rsidRPr="00377823">
        <w:rPr>
          <w:rFonts w:asciiTheme="minorEastAsia" w:hAnsiTheme="minorEastAsia" w:hint="eastAsia"/>
        </w:rPr>
        <w:t>☞</w:t>
      </w:r>
      <w:r w:rsidR="007B503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区の公共建築物</w:t>
      </w:r>
      <w:r w:rsidR="007B503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特記仕様書の特記様式</w:t>
      </w:r>
    </w:p>
    <w:p w:rsidR="00763628" w:rsidRDefault="00763628" w:rsidP="00763628">
      <w:pPr>
        <w:rPr>
          <w:rFonts w:asciiTheme="minorEastAsia" w:hAnsiTheme="minorEastAsia"/>
        </w:rPr>
      </w:pPr>
    </w:p>
    <w:p w:rsidR="006B0892" w:rsidRPr="00377823" w:rsidRDefault="001F392F" w:rsidP="00CB0741">
      <w:pPr>
        <w:jc w:val="center"/>
        <w:rPr>
          <w:rFonts w:asciiTheme="minorEastAsia" w:hAnsiTheme="minorEastAsia"/>
        </w:rPr>
      </w:pPr>
      <w:r w:rsidRPr="00377823">
        <w:rPr>
          <w:rFonts w:asciiTheme="minorEastAsia" w:hAnsiTheme="minorEastAsia" w:hint="eastAsia"/>
        </w:rPr>
        <w:t>リンク</w:t>
      </w:r>
      <w:r w:rsidR="00377823">
        <w:rPr>
          <w:rFonts w:asciiTheme="minorEastAsia" w:hAnsiTheme="minorEastAsia" w:hint="eastAsia"/>
        </w:rPr>
        <w:t xml:space="preserve">　</w:t>
      </w:r>
      <w:r w:rsidR="00377823" w:rsidRPr="00377823">
        <w:rPr>
          <w:rFonts w:asciiTheme="minorEastAsia" w:hAnsiTheme="minorEastAsia" w:hint="eastAsia"/>
        </w:rPr>
        <w:t>☞</w:t>
      </w:r>
      <w:r w:rsidR="00377823">
        <w:rPr>
          <w:rFonts w:asciiTheme="minorEastAsia" w:hAnsiTheme="minorEastAsia" w:hint="eastAsia"/>
        </w:rPr>
        <w:t xml:space="preserve">　</w:t>
      </w:r>
      <w:hyperlink r:id="rId9" w:history="1">
        <w:r w:rsidR="00377823" w:rsidRPr="00DC56EC">
          <w:rPr>
            <w:rStyle w:val="a8"/>
            <w:rFonts w:asciiTheme="minorEastAsia" w:hAnsiTheme="minorEastAsia"/>
          </w:rPr>
          <w:t>https://www.city.itabashi.tokyo.jp/bousai/tochi/koukyo/1006216.html</w:t>
        </w:r>
      </w:hyperlink>
    </w:p>
    <w:p w:rsidR="00AD6F7F" w:rsidRPr="00377823" w:rsidRDefault="00AD6F7F" w:rsidP="00CB0741">
      <w:pPr>
        <w:rPr>
          <w:rFonts w:asciiTheme="minorEastAsia" w:hAnsiTheme="minorEastAsia"/>
        </w:rPr>
      </w:pPr>
    </w:p>
    <w:p w:rsidR="00246640" w:rsidRDefault="00FA2368" w:rsidP="00CB0741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2422525</wp:posOffset>
                </wp:positionV>
                <wp:extent cx="6151245" cy="558165"/>
                <wp:effectExtent l="5080" t="17780" r="6350" b="508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1245" cy="55816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CB" w:rsidRDefault="00EF29CB" w:rsidP="00C44B5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中略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14" o:spid="_x0000_s1026" type="#_x0000_t122" style="position:absolute;left:0;text-align:left;margin-left:2.25pt;margin-top:190.75pt;width:484.35pt;height:43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npTAIAAI8EAAAOAAAAZHJzL2Uyb0RvYy54bWysVNtO3DAQfa/Uf7D8XrJZEVgisghBqSrR&#10;Fgn6AY7jJFZtjzv2bpZ+fcfOsiztW9U8WJ6Lz1zOTC6vdtawrcKgwTW8PFlwppyETruh4d+f7j6s&#10;OAtRuE4YcKrhzyrwq/X7d5eTr9USRjCdQkYgLtSTb/gYo6+LIshRWRFOwCtHxh7QikgiDkWHYiJ0&#10;a4rlYnFWTICdR5AqBNLezka+zvh9r2T81vdBRWYaTrnFfGI+23QW60tRDyj8qOU+DfEPWVihHQU9&#10;QN2KKNgG9V9QVkuEAH08kWAL6HstVa6BqikXf1TzOAqvci3UnOAPbQr/D1Z+3T4g0x1xd86ZE5Y4&#10;ut5EyKFZeZoaNPlQk9+jf8BUYvD3IH8E5uBmFG5Q14gwjUp0lFaZ/Is3D5IQ6Clrpy/QEbwg+Nyr&#10;XY82AVIX2C5T8nygRO0ik6Q8K6tyeVpxJslWVavyrMohRP3y2mOInxRYli4N7w1MlBfGh42jIeqe&#10;5haKWmzvQ0zZifrlSa4GjO7utDFZwKG9Mci2gsblLn/7aOHYzTg2NfyiWla5jje2PLnqANIOZfYx&#10;G0vVz8DVgr6EK2pS03zO6qyi7A4IOdc34FZH2hajbcNXCWSPkpr/0XUZMQpt5jtBGbdnIxEwExl3&#10;7Y4cEystdM/EC8K8FbTFdBkBf3E20UY0PPzcCFScmc+OuD0/XV4QETELq9UFrRMeG9ojg6DeA62Z&#10;jMjZLNzEee02HvUwUqS5MQ7SuPU6U/Oa1T5vmvrchf2GprU6lrPX639k/RsAAP//AwBQSwMEFAAG&#10;AAgAAAAhACHS28HgAAAACQEAAA8AAABkcnMvZG93bnJldi54bWxMj8FOwkAQhu8mvsNmTLzJFgpY&#10;arfENJJeuIAe9LZ0x7bSnW26C1SfnvGkt5l8f/75JluPthNnHHzrSMF0EoFAqpxpqVbw9rp5SED4&#10;oMnozhEq+EYP6/z2JtOpcRfa4XkfasEl5FOtoAmhT6X0VYNW+4nrkZh9usHqwOtQSzPoC5fbTs6i&#10;aCmtbokvNLrHosHquD9ZBYufXVGEunzflC/HIQkf/quMt0rd343PTyACjuEvDL/6rA45Ox3ciYwX&#10;nYL5goMK4mTKA/PVYzwDcWCwXM1B5pn8/0F+BQAA//8DAFBLAQItABQABgAIAAAAIQC2gziS/gAA&#10;AOEBAAATAAAAAAAAAAAAAAAAAAAAAABbQ29udGVudF9UeXBlc10ueG1sUEsBAi0AFAAGAAgAAAAh&#10;ADj9If/WAAAAlAEAAAsAAAAAAAAAAAAAAAAALwEAAF9yZWxzLy5yZWxzUEsBAi0AFAAGAAgAAAAh&#10;AGb56elMAgAAjwQAAA4AAAAAAAAAAAAAAAAALgIAAGRycy9lMm9Eb2MueG1sUEsBAi0AFAAGAAgA&#10;AAAhACHS28HgAAAACQEAAA8AAAAAAAAAAAAAAAAApgQAAGRycy9kb3ducmV2LnhtbFBLBQYAAAAA&#10;BAAEAPMAAACzBQAAAAA=&#10;" strokecolor="#7f7f7f [1612]">
                <v:textbox inset="5.85pt,.7pt,5.85pt,.7pt">
                  <w:txbxContent>
                    <w:p w:rsidR="00EF29CB" w:rsidRDefault="00EF29CB" w:rsidP="00C44B5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中略</w:t>
                      </w:r>
                    </w:p>
                  </w:txbxContent>
                </v:textbox>
              </v:shape>
            </w:pict>
          </mc:Fallback>
        </mc:AlternateContent>
      </w:r>
      <w:r w:rsidR="00C44B53">
        <w:rPr>
          <w:noProof/>
        </w:rPr>
        <w:drawing>
          <wp:inline distT="0" distB="0" distL="0" distR="0" wp14:anchorId="2C8FFBA0" wp14:editId="25D7A45C">
            <wp:extent cx="6088612" cy="266007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8612" cy="266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F" w:rsidRDefault="00FA2368" w:rsidP="00CB0741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1699895</wp:posOffset>
                </wp:positionV>
                <wp:extent cx="2149475" cy="356235"/>
                <wp:effectExtent l="23495" t="19050" r="17780" b="24765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9475" cy="356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E7F4C3" id="AutoShape 15" o:spid="_x0000_s1026" style="position:absolute;left:0;text-align:left;margin-left:122.2pt;margin-top:133.85pt;width:169.25pt;height:2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2UiwIAACIFAAAOAAAAZHJzL2Uyb0RvYy54bWysVNFu0zAUfUfiHyy/d0m6NG2jpdPUNAhp&#10;wMSAd9d2GoNjB9ttOiH+nWsnLSt7QYg8JHaufXzOvef65vbYSnTgxgqtCpxcxRhxRTUTalfgz5+q&#10;yQIj64hiRGrFC/zELb5dvX5103c5n+pGS8YNAhBl874rcONcl0eRpQ1vib3SHVcQrLVpiYOp2UXM&#10;kB7QWxlN4ziLem1YZzTl1sLfcgjiVcCva07dh7q23CFZYODmwtuE99a/o9UNyXeGdI2gIw3yDyxa&#10;IhQceoYqiSNob8QLqFZQo62u3RXVbaTrWlAeNICaJP5DzWNDOh60QHJsd06T/X+w9P3hwSDBoHYZ&#10;Roq0UKO7vdPhaJTMfIL6zuaw7rF7MF6i7e41/WaR0uuGqB2/M0b3DScMaCV+fXSxwU8sbEXb/p1m&#10;AE8APuTqWJvWA0IW0DGU5OlcEn50iMLPaZIu0/kMIwqx61k2vQ6UIpKfdnfGujdct8gPCmz0XrGP&#10;UPdwBDncWxfqwkZxhH3FqG4lVPlAJEqyLJsH0iQfFwP2CdPvVLoSUgafSIV6YJHMZ3FAt1oK5qMh&#10;LWa3XUuDALXAVRXDM+JeLAv8AppP2UaxMHZEyGEMp0vl8SADI3efi+ClH8t4uVlsFukknWabSRqX&#10;5eSuWqeTrAJO5XW5XpfJT08tSfNGMMaVZ3fydZL+nW/GDhsceXb2hQp7KbaC56XY6JIGGCOoOn2D&#10;uuAVb4/BZlvNnsAqRg+NChcLDDj5Al+MemjTAtvve2I4RvKtAsPN0+kS3OHCZLFYQo+b54HtswBR&#10;tNHQ+wA1DNduuAn2nRG7Bk5KQlmV9h1QC3fy8sBqNDY0YlAwXhq+05/Pw6rfV9vqFwAAAP//AwBQ&#10;SwMEFAAGAAgAAAAhAEPfnTHhAAAACwEAAA8AAABkcnMvZG93bnJldi54bWxMj8tOwzAQRfdI/IM1&#10;SOyo0zS0IY1TAVLphk1LJLbT2Hmo9jiKnTT8PWZFdzOaozvn5rvZaDapwXWWBCwXETBFlZUdNQLK&#10;r/1TCsx5JInakhLwoxzsivu7HDNpr3RU08k3LISQy1BA632fce6qVhl0C9srCrfaDgZ9WIeGywGv&#10;IdxoHkfRmhvsKHxosVfvraoup9EIsPX4XfL68DnrY2nw7XLYf0wkxOPD/LoF5tXs/2H40w/qUASn&#10;sx1JOqYFxEmSBDQM680GWCCe0/gF2FnAKl6lwIuc33YofgEAAP//AwBQSwECLQAUAAYACAAAACEA&#10;toM4kv4AAADhAQAAEwAAAAAAAAAAAAAAAAAAAAAAW0NvbnRlbnRfVHlwZXNdLnhtbFBLAQItABQA&#10;BgAIAAAAIQA4/SH/1gAAAJQBAAALAAAAAAAAAAAAAAAAAC8BAABfcmVscy8ucmVsc1BLAQItABQA&#10;BgAIAAAAIQB23n2UiwIAACIFAAAOAAAAAAAAAAAAAAAAAC4CAABkcnMvZTJvRG9jLnhtbFBLAQIt&#10;ABQABgAIAAAAIQBD350x4QAAAAsBAAAPAAAAAAAAAAAAAAAAAOUEAABkcnMvZG93bnJldi54bWxQ&#10;SwUGAAAAAAQABADzAAAA8wUAAAAA&#10;" filled="f" strokecolor="red" strokeweight="2.5pt">
                <v:textbox style="layout-flow:vertical-ideographic" inset="5.85pt,.7pt,5.85pt,.7pt"/>
              </v:roundrect>
            </w:pict>
          </mc:Fallback>
        </mc:AlternateContent>
      </w:r>
      <w:r w:rsidR="008518C8">
        <w:rPr>
          <w:noProof/>
        </w:rPr>
        <w:drawing>
          <wp:inline distT="0" distB="0" distL="0" distR="0" wp14:anchorId="0081CEDF" wp14:editId="5C304735">
            <wp:extent cx="5792040" cy="23202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8" t="44705" r="1433" b="1740"/>
                    <a:stretch/>
                  </pic:blipFill>
                  <pic:spPr bwMode="auto">
                    <a:xfrm>
                      <a:off x="0" y="0"/>
                      <a:ext cx="5792040" cy="23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8C8" w:rsidRDefault="008518C8" w:rsidP="00CB0741">
      <w:pPr>
        <w:rPr>
          <w:rFonts w:asciiTheme="majorEastAsia" w:eastAsiaTheme="majorEastAsia" w:hAnsiTheme="majorEastAsia"/>
        </w:rPr>
      </w:pPr>
    </w:p>
    <w:p w:rsidR="00AD6F7F" w:rsidRDefault="00AD6F7F" w:rsidP="00CB074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B5217F" w:rsidRPr="00A2039F" w:rsidRDefault="00B5217F" w:rsidP="00B5217F">
      <w:pPr>
        <w:pStyle w:val="2"/>
      </w:pPr>
      <w:bookmarkStart w:id="16" w:name="_Toc77760176"/>
      <w:bookmarkStart w:id="17" w:name="_Toc78210781"/>
      <w:bookmarkStart w:id="18" w:name="_Toc77760175"/>
      <w:r w:rsidRPr="00A2039F">
        <w:rPr>
          <w:rFonts w:hint="eastAsia"/>
        </w:rPr>
        <w:lastRenderedPageBreak/>
        <w:t>2</w:t>
      </w:r>
      <w:r>
        <w:rPr>
          <w:rFonts w:hint="eastAsia"/>
        </w:rPr>
        <w:t>.2</w:t>
      </w:r>
      <w:r w:rsidRPr="00A2039F">
        <w:rPr>
          <w:rFonts w:hint="eastAsia"/>
        </w:rPr>
        <w:t xml:space="preserve">　部位</w:t>
      </w:r>
      <w:r>
        <w:rPr>
          <w:rFonts w:hint="eastAsia"/>
        </w:rPr>
        <w:t>データ</w:t>
      </w:r>
      <w:r w:rsidRPr="00A2039F">
        <w:rPr>
          <w:rFonts w:hint="eastAsia"/>
        </w:rPr>
        <w:t>入力</w:t>
      </w:r>
      <w:bookmarkEnd w:id="16"/>
      <w:r>
        <w:rPr>
          <w:rFonts w:hint="eastAsia"/>
        </w:rPr>
        <w:t>ファイル</w:t>
      </w:r>
      <w:bookmarkEnd w:id="17"/>
    </w:p>
    <w:p w:rsidR="00B5217F" w:rsidRPr="00A2039F" w:rsidRDefault="00B5217F" w:rsidP="00B5217F">
      <w:pPr>
        <w:ind w:leftChars="100" w:left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１．ファイル名は以下のルールで設定する。</w:t>
      </w:r>
    </w:p>
    <w:p w:rsidR="00B5217F" w:rsidRPr="00A2039F" w:rsidRDefault="00B5217F" w:rsidP="00B5217F">
      <w:pPr>
        <w:pStyle w:val="a9"/>
        <w:ind w:leftChars="200" w:left="420"/>
        <w:rPr>
          <w:rFonts w:asciiTheme="minorEastAsia" w:hAnsiTheme="minorEastAsia"/>
        </w:rPr>
      </w:pPr>
      <w:r w:rsidRPr="00A2039F">
        <w:rPr>
          <w:rFonts w:asciiTheme="minorEastAsia" w:hAnsiTheme="minorEastAsia" w:hint="eastAsia"/>
        </w:rPr>
        <w:t>【一つの親施設（建物）を一つの工事で起工する場合】</w:t>
      </w:r>
    </w:p>
    <w:p w:rsidR="00B5217F" w:rsidRPr="00A2039F" w:rsidRDefault="00B5217F" w:rsidP="00B5217F">
      <w:pPr>
        <w:ind w:leftChars="400" w:left="84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 xml:space="preserve">起工年度　</w:t>
      </w:r>
      <w:r w:rsidRPr="00A2039F">
        <w:rPr>
          <w:rFonts w:asciiTheme="minorEastAsia" w:hAnsiTheme="minorEastAsia" w:hint="eastAsia"/>
          <w:color w:val="FF0000"/>
          <w:szCs w:val="21"/>
        </w:rPr>
        <w:t>工事番号　件名</w:t>
      </w:r>
    </w:p>
    <w:p w:rsidR="00B5217F" w:rsidRPr="00A2039F" w:rsidRDefault="00B5217F" w:rsidP="00B5217F">
      <w:pPr>
        <w:ind w:leftChars="400" w:left="840"/>
        <w:rPr>
          <w:rFonts w:asciiTheme="minorEastAsia" w:hAnsiTheme="minorEastAsia"/>
          <w:color w:val="FF0000"/>
        </w:rPr>
      </w:pPr>
      <w:r w:rsidRPr="00A2039F">
        <w:rPr>
          <w:rFonts w:asciiTheme="minorEastAsia" w:hAnsiTheme="minorEastAsia" w:hint="eastAsia"/>
          <w:color w:val="FF0000"/>
          <w:szCs w:val="21"/>
        </w:rPr>
        <w:t>(R○○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△△△△△)□□工事</w:t>
      </w:r>
    </w:p>
    <w:p w:rsidR="00B5217F" w:rsidRPr="00A2039F" w:rsidRDefault="00B5217F" w:rsidP="00B5217F">
      <w:pPr>
        <w:ind w:leftChars="200" w:left="420"/>
        <w:rPr>
          <w:rFonts w:asciiTheme="minorEastAsia" w:hAnsiTheme="minorEastAsia"/>
          <w:szCs w:val="21"/>
        </w:rPr>
      </w:pPr>
      <w:r w:rsidRPr="00A2039F">
        <w:rPr>
          <w:rFonts w:asciiTheme="minorEastAsia" w:hAnsiTheme="minorEastAsia" w:hint="eastAsia"/>
          <w:szCs w:val="21"/>
        </w:rPr>
        <w:t>【複数の親施設（建物）を一つの工事で起工する場合】</w:t>
      </w:r>
    </w:p>
    <w:p w:rsidR="007B5038" w:rsidRPr="000F605F" w:rsidRDefault="007B5038" w:rsidP="007B5038">
      <w:pPr>
        <w:ind w:leftChars="300" w:left="630"/>
        <w:jc w:val="left"/>
        <w:rPr>
          <w:rFonts w:asciiTheme="minorEastAsia" w:hAnsiTheme="minorEastAsia"/>
          <w:szCs w:val="21"/>
        </w:rPr>
      </w:pPr>
      <w:r w:rsidRPr="000F605F">
        <w:rPr>
          <w:rFonts w:asciiTheme="minorEastAsia" w:hAnsiTheme="minorEastAsia" w:hint="eastAsia"/>
          <w:szCs w:val="21"/>
        </w:rPr>
        <w:t>建物ごとに</w:t>
      </w:r>
      <w:r>
        <w:rPr>
          <w:rFonts w:asciiTheme="minorEastAsia" w:hAnsiTheme="minorEastAsia" w:hint="eastAsia"/>
          <w:szCs w:val="21"/>
        </w:rPr>
        <w:t>ファイルを</w:t>
      </w:r>
      <w:r w:rsidRPr="000F605F">
        <w:rPr>
          <w:rFonts w:asciiTheme="minorEastAsia" w:hAnsiTheme="minorEastAsia" w:hint="eastAsia"/>
          <w:szCs w:val="21"/>
        </w:rPr>
        <w:t>作成する。</w:t>
      </w:r>
      <w:r w:rsidR="007242D9">
        <w:rPr>
          <w:rFonts w:asciiTheme="minorEastAsia" w:hAnsiTheme="minorEastAsia" w:hint="eastAsia"/>
          <w:szCs w:val="21"/>
        </w:rPr>
        <w:t>また、学校など</w:t>
      </w:r>
      <w:r w:rsidR="007242D9" w:rsidRPr="007242D9">
        <w:rPr>
          <w:rFonts w:asciiTheme="minorEastAsia" w:hAnsiTheme="minorEastAsia" w:hint="eastAsia"/>
          <w:szCs w:val="21"/>
        </w:rPr>
        <w:t>棟が分かれている場合</w:t>
      </w:r>
      <w:r w:rsidR="007242D9">
        <w:rPr>
          <w:rFonts w:asciiTheme="minorEastAsia" w:hAnsiTheme="minorEastAsia" w:hint="eastAsia"/>
          <w:szCs w:val="21"/>
        </w:rPr>
        <w:t>（</w:t>
      </w:r>
      <w:r w:rsidR="007242D9" w:rsidRPr="007242D9">
        <w:rPr>
          <w:rFonts w:asciiTheme="minorEastAsia" w:hAnsiTheme="minorEastAsia" w:hint="eastAsia"/>
          <w:szCs w:val="21"/>
        </w:rPr>
        <w:t>校舎</w:t>
      </w:r>
      <w:r w:rsidR="007242D9">
        <w:rPr>
          <w:rFonts w:asciiTheme="minorEastAsia" w:hAnsiTheme="minorEastAsia" w:hint="eastAsia"/>
          <w:szCs w:val="21"/>
        </w:rPr>
        <w:t>棟</w:t>
      </w:r>
      <w:r w:rsidR="007242D9" w:rsidRPr="007242D9">
        <w:rPr>
          <w:rFonts w:asciiTheme="minorEastAsia" w:hAnsiTheme="minorEastAsia" w:hint="eastAsia"/>
          <w:szCs w:val="21"/>
        </w:rPr>
        <w:t>、体育館</w:t>
      </w:r>
      <w:r w:rsidR="007242D9">
        <w:rPr>
          <w:rFonts w:asciiTheme="minorEastAsia" w:hAnsiTheme="minorEastAsia" w:hint="eastAsia"/>
          <w:szCs w:val="21"/>
        </w:rPr>
        <w:t>、プール棟等）は、その棟ごとにファイルを作成する。</w:t>
      </w:r>
    </w:p>
    <w:p w:rsidR="00B5217F" w:rsidRPr="00A2039F" w:rsidRDefault="00B5217F" w:rsidP="00B5217F">
      <w:pPr>
        <w:ind w:leftChars="300" w:left="630"/>
        <w:rPr>
          <w:rFonts w:asciiTheme="minorEastAsia" w:hAnsiTheme="minorEastAsia"/>
          <w:szCs w:val="21"/>
        </w:rPr>
      </w:pPr>
      <w:r w:rsidRPr="00A2039F">
        <w:rPr>
          <w:rFonts w:asciiTheme="minorEastAsia" w:hAnsiTheme="minorEastAsia" w:hint="eastAsia"/>
          <w:szCs w:val="21"/>
        </w:rPr>
        <w:t>（例：</w:t>
      </w:r>
      <w:r>
        <w:rPr>
          <w:rFonts w:asciiTheme="minorEastAsia" w:hAnsiTheme="minorEastAsia" w:hint="eastAsia"/>
          <w:szCs w:val="21"/>
        </w:rPr>
        <w:t xml:space="preserve">R○○年度 </w:t>
      </w:r>
      <w:r w:rsidRPr="00A2039F">
        <w:rPr>
          <w:rFonts w:asciiTheme="minorEastAsia" w:hAnsiTheme="minorEastAsia" w:hint="eastAsia"/>
          <w:szCs w:val="21"/>
        </w:rPr>
        <w:t>区立○○児童館外</w:t>
      </w:r>
      <w:r>
        <w:rPr>
          <w:rFonts w:asciiTheme="minorEastAsia" w:hAnsiTheme="minorEastAsia" w:hint="eastAsia"/>
          <w:szCs w:val="21"/>
        </w:rPr>
        <w:t>2</w:t>
      </w:r>
      <w:r w:rsidRPr="00A2039F">
        <w:rPr>
          <w:rFonts w:asciiTheme="minorEastAsia" w:hAnsiTheme="minorEastAsia" w:hint="eastAsia"/>
          <w:szCs w:val="21"/>
        </w:rPr>
        <w:t>施設</w:t>
      </w:r>
      <w:r>
        <w:rPr>
          <w:rFonts w:asciiTheme="minorEastAsia" w:hAnsiTheme="minorEastAsia" w:hint="eastAsia"/>
          <w:szCs w:val="21"/>
        </w:rPr>
        <w:t>トイレ改修</w:t>
      </w:r>
      <w:r w:rsidRPr="00A2039F">
        <w:rPr>
          <w:rFonts w:asciiTheme="minorEastAsia" w:hAnsiTheme="minorEastAsia" w:hint="eastAsia"/>
          <w:szCs w:val="21"/>
        </w:rPr>
        <w:t>工事）</w:t>
      </w:r>
    </w:p>
    <w:p w:rsidR="00B5217F" w:rsidRPr="00A2039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 w:rsidRPr="00A2039F">
        <w:rPr>
          <w:rFonts w:asciiTheme="minorEastAsia" w:hAnsiTheme="minorEastAsia" w:hint="eastAsia"/>
          <w:color w:val="FF0000"/>
          <w:szCs w:val="21"/>
        </w:rPr>
        <w:t>起工年度　工事番号　件名</w:t>
      </w:r>
      <w:r w:rsidR="001D46EB">
        <w:rPr>
          <w:rFonts w:asciiTheme="minorEastAsia" w:hAnsiTheme="minorEastAsia" w:hint="eastAsia"/>
          <w:color w:val="FF0000"/>
          <w:szCs w:val="21"/>
        </w:rPr>
        <w:t xml:space="preserve">　施設（建物）名</w:t>
      </w:r>
    </w:p>
    <w:p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Ａ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Ｂ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Ｃ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:rsidR="00B5217F" w:rsidRPr="00AD4364" w:rsidRDefault="00B5217F" w:rsidP="00B5217F">
      <w:pPr>
        <w:rPr>
          <w:rFonts w:asciiTheme="minorEastAsia" w:hAnsiTheme="minorEastAsia"/>
          <w:szCs w:val="21"/>
        </w:rPr>
      </w:pPr>
    </w:p>
    <w:p w:rsidR="00B5217F" w:rsidRPr="00617344" w:rsidRDefault="00B5217F" w:rsidP="00B5217F">
      <w:pPr>
        <w:ind w:leftChars="100" w:left="63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２．入力シートは、</w:t>
      </w:r>
      <w:r w:rsidRPr="00617344">
        <w:rPr>
          <w:rFonts w:asciiTheme="minorEastAsia" w:hAnsiTheme="minorEastAsia" w:hint="eastAsia"/>
          <w:szCs w:val="21"/>
        </w:rPr>
        <w:t>建築、電気、機械、昇降機</w:t>
      </w:r>
      <w:r>
        <w:rPr>
          <w:rFonts w:asciiTheme="minorEastAsia" w:hAnsiTheme="minorEastAsia" w:hint="eastAsia"/>
          <w:szCs w:val="21"/>
        </w:rPr>
        <w:t>に分かれているため</w:t>
      </w:r>
      <w:r w:rsidRPr="00617344">
        <w:rPr>
          <w:rFonts w:asciiTheme="minorEastAsia" w:hAnsiTheme="minorEastAsia" w:hint="eastAsia"/>
          <w:szCs w:val="21"/>
        </w:rPr>
        <w:t>、対象工事以外を削除し、必要なシートのみ</w:t>
      </w:r>
      <w:r w:rsidR="007B5038">
        <w:rPr>
          <w:rFonts w:asciiTheme="minorEastAsia" w:hAnsiTheme="minorEastAsia" w:hint="eastAsia"/>
          <w:szCs w:val="21"/>
        </w:rPr>
        <w:t>使用する</w:t>
      </w:r>
      <w:r w:rsidRPr="00617344">
        <w:rPr>
          <w:rFonts w:asciiTheme="minorEastAsia" w:hAnsiTheme="minorEastAsia" w:hint="eastAsia"/>
          <w:szCs w:val="21"/>
        </w:rPr>
        <w:t>。</w:t>
      </w:r>
    </w:p>
    <w:p w:rsidR="00B5217F" w:rsidRDefault="00B5217F" w:rsidP="00B5217F"/>
    <w:p w:rsidR="00B5217F" w:rsidRPr="00B5217F" w:rsidRDefault="00B5217F" w:rsidP="00B5217F"/>
    <w:p w:rsidR="00B5217F" w:rsidRPr="00B5217F" w:rsidRDefault="0043020B" w:rsidP="00B5217F">
      <w:pPr>
        <w:pStyle w:val="2"/>
      </w:pPr>
      <w:bookmarkStart w:id="19" w:name="_Toc78210782"/>
      <w:r w:rsidRPr="00377823">
        <w:rPr>
          <w:rFonts w:hint="eastAsia"/>
        </w:rPr>
        <w:t>2</w:t>
      </w:r>
      <w:r w:rsidR="00B5217F">
        <w:rPr>
          <w:rFonts w:hint="eastAsia"/>
        </w:rPr>
        <w:t>.3</w:t>
      </w:r>
      <w:r w:rsidR="009E0524" w:rsidRPr="00377823">
        <w:rPr>
          <w:rFonts w:hint="eastAsia"/>
        </w:rPr>
        <w:t xml:space="preserve">　</w:t>
      </w:r>
      <w:r w:rsidR="00A80334" w:rsidRPr="00377823">
        <w:rPr>
          <w:rFonts w:hint="eastAsia"/>
        </w:rPr>
        <w:t>部位の</w:t>
      </w:r>
      <w:r w:rsidR="00916AE5" w:rsidRPr="00377823">
        <w:rPr>
          <w:rFonts w:hint="eastAsia"/>
        </w:rPr>
        <w:t>抽出</w:t>
      </w:r>
      <w:bookmarkEnd w:id="18"/>
      <w:bookmarkEnd w:id="19"/>
    </w:p>
    <w:p w:rsidR="00187130" w:rsidRPr="00377823" w:rsidRDefault="0037527F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下の図に【建築】【電気】【機械】の入力対象部位を示</w:t>
      </w:r>
      <w:r w:rsidR="00377BFD" w:rsidRPr="00377823">
        <w:rPr>
          <w:rFonts w:asciiTheme="minorEastAsia" w:hAnsiTheme="minorEastAsia" w:hint="eastAsia"/>
          <w:szCs w:val="21"/>
        </w:rPr>
        <w:t>す</w:t>
      </w:r>
      <w:r w:rsidRPr="00377823">
        <w:rPr>
          <w:rFonts w:asciiTheme="minorEastAsia" w:hAnsiTheme="minorEastAsia" w:hint="eastAsia"/>
          <w:szCs w:val="21"/>
        </w:rPr>
        <w:t>。</w:t>
      </w:r>
    </w:p>
    <w:p w:rsidR="000D0567" w:rsidRPr="00DD798B" w:rsidRDefault="0063729E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各項目の区分に関しては、</w:t>
      </w:r>
      <w:r w:rsidR="005C04A4">
        <w:rPr>
          <w:rFonts w:asciiTheme="minorEastAsia" w:hAnsiTheme="minorEastAsia" w:hint="eastAsia"/>
          <w:szCs w:val="21"/>
        </w:rPr>
        <w:t>「</w:t>
      </w:r>
      <w:r w:rsidR="005C04A4" w:rsidRPr="005C04A4">
        <w:rPr>
          <w:rFonts w:asciiTheme="minorEastAsia" w:hAnsiTheme="minorEastAsia" w:hint="eastAsia"/>
          <w:szCs w:val="21"/>
        </w:rPr>
        <w:t>3</w:t>
      </w:r>
      <w:r w:rsidR="00241095">
        <w:rPr>
          <w:rFonts w:asciiTheme="minorEastAsia" w:hAnsiTheme="minorEastAsia" w:hint="eastAsia"/>
          <w:szCs w:val="21"/>
        </w:rPr>
        <w:t xml:space="preserve">　</w:t>
      </w:r>
      <w:r w:rsidR="005C04A4" w:rsidRPr="005C04A4">
        <w:rPr>
          <w:rFonts w:asciiTheme="minorEastAsia" w:hAnsiTheme="minorEastAsia" w:hint="eastAsia"/>
          <w:szCs w:val="21"/>
        </w:rPr>
        <w:t>部位データ入力対象一覧</w:t>
      </w:r>
      <w:r w:rsidR="00304F8D" w:rsidRPr="00377823">
        <w:rPr>
          <w:rFonts w:asciiTheme="minorEastAsia" w:hAnsiTheme="minorEastAsia" w:hint="eastAsia"/>
          <w:szCs w:val="21"/>
        </w:rPr>
        <w:t>」</w:t>
      </w:r>
      <w:r w:rsidR="00377823">
        <w:rPr>
          <w:rFonts w:asciiTheme="minorEastAsia" w:hAnsiTheme="minorEastAsia" w:hint="eastAsia"/>
          <w:szCs w:val="21"/>
        </w:rPr>
        <w:t>を</w:t>
      </w:r>
      <w:r w:rsidR="00304F8D" w:rsidRPr="00377823">
        <w:rPr>
          <w:rFonts w:asciiTheme="minorEastAsia" w:hAnsiTheme="minorEastAsia" w:hint="eastAsia"/>
          <w:szCs w:val="21"/>
        </w:rPr>
        <w:t>参照</w:t>
      </w:r>
      <w:r w:rsidR="00A2039F">
        <w:rPr>
          <w:rFonts w:asciiTheme="minorEastAsia" w:hAnsiTheme="minorEastAsia" w:hint="eastAsia"/>
          <w:szCs w:val="21"/>
        </w:rPr>
        <w:t>する</w:t>
      </w:r>
      <w:r w:rsidR="007B5038">
        <w:rPr>
          <w:rFonts w:asciiTheme="minorEastAsia" w:hAnsiTheme="minorEastAsia" w:hint="eastAsia"/>
          <w:szCs w:val="21"/>
        </w:rPr>
        <w:t>こと</w:t>
      </w:r>
      <w:r w:rsidR="00304F8D" w:rsidRPr="00377823">
        <w:rPr>
          <w:rFonts w:asciiTheme="minorEastAsia" w:hAnsiTheme="minorEastAsia" w:hint="eastAsia"/>
          <w:szCs w:val="21"/>
        </w:rPr>
        <w:t>。</w:t>
      </w:r>
      <w:r w:rsidR="00DD798B" w:rsidRPr="00DD798B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-1933</wp:posOffset>
            </wp:positionH>
            <wp:positionV relativeFrom="paragraph">
              <wp:posOffset>316120</wp:posOffset>
            </wp:positionV>
            <wp:extent cx="5759450" cy="3938905"/>
            <wp:effectExtent l="0" t="0" r="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04A4" w:rsidRDefault="005C04A4" w:rsidP="00CB0741">
      <w:pPr>
        <w:rPr>
          <w:rFonts w:asciiTheme="majorEastAsia" w:eastAsiaTheme="majorEastAsia" w:hAnsiTheme="majorEastAsia"/>
          <w:color w:val="FF0000"/>
          <w:sz w:val="20"/>
          <w:szCs w:val="20"/>
        </w:rPr>
      </w:pPr>
    </w:p>
    <w:p w:rsidR="00EC5145" w:rsidRPr="00EC5145" w:rsidRDefault="00EC5145" w:rsidP="00EC5145">
      <w:pPr>
        <w:pStyle w:val="2"/>
      </w:pPr>
      <w:bookmarkStart w:id="20" w:name="_Toc78210783"/>
      <w:bookmarkStart w:id="21" w:name="_Hlk64465881"/>
      <w:r w:rsidRPr="00EC5145">
        <w:rPr>
          <w:rFonts w:hint="eastAsia"/>
        </w:rPr>
        <w:lastRenderedPageBreak/>
        <w:t>2.</w:t>
      </w:r>
      <w:r w:rsidRPr="00EC5145">
        <w:t>4</w:t>
      </w:r>
      <w:r w:rsidRPr="00EC5145">
        <w:t xml:space="preserve">　</w:t>
      </w:r>
      <w:r w:rsidRPr="00EC5145">
        <w:rPr>
          <w:rFonts w:hint="eastAsia"/>
        </w:rPr>
        <w:t>部位の入力</w:t>
      </w:r>
      <w:bookmarkEnd w:id="20"/>
    </w:p>
    <w:p w:rsidR="00692AAF" w:rsidRPr="006A7162" w:rsidRDefault="00852624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Cs w:val="21"/>
        </w:rPr>
        <w:t>入力</w:t>
      </w:r>
      <w:r w:rsidR="00692AAF" w:rsidRPr="006A7162">
        <w:rPr>
          <w:rFonts w:asciiTheme="minorEastAsia" w:hAnsiTheme="minorEastAsia" w:hint="eastAsia"/>
          <w:szCs w:val="21"/>
        </w:rPr>
        <w:t>シート</w:t>
      </w:r>
      <w:r w:rsidRPr="006A7162">
        <w:rPr>
          <w:rFonts w:asciiTheme="minorEastAsia" w:hAnsiTheme="minorEastAsia" w:hint="eastAsia"/>
          <w:szCs w:val="21"/>
        </w:rPr>
        <w:t>には、「3</w:t>
      </w:r>
      <w:r w:rsidR="00241095">
        <w:rPr>
          <w:rFonts w:asciiTheme="minorEastAsia" w:hAnsiTheme="minorEastAsia" w:hint="eastAsia"/>
          <w:szCs w:val="21"/>
        </w:rPr>
        <w:t xml:space="preserve">　</w:t>
      </w:r>
      <w:r w:rsidRPr="006A7162">
        <w:rPr>
          <w:rFonts w:asciiTheme="minorEastAsia" w:hAnsiTheme="minorEastAsia" w:hint="eastAsia"/>
          <w:szCs w:val="21"/>
        </w:rPr>
        <w:t>部位データ入力対象一覧」</w:t>
      </w:r>
      <w:r w:rsidR="00DD4EE2" w:rsidRPr="006A7162">
        <w:rPr>
          <w:rFonts w:asciiTheme="minorEastAsia" w:hAnsiTheme="minorEastAsia" w:hint="eastAsia"/>
          <w:szCs w:val="21"/>
        </w:rPr>
        <w:t>にある「大区分」「中区分」「小区分」に紐づいた「細目」を含んだ項目が並</w:t>
      </w:r>
      <w:bookmarkEnd w:id="21"/>
      <w:r w:rsidRPr="006A7162">
        <w:rPr>
          <w:rFonts w:asciiTheme="minorEastAsia" w:hAnsiTheme="minorEastAsia" w:hint="eastAsia"/>
          <w:szCs w:val="21"/>
        </w:rPr>
        <w:t>んでいる。</w:t>
      </w:r>
    </w:p>
    <w:p w:rsidR="00852624" w:rsidRPr="006A7162" w:rsidRDefault="00D731C4" w:rsidP="007B5038">
      <w:pPr>
        <w:ind w:leftChars="250" w:left="525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Cs w:val="21"/>
        </w:rPr>
        <w:t>1行目の</w:t>
      </w:r>
      <w:r w:rsidR="00852624" w:rsidRPr="006A7162">
        <w:rPr>
          <w:rFonts w:asciiTheme="minorEastAsia" w:hAnsiTheme="minorEastAsia" w:hint="eastAsia"/>
          <w:szCs w:val="21"/>
        </w:rPr>
        <w:t>セルが黄色の列に入力する。</w:t>
      </w:r>
    </w:p>
    <w:p w:rsidR="006A7162" w:rsidRDefault="00FA2368" w:rsidP="000F5629">
      <w:pPr>
        <w:jc w:val="center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23495</wp:posOffset>
                </wp:positionV>
                <wp:extent cx="2200275" cy="1800225"/>
                <wp:effectExtent l="9525" t="9525" r="9525" b="9525"/>
                <wp:wrapNone/>
                <wp:docPr id="1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80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26AFAEC" id="AutoShape 32" o:spid="_x0000_s1026" style="position:absolute;left:0;text-align:left;margin-left:277.85pt;margin-top:1.85pt;width:173.25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TEigIAACMFAAAOAAAAZHJzL2Uyb0RvYy54bWysVE2P0zAQvSPxHyzfu/nY9CvadLVqGoS0&#10;wIoF7m7sNAbHNrbbdIX474ydtGzZC0Lk4Nge+828mTe+uT12Ah2YsVzJAidXMUZM1opyuSvw50/V&#10;ZIGRdURSIpRkBX5iFt+uXr+66XXOUtUqQZlBACJt3usCt87pPIps3bKO2CulmQRjo0xHHCzNLqKG&#10;9IDeiSiN41nUK0O1UTWzFnbLwYhXAb9pWO0+NI1lDokCQ2wujCaMWz9GqxuS7wzRLa/HMMg/RNER&#10;LsHpGaokjqC94S+gOl4bZVXjrmrVRappeM0CB2CTxH+weWyJZoELJMfqc5rs/4Ot3x8eDOIUapdh&#10;JEkHNbrbOxVco+vUJ6jXNodzj/rBeIpW36v6m0VSrVsid+zOGNW3jFAIK/Hno4sLfmHhKtr27xQF&#10;eALwIVfHxnQeELKAjqEkT+eSsKNDNWymUOR0PsWoBluygEU6DT5IfrqujXVvmOqQnxTYqL2kH6Hw&#10;wQc53FsXCkNHdoR+xajpBJT5QARKZrPZfEQcD0ckP2H6m1JVXIggFCFRD2Es42kc0K0SnHpryIvZ&#10;bdfCIEAtcFXF8I24F8dCfAHN52wjaZg7wsUwB+9CejxIwRi7T0YQ049lvNwsNotskqWzzSSLy3Jy&#10;V62zyaxK5tPyulyvy+SnDy3J8pZTyqSP7iTsJPs74YwtNkjyLO0LFvaSbAXfS7LRZRigjMDq9A/s&#10;gli8PgadbRV9Aq0YNXQqvCwwYeQL/DHqoU8LbL/viWEYibcSFDfP0iXIw4XFYrGEJjfPDdtnBiLr&#10;VkHzA9QwXbvhKdhrw3cteEpCWaXyLdBwdxLzENWobOjEwGB8NXyrP1+HU7/fttUvAAAA//8DAFBL&#10;AwQUAAYACAAAACEAZawxUeEAAAAJAQAADwAAAGRycy9kb3ducmV2LnhtbEyPzU7DMBCE70i8g7VI&#10;3KiDUUgJ2VTl70APSJQirm6yxKGxHcVumr59lxOcRqsZzXxbLCbbiZGG0HqHcD1LQJCrfN26BmHz&#10;8XI1BxGidrXuvCOEIwVYlOdnhc5rf3DvNK5jI7jEhVwjmBj7XMpQGbI6zHxPjr1vP1gd+RwaWQ/6&#10;wOW2kypJbqXVreMFo3t6NFTt1nuL8LwZV/Ltc8yOy9XT6+7rx0ytfkC8vJiW9yAiTfEvDL/4jA4l&#10;M2393tVBdAhpmmYcRbhhYf8uUQrEFkHNMwWyLOT/D8oTAAAA//8DAFBLAQItABQABgAIAAAAIQC2&#10;gziS/gAAAOEBAAATAAAAAAAAAAAAAAAAAAAAAABbQ29udGVudF9UeXBlc10ueG1sUEsBAi0AFAAG&#10;AAgAAAAhADj9If/WAAAAlAEAAAsAAAAAAAAAAAAAAAAALwEAAF9yZWxzLy5yZWxzUEsBAi0AFAAG&#10;AAgAAAAhAEs/pMSKAgAAIwUAAA4AAAAAAAAAAAAAAAAALgIAAGRycy9lMm9Eb2MueG1sUEsBAi0A&#10;FAAGAAgAAAAhAGWsMVHhAAAACQEAAA8AAAAAAAAAAAAAAAAA5AQAAGRycy9kb3ducmV2LnhtbFBL&#10;BQYAAAAABAAEAPMAAADyBQAAAAA=&#10;" filled="f" strokecolor="red" strokeweight="1.5pt">
                <v:textbox style="layout-flow:vertical-ideographic" inset="5.85pt,.7pt,5.85pt,.7pt"/>
              </v:roundrect>
            </w:pict>
          </mc:Fallback>
        </mc:AlternateContent>
      </w:r>
      <w:r w:rsidR="000F5629" w:rsidRPr="006A7162">
        <w:rPr>
          <w:noProof/>
          <w:szCs w:val="21"/>
        </w:rPr>
        <w:drawing>
          <wp:inline distT="0" distB="0" distL="0" distR="0" wp14:anchorId="5BCBF411" wp14:editId="3A5F0479">
            <wp:extent cx="5641975" cy="174117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36005" r="1929" b="7952"/>
                    <a:stretch/>
                  </pic:blipFill>
                  <pic:spPr bwMode="auto">
                    <a:xfrm>
                      <a:off x="0" y="0"/>
                      <a:ext cx="564197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Pr="000F5629" w:rsidRDefault="000F5629" w:rsidP="00CB0741">
      <w:pPr>
        <w:rPr>
          <w:rFonts w:asciiTheme="minorEastAsia" w:hAnsiTheme="minorEastAsia"/>
          <w:sz w:val="20"/>
          <w:szCs w:val="20"/>
        </w:rPr>
      </w:pPr>
    </w:p>
    <w:p w:rsidR="00BC4989" w:rsidRPr="00D731C4" w:rsidRDefault="0034425B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 w:val="20"/>
          <w:szCs w:val="20"/>
        </w:rPr>
      </w:pPr>
      <w:r w:rsidRPr="00D731C4">
        <w:rPr>
          <w:rFonts w:asciiTheme="minorEastAsia" w:hAnsiTheme="minorEastAsia" w:hint="eastAsia"/>
          <w:szCs w:val="21"/>
        </w:rPr>
        <w:t>工事の図面等を</w:t>
      </w:r>
      <w:r w:rsidR="00D24707" w:rsidRPr="00D731C4">
        <w:rPr>
          <w:rFonts w:asciiTheme="minorEastAsia" w:hAnsiTheme="minorEastAsia" w:hint="eastAsia"/>
          <w:szCs w:val="21"/>
        </w:rPr>
        <w:t>確認</w:t>
      </w:r>
      <w:r w:rsidRPr="00D731C4">
        <w:rPr>
          <w:rFonts w:asciiTheme="minorEastAsia" w:hAnsiTheme="minorEastAsia" w:hint="eastAsia"/>
          <w:szCs w:val="21"/>
        </w:rPr>
        <w:t>し、</w:t>
      </w:r>
      <w:r w:rsidR="00D731C4">
        <w:rPr>
          <w:rFonts w:asciiTheme="minorEastAsia" w:hAnsiTheme="minorEastAsia" w:hint="eastAsia"/>
          <w:szCs w:val="21"/>
        </w:rPr>
        <w:t>工事により、更新</w:t>
      </w:r>
      <w:r w:rsidR="00241095">
        <w:rPr>
          <w:rFonts w:asciiTheme="minorEastAsia" w:hAnsiTheme="minorEastAsia" w:hint="eastAsia"/>
          <w:szCs w:val="21"/>
        </w:rPr>
        <w:t>／撤去</w:t>
      </w:r>
      <w:r w:rsidR="00D731C4">
        <w:rPr>
          <w:rFonts w:asciiTheme="minorEastAsia" w:hAnsiTheme="minorEastAsia" w:hint="eastAsia"/>
          <w:szCs w:val="21"/>
        </w:rPr>
        <w:t>／新設された部位について</w:t>
      </w:r>
      <w:r w:rsidR="00374E60" w:rsidRPr="00D731C4">
        <w:rPr>
          <w:rFonts w:asciiTheme="minorEastAsia" w:hAnsiTheme="minorEastAsia" w:hint="eastAsia"/>
          <w:szCs w:val="21"/>
        </w:rPr>
        <w:t>入力</w:t>
      </w:r>
      <w:r w:rsidR="00D731C4">
        <w:rPr>
          <w:rFonts w:asciiTheme="minorEastAsia" w:hAnsiTheme="minorEastAsia" w:hint="eastAsia"/>
          <w:szCs w:val="21"/>
        </w:rPr>
        <w:t>する</w:t>
      </w:r>
      <w:r w:rsidR="00374E60" w:rsidRPr="00D731C4">
        <w:rPr>
          <w:rFonts w:asciiTheme="minorEastAsia" w:hAnsiTheme="minorEastAsia" w:hint="eastAsia"/>
          <w:szCs w:val="21"/>
        </w:rPr>
        <w:t>。</w:t>
      </w:r>
    </w:p>
    <w:p w:rsidR="0051114C" w:rsidRDefault="0051114C" w:rsidP="007B5038">
      <w:pPr>
        <w:pStyle w:val="a9"/>
        <w:ind w:leftChars="250" w:left="525"/>
        <w:rPr>
          <w:rFonts w:asciiTheme="minorEastAsia" w:hAnsiTheme="minorEastAsia"/>
          <w:szCs w:val="21"/>
        </w:rPr>
      </w:pPr>
      <w:r w:rsidRPr="00D731C4">
        <w:rPr>
          <w:rFonts w:asciiTheme="minorEastAsia" w:hAnsiTheme="minorEastAsia" w:hint="eastAsia"/>
          <w:szCs w:val="21"/>
        </w:rPr>
        <w:t>入力した項目は、判別のために</w:t>
      </w:r>
      <w:r w:rsidRPr="00D731C4">
        <w:rPr>
          <w:rFonts w:asciiTheme="minorEastAsia" w:hAnsiTheme="minorEastAsia" w:hint="eastAsia"/>
          <w:b/>
          <w:szCs w:val="21"/>
        </w:rPr>
        <w:t>行を黄色で</w:t>
      </w:r>
      <w:r w:rsidR="009C0721">
        <w:rPr>
          <w:rFonts w:asciiTheme="minorEastAsia" w:hAnsiTheme="minorEastAsia" w:hint="eastAsia"/>
          <w:b/>
          <w:szCs w:val="21"/>
        </w:rPr>
        <w:t>網掛する</w:t>
      </w:r>
      <w:r w:rsidR="00D731C4">
        <w:rPr>
          <w:rFonts w:asciiTheme="minorEastAsia" w:hAnsiTheme="minorEastAsia" w:hint="eastAsia"/>
          <w:b/>
          <w:szCs w:val="21"/>
        </w:rPr>
        <w:t>こと</w:t>
      </w:r>
      <w:r w:rsidRPr="00D731C4">
        <w:rPr>
          <w:rFonts w:asciiTheme="minorEastAsia" w:hAnsiTheme="minorEastAsia" w:hint="eastAsia"/>
          <w:szCs w:val="21"/>
        </w:rPr>
        <w:t>。</w:t>
      </w:r>
    </w:p>
    <w:p w:rsid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 w:rsidRPr="006A7162">
        <w:rPr>
          <w:rFonts w:asciiTheme="minorEastAsia" w:hAnsiTheme="minorEastAsia" w:hint="eastAsia"/>
          <w:szCs w:val="21"/>
        </w:rPr>
        <w:t>設置場所</w:t>
      </w:r>
      <w:r>
        <w:rPr>
          <w:rFonts w:asciiTheme="minorEastAsia" w:hAnsiTheme="minorEastAsia" w:hint="eastAsia"/>
          <w:szCs w:val="21"/>
        </w:rPr>
        <w:t>：</w:t>
      </w:r>
      <w:r w:rsidRPr="006A7162">
        <w:rPr>
          <w:rFonts w:asciiTheme="minorEastAsia" w:hAnsiTheme="minorEastAsia" w:hint="eastAsia"/>
          <w:szCs w:val="21"/>
        </w:rPr>
        <w:t>工事対象</w:t>
      </w:r>
      <w:r w:rsidR="007B5038">
        <w:rPr>
          <w:rFonts w:asciiTheme="minorEastAsia" w:hAnsiTheme="minorEastAsia" w:hint="eastAsia"/>
          <w:szCs w:val="21"/>
        </w:rPr>
        <w:t>箇所</w:t>
      </w:r>
      <w:r w:rsidRPr="006A7162">
        <w:rPr>
          <w:rFonts w:asciiTheme="minorEastAsia" w:hAnsiTheme="minorEastAsia" w:hint="eastAsia"/>
          <w:szCs w:val="21"/>
        </w:rPr>
        <w:t>、設備の配置場所、空調機等で系統が分かれている場合は</w:t>
      </w:r>
      <w:r>
        <w:rPr>
          <w:rFonts w:asciiTheme="minorEastAsia" w:hAnsiTheme="minorEastAsia" w:hint="eastAsia"/>
          <w:sz w:val="20"/>
          <w:szCs w:val="20"/>
        </w:rPr>
        <w:t>系統先</w:t>
      </w:r>
    </w:p>
    <w:p w:rsid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仕様、数量、</w:t>
      </w:r>
      <w:r w:rsidR="00811CAE">
        <w:rPr>
          <w:rFonts w:asciiTheme="minorEastAsia" w:hAnsiTheme="minorEastAsia" w:hint="eastAsia"/>
          <w:sz w:val="20"/>
          <w:szCs w:val="20"/>
        </w:rPr>
        <w:t>単位、</w:t>
      </w:r>
      <w:r>
        <w:rPr>
          <w:rFonts w:asciiTheme="minorEastAsia" w:hAnsiTheme="minorEastAsia" w:hint="eastAsia"/>
          <w:sz w:val="20"/>
          <w:szCs w:val="20"/>
        </w:rPr>
        <w:t>設置年度（西暦）：工事内容に沿って入力</w:t>
      </w:r>
    </w:p>
    <w:p w:rsidR="00D71C2A" w:rsidRP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 w:rsidRPr="00D71C2A">
        <w:rPr>
          <w:rFonts w:asciiTheme="minorEastAsia" w:hAnsiTheme="minorEastAsia" w:hint="eastAsia"/>
          <w:sz w:val="20"/>
          <w:szCs w:val="20"/>
        </w:rPr>
        <w:t>備考欄</w:t>
      </w:r>
      <w:r>
        <w:rPr>
          <w:rFonts w:asciiTheme="minorEastAsia" w:hAnsiTheme="minorEastAsia" w:hint="eastAsia"/>
          <w:sz w:val="20"/>
          <w:szCs w:val="20"/>
        </w:rPr>
        <w:t>：[更新／新設／</w:t>
      </w:r>
      <w:r w:rsidRPr="00D71C2A">
        <w:rPr>
          <w:rFonts w:asciiTheme="minorEastAsia" w:hAnsiTheme="minorEastAsia" w:hint="eastAsia"/>
          <w:sz w:val="20"/>
          <w:szCs w:val="20"/>
        </w:rPr>
        <w:t>撤去</w:t>
      </w:r>
      <w:r>
        <w:rPr>
          <w:rFonts w:asciiTheme="minorEastAsia" w:hAnsiTheme="minorEastAsia" w:hint="eastAsia"/>
          <w:sz w:val="20"/>
          <w:szCs w:val="20"/>
        </w:rPr>
        <w:t>]を、</w:t>
      </w:r>
      <w:r w:rsidRPr="00D71C2A">
        <w:rPr>
          <w:rFonts w:asciiTheme="minorEastAsia" w:hAnsiTheme="minorEastAsia" w:hint="eastAsia"/>
          <w:sz w:val="20"/>
          <w:szCs w:val="20"/>
        </w:rPr>
        <w:t>リストから選択</w:t>
      </w:r>
    </w:p>
    <w:p w:rsidR="00D71C2A" w:rsidRDefault="00FA2368" w:rsidP="00CB074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1250950</wp:posOffset>
                </wp:positionV>
                <wp:extent cx="1374775" cy="271780"/>
                <wp:effectExtent l="16510" t="274955" r="18415" b="15240"/>
                <wp:wrapNone/>
                <wp:docPr id="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775" cy="271780"/>
                        </a:xfrm>
                        <a:prstGeom prst="wedgeRectCallout">
                          <a:avLst>
                            <a:gd name="adj1" fmla="val -30634"/>
                            <a:gd name="adj2" fmla="val -1351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CB" w:rsidRDefault="00EF29CB">
                            <w:r>
                              <w:rPr>
                                <w:rFonts w:hint="eastAsia"/>
                              </w:rPr>
                              <w:t>行を</w:t>
                            </w:r>
                            <w:r>
                              <w:t>黄色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網掛する</w:t>
                            </w:r>
                          </w:p>
                        </w:txbxContent>
                      </wps:txbx>
                      <wps:bodyPr rot="0" vert="horz" wrap="non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3" o:spid="_x0000_s1027" type="#_x0000_t61" style="position:absolute;left:0;text-align:left;margin-left:306.15pt;margin-top:98.5pt;width:108.25pt;height:21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YkdAIAAOoEAAAOAAAAZHJzL2Uyb0RvYy54bWysVN1u0zAUvkfiHSzfb0maru2ipdPUUYQ0&#10;YGLwAK7tJAb/yXabjqfn2ElLCncIX1g+Psff+fnO8d39UUl04M4Lo2tcXOcYcU0NE7qt8bev26sV&#10;Rj4QzYg0mtf4lXt8v3775q63FZ+ZzkjGHQIQ7ave1rgLwVZZ5mnHFfHXxnINysY4RQKIrs2YIz2g&#10;K5nN8nyR9cYx6wzl3sPt46DE64TfNJyGz03jeUCyxhBbSLtL+y7u2fqOVK0jthN0DIP8QxSKCA1O&#10;z1CPJBC0d+IvKCWoM9404ZoalZmmEZSnHCCbIv8jm5eOWJ5ygeJ4ey6T/3+w9NPh2SHBgLsSI00U&#10;cPSwDya5RmUZC9RbX4Hdi312MUVvnwz94ZE2m47olj84Z/qOEwZhFdE+u3gQBQ9P0a7/aBjAE4BP&#10;tTo2TkVAqAI6Jkpez5TwY0AULotyOV8ubzCioJsti+UqcZaR6vTaOh/ec6NQPNS456zlX4D3DZHS&#10;7EPyRA5PPiR62JgjYd8LjBolge0DkeiqzBflfGyHidHswqgob4rFMuVIqhEUQjmFkKpjpGBbIWUS&#10;XLvbSIfAQ423aY2P/dRMatRDdjfzPE/hXijTKPAzCqGU67BIdnKvoKQDepHHNSQA99D1w/2pXGcY&#10;4Ac4nLpXIsAMSqFqvJqgRErfaZYmJBAhhzM8lnrkONI6tEc47o5DF8UIIuU7w16BdGeGkYMvAg6d&#10;cT8x6mHcaqzhP8BIftDQNsv57BY4DklYrW5hUt1UsZsoiKYAU2MaHEaDsAnDRO+tE20HfoqhjDZ2&#10;8laEU08OMY3Bw0ClUozDHyd2Kier31/U+hcAAAD//wMAUEsDBBQABgAIAAAAIQA8cGlI4QAAAAsB&#10;AAAPAAAAZHJzL2Rvd25yZXYueG1sTI9BS8NAEIXvgv9hGcGb3TSFNI3ZFC2IQi1i9aC3bXbMRrOz&#10;IbtN4793POlxeI8331euJ9eJEYfQelIwnyUgkGpvWmoUvL7cXeUgQtRkdOcJFXxjgHV1flbqwvgT&#10;PeO4j43gEQqFVmBj7AspQ23R6TDzPRJnH35wOvI5NNIM+sTjrpNpkmTS6Zb4g9U9bizWX/ujU7DL&#10;noJ+XG4pbu/9ZsTbh0/7/qbU5cV0cw0i4hT/yvCLz+hQMdPBH8kE0SnI5umCqxyslizFjTzNWeag&#10;IF2scpBVKf87VD8AAAD//wMAUEsBAi0AFAAGAAgAAAAhALaDOJL+AAAA4QEAABMAAAAAAAAAAAAA&#10;AAAAAAAAAFtDb250ZW50X1R5cGVzXS54bWxQSwECLQAUAAYACAAAACEAOP0h/9YAAACUAQAACwAA&#10;AAAAAAAAAAAAAAAvAQAAX3JlbHMvLnJlbHNQSwECLQAUAAYACAAAACEAHG3WJHQCAADqBAAADgAA&#10;AAAAAAAAAAAAAAAuAgAAZHJzL2Uyb0RvYy54bWxQSwECLQAUAAYACAAAACEAPHBpSOEAAAALAQAA&#10;DwAAAAAAAAAAAAAAAADOBAAAZHJzL2Rvd25yZXYueG1sUEsFBgAAAAAEAAQA8wAAANwFAAAAAA==&#10;" adj="4183,-18396" strokecolor="#f79646 [3209]" strokeweight="2pt">
                <v:textbox style="mso-fit-shape-to-text:t" inset="5.85pt,.7pt,5.85pt,.7pt">
                  <w:txbxContent>
                    <w:p w:rsidR="00EF29CB" w:rsidRDefault="00EF29CB">
                      <w:r>
                        <w:rPr>
                          <w:rFonts w:hint="eastAsia"/>
                        </w:rPr>
                        <w:t>行を</w:t>
                      </w:r>
                      <w:r>
                        <w:t>黄色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網掛する</w:t>
                      </w:r>
                    </w:p>
                  </w:txbxContent>
                </v:textbox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4EF9F853" wp14:editId="66B87279">
            <wp:extent cx="5634990" cy="16541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35815" r="2261" b="8834"/>
                    <a:stretch/>
                  </pic:blipFill>
                  <pic:spPr bwMode="auto">
                    <a:xfrm>
                      <a:off x="0" y="0"/>
                      <a:ext cx="563499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Pr="009C0721" w:rsidRDefault="000F5629" w:rsidP="00CB0741">
      <w:pPr>
        <w:rPr>
          <w:rFonts w:asciiTheme="minorEastAsia" w:hAnsiTheme="minorEastAsia"/>
          <w:szCs w:val="21"/>
        </w:rPr>
      </w:pPr>
    </w:p>
    <w:p w:rsidR="00FA1BDD" w:rsidRPr="009C0721" w:rsidRDefault="00F947F0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9C0721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00F50605">
            <wp:simplePos x="0" y="0"/>
            <wp:positionH relativeFrom="column">
              <wp:posOffset>269875</wp:posOffset>
            </wp:positionH>
            <wp:positionV relativeFrom="paragraph">
              <wp:posOffset>654050</wp:posOffset>
            </wp:positionV>
            <wp:extent cx="1155089" cy="601668"/>
            <wp:effectExtent l="19050" t="19050" r="6985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t="4170" r="2457" b="3459"/>
                    <a:stretch/>
                  </pic:blipFill>
                  <pic:spPr bwMode="auto">
                    <a:xfrm>
                      <a:off x="0" y="0"/>
                      <a:ext cx="1155089" cy="60166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9A" w:rsidRPr="009C0721">
        <w:rPr>
          <w:rFonts w:asciiTheme="minorEastAsia" w:hAnsiTheme="minorEastAsia" w:hint="eastAsia"/>
          <w:szCs w:val="21"/>
        </w:rPr>
        <w:t>各項目は設置場所ごとに入力</w:t>
      </w:r>
      <w:r w:rsidR="009C0721" w:rsidRPr="009C0721">
        <w:rPr>
          <w:rFonts w:asciiTheme="minorEastAsia" w:hAnsiTheme="minorEastAsia" w:hint="eastAsia"/>
          <w:szCs w:val="21"/>
        </w:rPr>
        <w:t>する</w:t>
      </w:r>
      <w:r w:rsidR="00100F9A" w:rsidRPr="009C0721">
        <w:rPr>
          <w:rFonts w:asciiTheme="minorEastAsia" w:hAnsiTheme="minorEastAsia" w:hint="eastAsia"/>
          <w:szCs w:val="21"/>
        </w:rPr>
        <w:t>。</w:t>
      </w:r>
      <w:r w:rsidR="006F1C22" w:rsidRPr="009C0721">
        <w:rPr>
          <w:rFonts w:asciiTheme="minorEastAsia" w:hAnsiTheme="minorEastAsia" w:hint="eastAsia"/>
          <w:szCs w:val="21"/>
        </w:rPr>
        <w:t>一つの建物で</w:t>
      </w:r>
      <w:r w:rsidR="00100F9A" w:rsidRPr="009C0721">
        <w:rPr>
          <w:rFonts w:asciiTheme="minorEastAsia" w:hAnsiTheme="minorEastAsia" w:hint="eastAsia"/>
          <w:szCs w:val="21"/>
        </w:rPr>
        <w:t>同じ</w:t>
      </w:r>
      <w:r w:rsidR="006F1C22" w:rsidRPr="009C0721">
        <w:rPr>
          <w:rFonts w:asciiTheme="minorEastAsia" w:hAnsiTheme="minorEastAsia" w:hint="eastAsia"/>
          <w:szCs w:val="21"/>
        </w:rPr>
        <w:t>項目を複数入力する場合、</w:t>
      </w:r>
      <w:r w:rsidR="00CF466E" w:rsidRPr="009C0721">
        <w:rPr>
          <w:rFonts w:asciiTheme="minorEastAsia" w:hAnsiTheme="minorEastAsia" w:hint="eastAsia"/>
          <w:szCs w:val="21"/>
        </w:rPr>
        <w:t>項目行をコピーし、</w:t>
      </w:r>
      <w:r>
        <w:rPr>
          <w:rFonts w:asciiTheme="minorEastAsia" w:hAnsiTheme="minorEastAsia" w:hint="eastAsia"/>
          <w:szCs w:val="21"/>
        </w:rPr>
        <w:t>コピーしたセルの</w:t>
      </w:r>
      <w:r w:rsidR="00CF466E" w:rsidRPr="009C0721">
        <w:rPr>
          <w:rFonts w:asciiTheme="minorEastAsia" w:hAnsiTheme="minorEastAsia" w:hint="eastAsia"/>
          <w:szCs w:val="21"/>
        </w:rPr>
        <w:t>挿入</w:t>
      </w:r>
      <w:r>
        <w:rPr>
          <w:rFonts w:asciiTheme="minorEastAsia" w:hAnsiTheme="minorEastAsia" w:hint="eastAsia"/>
          <w:szCs w:val="21"/>
        </w:rPr>
        <w:t xml:space="preserve">　にて行を増やし、入力する</w:t>
      </w:r>
      <w:r w:rsidR="00CF466E" w:rsidRPr="009C0721">
        <w:rPr>
          <w:rFonts w:asciiTheme="minorEastAsia" w:hAnsiTheme="minorEastAsia" w:hint="eastAsia"/>
          <w:szCs w:val="21"/>
        </w:rPr>
        <w:t>。</w:t>
      </w:r>
    </w:p>
    <w:p w:rsidR="00F947F0" w:rsidRDefault="000F5629" w:rsidP="000F5629">
      <w:pPr>
        <w:jc w:val="center"/>
        <w:rPr>
          <w:rFonts w:asciiTheme="majorEastAsia" w:eastAsiaTheme="majorEastAsia" w:hAnsiTheme="majorEastAsia"/>
          <w:sz w:val="20"/>
          <w:szCs w:val="20"/>
        </w:rPr>
      </w:pPr>
      <w:r w:rsidRPr="009C0721">
        <w:rPr>
          <w:noProof/>
        </w:rPr>
        <w:drawing>
          <wp:inline distT="0" distB="0" distL="0" distR="0" wp14:anchorId="7E9ADDF2" wp14:editId="16419AD5">
            <wp:extent cx="5654675" cy="16446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36143" r="1930" b="8833"/>
                    <a:stretch/>
                  </pic:blipFill>
                  <pic:spPr bwMode="auto">
                    <a:xfrm>
                      <a:off x="0" y="0"/>
                      <a:ext cx="5654675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Default="000F5629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F947F0" w:rsidRDefault="00F947F0" w:rsidP="00CB0741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br w:type="page"/>
      </w:r>
    </w:p>
    <w:p w:rsidR="00D24707" w:rsidRPr="00F947F0" w:rsidRDefault="00D24707" w:rsidP="00D642E9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F947F0">
        <w:rPr>
          <w:rFonts w:asciiTheme="minorEastAsia" w:hAnsiTheme="minorEastAsia" w:hint="eastAsia"/>
          <w:szCs w:val="21"/>
        </w:rPr>
        <w:lastRenderedPageBreak/>
        <w:t>入力項目で同じ細目のデータがない場合、細目にある一番近い項目を選択して入力</w:t>
      </w:r>
      <w:r w:rsidR="00F947F0">
        <w:rPr>
          <w:rFonts w:asciiTheme="minorEastAsia" w:hAnsiTheme="minorEastAsia" w:hint="eastAsia"/>
          <w:szCs w:val="21"/>
        </w:rPr>
        <w:t>する</w:t>
      </w:r>
      <w:r w:rsidRPr="00F947F0">
        <w:rPr>
          <w:rFonts w:asciiTheme="minorEastAsia" w:hAnsiTheme="minorEastAsia" w:hint="eastAsia"/>
          <w:szCs w:val="21"/>
        </w:rPr>
        <w:t>。</w:t>
      </w:r>
    </w:p>
    <w:p w:rsidR="00D24707" w:rsidRPr="00F947F0" w:rsidRDefault="00D24707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 w:rsidRPr="00F947F0">
        <w:rPr>
          <w:rFonts w:asciiTheme="minorEastAsia" w:hAnsiTheme="minorEastAsia" w:hint="eastAsia"/>
          <w:noProof/>
        </w:rPr>
        <w:t>例えばマルチ</w:t>
      </w:r>
      <w:r w:rsidR="006A7162">
        <w:rPr>
          <w:rFonts w:asciiTheme="minorEastAsia" w:hAnsiTheme="minorEastAsia" w:hint="eastAsia"/>
          <w:noProof/>
        </w:rPr>
        <w:t>ガス給湯</w:t>
      </w:r>
      <w:r w:rsidRPr="00F947F0">
        <w:rPr>
          <w:rFonts w:asciiTheme="minorEastAsia" w:hAnsiTheme="minorEastAsia" w:hint="eastAsia"/>
          <w:noProof/>
        </w:rPr>
        <w:t>器1</w:t>
      </w:r>
      <w:r w:rsidR="006A7162">
        <w:rPr>
          <w:rFonts w:asciiTheme="minorEastAsia" w:hAnsiTheme="minorEastAsia"/>
          <w:noProof/>
        </w:rPr>
        <w:t>00</w:t>
      </w:r>
      <w:r w:rsidRPr="00F947F0">
        <w:rPr>
          <w:rFonts w:asciiTheme="minorEastAsia" w:hAnsiTheme="minorEastAsia" w:hint="eastAsia"/>
          <w:noProof/>
        </w:rPr>
        <w:t>号（50号×2）の設備を交換した場合、細目で一番近いマルチ</w:t>
      </w:r>
      <w:r w:rsidR="006A7162">
        <w:rPr>
          <w:rFonts w:asciiTheme="minorEastAsia" w:hAnsiTheme="minorEastAsia" w:hint="eastAsia"/>
          <w:noProof/>
        </w:rPr>
        <w:t>ガス給湯</w:t>
      </w:r>
      <w:r w:rsidRPr="00F947F0">
        <w:rPr>
          <w:rFonts w:asciiTheme="minorEastAsia" w:hAnsiTheme="minorEastAsia" w:hint="eastAsia"/>
          <w:noProof/>
        </w:rPr>
        <w:t>器</w:t>
      </w:r>
      <w:r w:rsidRPr="00F947F0">
        <w:rPr>
          <w:rFonts w:asciiTheme="minorEastAsia" w:hAnsiTheme="minorEastAsia"/>
          <w:noProof/>
        </w:rPr>
        <w:t>128</w:t>
      </w:r>
      <w:r w:rsidRPr="00F947F0">
        <w:rPr>
          <w:rFonts w:asciiTheme="minorEastAsia" w:hAnsiTheme="minorEastAsia" w:hint="eastAsia"/>
          <w:noProof/>
        </w:rPr>
        <w:t>号（32号×4</w:t>
      </w:r>
      <w:r w:rsidR="006A7162">
        <w:rPr>
          <w:rFonts w:asciiTheme="minorEastAsia" w:hAnsiTheme="minorEastAsia" w:hint="eastAsia"/>
          <w:noProof/>
        </w:rPr>
        <w:t>台</w:t>
      </w:r>
      <w:r w:rsidRPr="00F947F0">
        <w:rPr>
          <w:rFonts w:asciiTheme="minorEastAsia" w:hAnsiTheme="minorEastAsia" w:hint="eastAsia"/>
          <w:noProof/>
        </w:rPr>
        <w:t>）の項目を選択して入力</w:t>
      </w:r>
      <w:r w:rsidR="00F947F0">
        <w:rPr>
          <w:rFonts w:asciiTheme="minorEastAsia" w:hAnsiTheme="minorEastAsia" w:hint="eastAsia"/>
          <w:noProof/>
        </w:rPr>
        <w:t>し、</w:t>
      </w:r>
      <w:r w:rsidRPr="00F947F0">
        <w:rPr>
          <w:rFonts w:asciiTheme="minorEastAsia" w:hAnsiTheme="minorEastAsia" w:hint="eastAsia"/>
          <w:noProof/>
        </w:rPr>
        <w:t>仕様</w:t>
      </w:r>
      <w:r w:rsidR="00F947F0">
        <w:rPr>
          <w:rFonts w:asciiTheme="minorEastAsia" w:hAnsiTheme="minorEastAsia" w:hint="eastAsia"/>
          <w:noProof/>
        </w:rPr>
        <w:t>に</w:t>
      </w:r>
      <w:r w:rsidRPr="00F947F0">
        <w:rPr>
          <w:rFonts w:asciiTheme="minorEastAsia" w:hAnsiTheme="minorEastAsia" w:hint="eastAsia"/>
          <w:noProof/>
        </w:rPr>
        <w:t>実際の細目を入力</w:t>
      </w:r>
      <w:r w:rsidR="00F947F0">
        <w:rPr>
          <w:rFonts w:asciiTheme="minorEastAsia" w:hAnsiTheme="minorEastAsia" w:hint="eastAsia"/>
          <w:noProof/>
        </w:rPr>
        <w:t>する</w:t>
      </w:r>
      <w:r w:rsidRPr="00F947F0">
        <w:rPr>
          <w:rFonts w:asciiTheme="minorEastAsia" w:hAnsiTheme="minorEastAsia" w:hint="eastAsia"/>
          <w:noProof/>
        </w:rPr>
        <w:t>。</w:t>
      </w:r>
    </w:p>
    <w:p w:rsidR="007E11D4" w:rsidRDefault="00FA2368" w:rsidP="000F5629">
      <w:pPr>
        <w:pStyle w:val="a9"/>
        <w:ind w:leftChars="0" w:left="0"/>
        <w:jc w:val="center"/>
        <w:rPr>
          <w:rFonts w:asciiTheme="minorEastAsia" w:hAnsiTheme="minorEastAsia"/>
          <w:color w:val="FF0000"/>
          <w:sz w:val="20"/>
          <w:szCs w:val="20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734060</wp:posOffset>
                </wp:positionV>
                <wp:extent cx="974090" cy="247650"/>
                <wp:effectExtent l="15875" t="15240" r="10160" b="13335"/>
                <wp:wrapNone/>
                <wp:docPr id="12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09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591E1BC" id="Oval 25" o:spid="_x0000_s1026" style="position:absolute;left:0;text-align:left;margin-left:283.6pt;margin-top:57.8pt;width:76.7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mMcwIAAO4EAAAOAAAAZHJzL2Uyb0RvYy54bWysVE2P2yAQvVfqf0DcE3/U+bLWWa3iuKq0&#10;7a60be/E4BgVAwUSJ6r63zvgJE26l6qqDxiY4TFv3gx394dOoD0zlitZ4GQcY8RkrSiX2wJ/+VyN&#10;5hhZRyQlQklW4COz+H759s1dr3OWqlYJygwCEGnzXhe4dU7nUWTrlnXEjpVmEoyNMh1xsDTbiBrS&#10;A3onojSOp1GvDNVG1cxa2C0HI14G/KZhtXtqGsscEgWG2FwYTRg3foyWdyTfGqJbXp/CIP8QRUe4&#10;hEsvUCVxBO0MfwXV8dooqxo3rlUXqabhNQscgE0S/8HmpSWaBS6QHKsvabL/D7b+tH82iFPQLsVI&#10;kg40etoTgdKJz02vbQ4uL/rZeHZWP6r6m0VSrVoit+zBGNW3jFCIKPH+0c0Bv7BwFG36j4oCMtk5&#10;FdJ0aEznASEB6BDUOF7UYAeHathczLJ4AZrVYEqz2XQS1IpIfj6sjXXvmeqQnxSYCcG19fkiOdk/&#10;WufjIfnZy29LVXEhguZCoh6CXsQAG6gpwam3hoXZblbCIEhEgasqhi+wgwxcuxm1kzSg+RysT3NH&#10;uBjmcLuQHg8oQTyn2VAXPxbxYj1fz7NRlk7Xoywuy9FDtcpG0yqZTcp35WpVJj99aEmWt5xSJn10&#10;5xpNsr+rgVO3DNV1qdIbFvaWbAXfa7LRbRghs8Dq/A/sgvhe76FuNooeQXujhqaDR8KLRL7CH6Me&#10;Wq7A9vuOGIaR+CChgmZZuphAj4bFfO61N9eGzZWByLpV0McANUxXbujqnTZ828JNSZBVqgeouYaH&#10;YvD1OER1qlRoqsDg9AD4rr1eB6/fz9TyFwAAAP//AwBQSwMEFAAGAAgAAAAhANJmDj/hAAAACwEA&#10;AA8AAABkcnMvZG93bnJldi54bWxMj8FOwzAQRO9I/IO1SFxQazeQtIQ4VUFCXCoELR/gxksSiNch&#10;dtuUr2c5wW13ZzT7pliOrhMHHELrScNsqkAgVd62VGt42z5OFiBCNGRN5wk1nDDAsjw/K0xu/ZFe&#10;8bCJteAQCrnR0MTY51KGqkFnwtT3SKy9+8GZyOtQSzuYI4e7TiZKZdKZlvhDY3p8aLD63Oydhiv1&#10;/HL7FRZK3a9O9GHT6vr7aa315cW4ugMRcYx/ZvjFZ3QomWnn92SD6DSk2TxhKwuzNAPBjnmieNjx&#10;Jb3JQJaF/N+h/AEAAP//AwBQSwECLQAUAAYACAAAACEAtoM4kv4AAADhAQAAEwAAAAAAAAAAAAAA&#10;AAAAAAAAW0NvbnRlbnRfVHlwZXNdLnhtbFBLAQItABQABgAIAAAAIQA4/SH/1gAAAJQBAAALAAAA&#10;AAAAAAAAAAAAAC8BAABfcmVscy8ucmVsc1BLAQItABQABgAIAAAAIQAVn3mMcwIAAO4EAAAOAAAA&#10;AAAAAAAAAAAAAC4CAABkcnMvZTJvRG9jLnhtbFBLAQItABQABgAIAAAAIQDSZg4/4QAAAAsBAAAP&#10;AAAAAAAAAAAAAAAAAM0EAABkcnMvZG93bnJldi54bWxQSwUGAAAAAAQABADzAAAA2wUAAAAA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0F5629">
        <w:rPr>
          <w:noProof/>
        </w:rPr>
        <w:drawing>
          <wp:inline distT="0" distB="0" distL="0" distR="0" wp14:anchorId="075726B5" wp14:editId="3574B071">
            <wp:extent cx="5505450" cy="16002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36466" r="2591" b="8835"/>
                    <a:stretch/>
                  </pic:blipFill>
                  <pic:spPr bwMode="auto">
                    <a:xfrm>
                      <a:off x="0" y="0"/>
                      <a:ext cx="55054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Pr="000F5629" w:rsidRDefault="000F5629" w:rsidP="00CB0741">
      <w:pPr>
        <w:pStyle w:val="a9"/>
        <w:ind w:leftChars="0" w:left="784"/>
        <w:rPr>
          <w:rFonts w:asciiTheme="minorEastAsia" w:hAnsiTheme="minorEastAsia"/>
          <w:color w:val="FF0000"/>
          <w:sz w:val="20"/>
          <w:szCs w:val="20"/>
        </w:rPr>
      </w:pPr>
    </w:p>
    <w:p w:rsidR="004B0FBC" w:rsidRPr="006A7162" w:rsidRDefault="00D24707" w:rsidP="00D642E9">
      <w:pPr>
        <w:pStyle w:val="a9"/>
        <w:numPr>
          <w:ilvl w:val="0"/>
          <w:numId w:val="14"/>
        </w:numPr>
        <w:ind w:leftChars="100" w:left="510" w:hangingChars="150" w:hanging="300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 w:val="20"/>
          <w:szCs w:val="20"/>
        </w:rPr>
        <w:t>備考欄</w:t>
      </w:r>
      <w:r w:rsidR="00D71C2A">
        <w:rPr>
          <w:rFonts w:asciiTheme="minorEastAsia" w:hAnsiTheme="minorEastAsia" w:hint="eastAsia"/>
          <w:sz w:val="20"/>
          <w:szCs w:val="20"/>
        </w:rPr>
        <w:t>の「更新／新設／</w:t>
      </w:r>
      <w:r w:rsidRPr="006A7162">
        <w:rPr>
          <w:rFonts w:asciiTheme="minorEastAsia" w:hAnsiTheme="minorEastAsia" w:hint="eastAsia"/>
          <w:sz w:val="20"/>
          <w:szCs w:val="20"/>
        </w:rPr>
        <w:t>撤去」について</w:t>
      </w:r>
    </w:p>
    <w:p w:rsidR="00CB0741" w:rsidRDefault="00CB0741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工事において、部位の</w:t>
      </w:r>
      <w:r w:rsidRPr="006A7162">
        <w:rPr>
          <w:rFonts w:asciiTheme="minorEastAsia" w:hAnsiTheme="minorEastAsia" w:hint="eastAsia"/>
          <w:noProof/>
        </w:rPr>
        <w:t>仕様</w:t>
      </w:r>
      <w:r>
        <w:rPr>
          <w:rFonts w:asciiTheme="minorEastAsia" w:hAnsiTheme="minorEastAsia" w:hint="eastAsia"/>
          <w:noProof/>
        </w:rPr>
        <w:t>や方式を</w:t>
      </w:r>
      <w:r w:rsidRPr="006A7162">
        <w:rPr>
          <w:rFonts w:asciiTheme="minorEastAsia" w:hAnsiTheme="minorEastAsia" w:hint="eastAsia"/>
          <w:noProof/>
        </w:rPr>
        <w:t>変更した場合は「撤去」と「新設」、同仕様</w:t>
      </w:r>
      <w:r>
        <w:rPr>
          <w:rFonts w:asciiTheme="minorEastAsia" w:hAnsiTheme="minorEastAsia" w:hint="eastAsia"/>
          <w:noProof/>
        </w:rPr>
        <w:t>・方式</w:t>
      </w:r>
      <w:r w:rsidRPr="006A7162">
        <w:rPr>
          <w:rFonts w:asciiTheme="minorEastAsia" w:hAnsiTheme="minorEastAsia" w:hint="eastAsia"/>
          <w:noProof/>
        </w:rPr>
        <w:t>では「更新」</w:t>
      </w:r>
      <w:r>
        <w:rPr>
          <w:rFonts w:asciiTheme="minorEastAsia" w:hAnsiTheme="minorEastAsia" w:hint="eastAsia"/>
          <w:noProof/>
        </w:rPr>
        <w:t>を選択する</w:t>
      </w:r>
      <w:r w:rsidRPr="006A7162">
        <w:rPr>
          <w:rFonts w:asciiTheme="minorEastAsia" w:hAnsiTheme="minorEastAsia" w:hint="eastAsia"/>
          <w:noProof/>
        </w:rPr>
        <w:t>。</w:t>
      </w:r>
    </w:p>
    <w:p w:rsidR="007E11D4" w:rsidRPr="006A7162" w:rsidRDefault="00CB0741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以下のように、</w:t>
      </w:r>
      <w:r w:rsidR="007E11D4" w:rsidRPr="006A7162">
        <w:rPr>
          <w:rFonts w:asciiTheme="minorEastAsia" w:hAnsiTheme="minorEastAsia" w:hint="eastAsia"/>
          <w:noProof/>
        </w:rPr>
        <w:t>冷温水発生器方式⇒マルチ空調機方式へシステム変更した場合は、冷温水発生器熱源を「撤去」、空調機室外機熱源を「新設」と</w:t>
      </w:r>
      <w:r>
        <w:rPr>
          <w:rFonts w:asciiTheme="minorEastAsia" w:hAnsiTheme="minorEastAsia" w:hint="eastAsia"/>
          <w:noProof/>
        </w:rPr>
        <w:t>入力する。仕様・方式</w:t>
      </w:r>
      <w:r w:rsidR="007E11D4" w:rsidRPr="006A7162">
        <w:rPr>
          <w:rFonts w:asciiTheme="minorEastAsia" w:hAnsiTheme="minorEastAsia" w:hint="eastAsia"/>
          <w:noProof/>
        </w:rPr>
        <w:t>変更せず同等設備へ入れ替えた場合は、「更新」と</w:t>
      </w:r>
      <w:r>
        <w:rPr>
          <w:rFonts w:asciiTheme="minorEastAsia" w:hAnsiTheme="minorEastAsia" w:hint="eastAsia"/>
          <w:noProof/>
        </w:rPr>
        <w:t>する。</w:t>
      </w:r>
    </w:p>
    <w:p w:rsidR="00CB0741" w:rsidRPr="00CB0741" w:rsidRDefault="00CB0741" w:rsidP="00CB0741">
      <w:pPr>
        <w:rPr>
          <w:rFonts w:ascii="ＭＳ Ｐゴシック" w:eastAsia="ＭＳ Ｐゴシック" w:hAnsi="ＭＳ Ｐゴシック"/>
          <w:sz w:val="20"/>
          <w:szCs w:val="20"/>
        </w:rPr>
      </w:pPr>
    </w:p>
    <w:p w:rsidR="00CB0741" w:rsidRDefault="00FA2368" w:rsidP="000F5629">
      <w:pPr>
        <w:jc w:val="center"/>
        <w:rPr>
          <w:rFonts w:asciiTheme="majorEastAsia" w:eastAsiaTheme="majorEastAsia" w:hAnsiTheme="majorEastAsia"/>
          <w:color w:val="FF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1215390</wp:posOffset>
                </wp:positionH>
                <wp:positionV relativeFrom="paragraph">
                  <wp:posOffset>1320800</wp:posOffset>
                </wp:positionV>
                <wp:extent cx="3256915" cy="345440"/>
                <wp:effectExtent l="20320" t="20955" r="742315" b="224155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6915" cy="345440"/>
                        </a:xfrm>
                        <a:prstGeom prst="wedgeRectCallout">
                          <a:avLst>
                            <a:gd name="adj1" fmla="val 72361"/>
                            <a:gd name="adj2" fmla="val 9485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CB" w:rsidRPr="00D71C2A" w:rsidRDefault="00EF29CB" w:rsidP="00D71C2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仕様・方式変更の場合は「</w:t>
                            </w:r>
                            <w:r w:rsidRPr="00CB07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撤去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」と「新設」をそれぞれ選ぶ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AutoShape 29" o:spid="_x0000_s1028" type="#_x0000_t61" style="position:absolute;left:0;text-align:left;margin-left:95.7pt;margin-top:104pt;width:256.45pt;height:27.2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4mbgIAACAFAAAOAAAAZHJzL2Uyb0RvYy54bWysVNtuEzEQfUfiHyy/081uLm1W3VRVShBS&#10;gYrCB0xsb9bgm2wnm/L1jL1JWeABCXUfrB1fzlzOmbm+OWpFDsIHaU1Dy4sJJcIwy6XZNfTrl82b&#10;K0pCBMNBWSMa+iQCvVm9fnXdu1pUtrOKC08QxIS6dw3tYnR1UQTWCQ3hwjph8LC1XkNE0+8K7qFH&#10;dK2KajJZFL313HnLRAi4ezcc0lXGb1vB4qe2DSIS1VCMLebV53Wb1mJ1DfXOg+skO4UB/xGFBmnQ&#10;6TPUHUQgey//gtKSeRtsGy+Y1YVtW8lEzgGzKSd/ZPPYgRM5FyxOcM9lCi8Hyz4eHjyRHLkrKTGg&#10;kaPbfbTZNamWqUC9CzXee3QPPqUY3L1l3wMxdt2B2Ylb723fCeAYVpnuF789SEbAp2Tbf7Ac4QHh&#10;c62OrdcJEKtAjpmSp2dKxDEShpvTar5YlnNKGJ5NZ/PZLHNWQH1+7XyI74TVJP00tBd8Jz4j72tQ&#10;yu5j9gSH+xAzPfyUI/BvmG+rFbJ9AEUuq+kiB48Uju5U4zvL2dW8yglCfULEOM7+c2msknwjlcpG&#10;0rBYK0/QQUNVLHMsaq+xDsNeOUnfIELcR6kO++cccxskCCwqFn6MrgzpG1rNZ/j+X66BMWHi4iXd&#10;axmxb5XUDb0aJZFk8Nbw3FURpBr+MXZlTrpIUhgkFY/bY1ZermmSydbyJxSKt0Ob4ljBn876H5T0&#10;2KINNThDKFHvDUptWSYtkJiN2fyyQsOPT7bjEzAMgRrKoqdkMNZxmAN75+WuQ08DP8El/W9kPCt5&#10;iOoUPrZh5uI0MlKfj+1869dgW/0EAAD//wMAUEsDBBQABgAIAAAAIQDwNO7P4QAAAAsBAAAPAAAA&#10;ZHJzL2Rvd25yZXYueG1sTI/BTsMwEETvSPyDtUhcUGs3RKGEOBVF4sAFqSmlVzd244h4HWI3Tf+e&#10;5QTHmX2anSlWk+vYaIbQepSwmAtgBmuvW2wkfGxfZ0tgISrUqvNoJFxMgFV5fVWoXPszbsxYxYZR&#10;CIZcSbAx9jnnobbGqTD3vUG6Hf3gVCQ5NFwP6kzhruOJEBl3qkX6YFVvXqypv6qTk1BXd9k6fL6N&#10;u8t6v60yu/9+P6KUtzfT8xOwaKb4B8NvfaoOJXU6+BPqwDrSj4uUUAmJWNIoIh5Eeg/sQE6WpMDL&#10;gv/fUP4AAAD//wMAUEsBAi0AFAAGAAgAAAAhALaDOJL+AAAA4QEAABMAAAAAAAAAAAAAAAAAAAAA&#10;AFtDb250ZW50X1R5cGVzXS54bWxQSwECLQAUAAYACAAAACEAOP0h/9YAAACUAQAACwAAAAAAAAAA&#10;AAAAAAAvAQAAX3JlbHMvLnJlbHNQSwECLQAUAAYACAAAACEA41XOJm4CAAAgBQAADgAAAAAAAAAA&#10;AAAAAAAuAgAAZHJzL2Uyb0RvYy54bWxQSwECLQAUAAYACAAAACEA8DTuz+EAAAALAQAADwAAAAAA&#10;AAAAAAAAAADIBAAAZHJzL2Rvd25yZXYueG1sUEsFBgAAAAAEAAQA8wAAANYFAAAAAA==&#10;" adj="26430,31288" fillcolor="white [3201]" strokecolor="#f79646 [3209]" strokeweight="2pt">
                <v:textbox style="mso-fit-shape-to-text:t">
                  <w:txbxContent>
                    <w:p w:rsidR="00EF29CB" w:rsidRPr="00D71C2A" w:rsidRDefault="00EF29CB" w:rsidP="00D71C2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仕様・方式変更の場合は「</w:t>
                      </w:r>
                      <w:r w:rsidRPr="00CB074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撤去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」と「新設」をそれぞれ選ぶ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66B1E15E" wp14:editId="511FC33E">
            <wp:extent cx="5535720" cy="158652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35976" r="3828" b="10935"/>
                    <a:stretch/>
                  </pic:blipFill>
                  <pic:spPr bwMode="auto">
                    <a:xfrm>
                      <a:off x="0" y="0"/>
                      <a:ext cx="5535720" cy="158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Default="00FA2368" w:rsidP="000F5629">
      <w:pPr>
        <w:jc w:val="center"/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3427095</wp:posOffset>
                </wp:positionH>
                <wp:positionV relativeFrom="paragraph">
                  <wp:posOffset>1156970</wp:posOffset>
                </wp:positionV>
                <wp:extent cx="1968500" cy="345440"/>
                <wp:effectExtent l="12700" t="390525" r="19050" b="16510"/>
                <wp:wrapNone/>
                <wp:docPr id="9" name="吹き出し: 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345440"/>
                        </a:xfrm>
                        <a:prstGeom prst="wedgeRectCallout">
                          <a:avLst>
                            <a:gd name="adj1" fmla="val 39847"/>
                            <a:gd name="adj2" fmla="val -14926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CB" w:rsidRPr="00D71C2A" w:rsidRDefault="00EF29CB" w:rsidP="00D71C2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同等仕様の改修は「更新」を選ぶ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吹き出し: 四角形 12" o:spid="_x0000_s1029" type="#_x0000_t61" style="position:absolute;left:0;text-align:left;margin-left:269.85pt;margin-top:91.1pt;width:155pt;height:27.2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prfgIAAL0EAAAOAAAAZHJzL2Uyb0RvYy54bWysVM1u1DAQviPxDpbvbTZpdrsbbbaqtixC&#10;KlBReACv7SQGx7Zs72bLraeekBAXDr1x4RlA4mmqlXgMJk5atoCEhMjB8nhmvvn5ZjI92tQSrbl1&#10;Qqscx/sDjLiimglV5vjVy8XeGCPniWJEasVzfMEdPpo9fDBtTMYTXWnJuEUAolzWmBxX3pssihyt&#10;eE3cvjZcgbLQtiYeRFtGzJIG0GsZJYPBKGq0ZcZqyp2D15NOiWcBvyg49c+LwnGPZI4hNx9OG85l&#10;e0azKclKS0wlaJ8G+YcsaiIUBL2DOiGeoJUVv0HVglrtdOH3qa4jXRSC8lADVBMPfqnmvCKGh1qg&#10;Oc7ctcn9P1j6bH1mkWA5nmCkSA0Ubd9/ubl8t736enP5MUPb6+vvnz9sv31CcdJ2qzEuA6dzc2bb&#10;ep051fSNQ0rPK6JKfmytbipOGOQYt/bRPYdWcOCKls1TzSAYWXkdGrcpbN0CQkvQJvBzcccP33hE&#10;4TGejMbDAdBIQXeQDtM0EBiR7NbbWOcfc12j9pLjhrOSv4AhmBMp9cqHSGR96nzgivUVE/Y6xqio&#10;JVC/JhIdTMbpYT8aOzbJrs1enE6SURpKJFmPCZncZhCao6VgCyFlEGy5nEuLIECOF+Hrnd2umVSo&#10;yXEyTKHOv2AcTkbp6E8YtfCwVFLUOR4P2q+rpaXlkWJh5D0RsrtDzlL1PLXUdBT7zXITxuKg9W1p&#10;W2p2AcRZ3e0Q7DxcKm3fYtTA/uRYwYJjJJ8ooH4St9wgH4R0eJiAYHc1y10NURSAcky9xagT5r5b&#10;0pWxoqwgUtx1wxzDwCyEv52sLqs+fdgRuN1bwl05WP3868x+AAAA//8DAFBLAwQUAAYACAAAACEA&#10;Mqy6C+AAAAALAQAADwAAAGRycy9kb3ducmV2LnhtbEyPwU6DQBCG7ya+w2ZMvNmlVBCRpTEkTWPq&#10;RfTibQsjoOwssluKfXqnJz3O/F/++SZbz6YXE46us6RguQhAIFW27qhR8Pa6uUlAOK+p1r0lVPCD&#10;Dtb55UWm09oe6QWn0jeCS8ilWkHr/ZBK6aoWjXYLOyBx9mFHoz2PYyPrUR+53PQyDIJYGt0RX2j1&#10;gEWL1Vd5MAq2ZVF8T273HH1iUZ7kNlpunt6Vur6aHx9AeJz9HwxnfVaHnJ329kC1E72CaHV/xygH&#10;SRiCYCK5PW/2CsJVHIPMM/n/h/wXAAD//wMAUEsBAi0AFAAGAAgAAAAhALaDOJL+AAAA4QEAABMA&#10;AAAAAAAAAAAAAAAAAAAAAFtDb250ZW50X1R5cGVzXS54bWxQSwECLQAUAAYACAAAACEAOP0h/9YA&#10;AACUAQAACwAAAAAAAAAAAAAAAAAvAQAAX3JlbHMvLnJlbHNQSwECLQAUAAYACAAAACEAdjhqa34C&#10;AAC9BAAADgAAAAAAAAAAAAAAAAAuAgAAZHJzL2Uyb0RvYy54bWxQSwECLQAUAAYACAAAACEAMqy6&#10;C+AAAAALAQAADwAAAAAAAAAAAAAAAADYBAAAZHJzL2Rvd25yZXYueG1sUEsFBgAAAAAEAAQA8wAA&#10;AOUFAAAAAA==&#10;" adj="19407,-21441" strokecolor="#f79646" strokeweight="2pt">
                <v:textbox style="mso-fit-shape-to-text:t">
                  <w:txbxContent>
                    <w:p w:rsidR="00EF29CB" w:rsidRPr="00D71C2A" w:rsidRDefault="00EF29CB" w:rsidP="00D71C2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同等仕様の改修は「更新」を選ぶ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34EB3D69" wp14:editId="3F9FA86E">
            <wp:extent cx="5534640" cy="13572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45705" r="3834" b="8878"/>
                    <a:stretch/>
                  </pic:blipFill>
                  <pic:spPr bwMode="auto">
                    <a:xfrm>
                      <a:off x="0" y="0"/>
                      <a:ext cx="5534640" cy="13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Default="000F5629" w:rsidP="00CB0741">
      <w:pPr>
        <w:rPr>
          <w:rFonts w:asciiTheme="majorEastAsia" w:eastAsiaTheme="majorEastAsia" w:hAnsiTheme="majorEastAsia"/>
          <w:color w:val="FF0000"/>
          <w:szCs w:val="21"/>
        </w:rPr>
      </w:pPr>
    </w:p>
    <w:p w:rsidR="00CB0741" w:rsidRDefault="00CB0741" w:rsidP="00CB0741">
      <w:pPr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ajorEastAsia" w:eastAsiaTheme="majorEastAsia" w:hAnsiTheme="majorEastAsia"/>
          <w:color w:val="FF0000"/>
          <w:szCs w:val="21"/>
        </w:rPr>
        <w:br w:type="page"/>
      </w:r>
    </w:p>
    <w:bookmarkStart w:id="22" w:name="_Toc78210784"/>
    <w:p w:rsidR="00784ABE" w:rsidRPr="00CB0741" w:rsidRDefault="00FA2368" w:rsidP="00CB0741">
      <w:pPr>
        <w:pStyle w:val="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5676900</wp:posOffset>
                </wp:positionH>
                <wp:positionV relativeFrom="paragraph">
                  <wp:posOffset>9922510</wp:posOffset>
                </wp:positionV>
                <wp:extent cx="1371600" cy="295275"/>
                <wp:effectExtent l="0" t="114300" r="0" b="9525"/>
                <wp:wrapNone/>
                <wp:docPr id="8" name="吹き出し: 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295275"/>
                        </a:xfrm>
                        <a:prstGeom prst="wedgeRectCallout">
                          <a:avLst>
                            <a:gd name="adj1" fmla="val 11111"/>
                            <a:gd name="adj2" fmla="val -8532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CB" w:rsidRPr="00F701CC" w:rsidRDefault="00EF29CB" w:rsidP="00D24707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656B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新設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」を選びます</w:t>
                            </w:r>
                          </w:p>
                          <w:p w:rsidR="00EF29CB" w:rsidRDefault="00EF29CB" w:rsidP="00D247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吹き出し: 四角形 21" o:spid="_x0000_s1030" type="#_x0000_t61" style="position:absolute;left:0;text-align:left;margin-left:447pt;margin-top:781.3pt;width:108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g5zgIAAKoFAAAOAAAAZHJzL2Uyb0RvYy54bWysVL1u2zAQ3gv0HQjuiSzFzo8QOTAcpChg&#10;JEGSIjNNkbYaimRJ2rK7ZepUoOjSIVuXPkML9GkCA32MHilZcVpPRTUQIu/3u+/ujk8WpUBzZmyh&#10;ZIbj3Q5GTFKVF3KS4Tc3ZzuHGFlHZE6EkizDS2bxSf/li+NKpyxRUyVyZhA4kTatdIanzuk0iiyd&#10;spLYXaWZBCFXpiQOrmYS5YZU4L0UUdLp7EeVMrk2ijJr4fW0FuJ+8M85o+6Cc8scEhmG3Fw4TTjH&#10;/oz6xySdGKKnBW3SIP+QRUkKCUFbV6fEETQzxV+uyoIaZRV3u1SVkeK8oCxgADRx5w8011OiWcAC&#10;xbG6LZP9f27p+fzSoCLPMBAlSQkUrT59f7z/uPrw4/H+S4pWDw+/vn1e/fyKkthXq9I2BaNrfWk8&#10;XqtHit5ZEETPJP5iG50FN6XXBbRoEUq/bEvPFg5ReIz3DuL9DjBEQZYc9ZKDno8WkXRtrY11r5gq&#10;kf/JcMXyCbsCfodECDVzofpkPrIu0JA3YEj+NsaIlwJYnROBYv81rG/oJJs6O4e9vWSvCd+4hETW&#10;CTRQa3QBp1sK5qMKecU4FBPwJCGf0MZsKAyC2BkmlDLp9hvPQdub8UKI1jDeZihcyBmSaHS9GQvt&#10;3Rp2thk+j9hahKhKuta4LKQy2xzkd23kWn+Nvsbs4bvFeBE6qOuB+ZexypfQVUbV42Y1PSuAtBGx&#10;7pIYYAJ4hp3hLuDgQlUZVs0fRlNl3m979/rQ9iDFqIJ5zbB9NyOGYSReSxiIo7jb9QMeLt3eQQIX&#10;sykZb0rkrBwqYAR6A7ILv17fifUvN6q8hdUy8FFBRCSF2BmmzqwvQ1fvEVhOlA0GQQ2GWhM3ktea&#10;eue+zr5tbha3xOimcx30/LlazzZJQ4fVvf6k6y2lGsyc4oVbT1dd14YBWAhhPprl5TfO5j1oPa3Y&#10;/m8AAAD//wMAUEsDBBQABgAIAAAAIQBmjV0d5AAAAA4BAAAPAAAAZHJzL2Rvd25yZXYueG1sTI/N&#10;TsMwEITvSLyDtUhcELVT2igNcSpExYUDUsufuLnxkkTE6yh2m/D2bE/ltrszmv2mWE+uE0ccQutJ&#10;QzJTIJAqb1uqNby9Pt1mIEI0ZE3nCTX8YoB1eXlRmNz6kbZ43MVacAiF3GhoYuxzKUPVoDNh5nsk&#10;1r794EzkdailHczI4a6Tc6VS6UxL/KExPT42WP3sDk6DWn69ZP7Tbp43H4vtTS/ru/du1Pr6anq4&#10;BxFximcznPAZHUpm2vsD2SA6DdlqwV0iC8t0noI4WZJE8W3PU6pWCciykP9rlH8AAAD//wMAUEsB&#10;Ai0AFAAGAAgAAAAhALaDOJL+AAAA4QEAABMAAAAAAAAAAAAAAAAAAAAAAFtDb250ZW50X1R5cGVz&#10;XS54bWxQSwECLQAUAAYACAAAACEAOP0h/9YAAACUAQAACwAAAAAAAAAAAAAAAAAvAQAAX3JlbHMv&#10;LnJlbHNQSwECLQAUAAYACAAAACEAD0FIOc4CAACqBQAADgAAAAAAAAAAAAAAAAAuAgAAZHJzL2Uy&#10;b0RvYy54bWxQSwECLQAUAAYACAAAACEAZo1dHeQAAAAOAQAADwAAAAAAAAAAAAAAAAAoBQAAZHJz&#10;L2Rvd25yZXYueG1sUEsFBgAAAAAEAAQA8wAAADkGAAAAAA==&#10;" adj="13200,-7630" fillcolor="white [3201]" strokecolor="#f79646 [3209]" strokeweight="2pt">
                <v:path arrowok="t"/>
                <v:textbox>
                  <w:txbxContent>
                    <w:p w:rsidR="00EF29CB" w:rsidRPr="00F701CC" w:rsidRDefault="00EF29CB" w:rsidP="00D24707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「</w:t>
                      </w:r>
                      <w:r w:rsidRPr="001656B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新設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」を選びます</w:t>
                      </w:r>
                    </w:p>
                    <w:p w:rsidR="00EF29CB" w:rsidRDefault="00EF29CB" w:rsidP="00D247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3" w:name="_Toc77760177"/>
      <w:bookmarkStart w:id="24" w:name="_Hlk64467070"/>
      <w:r w:rsidR="0043020B" w:rsidRPr="00CB0741">
        <w:t>2</w:t>
      </w:r>
      <w:r w:rsidR="00EC5145">
        <w:t>.5</w:t>
      </w:r>
      <w:r w:rsidR="00A43192" w:rsidRPr="00CB0741">
        <w:rPr>
          <w:rFonts w:hint="eastAsia"/>
        </w:rPr>
        <w:t xml:space="preserve">　</w:t>
      </w:r>
      <w:r w:rsidR="00C64622" w:rsidRPr="00CB0741">
        <w:rPr>
          <w:rFonts w:hint="eastAsia"/>
        </w:rPr>
        <w:t>【建築】の入力注意点</w:t>
      </w:r>
      <w:bookmarkEnd w:id="22"/>
      <w:bookmarkEnd w:id="23"/>
    </w:p>
    <w:p w:rsidR="002567C5" w:rsidRPr="00CB0741" w:rsidRDefault="002567C5" w:rsidP="00CB0741">
      <w:pPr>
        <w:rPr>
          <w:rFonts w:asciiTheme="minorEastAsia" w:hAnsiTheme="minorEastAsia"/>
        </w:rPr>
      </w:pPr>
      <w:r w:rsidRPr="00CB0741">
        <w:rPr>
          <w:rFonts w:asciiTheme="minorEastAsia" w:hAnsiTheme="minorEastAsia" w:hint="eastAsia"/>
        </w:rPr>
        <w:t>・対象工事</w:t>
      </w:r>
    </w:p>
    <w:p w:rsidR="002567C5" w:rsidRPr="00CB0741" w:rsidRDefault="003A1038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建物の外壁面及び屋上面の</w:t>
      </w:r>
      <w:r w:rsidR="00B34BAC" w:rsidRPr="00CB0741">
        <w:rPr>
          <w:rFonts w:asciiTheme="minorEastAsia" w:hAnsiTheme="minorEastAsia" w:hint="eastAsia"/>
          <w:szCs w:val="21"/>
          <w:u w:val="single"/>
        </w:rPr>
        <w:t>100</w:t>
      </w:r>
      <w:r w:rsidR="0061275D" w:rsidRPr="00CB0741">
        <w:rPr>
          <w:rFonts w:asciiTheme="minorEastAsia" w:hAnsiTheme="minorEastAsia"/>
          <w:szCs w:val="21"/>
          <w:u w:val="single"/>
        </w:rPr>
        <w:t>m</w:t>
      </w:r>
      <w:r w:rsidR="0061275D" w:rsidRPr="00CB0741">
        <w:rPr>
          <w:rFonts w:asciiTheme="minorEastAsia" w:hAnsiTheme="minorEastAsia"/>
          <w:szCs w:val="21"/>
          <w:u w:val="single"/>
          <w:vertAlign w:val="superscript"/>
        </w:rPr>
        <w:t>2</w:t>
      </w:r>
      <w:r w:rsidR="00B34BAC" w:rsidRPr="00CB0741">
        <w:rPr>
          <w:rFonts w:asciiTheme="minorEastAsia" w:hAnsiTheme="minorEastAsia" w:hint="eastAsia"/>
          <w:szCs w:val="21"/>
          <w:u w:val="single"/>
        </w:rPr>
        <w:t>以上</w:t>
      </w:r>
      <w:r w:rsidR="00B34BAC" w:rsidRPr="00CB0741">
        <w:rPr>
          <w:rFonts w:asciiTheme="minorEastAsia" w:hAnsiTheme="minorEastAsia" w:hint="eastAsia"/>
          <w:szCs w:val="21"/>
        </w:rPr>
        <w:t>かつ</w:t>
      </w:r>
      <w:r w:rsidR="00B34BAC" w:rsidRPr="00CB0741">
        <w:rPr>
          <w:rFonts w:asciiTheme="minorEastAsia" w:hAnsiTheme="minorEastAsia" w:hint="eastAsia"/>
          <w:szCs w:val="21"/>
          <w:u w:val="single"/>
        </w:rPr>
        <w:t>全体の</w:t>
      </w:r>
      <w:r w:rsidRPr="00CB0741">
        <w:rPr>
          <w:rFonts w:asciiTheme="minorEastAsia" w:hAnsiTheme="minorEastAsia" w:hint="eastAsia"/>
          <w:szCs w:val="21"/>
          <w:u w:val="single"/>
        </w:rPr>
        <w:t>1/3以上</w:t>
      </w:r>
      <w:r w:rsidR="00B34BAC" w:rsidRPr="00CB0741">
        <w:rPr>
          <w:rFonts w:asciiTheme="minorEastAsia" w:hAnsiTheme="minorEastAsia" w:hint="eastAsia"/>
          <w:szCs w:val="21"/>
        </w:rPr>
        <w:t>改修した工事</w:t>
      </w:r>
    </w:p>
    <w:p w:rsidR="002567C5" w:rsidRPr="00CB0741" w:rsidRDefault="002567C5" w:rsidP="00CB0741">
      <w:pPr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・数量</w:t>
      </w:r>
    </w:p>
    <w:p w:rsidR="002567C5" w:rsidRPr="00CB0741" w:rsidRDefault="00784ABE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数量は</w:t>
      </w:r>
      <w:r w:rsidR="00074128" w:rsidRPr="00CB0741">
        <w:rPr>
          <w:rFonts w:asciiTheme="minorEastAsia" w:hAnsiTheme="minorEastAsia" w:hint="eastAsia"/>
          <w:szCs w:val="21"/>
        </w:rPr>
        <w:t>サッシを含む</w:t>
      </w:r>
      <w:r w:rsidR="0049744E" w:rsidRPr="00CB0741">
        <w:rPr>
          <w:rFonts w:asciiTheme="minorEastAsia" w:hAnsiTheme="minorEastAsia" w:hint="eastAsia"/>
          <w:szCs w:val="21"/>
        </w:rPr>
        <w:t>改修対象の外壁面積または屋上面積</w:t>
      </w:r>
    </w:p>
    <w:p w:rsidR="002567C5" w:rsidRPr="00CB0741" w:rsidRDefault="002567C5" w:rsidP="00956BD5">
      <w:pPr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・設置場所</w:t>
      </w:r>
    </w:p>
    <w:p w:rsidR="007126D7" w:rsidRPr="00CB0741" w:rsidRDefault="002567C5" w:rsidP="00A00CD6">
      <w:pPr>
        <w:ind w:leftChars="200" w:left="630" w:hangingChars="100" w:hanging="21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/>
          <w:szCs w:val="21"/>
        </w:rPr>
        <w:t>1</w:t>
      </w:r>
      <w:r w:rsidR="00B84940" w:rsidRPr="00CB0741">
        <w:rPr>
          <w:rFonts w:asciiTheme="minorEastAsia" w:hAnsiTheme="minorEastAsia"/>
          <w:szCs w:val="21"/>
        </w:rPr>
        <w:t>.</w:t>
      </w:r>
      <w:r w:rsidR="002F056E" w:rsidRPr="00CB0741">
        <w:rPr>
          <w:rFonts w:asciiTheme="minorEastAsia" w:hAnsiTheme="minorEastAsia" w:hint="eastAsia"/>
          <w:szCs w:val="21"/>
        </w:rPr>
        <w:t>外壁</w:t>
      </w:r>
      <w:r w:rsidR="00A00CD6">
        <w:rPr>
          <w:rFonts w:asciiTheme="minorEastAsia" w:hAnsiTheme="minorEastAsia" w:hint="eastAsia"/>
          <w:szCs w:val="21"/>
        </w:rPr>
        <w:t>の</w:t>
      </w:r>
      <w:r w:rsidR="002F056E" w:rsidRPr="00CB0741">
        <w:rPr>
          <w:rFonts w:asciiTheme="minorEastAsia" w:hAnsiTheme="minorEastAsia" w:hint="eastAsia"/>
          <w:szCs w:val="21"/>
        </w:rPr>
        <w:t>場合、建物の面</w:t>
      </w:r>
      <w:r w:rsidR="007650B7" w:rsidRPr="00CB0741">
        <w:rPr>
          <w:rFonts w:asciiTheme="minorEastAsia" w:hAnsiTheme="minorEastAsia" w:hint="eastAsia"/>
          <w:szCs w:val="21"/>
        </w:rPr>
        <w:t>（西面、東面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7650B7" w:rsidRPr="00CB0741">
        <w:rPr>
          <w:rFonts w:asciiTheme="minorEastAsia" w:hAnsiTheme="minorEastAsia" w:hint="eastAsia"/>
          <w:szCs w:val="21"/>
        </w:rPr>
        <w:t>）</w:t>
      </w:r>
      <w:r w:rsidR="002F056E" w:rsidRPr="00CB0741">
        <w:rPr>
          <w:rFonts w:asciiTheme="minorEastAsia" w:hAnsiTheme="minorEastAsia" w:hint="eastAsia"/>
          <w:szCs w:val="21"/>
        </w:rPr>
        <w:t>ごとに入力</w:t>
      </w:r>
      <w:r w:rsidR="00A00CD6">
        <w:rPr>
          <w:rFonts w:asciiTheme="minorEastAsia" w:hAnsiTheme="minorEastAsia" w:hint="eastAsia"/>
          <w:szCs w:val="21"/>
        </w:rPr>
        <w:t>し、</w:t>
      </w:r>
      <w:r w:rsidR="00784ABE" w:rsidRPr="00CB0741">
        <w:rPr>
          <w:rFonts w:asciiTheme="minorEastAsia" w:hAnsiTheme="minorEastAsia" w:hint="eastAsia"/>
          <w:szCs w:val="21"/>
        </w:rPr>
        <w:t>設置場所に</w:t>
      </w:r>
      <w:r w:rsidR="00A00CD6">
        <w:rPr>
          <w:rFonts w:asciiTheme="minorEastAsia" w:hAnsiTheme="minorEastAsia" w:hint="eastAsia"/>
          <w:szCs w:val="21"/>
        </w:rPr>
        <w:t>は、</w:t>
      </w:r>
      <w:r w:rsidR="00784ABE" w:rsidRPr="00CB0741">
        <w:rPr>
          <w:rFonts w:asciiTheme="minorEastAsia" w:hAnsiTheme="minorEastAsia" w:hint="eastAsia"/>
          <w:szCs w:val="21"/>
        </w:rPr>
        <w:t>改修した面を入力</w:t>
      </w:r>
      <w:r w:rsidR="00A00CD6">
        <w:rPr>
          <w:rFonts w:asciiTheme="minorEastAsia" w:hAnsiTheme="minorEastAsia" w:hint="eastAsia"/>
          <w:szCs w:val="21"/>
        </w:rPr>
        <w:t>する。</w:t>
      </w:r>
      <w:r w:rsidR="00B6704A" w:rsidRPr="00CB0741">
        <w:rPr>
          <w:rFonts w:asciiTheme="minorEastAsia" w:hAnsiTheme="minorEastAsia" w:hint="eastAsia"/>
          <w:szCs w:val="21"/>
        </w:rPr>
        <w:t>別棟がある場合、改修した建物の面が分かるように入力</w:t>
      </w:r>
      <w:r w:rsidR="00A00CD6">
        <w:rPr>
          <w:rFonts w:asciiTheme="minorEastAsia" w:hAnsiTheme="minorEastAsia" w:hint="eastAsia"/>
          <w:szCs w:val="21"/>
        </w:rPr>
        <w:t>する。</w:t>
      </w:r>
      <w:r w:rsidR="00B6704A" w:rsidRPr="00CB0741">
        <w:rPr>
          <w:rFonts w:asciiTheme="minorEastAsia" w:hAnsiTheme="minorEastAsia" w:hint="eastAsia"/>
          <w:szCs w:val="21"/>
        </w:rPr>
        <w:t>（体育館棟西面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B6704A" w:rsidRPr="00CB0741">
        <w:rPr>
          <w:rFonts w:asciiTheme="minorEastAsia" w:hAnsiTheme="minorEastAsia" w:hint="eastAsia"/>
          <w:szCs w:val="21"/>
        </w:rPr>
        <w:t>）</w:t>
      </w:r>
    </w:p>
    <w:p w:rsidR="002567C5" w:rsidRPr="00CB0741" w:rsidRDefault="002567C5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2</w:t>
      </w:r>
      <w:r w:rsidR="00B84940" w:rsidRPr="00CB0741">
        <w:rPr>
          <w:rFonts w:asciiTheme="minorEastAsia" w:hAnsiTheme="minorEastAsia" w:hint="eastAsia"/>
          <w:szCs w:val="21"/>
        </w:rPr>
        <w:t>.</w:t>
      </w:r>
      <w:r w:rsidR="00B84940" w:rsidRPr="00CB0741">
        <w:rPr>
          <w:rFonts w:asciiTheme="minorEastAsia" w:hAnsiTheme="minorEastAsia"/>
          <w:szCs w:val="21"/>
        </w:rPr>
        <w:t xml:space="preserve"> </w:t>
      </w:r>
      <w:r w:rsidR="00265DD2" w:rsidRPr="00CB0741">
        <w:rPr>
          <w:rFonts w:asciiTheme="minorEastAsia" w:hAnsiTheme="minorEastAsia" w:hint="eastAsia"/>
          <w:szCs w:val="21"/>
        </w:rPr>
        <w:t>屋上</w:t>
      </w:r>
      <w:r w:rsidR="00A00CD6">
        <w:rPr>
          <w:rFonts w:asciiTheme="minorEastAsia" w:hAnsiTheme="minorEastAsia" w:hint="eastAsia"/>
          <w:szCs w:val="21"/>
        </w:rPr>
        <w:t>の</w:t>
      </w:r>
      <w:r w:rsidR="00265DD2" w:rsidRPr="00CB0741">
        <w:rPr>
          <w:rFonts w:asciiTheme="minorEastAsia" w:hAnsiTheme="minorEastAsia" w:hint="eastAsia"/>
          <w:szCs w:val="21"/>
        </w:rPr>
        <w:t>場合、設置</w:t>
      </w:r>
      <w:r w:rsidR="00784ABE" w:rsidRPr="00CB0741">
        <w:rPr>
          <w:rFonts w:asciiTheme="minorEastAsia" w:hAnsiTheme="minorEastAsia" w:hint="eastAsia"/>
          <w:szCs w:val="21"/>
        </w:rPr>
        <w:t>場所に</w:t>
      </w:r>
      <w:r w:rsidR="00A00CD6">
        <w:rPr>
          <w:rFonts w:asciiTheme="minorEastAsia" w:hAnsiTheme="minorEastAsia" w:hint="eastAsia"/>
          <w:szCs w:val="21"/>
        </w:rPr>
        <w:t>、</w:t>
      </w:r>
      <w:r w:rsidR="00784ABE" w:rsidRPr="00CB0741">
        <w:rPr>
          <w:rFonts w:asciiTheme="minorEastAsia" w:hAnsiTheme="minorEastAsia" w:hint="eastAsia"/>
          <w:szCs w:val="21"/>
        </w:rPr>
        <w:t>改修した屋上面を入力</w:t>
      </w:r>
      <w:r w:rsidR="00A00CD6">
        <w:rPr>
          <w:rFonts w:asciiTheme="minorEastAsia" w:hAnsiTheme="minorEastAsia" w:hint="eastAsia"/>
          <w:szCs w:val="21"/>
        </w:rPr>
        <w:t>する</w:t>
      </w:r>
      <w:r w:rsidR="00784ABE" w:rsidRPr="00CB0741">
        <w:rPr>
          <w:rFonts w:asciiTheme="minorEastAsia" w:hAnsiTheme="minorEastAsia" w:hint="eastAsia"/>
          <w:szCs w:val="21"/>
        </w:rPr>
        <w:t>。</w:t>
      </w:r>
      <w:r w:rsidR="0063729E" w:rsidRPr="00CB0741">
        <w:rPr>
          <w:rFonts w:asciiTheme="minorEastAsia" w:hAnsiTheme="minorEastAsia" w:hint="eastAsia"/>
          <w:szCs w:val="21"/>
        </w:rPr>
        <w:t>（西面屋上、東面屋上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63729E" w:rsidRPr="00CB0741">
        <w:rPr>
          <w:rFonts w:asciiTheme="minorEastAsia" w:hAnsiTheme="minorEastAsia" w:hint="eastAsia"/>
          <w:szCs w:val="21"/>
        </w:rPr>
        <w:t>）</w:t>
      </w:r>
    </w:p>
    <w:p w:rsidR="009218CB" w:rsidRDefault="00FA2368" w:rsidP="000F5629">
      <w:pPr>
        <w:jc w:val="center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191135</wp:posOffset>
                </wp:positionV>
                <wp:extent cx="485775" cy="409575"/>
                <wp:effectExtent l="16510" t="15240" r="12065" b="13335"/>
                <wp:wrapNone/>
                <wp:docPr id="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683984C" id="Oval 11" o:spid="_x0000_s1026" style="position:absolute;left:0;text-align:left;margin-left:270.9pt;margin-top:15.05pt;width:38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gdcQIAAO0EAAAOAAAAZHJzL2Uyb0RvYy54bWysVMGO0zAQvSPxD5bvbZKSbtto01XVNAhp&#10;YVda4O7aTmPh2MZ2m64Q/87YacuWvSBEDs44Mx6/N28mt3fHTqIDt05oVeJsnGLEFdVMqF2Jv3yu&#10;R3OMnCeKEakVL/Ezd/hu+fbNbW8KPtGtloxbBEmUK3pT4tZ7UySJoy3viBtrwxU4G2074mFrdwmz&#10;pIfsnUwmaXqT9NoyYzXlzsHXanDiZczfNJz6h6Zx3CNZYsDm42rjug1rsrwlxc4S0wp6gkH+AUVH&#10;hIJLL6kq4gnaW/EqVSeo1U43fkx1l+imEZRHDsAmS/9g89QSwyMXKI4zlzK5/5eWfjo8WiRYiWcY&#10;KdKBRA8HIlGWhdL0xhUQ8WQebSDnzL2m3xxSet0SteMra3XfcsIAUIxPrg6EjYOjaNt/1Awyk73X&#10;sUrHxnYhIfBHxyjG80UMfvSIwsd8Pp3NphhRcOXpYgo2IEpIcT5srPPvue5QMErMpRTGhXKRghzu&#10;nR+iz1Hhs9K1kDJKLhXqAfQinabxhNNSsOCNPO1uu5YWQSFKXNcpPKe7r8Ks3isWs4UabE62J0IO&#10;NmCVKuQDSoDnZA1t8WORLjbzzTwf5ZObzShPq2q0qtf56KbOZtPqXbVeV9nPAC3Li1YwxlVAd27R&#10;LP+7FjgNy9Bclya9YuGuydbwvCabXMOIOgCr8zuyi+IHvYe+2Wr2DNpbPcwc/COCSOQrvDHqYeJK&#10;7L7vieUYyQ8KOmiWTxagt4+b+XwB42pfOrYvHETRVsMYQ6rBXPthqPfGil0LN2VRVqVX0HONiM0Q&#10;+nFABbjDBmYqMjjNfxjal/sY9fsvtfwFAAD//wMAUEsDBBQABgAIAAAAIQA/G2uo4AAAAAkBAAAP&#10;AAAAZHJzL2Rvd25yZXYueG1sTI/BTsMwEETvSPyDtUhcELVD2igN2VQFCXFBFRQ+wI2XJBCvQ+y2&#10;KV+POcFxNKOZN+Vqsr040Og7xwjJTIEgrp3puEF4e324zkH4oNno3jEhnMjDqjo/K3Vh3JFf6LAN&#10;jYgl7AuN0IYwFFL6uiWr/cwNxNF7d6PVIcqxkWbUx1hue3mjVCat7jgutHqg+5bqz+3eIlypzfPy&#10;y+dK3a1P/GEWdfr9+IR4eTGtb0EEmsJfGH7xIzpUkWnn9my86BEW8ySiB4RUJSBiIEvyFMQOYTnP&#10;QFal/P+g+gEAAP//AwBQSwECLQAUAAYACAAAACEAtoM4kv4AAADhAQAAEwAAAAAAAAAAAAAAAAAA&#10;AAAAW0NvbnRlbnRfVHlwZXNdLnhtbFBLAQItABQABgAIAAAAIQA4/SH/1gAAAJQBAAALAAAAAAAA&#10;AAAAAAAAAC8BAABfcmVscy8ucmVsc1BLAQItABQABgAIAAAAIQA0XngdcQIAAO0EAAAOAAAAAAAA&#10;AAAAAAAAAC4CAABkcnMvZTJvRG9jLnhtbFBLAQItABQABgAIAAAAIQA/G2uo4AAAAAkBAAAPAAAA&#10;AAAAAAAAAAAAAMsEAABkcnMvZG93bnJldi54bWxQSwUGAAAAAAQABADzAAAA2AUAAAAA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0F5629">
        <w:rPr>
          <w:noProof/>
        </w:rPr>
        <w:drawing>
          <wp:inline distT="0" distB="0" distL="0" distR="0" wp14:anchorId="798BA8D6" wp14:editId="5200D2F2">
            <wp:extent cx="5543537" cy="161925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1000"/>
                              </a14:imgEffect>
                            </a14:imgLayer>
                          </a14:imgProps>
                        </a:ext>
                      </a:extLst>
                    </a:blip>
                    <a:srcRect l="1654" t="36371" r="2095" b="10326"/>
                    <a:stretch/>
                  </pic:blipFill>
                  <pic:spPr bwMode="auto">
                    <a:xfrm>
                      <a:off x="0" y="0"/>
                      <a:ext cx="5543640" cy="161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Pr="00194848" w:rsidRDefault="000F5629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7126D7" w:rsidRPr="000F5629" w:rsidRDefault="0043020B" w:rsidP="000F5629">
      <w:pPr>
        <w:pStyle w:val="2"/>
      </w:pPr>
      <w:bookmarkStart w:id="25" w:name="_Toc77760178"/>
      <w:bookmarkStart w:id="26" w:name="_Toc78210785"/>
      <w:r w:rsidRPr="000F5629">
        <w:rPr>
          <w:rFonts w:hint="eastAsia"/>
        </w:rPr>
        <w:t>2</w:t>
      </w:r>
      <w:r w:rsidR="00EC5145">
        <w:rPr>
          <w:rFonts w:hint="eastAsia"/>
        </w:rPr>
        <w:t>.6</w:t>
      </w:r>
      <w:r w:rsidR="007126D7" w:rsidRPr="000F5629">
        <w:rPr>
          <w:rFonts w:hint="eastAsia"/>
        </w:rPr>
        <w:t xml:space="preserve">　【電気】の入力注意点</w:t>
      </w:r>
      <w:bookmarkEnd w:id="25"/>
      <w:bookmarkEnd w:id="26"/>
    </w:p>
    <w:p w:rsidR="001872A2" w:rsidRPr="000F5629" w:rsidRDefault="001872A2" w:rsidP="00956BD5">
      <w:pPr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・数量</w:t>
      </w:r>
    </w:p>
    <w:p w:rsidR="004E6A18" w:rsidRPr="000F5629" w:rsidRDefault="004E6A18" w:rsidP="00CB0741">
      <w:pPr>
        <w:pStyle w:val="a9"/>
        <w:numPr>
          <w:ilvl w:val="0"/>
          <w:numId w:val="18"/>
        </w:numPr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LED非常灯/誘導灯/照明/低圧分電盤/弱電端子</w:t>
      </w:r>
      <w:r w:rsidR="006236E6" w:rsidRPr="000F5629">
        <w:rPr>
          <w:rFonts w:asciiTheme="minorEastAsia" w:hAnsiTheme="minorEastAsia" w:hint="eastAsia"/>
        </w:rPr>
        <w:t>盤に関しては、（）内の数量以下を対象として項目を選択し、入力</w:t>
      </w:r>
      <w:r w:rsidR="00956BD5">
        <w:rPr>
          <w:rFonts w:asciiTheme="minorEastAsia" w:hAnsiTheme="minorEastAsia" w:hint="eastAsia"/>
        </w:rPr>
        <w:t>する</w:t>
      </w:r>
      <w:r w:rsidRPr="000F5629">
        <w:rPr>
          <w:rFonts w:asciiTheme="minorEastAsia" w:hAnsiTheme="minorEastAsia" w:hint="eastAsia"/>
        </w:rPr>
        <w:t>。</w:t>
      </w:r>
      <w:r w:rsidR="00B24898" w:rsidRPr="000F5629">
        <w:rPr>
          <w:rFonts w:asciiTheme="minorEastAsia" w:hAnsiTheme="minorEastAsia" w:hint="eastAsia"/>
        </w:rPr>
        <w:t>（※</w:t>
      </w:r>
      <w:r w:rsidR="00A11323" w:rsidRPr="000F5629">
        <w:rPr>
          <w:rFonts w:asciiTheme="minorEastAsia" w:hAnsiTheme="minorEastAsia" w:hint="eastAsia"/>
        </w:rPr>
        <w:t>LED</w:t>
      </w:r>
      <w:r w:rsidR="00B24898" w:rsidRPr="000F5629">
        <w:rPr>
          <w:rFonts w:asciiTheme="minorEastAsia" w:hAnsiTheme="minorEastAsia" w:hint="eastAsia"/>
        </w:rPr>
        <w:t>照明は30灯以上の工事が対象）</w:t>
      </w:r>
    </w:p>
    <w:p w:rsidR="004E6A18" w:rsidRPr="000F5629" w:rsidRDefault="004E6A18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【例】　ベースライト</w:t>
      </w:r>
      <w:r w:rsidR="00D74B01" w:rsidRPr="000F5629">
        <w:rPr>
          <w:rFonts w:asciiTheme="minorEastAsia" w:hAnsiTheme="minorEastAsia" w:hint="eastAsia"/>
        </w:rPr>
        <w:t>80</w:t>
      </w:r>
      <w:r w:rsidR="00956BD5">
        <w:rPr>
          <w:rFonts w:asciiTheme="minorEastAsia" w:hAnsiTheme="minorEastAsia" w:hint="eastAsia"/>
        </w:rPr>
        <w:t xml:space="preserve">灯の場合　⇒　</w:t>
      </w:r>
      <w:r w:rsidRPr="000F5629">
        <w:rPr>
          <w:rFonts w:asciiTheme="minorEastAsia" w:hAnsiTheme="minorEastAsia" w:hint="eastAsia"/>
        </w:rPr>
        <w:t>ベースライト：</w:t>
      </w:r>
      <w:r w:rsidR="00D74B01" w:rsidRPr="000F5629">
        <w:rPr>
          <w:rFonts w:asciiTheme="minorEastAsia" w:hAnsiTheme="minorEastAsia"/>
        </w:rPr>
        <w:t>10</w:t>
      </w:r>
      <w:r w:rsidRPr="000F5629">
        <w:rPr>
          <w:rFonts w:asciiTheme="minorEastAsia" w:hAnsiTheme="minorEastAsia" w:hint="eastAsia"/>
        </w:rPr>
        <w:t>0</w:t>
      </w:r>
      <w:r w:rsidR="00956BD5">
        <w:rPr>
          <w:rFonts w:asciiTheme="minorEastAsia" w:hAnsiTheme="minorEastAsia" w:hint="eastAsia"/>
        </w:rPr>
        <w:t>灯に入力</w:t>
      </w:r>
    </w:p>
    <w:p w:rsidR="004E6A18" w:rsidRPr="000F5629" w:rsidRDefault="004E6A18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　　　　ベースライト125灯の場合</w:t>
      </w:r>
      <w:r w:rsidR="00956BD5">
        <w:rPr>
          <w:rFonts w:asciiTheme="minorEastAsia" w:hAnsiTheme="minorEastAsia" w:hint="eastAsia"/>
        </w:rPr>
        <w:t xml:space="preserve">　⇒　</w:t>
      </w:r>
      <w:r w:rsidRPr="000F5629">
        <w:rPr>
          <w:rFonts w:asciiTheme="minorEastAsia" w:hAnsiTheme="minorEastAsia" w:hint="eastAsia"/>
        </w:rPr>
        <w:t>ベースライト：200</w:t>
      </w:r>
      <w:r w:rsidR="00956BD5">
        <w:rPr>
          <w:rFonts w:asciiTheme="minorEastAsia" w:hAnsiTheme="minorEastAsia" w:hint="eastAsia"/>
        </w:rPr>
        <w:t>灯に入力</w:t>
      </w:r>
    </w:p>
    <w:p w:rsidR="001872A2" w:rsidRPr="000F5629" w:rsidRDefault="00692AAF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　　　　誘導灯15</w:t>
      </w:r>
      <w:r w:rsidR="00956BD5">
        <w:rPr>
          <w:rFonts w:asciiTheme="minorEastAsia" w:hAnsiTheme="minorEastAsia" w:hint="eastAsia"/>
        </w:rPr>
        <w:t xml:space="preserve">灯の場合　⇒　</w:t>
      </w:r>
      <w:r w:rsidRPr="000F5629">
        <w:rPr>
          <w:rFonts w:asciiTheme="minorEastAsia" w:hAnsiTheme="minorEastAsia" w:hint="eastAsia"/>
        </w:rPr>
        <w:t>誘導灯：20</w:t>
      </w:r>
      <w:r w:rsidR="00956BD5">
        <w:rPr>
          <w:rFonts w:asciiTheme="minorEastAsia" w:hAnsiTheme="minorEastAsia" w:hint="eastAsia"/>
        </w:rPr>
        <w:t>灯に入力</w:t>
      </w:r>
    </w:p>
    <w:p w:rsidR="001872A2" w:rsidRPr="000F5629" w:rsidRDefault="001872A2" w:rsidP="00CB0741">
      <w:pPr>
        <w:pStyle w:val="a9"/>
        <w:numPr>
          <w:ilvl w:val="0"/>
          <w:numId w:val="18"/>
        </w:numPr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数量に関しては１を入力し（単位は式）、仕様に実際の数量を入力</w:t>
      </w:r>
      <w:r w:rsidR="00956BD5">
        <w:rPr>
          <w:rFonts w:asciiTheme="minorEastAsia" w:hAnsiTheme="minorEastAsia" w:hint="eastAsia"/>
        </w:rPr>
        <w:t>する</w:t>
      </w:r>
      <w:r w:rsidRPr="000F5629">
        <w:rPr>
          <w:rFonts w:asciiTheme="minorEastAsia" w:hAnsiTheme="minorEastAsia" w:hint="eastAsia"/>
        </w:rPr>
        <w:t>。</w:t>
      </w:r>
    </w:p>
    <w:p w:rsidR="001872A2" w:rsidRPr="000F5629" w:rsidRDefault="001872A2" w:rsidP="00CB0741">
      <w:pPr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・設置場所</w:t>
      </w:r>
    </w:p>
    <w:p w:rsidR="00C64622" w:rsidRPr="000F5629" w:rsidRDefault="001872A2" w:rsidP="00CB0741">
      <w:pPr>
        <w:ind w:firstLineChars="200" w:firstLine="42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1.　</w:t>
      </w:r>
      <w:r w:rsidR="004E6A18" w:rsidRPr="000F5629">
        <w:rPr>
          <w:rFonts w:asciiTheme="minorEastAsia" w:hAnsiTheme="minorEastAsia" w:hint="eastAsia"/>
        </w:rPr>
        <w:t>LED非常灯/誘導灯/</w:t>
      </w:r>
      <w:r w:rsidRPr="000F5629">
        <w:rPr>
          <w:rFonts w:asciiTheme="minorEastAsia" w:hAnsiTheme="minorEastAsia" w:hint="eastAsia"/>
        </w:rPr>
        <w:t>照明</w:t>
      </w:r>
      <w:r w:rsidR="004E6A18" w:rsidRPr="000F5629">
        <w:rPr>
          <w:rFonts w:asciiTheme="minorEastAsia" w:hAnsiTheme="minorEastAsia" w:hint="eastAsia"/>
        </w:rPr>
        <w:t>に関してはフロア（階層）ごとで入力</w:t>
      </w:r>
      <w:r w:rsidR="00956BD5">
        <w:rPr>
          <w:rFonts w:asciiTheme="minorEastAsia" w:hAnsiTheme="minorEastAsia" w:hint="eastAsia"/>
        </w:rPr>
        <w:t>する</w:t>
      </w:r>
      <w:r w:rsidR="004E6A18" w:rsidRPr="000F5629">
        <w:rPr>
          <w:rFonts w:asciiTheme="minorEastAsia" w:hAnsiTheme="minorEastAsia" w:hint="eastAsia"/>
        </w:rPr>
        <w:t>。</w:t>
      </w:r>
    </w:p>
    <w:p w:rsidR="00105B8D" w:rsidRDefault="001872A2" w:rsidP="00CB0741">
      <w:pPr>
        <w:ind w:firstLineChars="200" w:firstLine="42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2.　</w:t>
      </w:r>
      <w:r w:rsidR="00203326" w:rsidRPr="000F5629">
        <w:rPr>
          <w:rFonts w:asciiTheme="minorEastAsia" w:hAnsiTheme="minorEastAsia" w:hint="eastAsia"/>
        </w:rPr>
        <w:t>低圧分電盤/</w:t>
      </w:r>
      <w:r w:rsidR="005A2CD7" w:rsidRPr="000F5629">
        <w:rPr>
          <w:rFonts w:asciiTheme="minorEastAsia" w:hAnsiTheme="minorEastAsia" w:hint="eastAsia"/>
        </w:rPr>
        <w:t>弱電端子盤</w:t>
      </w:r>
      <w:r w:rsidR="00203326" w:rsidRPr="000F5629">
        <w:rPr>
          <w:rFonts w:asciiTheme="minorEastAsia" w:hAnsiTheme="minorEastAsia" w:hint="eastAsia"/>
        </w:rPr>
        <w:t>に関しては建物ごとで入力</w:t>
      </w:r>
      <w:r w:rsidR="00956BD5">
        <w:rPr>
          <w:rFonts w:asciiTheme="minorEastAsia" w:hAnsiTheme="minorEastAsia" w:hint="eastAsia"/>
        </w:rPr>
        <w:t>する</w:t>
      </w:r>
      <w:r w:rsidR="00203326" w:rsidRPr="000F5629">
        <w:rPr>
          <w:rFonts w:asciiTheme="minorEastAsia" w:hAnsiTheme="minorEastAsia" w:hint="eastAsia"/>
        </w:rPr>
        <w:t>。</w:t>
      </w:r>
    </w:p>
    <w:p w:rsidR="00715D8D" w:rsidRPr="000F5629" w:rsidRDefault="00715D8D" w:rsidP="00CB074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　非常用発電機/自動火災報知設備盤/エレベーターはメーカー・型番を入力する。</w:t>
      </w:r>
    </w:p>
    <w:p w:rsidR="00105B8D" w:rsidRDefault="00FA2368" w:rsidP="00CB0741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375285</wp:posOffset>
                </wp:positionV>
                <wp:extent cx="1357630" cy="1132840"/>
                <wp:effectExtent l="14605" t="18415" r="18415" b="10795"/>
                <wp:wrapNone/>
                <wp:docPr id="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1132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073D5E1" id="Oval 40" o:spid="_x0000_s1026" style="position:absolute;left:0;text-align:left;margin-left:297.75pt;margin-top:29.55pt;width:106.9pt;height:8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QbdAIAAO8EAAAOAAAAZHJzL2Uyb0RvYy54bWysVE2P2yAQvVfqf0Dcs7YT58uKs1rFcVVp&#10;211p296JwTEqBgokTlT1v3fASTbpXqqqPuCBgce8eTMs7g+tQHtmLFcyx8ldjBGTlaJcbnP89Us5&#10;mGFkHZGUCCVZjo/M4vvl+3eLTmdsqBolKDMIQKTNOp3jxjmdRZGtGtYSe6c0k+CslWmJg6nZRtSQ&#10;DtBbEQ3jeBJ1ylBtVMWshdWid+JlwK9rVrmnurbMIZFjiM2F0YRx48douSDZ1hDd8OoUBvmHKFrC&#10;JVx6gSqII2hn+BuolldGWVW7u0q1kaprXrHAAdgk8R9sXhqiWeACybH6kib7/2Crz/tngzjN8QQj&#10;SVqQ6GlPBEpDajptM9jxop+NJ2f1o6q+WyTVqiFyyx6MUV3DCIWAEp/K6OaAn1g4ijbdJ0UBmeyc&#10;Clk61Kb1gMAfHYIYx4sY7OBQBYvJaDydjECzCnxJMhrO+pgikp2Pa2PdB6Za5I0cMyG4tj5hJCP7&#10;R+t8RCQ77/LLUpVciCC6kKgD4Hk8jsMJqwSn3huYmu1mJQyCVOS4LGP4Aj/IwfU2o3aSBjSfhfXJ&#10;doSL3obbhfR4QAriOVl9Yfycx/P1bD1LB+lwsh6kcVEMHspVOpiUyXRcjIrVqkh++dCSNGs4pUz6&#10;6M5FmqR/VwSndunL61KmNyzsLdkSvrdko9swQmaB1fkf2AX5veK+/Wy2UfQI6hvVdx28El4k8g3+&#10;GHXQczm2P3bEMIzERwk1NE2H8zE0aZjMZnMQ31w7NlcOIqtGQSMDVG+uXN/WO234toGbkiCrVA9Q&#10;dTUPxfAa1alWoasCg9ML4Nv2eh52vb5Ty98AAAD//wMAUEsDBBQABgAIAAAAIQDO9CzG4QAAAAoB&#10;AAAPAAAAZHJzL2Rvd25yZXYueG1sTI9BTsMwEEX3SNzBGiQ2iNpt5JKkcaqChNigqhQO4MZDkhKP&#10;Q+y2KafHXcFuRvP05/1iOdqOHXHwrSMF04kAhlQ501Kt4OP9+T4F5oMmoztHqOCMHpbl9VWhc+NO&#10;9IbHbahZDCGfawVNCH3Oua8atNpPXI8Ub59usDrEdai5GfQphtuOz4SYc6tbih8a3eNTg9XX9mAV&#10;3In1Jvv2qRCPqzPtjaySn5dXpW5vxtUCWMAx/MFw0Y/qUEannTuQ8axTIDMpI3oZpsAikIosAbZT&#10;MEseJPCy4P8rlL8AAAD//wMAUEsBAi0AFAAGAAgAAAAhALaDOJL+AAAA4QEAABMAAAAAAAAAAAAA&#10;AAAAAAAAAFtDb250ZW50X1R5cGVzXS54bWxQSwECLQAUAAYACAAAACEAOP0h/9YAAACUAQAACwAA&#10;AAAAAAAAAAAAAAAvAQAAX3JlbHMvLnJlbHNQSwECLQAUAAYACAAAACEAiDd0G3QCAADvBAAADgAA&#10;AAAAAAAAAAAAAAAuAgAAZHJzL2Uyb0RvYy54bWxQSwECLQAUAAYACAAAACEAzvQsxuEAAAAKAQAA&#10;DwAAAAAAAAAAAAAAAADOBAAAZHJzL2Rvd25yZXYueG1sUEsFBgAAAAAEAAQA8wAAANwFAAAAAA==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3904E5">
        <w:rPr>
          <w:noProof/>
        </w:rPr>
        <w:drawing>
          <wp:inline distT="0" distB="0" distL="0" distR="0" wp14:anchorId="091EFE2E" wp14:editId="0C4C2F1D">
            <wp:extent cx="5514975" cy="15621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50" t="35413" r="2095" b="11306"/>
                    <a:stretch/>
                  </pic:blipFill>
                  <pic:spPr bwMode="auto">
                    <a:xfrm>
                      <a:off x="0" y="0"/>
                      <a:ext cx="55149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4E5" w:rsidRDefault="003904E5" w:rsidP="00715D8D">
      <w:pPr>
        <w:rPr>
          <w:rFonts w:asciiTheme="majorEastAsia" w:eastAsiaTheme="majorEastAsia" w:hAnsiTheme="majorEastAsia"/>
        </w:rPr>
      </w:pPr>
    </w:p>
    <w:p w:rsidR="0011471C" w:rsidRPr="00956BD5" w:rsidRDefault="00D014F0" w:rsidP="00956BD5">
      <w:pPr>
        <w:pStyle w:val="2"/>
      </w:pPr>
      <w:bookmarkStart w:id="27" w:name="_Toc77760179"/>
      <w:bookmarkStart w:id="28" w:name="_Toc78210786"/>
      <w:r w:rsidRPr="00956BD5">
        <w:rPr>
          <w:rFonts w:hint="eastAsia"/>
        </w:rPr>
        <w:lastRenderedPageBreak/>
        <w:t>2.</w:t>
      </w:r>
      <w:r w:rsidR="00EC5145">
        <w:t>7</w:t>
      </w:r>
      <w:r w:rsidRPr="00956BD5">
        <w:rPr>
          <w:rFonts w:hint="eastAsia"/>
        </w:rPr>
        <w:t xml:space="preserve">　【機械】の入力注意点</w:t>
      </w:r>
      <w:bookmarkEnd w:id="27"/>
      <w:bookmarkEnd w:id="28"/>
    </w:p>
    <w:p w:rsidR="00796D53" w:rsidRPr="00956BD5" w:rsidRDefault="001872A2" w:rsidP="00CB0741">
      <w:pPr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</w:rPr>
        <w:t>・</w:t>
      </w:r>
      <w:r w:rsidR="005A26D3" w:rsidRPr="00956BD5">
        <w:rPr>
          <w:rFonts w:asciiTheme="minorEastAsia" w:hAnsiTheme="minorEastAsia" w:hint="eastAsia"/>
          <w:szCs w:val="21"/>
        </w:rPr>
        <w:t>仕様</w:t>
      </w:r>
    </w:p>
    <w:p w:rsidR="007B1153" w:rsidRDefault="005A26D3" w:rsidP="00956BD5">
      <w:pPr>
        <w:ind w:leftChars="100" w:left="210"/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型番など</w:t>
      </w:r>
      <w:r w:rsidR="00AA2AE9">
        <w:rPr>
          <w:rFonts w:asciiTheme="minorEastAsia" w:hAnsiTheme="minorEastAsia" w:hint="eastAsia"/>
          <w:szCs w:val="21"/>
        </w:rPr>
        <w:t>の</w:t>
      </w:r>
      <w:r w:rsidRPr="00956BD5">
        <w:rPr>
          <w:rFonts w:asciiTheme="minorEastAsia" w:hAnsiTheme="minorEastAsia" w:hint="eastAsia"/>
          <w:szCs w:val="21"/>
        </w:rPr>
        <w:t>空欄</w:t>
      </w:r>
      <w:r w:rsidR="00AA2AE9">
        <w:rPr>
          <w:rFonts w:asciiTheme="minorEastAsia" w:hAnsiTheme="minorEastAsia" w:hint="eastAsia"/>
          <w:szCs w:val="21"/>
        </w:rPr>
        <w:t>（○○）部分に、</w:t>
      </w:r>
      <w:r w:rsidR="00AA2AE9">
        <w:rPr>
          <w:rFonts w:asciiTheme="minorEastAsia" w:hAnsiTheme="minorEastAsia" w:hint="eastAsia"/>
          <w:sz w:val="20"/>
          <w:szCs w:val="20"/>
        </w:rPr>
        <w:t>更新／新設／</w:t>
      </w:r>
      <w:r w:rsidR="00AA2AE9" w:rsidRPr="006A7162">
        <w:rPr>
          <w:rFonts w:asciiTheme="minorEastAsia" w:hAnsiTheme="minorEastAsia" w:hint="eastAsia"/>
          <w:sz w:val="20"/>
          <w:szCs w:val="20"/>
        </w:rPr>
        <w:t>撤去</w:t>
      </w:r>
      <w:r w:rsidR="00AA2AE9">
        <w:rPr>
          <w:rFonts w:asciiTheme="minorEastAsia" w:hAnsiTheme="minorEastAsia" w:hint="eastAsia"/>
          <w:sz w:val="20"/>
          <w:szCs w:val="20"/>
        </w:rPr>
        <w:t>された</w:t>
      </w:r>
      <w:r w:rsidRPr="00956BD5">
        <w:rPr>
          <w:rFonts w:asciiTheme="minorEastAsia" w:hAnsiTheme="minorEastAsia" w:hint="eastAsia"/>
          <w:szCs w:val="21"/>
        </w:rPr>
        <w:t>機器</w:t>
      </w:r>
      <w:r w:rsidR="00AA2AE9">
        <w:rPr>
          <w:rFonts w:asciiTheme="minorEastAsia" w:hAnsiTheme="minorEastAsia" w:hint="eastAsia"/>
          <w:szCs w:val="21"/>
        </w:rPr>
        <w:t>の仕様を入力する</w:t>
      </w:r>
      <w:r w:rsidRPr="00956BD5">
        <w:rPr>
          <w:rFonts w:asciiTheme="minorEastAsia" w:hAnsiTheme="minorEastAsia" w:hint="eastAsia"/>
          <w:szCs w:val="21"/>
        </w:rPr>
        <w:t>。</w:t>
      </w:r>
    </w:p>
    <w:p w:rsidR="005161F9" w:rsidRPr="005161F9" w:rsidRDefault="005161F9" w:rsidP="005161F9">
      <w:pPr>
        <w:ind w:leftChars="100" w:left="210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</w:t>
      </w:r>
      <w:r w:rsidR="00C9469B">
        <w:rPr>
          <w:rFonts w:asciiTheme="minorEastAsia" w:hAnsiTheme="minorEastAsia" w:hint="eastAsia"/>
          <w:szCs w:val="21"/>
        </w:rPr>
        <w:t>1</w:t>
      </w:r>
      <w:r w:rsidRPr="00856C8B">
        <w:rPr>
          <w:rFonts w:asciiTheme="minorEastAsia" w:hAnsiTheme="minorEastAsia" w:hint="eastAsia"/>
          <w:szCs w:val="21"/>
        </w:rPr>
        <w:t>）</w:t>
      </w:r>
      <w:r w:rsidRPr="005161F9">
        <w:rPr>
          <w:rFonts w:asciiTheme="minorEastAsia" w:hAnsiTheme="minorEastAsia" w:hint="eastAsia"/>
          <w:szCs w:val="21"/>
        </w:rPr>
        <w:t>型番：YRMP140G1NB</w:t>
      </w:r>
    </w:p>
    <w:p w:rsidR="005161F9" w:rsidRP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冷房能力：14.0kW</w:t>
      </w:r>
    </w:p>
    <w:p w:rsidR="005161F9" w:rsidRP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暖房能力：16.0kW</w:t>
      </w:r>
    </w:p>
    <w:p w:rsid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定格出力：3.75kW</w:t>
      </w:r>
      <w:r w:rsidR="00DD798B">
        <w:rPr>
          <w:rFonts w:asciiTheme="minorEastAsia" w:hAnsiTheme="minorEastAsia" w:hint="eastAsia"/>
          <w:szCs w:val="21"/>
        </w:rPr>
        <w:t>（GHPはエンジン定格出力を入力）</w:t>
      </w:r>
    </w:p>
    <w:p w:rsidR="009F0BDB" w:rsidRDefault="00C9469B" w:rsidP="009F0BDB">
      <w:pPr>
        <w:ind w:firstLineChars="100" w:firstLine="210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</w:t>
      </w:r>
      <w:r>
        <w:rPr>
          <w:rFonts w:asciiTheme="minorEastAsia" w:hAnsiTheme="minorEastAsia" w:hint="eastAsia"/>
          <w:szCs w:val="21"/>
        </w:rPr>
        <w:t>2</w:t>
      </w:r>
      <w:r w:rsidRPr="00856C8B">
        <w:rPr>
          <w:rFonts w:asciiTheme="minorEastAsia" w:hAnsiTheme="minorEastAsia" w:hint="eastAsia"/>
          <w:szCs w:val="21"/>
        </w:rPr>
        <w:t>）</w:t>
      </w:r>
      <w:r w:rsidR="002008B2">
        <w:rPr>
          <w:rFonts w:asciiTheme="minorEastAsia" w:hAnsiTheme="minorEastAsia" w:hint="eastAsia"/>
          <w:szCs w:val="21"/>
        </w:rPr>
        <w:t>全熱交換器</w:t>
      </w:r>
      <w:r w:rsidR="009F0BDB">
        <w:rPr>
          <w:rFonts w:asciiTheme="minorEastAsia" w:hAnsiTheme="minorEastAsia" w:hint="eastAsia"/>
          <w:szCs w:val="21"/>
        </w:rPr>
        <w:t>（大型以外）は36</w:t>
      </w:r>
      <w:r w:rsidR="009F0BDB" w:rsidRPr="009F0BDB">
        <w:rPr>
          <w:rFonts w:asciiTheme="minorEastAsia" w:hAnsiTheme="minorEastAsia" w:hint="eastAsia"/>
          <w:szCs w:val="21"/>
        </w:rPr>
        <w:t>0m3／h</w:t>
      </w:r>
      <w:r w:rsidR="009F0BDB">
        <w:rPr>
          <w:rFonts w:asciiTheme="minorEastAsia" w:hAnsiTheme="minorEastAsia" w:hint="eastAsia"/>
          <w:szCs w:val="21"/>
        </w:rPr>
        <w:t>未満か以上かで分ける。</w:t>
      </w:r>
    </w:p>
    <w:p w:rsidR="009F0BDB" w:rsidRDefault="009F0BDB" w:rsidP="009677E0">
      <w:pPr>
        <w:ind w:firstLineChars="350" w:firstLine="73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未満なら「</w:t>
      </w:r>
      <w:r w:rsidRPr="009F0BDB">
        <w:rPr>
          <w:rFonts w:asciiTheme="minorEastAsia" w:hAnsiTheme="minorEastAsia" w:hint="eastAsia"/>
          <w:szCs w:val="21"/>
        </w:rPr>
        <w:t xml:space="preserve">天井埋込み形全熱交換ﾕﾆｯﾄ　</w:t>
      </w:r>
      <w:r>
        <w:rPr>
          <w:rFonts w:asciiTheme="minorEastAsia" w:hAnsiTheme="minorEastAsia" w:hint="eastAsia"/>
          <w:szCs w:val="21"/>
        </w:rPr>
        <w:t>36</w:t>
      </w:r>
      <w:r w:rsidRPr="009F0BDB">
        <w:rPr>
          <w:rFonts w:asciiTheme="minorEastAsia" w:hAnsiTheme="minorEastAsia" w:hint="eastAsia"/>
          <w:szCs w:val="21"/>
        </w:rPr>
        <w:t>0m3／h</w:t>
      </w:r>
      <w:r>
        <w:rPr>
          <w:rFonts w:asciiTheme="minorEastAsia" w:hAnsiTheme="minorEastAsia" w:hint="eastAsia"/>
          <w:szCs w:val="21"/>
        </w:rPr>
        <w:t>」、</w:t>
      </w:r>
    </w:p>
    <w:p w:rsidR="00C9469B" w:rsidRDefault="009F0BDB" w:rsidP="009677E0">
      <w:pPr>
        <w:ind w:firstLineChars="350" w:firstLine="73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以上なら「</w:t>
      </w:r>
      <w:r w:rsidRPr="009F0BDB">
        <w:rPr>
          <w:rFonts w:asciiTheme="minorEastAsia" w:hAnsiTheme="minorEastAsia" w:hint="eastAsia"/>
          <w:szCs w:val="21"/>
        </w:rPr>
        <w:t xml:space="preserve">天井埋込み形全熱交換ﾕﾆｯﾄ　</w:t>
      </w:r>
      <w:r>
        <w:rPr>
          <w:rFonts w:asciiTheme="minorEastAsia" w:hAnsiTheme="minorEastAsia" w:hint="eastAsia"/>
          <w:szCs w:val="21"/>
        </w:rPr>
        <w:t>72</w:t>
      </w:r>
      <w:r w:rsidRPr="009F0BDB">
        <w:rPr>
          <w:rFonts w:asciiTheme="minorEastAsia" w:hAnsiTheme="minorEastAsia" w:hint="eastAsia"/>
          <w:szCs w:val="21"/>
        </w:rPr>
        <w:t>0m3／h</w:t>
      </w:r>
      <w:r>
        <w:rPr>
          <w:rFonts w:asciiTheme="minorEastAsia" w:hAnsiTheme="minorEastAsia" w:hint="eastAsia"/>
          <w:szCs w:val="21"/>
        </w:rPr>
        <w:t>」</w:t>
      </w:r>
      <w:r w:rsidR="009677E0">
        <w:rPr>
          <w:rFonts w:asciiTheme="minorEastAsia" w:hAnsiTheme="minorEastAsia" w:hint="eastAsia"/>
          <w:szCs w:val="21"/>
        </w:rPr>
        <w:t>。</w:t>
      </w:r>
    </w:p>
    <w:p w:rsidR="009677E0" w:rsidRDefault="009677E0" w:rsidP="009F0BDB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型番、風量ごとに入力し、複数台入力出来ることとする。その際、設置場所は全て記入</w:t>
      </w:r>
    </w:p>
    <w:p w:rsidR="009677E0" w:rsidRPr="009677E0" w:rsidRDefault="009677E0" w:rsidP="009677E0">
      <w:pPr>
        <w:ind w:firstLineChars="300" w:firstLine="63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すること。</w:t>
      </w:r>
    </w:p>
    <w:p w:rsidR="005161F9" w:rsidRPr="00956BD5" w:rsidRDefault="005161F9" w:rsidP="00956BD5">
      <w:pPr>
        <w:ind w:leftChars="100" w:left="210"/>
        <w:rPr>
          <w:rFonts w:asciiTheme="minorEastAsia" w:hAnsiTheme="minorEastAsia"/>
          <w:szCs w:val="21"/>
        </w:rPr>
      </w:pPr>
    </w:p>
    <w:p w:rsidR="007B1153" w:rsidRPr="00956BD5" w:rsidRDefault="00B6704A" w:rsidP="00CB0741">
      <w:pPr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・設置場所</w:t>
      </w:r>
    </w:p>
    <w:p w:rsidR="00B6704A" w:rsidRPr="00956BD5" w:rsidRDefault="00F3771F" w:rsidP="00AA2AE9">
      <w:pPr>
        <w:ind w:leftChars="100" w:left="210"/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設置場所と系統が違う機器に関して</w:t>
      </w:r>
      <w:r w:rsidR="00AA2AE9">
        <w:rPr>
          <w:rFonts w:asciiTheme="minorEastAsia" w:hAnsiTheme="minorEastAsia" w:hint="eastAsia"/>
          <w:szCs w:val="21"/>
        </w:rPr>
        <w:t>は</w:t>
      </w:r>
      <w:r w:rsidRPr="00956BD5">
        <w:rPr>
          <w:rFonts w:asciiTheme="minorEastAsia" w:hAnsiTheme="minorEastAsia" w:hint="eastAsia"/>
          <w:szCs w:val="21"/>
        </w:rPr>
        <w:t>、</w:t>
      </w:r>
      <w:r w:rsidR="00625296">
        <w:rPr>
          <w:rFonts w:asciiTheme="minorEastAsia" w:hAnsiTheme="minorEastAsia" w:hint="eastAsia"/>
          <w:szCs w:val="21"/>
        </w:rPr>
        <w:t>「○○（</w:t>
      </w:r>
      <w:r w:rsidRPr="00956BD5">
        <w:rPr>
          <w:rFonts w:asciiTheme="minorEastAsia" w:hAnsiTheme="minorEastAsia" w:hint="eastAsia"/>
          <w:szCs w:val="21"/>
        </w:rPr>
        <w:t>系統：○○</w:t>
      </w:r>
      <w:r w:rsidR="00625296">
        <w:rPr>
          <w:rFonts w:asciiTheme="minorEastAsia" w:hAnsiTheme="minorEastAsia" w:hint="eastAsia"/>
          <w:szCs w:val="21"/>
        </w:rPr>
        <w:t>）」と</w:t>
      </w:r>
      <w:r w:rsidR="005A26D3" w:rsidRPr="00956BD5">
        <w:rPr>
          <w:rFonts w:asciiTheme="minorEastAsia" w:hAnsiTheme="minorEastAsia" w:hint="eastAsia"/>
          <w:szCs w:val="21"/>
        </w:rPr>
        <w:t>系統名</w:t>
      </w:r>
      <w:r w:rsidR="00AA2AE9">
        <w:rPr>
          <w:rFonts w:asciiTheme="minorEastAsia" w:hAnsiTheme="minorEastAsia" w:hint="eastAsia"/>
          <w:szCs w:val="21"/>
        </w:rPr>
        <w:t>を</w:t>
      </w:r>
      <w:r w:rsidR="005A26D3" w:rsidRPr="00956BD5">
        <w:rPr>
          <w:rFonts w:asciiTheme="minorEastAsia" w:hAnsiTheme="minorEastAsia" w:hint="eastAsia"/>
          <w:szCs w:val="21"/>
        </w:rPr>
        <w:t>入力</w:t>
      </w:r>
      <w:r w:rsidR="00AA2AE9">
        <w:rPr>
          <w:rFonts w:asciiTheme="minorEastAsia" w:hAnsiTheme="minorEastAsia" w:hint="eastAsia"/>
          <w:szCs w:val="21"/>
        </w:rPr>
        <w:t>する</w:t>
      </w:r>
      <w:r w:rsidR="005A26D3" w:rsidRPr="00956BD5">
        <w:rPr>
          <w:rFonts w:asciiTheme="minorEastAsia" w:hAnsiTheme="minorEastAsia" w:hint="eastAsia"/>
          <w:szCs w:val="21"/>
        </w:rPr>
        <w:t>。</w:t>
      </w:r>
    </w:p>
    <w:p w:rsidR="007E11D4" w:rsidRDefault="00FA2368" w:rsidP="00CB0741">
      <w:pPr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99695</wp:posOffset>
                </wp:positionV>
                <wp:extent cx="1152525" cy="1638300"/>
                <wp:effectExtent l="9525" t="9525" r="9525" b="9525"/>
                <wp:wrapNone/>
                <wp:docPr id="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63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464BC7" id="Rectangle 35" o:spid="_x0000_s1026" style="position:absolute;left:0;text-align:left;margin-left:251.6pt;margin-top:7.85pt;width:90.75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B3fgIAAP4EAAAOAAAAZHJzL2Uyb0RvYy54bWysVFFv2yAQfp+0/4B4T20nTupYdaoojqdJ&#10;3Vat294JxjEaBgYkTlXtv+/ASZasL9M0W8LgO47vu/uOu/tDJ9CeGcuVLHByE2PEJFU1l9sCf/1S&#10;jTKMrCOyJkJJVuBnZvH94u2bu17nbKxaJWpmEASRNu91gVvndB5FlrasI/ZGaSbB2CjTEQdLs41q&#10;Q3qI3oloHMezqFem1kZRZi38LQcjXoT4TcOo+9Q0ljkkCgzYXBhNGDd+jBZ3JN8aoltOjzDIP6Do&#10;CJdw6DlUSRxBO8Nfheo4Ncqqxt1Q1UWqaThlgQOwSeI/2Dy1RLPABZJj9TlN9v+FpR/3jwbxusBT&#10;jCTpoESfIWlEbgVDk6nPT69tDm5P+tF4hlY/KPrdIqlWLbixpTGqbxmpAVXi/aOrDX5hYSva9B9U&#10;DeHJzqmQqkNjOh8QkoAOoSLP54qwg0MUfibJdAwvRhRsyWySTeJQs4jkp+3aWPeOqQ75SYENoA/h&#10;yf7BOg+H5CcXf5pUFRcilF1I1EPUeTyNww6rBK+9NdA0281KGLQnoJyqiuEJ5CABl24dd6BfwbsC&#10;Z97nqCifj7WswzGOcDHMAYqQPjjQA3DH2aCTl3k8X2frLB2l49l6lMZlOVpWq3Q0q5LbaTkpV6sy&#10;+elxJmne8rpm0kM9aTZJ/04Tx+4Z1HZW7RUle828guc18+gaRkgzsDp9A7sgBF/7QUMbVT+DDowa&#10;mhAuDZgw8g2+GPXQggW2P3bEMIzEewlquk3Hcyi9C4ssm0P/mkvD5sJAJG0V9DWEGqYrN3T5Thu+&#10;beGkJNRYqiXor+FBGV6bA6qjaqHJAoPjheC7+HIdvH5fW4tfAAAA//8DAFBLAwQUAAYACAAAACEA&#10;wFwmoOAAAAAKAQAADwAAAGRycy9kb3ducmV2LnhtbEyPwU6DQBCG7ya+w2ZMvNlFWgpBlsaY9OTF&#10;VlI9btkRsOwssluKb+940ttM/i//fFNsZtuLCUffOVJwv4hAINXOdNQoqF63dxkIHzQZ3TtCBd/o&#10;YVNeXxU6N+5CO5z2oRFcQj7XCtoQhlxKX7dotV+4AYmzDzdaHXgdG2lGfeFy28s4itbS6o74QqsH&#10;fGqxPu3PVsEq+fzK3rPnqq1Pb7uXw3ZqqsOk1O3N/PgAIuAc/mD41Wd1KNnp6M5kvOgVJNEyZpSD&#10;JAXBwDpb8XBUEKfLFGRZyP8vlD8AAAD//wMAUEsBAi0AFAAGAAgAAAAhALaDOJL+AAAA4QEAABMA&#10;AAAAAAAAAAAAAAAAAAAAAFtDb250ZW50X1R5cGVzXS54bWxQSwECLQAUAAYACAAAACEAOP0h/9YA&#10;AACUAQAACwAAAAAAAAAAAAAAAAAvAQAAX3JlbHMvLnJlbHNQSwECLQAUAAYACAAAACEA2iOgd34C&#10;AAD+BAAADgAAAAAAAAAAAAAAAAAuAgAAZHJzL2Uyb0RvYy54bWxQSwECLQAUAAYACAAAACEAwFwm&#10;oOAAAAAKAQAADwAAAAAAAAAAAAAAAADYBAAAZHJzL2Rvd25yZXYueG1sUEsFBgAAAAAEAAQA8wAA&#10;AOUFAAAAAA==&#10;" filled="f" strokecolor="red" strokeweight="1.5pt">
                <v:textbox style="layout-flow:vertical-ideographic" inset="5.85pt,.7pt,5.85pt,.7pt"/>
              </v:rect>
            </w:pict>
          </mc:Fallback>
        </mc:AlternateContent>
      </w:r>
      <w:r w:rsidR="003904E5">
        <w:rPr>
          <w:noProof/>
        </w:rPr>
        <w:drawing>
          <wp:inline distT="0" distB="0" distL="0" distR="0" wp14:anchorId="72D861CF" wp14:editId="282C700A">
            <wp:extent cx="5509895" cy="1626919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70" t="35964" r="2011" b="9563"/>
                    <a:stretch/>
                  </pic:blipFill>
                  <pic:spPr bwMode="auto">
                    <a:xfrm>
                      <a:off x="0" y="0"/>
                      <a:ext cx="5512970" cy="162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4E5" w:rsidRPr="003904E5" w:rsidRDefault="003904E5" w:rsidP="00CB0741">
      <w:pPr>
        <w:rPr>
          <w:rFonts w:asciiTheme="minorEastAsia" w:hAnsiTheme="minorEastAsia"/>
          <w:szCs w:val="21"/>
        </w:rPr>
      </w:pPr>
    </w:p>
    <w:p w:rsidR="0043020B" w:rsidRPr="00856C8B" w:rsidRDefault="007E11D4" w:rsidP="00CB0741">
      <w:pPr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</w:t>
      </w:r>
      <w:r w:rsidR="00856C8B">
        <w:rPr>
          <w:rFonts w:asciiTheme="minorEastAsia" w:hAnsiTheme="minorEastAsia" w:hint="eastAsia"/>
          <w:szCs w:val="21"/>
        </w:rPr>
        <w:t>更新／新設／</w:t>
      </w:r>
      <w:r w:rsidRPr="00856C8B">
        <w:rPr>
          <w:rFonts w:asciiTheme="minorEastAsia" w:hAnsiTheme="minorEastAsia" w:hint="eastAsia"/>
          <w:szCs w:val="21"/>
        </w:rPr>
        <w:t>撤去</w:t>
      </w:r>
    </w:p>
    <w:p w:rsidR="00856C8B" w:rsidRPr="00856C8B" w:rsidRDefault="007E11D4" w:rsidP="00856C8B">
      <w:pPr>
        <w:ind w:leftChars="100" w:left="21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機械設備</w:t>
      </w:r>
      <w:r w:rsidR="000C30C6" w:rsidRPr="00856C8B">
        <w:rPr>
          <w:rFonts w:asciiTheme="minorEastAsia" w:hAnsiTheme="minorEastAsia" w:hint="eastAsia"/>
          <w:szCs w:val="21"/>
        </w:rPr>
        <w:t>の改修</w:t>
      </w:r>
      <w:r w:rsidR="00856C8B">
        <w:rPr>
          <w:rFonts w:asciiTheme="minorEastAsia" w:hAnsiTheme="minorEastAsia" w:hint="eastAsia"/>
          <w:szCs w:val="21"/>
        </w:rPr>
        <w:t>工事において、方式変更を伴った</w:t>
      </w:r>
      <w:r w:rsidRPr="00856C8B">
        <w:rPr>
          <w:rFonts w:asciiTheme="minorEastAsia" w:hAnsiTheme="minorEastAsia" w:hint="eastAsia"/>
          <w:szCs w:val="21"/>
        </w:rPr>
        <w:t>場合</w:t>
      </w:r>
      <w:r w:rsidR="00856C8B">
        <w:rPr>
          <w:rFonts w:asciiTheme="minorEastAsia" w:hAnsiTheme="minorEastAsia" w:hint="eastAsia"/>
          <w:szCs w:val="21"/>
        </w:rPr>
        <w:t>、</w:t>
      </w:r>
      <w:r w:rsidR="00856C8B" w:rsidRPr="00856C8B">
        <w:rPr>
          <w:rFonts w:asciiTheme="minorEastAsia" w:hAnsiTheme="minorEastAsia" w:hint="eastAsia"/>
          <w:szCs w:val="21"/>
        </w:rPr>
        <w:t>「撤去」と「新設」を活用して入力</w:t>
      </w:r>
      <w:r w:rsidR="00856C8B">
        <w:rPr>
          <w:rFonts w:asciiTheme="minorEastAsia" w:hAnsiTheme="minorEastAsia" w:hint="eastAsia"/>
          <w:szCs w:val="21"/>
        </w:rPr>
        <w:t>する</w:t>
      </w:r>
      <w:r w:rsidR="00856C8B" w:rsidRPr="00856C8B">
        <w:rPr>
          <w:rFonts w:asciiTheme="minorEastAsia" w:hAnsiTheme="minorEastAsia" w:hint="eastAsia"/>
          <w:szCs w:val="21"/>
        </w:rPr>
        <w:t>。なお、同等機器の取替は「更新」</w:t>
      </w:r>
      <w:r w:rsidR="00856C8B">
        <w:rPr>
          <w:rFonts w:asciiTheme="minorEastAsia" w:hAnsiTheme="minorEastAsia" w:hint="eastAsia"/>
          <w:szCs w:val="21"/>
        </w:rPr>
        <w:t>とする</w:t>
      </w:r>
      <w:r w:rsidR="00856C8B" w:rsidRPr="00856C8B">
        <w:rPr>
          <w:rFonts w:asciiTheme="minorEastAsia" w:hAnsiTheme="minorEastAsia" w:hint="eastAsia"/>
          <w:szCs w:val="21"/>
        </w:rPr>
        <w:t>。</w:t>
      </w:r>
    </w:p>
    <w:p w:rsidR="00811CAE" w:rsidRDefault="00811CAE" w:rsidP="00856C8B">
      <w:pPr>
        <w:ind w:leftChars="200" w:left="42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例）</w:t>
      </w:r>
      <w:r>
        <w:rPr>
          <w:rFonts w:asciiTheme="minorEastAsia" w:hAnsiTheme="minorEastAsia" w:hint="eastAsia"/>
          <w:szCs w:val="21"/>
        </w:rPr>
        <w:t>撤去と新設</w:t>
      </w:r>
    </w:p>
    <w:p w:rsidR="007E11D4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・受水槽方式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直結増圧給水方式</w:t>
      </w:r>
    </w:p>
    <w:p w:rsidR="007E11D4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・冷温水発生器方式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マルチ空調機方式</w:t>
      </w:r>
    </w:p>
    <w:p w:rsidR="007A4FFA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</w:t>
      </w:r>
      <w:r w:rsidR="000C30C6" w:rsidRPr="00856C8B">
        <w:rPr>
          <w:rFonts w:asciiTheme="minorEastAsia" w:hAnsiTheme="minorEastAsia" w:hint="eastAsia"/>
          <w:szCs w:val="21"/>
        </w:rPr>
        <w:t>軸流</w:t>
      </w:r>
      <w:r w:rsidRPr="00856C8B">
        <w:rPr>
          <w:rFonts w:asciiTheme="minorEastAsia" w:hAnsiTheme="minorEastAsia" w:hint="eastAsia"/>
          <w:szCs w:val="21"/>
        </w:rPr>
        <w:t>ファン4台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遠心送風機</w:t>
      </w:r>
      <w:r w:rsidR="00625296">
        <w:rPr>
          <w:rFonts w:asciiTheme="minorEastAsia" w:hAnsiTheme="minorEastAsia" w:hint="eastAsia"/>
          <w:szCs w:val="21"/>
        </w:rPr>
        <w:t>×</w:t>
      </w:r>
      <w:r w:rsidR="00254031" w:rsidRPr="00856C8B">
        <w:rPr>
          <w:rFonts w:asciiTheme="minorEastAsia" w:hAnsiTheme="minorEastAsia" w:hint="eastAsia"/>
          <w:szCs w:val="21"/>
        </w:rPr>
        <w:t>2</w:t>
      </w:r>
      <w:r w:rsidRPr="00856C8B">
        <w:rPr>
          <w:rFonts w:asciiTheme="minorEastAsia" w:hAnsiTheme="minorEastAsia" w:hint="eastAsia"/>
          <w:szCs w:val="21"/>
        </w:rPr>
        <w:t>台</w:t>
      </w:r>
      <w:r w:rsidR="000C30C6" w:rsidRPr="00856C8B">
        <w:rPr>
          <w:rFonts w:asciiTheme="minorEastAsia" w:hAnsiTheme="minorEastAsia" w:hint="eastAsia"/>
          <w:szCs w:val="21"/>
        </w:rPr>
        <w:t xml:space="preserve">　　　</w:t>
      </w:r>
      <w:r w:rsidRPr="00856C8B">
        <w:rPr>
          <w:rFonts w:asciiTheme="minorEastAsia" w:hAnsiTheme="minorEastAsia" w:hint="eastAsia"/>
          <w:szCs w:val="21"/>
        </w:rPr>
        <w:t xml:space="preserve">　など</w:t>
      </w:r>
    </w:p>
    <w:bookmarkEnd w:id="24"/>
    <w:p w:rsidR="00675D90" w:rsidRPr="00856C8B" w:rsidRDefault="00675D90" w:rsidP="00CB0741">
      <w:pPr>
        <w:rPr>
          <w:rFonts w:asciiTheme="minorEastAsia" w:hAnsiTheme="minorEastAsia"/>
          <w:szCs w:val="21"/>
        </w:rPr>
      </w:pPr>
    </w:p>
    <w:p w:rsidR="00CB215B" w:rsidRDefault="00CB215B" w:rsidP="00CB0741">
      <w:pPr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sz w:val="20"/>
          <w:szCs w:val="20"/>
        </w:rPr>
        <w:br w:type="page"/>
      </w:r>
    </w:p>
    <w:p w:rsidR="0043020B" w:rsidRPr="00194848" w:rsidRDefault="0043020B" w:rsidP="00CB215B">
      <w:pPr>
        <w:pStyle w:val="1"/>
      </w:pPr>
      <w:bookmarkStart w:id="29" w:name="_Toc77760180"/>
      <w:bookmarkStart w:id="30" w:name="_Toc78210787"/>
      <w:r>
        <w:rPr>
          <w:rFonts w:hint="eastAsia"/>
        </w:rPr>
        <w:lastRenderedPageBreak/>
        <w:t>3</w:t>
      </w:r>
      <w:r w:rsidRPr="00194848">
        <w:rPr>
          <w:rFonts w:hint="eastAsia"/>
        </w:rPr>
        <w:t xml:space="preserve">　部位データ入力対象一覧</w:t>
      </w:r>
      <w:bookmarkEnd w:id="29"/>
      <w:bookmarkEnd w:id="30"/>
    </w:p>
    <w:p w:rsidR="0043020B" w:rsidRPr="00CB215B" w:rsidRDefault="0043020B" w:rsidP="00CB215B">
      <w:pPr>
        <w:pStyle w:val="2"/>
      </w:pPr>
      <w:bookmarkStart w:id="31" w:name="_Toc77760181"/>
      <w:bookmarkStart w:id="32" w:name="_Toc78210788"/>
      <w:r w:rsidRPr="00CB215B">
        <w:rPr>
          <w:rFonts w:hint="eastAsia"/>
        </w:rPr>
        <w:t>3</w:t>
      </w:r>
      <w:r w:rsidRPr="00CB215B">
        <w:t>.1</w:t>
      </w:r>
      <w:r w:rsidRPr="00CB215B">
        <w:rPr>
          <w:rFonts w:hint="eastAsia"/>
        </w:rPr>
        <w:t xml:space="preserve">　【建築】入力対象一覧</w:t>
      </w:r>
      <w:bookmarkEnd w:id="31"/>
      <w:bookmarkEnd w:id="32"/>
    </w:p>
    <w:tbl>
      <w:tblPr>
        <w:tblW w:w="86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76"/>
        <w:gridCol w:w="1020"/>
        <w:gridCol w:w="851"/>
        <w:gridCol w:w="873"/>
        <w:gridCol w:w="4023"/>
        <w:gridCol w:w="1197"/>
      </w:tblGrid>
      <w:tr w:rsidR="00684CED" w:rsidRPr="00856C8B" w:rsidTr="00856C8B">
        <w:trPr>
          <w:trHeight w:val="270"/>
          <w:jc w:val="center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大区分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中区分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小区分</w:t>
            </w:r>
          </w:p>
        </w:tc>
      </w:tr>
      <w:tr w:rsidR="00684CED" w:rsidRPr="00856C8B" w:rsidTr="00856C8B">
        <w:trPr>
          <w:trHeight w:val="270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4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建築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0１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屋根防水＋押えコン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屋根露出防水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シート系防水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塗膜防水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</w:t>
            </w:r>
            <w:r w:rsidR="0007098B">
              <w:rPr>
                <w:rFonts w:asciiTheme="minorEastAsia" w:hAnsiTheme="minorEastAsia" w:cs="ＭＳ Ｐゴシック" w:hint="eastAsia"/>
                <w:kern w:val="0"/>
                <w:szCs w:val="21"/>
              </w:rPr>
              <w:t>スレート</w:t>
            </w: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・かわら類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屋根折板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屋根長尺金属板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外部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壁－石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壁－</w:t>
            </w:r>
            <w:r w:rsidR="0007098B">
              <w:rPr>
                <w:rFonts w:asciiTheme="minorEastAsia" w:hAnsiTheme="minorEastAsia" w:cs="ＭＳ Ｐゴシック" w:hint="eastAsia"/>
                <w:kern w:val="0"/>
                <w:szCs w:val="21"/>
              </w:rPr>
              <w:t>タイル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外壁仕上塗材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外壁塗装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外壁既成板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5D9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カーテンウォール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08</w:t>
            </w:r>
          </w:p>
        </w:tc>
      </w:tr>
    </w:tbl>
    <w:p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:rsidR="00856C8B" w:rsidRDefault="00856C8B" w:rsidP="00CB0741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43020B" w:rsidRPr="00856C8B" w:rsidRDefault="0043020B" w:rsidP="00856C8B">
      <w:pPr>
        <w:pStyle w:val="2"/>
      </w:pPr>
      <w:bookmarkStart w:id="33" w:name="_Toc77760182"/>
      <w:bookmarkStart w:id="34" w:name="_Toc78210789"/>
      <w:r w:rsidRPr="00856C8B">
        <w:rPr>
          <w:rFonts w:hint="eastAsia"/>
        </w:rPr>
        <w:lastRenderedPageBreak/>
        <w:t>3</w:t>
      </w:r>
      <w:r w:rsidRPr="00856C8B">
        <w:t>.2</w:t>
      </w:r>
      <w:r w:rsidRPr="00856C8B">
        <w:rPr>
          <w:rFonts w:hint="eastAsia"/>
        </w:rPr>
        <w:t xml:space="preserve">　【電気】入力対象一覧</w:t>
      </w:r>
      <w:bookmarkEnd w:id="33"/>
      <w:bookmarkEnd w:id="34"/>
    </w:p>
    <w:tbl>
      <w:tblPr>
        <w:tblW w:w="8642" w:type="dxa"/>
        <w:tblInd w:w="1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0"/>
        <w:gridCol w:w="1000"/>
        <w:gridCol w:w="1806"/>
        <w:gridCol w:w="834"/>
        <w:gridCol w:w="3260"/>
        <w:gridCol w:w="922"/>
      </w:tblGrid>
      <w:tr w:rsidR="002D0500" w:rsidRPr="00856C8B" w:rsidTr="00856C8B">
        <w:trPr>
          <w:trHeight w:val="270"/>
        </w:trPr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大区分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中区分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小区分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bookmarkStart w:id="35" w:name="_GoBack"/>
            <w:bookmarkEnd w:id="35"/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電気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高圧受変電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引込開閉器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FA2368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一次側配線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FA2368" w:rsidRPr="00856C8B" w:rsidTr="00FA2368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FA2368">
              <w:rPr>
                <w:rFonts w:asciiTheme="minorEastAsia" w:hAnsiTheme="minorEastAsia" w:cs="ＭＳ Ｐゴシック" w:hint="eastAsia"/>
                <w:kern w:val="0"/>
                <w:szCs w:val="21"/>
              </w:rPr>
              <w:t>高圧主要部品（VCB等）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2368" w:rsidRPr="00856C8B" w:rsidRDefault="00FA2368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  <w:r>
              <w:rPr>
                <w:rFonts w:asciiTheme="minorEastAsia" w:hAnsiTheme="minorEastAsia" w:cs="ＭＳ Ｐゴシック"/>
                <w:kern w:val="0"/>
                <w:szCs w:val="21"/>
              </w:rPr>
              <w:t>5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受配電盤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電灯盤・動力盤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コンデンサ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09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変圧器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10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コンデンサ・リアクトル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発電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非常用発電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太陽光発電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照明関連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EF29CB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非常照明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誘導灯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一般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08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舞台照明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10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静止形電源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直流電源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交流無停電電源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通信・情報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構内交換（電話）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親時計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中央監視制御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A25914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防災警報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自動火災報知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非常放送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分電・端子盤</w:t>
            </w:r>
          </w:p>
        </w:tc>
        <w:tc>
          <w:tcPr>
            <w:tcW w:w="8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  <w:r w:rsidR="00A25914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低圧分電盤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弱電端子盤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</w:tbl>
    <w:p w:rsidR="002D0500" w:rsidRPr="002D0500" w:rsidRDefault="002D0500" w:rsidP="00CB0741"/>
    <w:p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:rsidR="00856C8B" w:rsidRDefault="00856C8B" w:rsidP="00CB0741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43020B" w:rsidRPr="00856C8B" w:rsidRDefault="0043020B" w:rsidP="00856C8B">
      <w:pPr>
        <w:pStyle w:val="2"/>
      </w:pPr>
      <w:bookmarkStart w:id="36" w:name="_Toc77760183"/>
      <w:bookmarkStart w:id="37" w:name="_Toc78210790"/>
      <w:r w:rsidRPr="00856C8B">
        <w:rPr>
          <w:rFonts w:hint="eastAsia"/>
        </w:rPr>
        <w:lastRenderedPageBreak/>
        <w:t>3</w:t>
      </w:r>
      <w:r w:rsidRPr="00856C8B">
        <w:t>.3</w:t>
      </w:r>
      <w:r w:rsidRPr="00856C8B">
        <w:rPr>
          <w:rFonts w:hint="eastAsia"/>
        </w:rPr>
        <w:t xml:space="preserve">　【機械】入力対象一覧</w:t>
      </w:r>
      <w:bookmarkEnd w:id="36"/>
      <w:bookmarkEnd w:id="37"/>
    </w:p>
    <w:tbl>
      <w:tblPr>
        <w:tblW w:w="8926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84"/>
        <w:gridCol w:w="956"/>
        <w:gridCol w:w="1460"/>
        <w:gridCol w:w="906"/>
        <w:gridCol w:w="3686"/>
        <w:gridCol w:w="1134"/>
      </w:tblGrid>
      <w:tr w:rsidR="002D0500" w:rsidRPr="00856C8B" w:rsidTr="00856C8B">
        <w:trPr>
          <w:trHeight w:val="270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大区分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中区分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小区分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名称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名称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名称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機械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中央式空調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ボイラー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熱源：冷温水発生機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放熱：冷却塔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空調機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</w:t>
            </w: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7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11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12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個別式空調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室外機（EHP）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室外機（GHP）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換気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換気機器：大型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ファン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熱交換型：全熱交換器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給湯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類：循環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類：貯湯槽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熱源：給湯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ボイラー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給湯器：連結型,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エコキュート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給排水衛生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類：給水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類：校庭散水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類：受水槽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類：高置水槽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06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機器：ろ過設備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09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浄化槽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18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消火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消火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消火用補給水槽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08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排煙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08</w:t>
            </w:r>
          </w:p>
        </w:tc>
        <w:tc>
          <w:tcPr>
            <w:tcW w:w="368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排煙機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昇降機</w:t>
            </w:r>
          </w:p>
        </w:tc>
        <w:tc>
          <w:tcPr>
            <w:tcW w:w="90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07</w:t>
            </w:r>
          </w:p>
        </w:tc>
        <w:tc>
          <w:tcPr>
            <w:tcW w:w="3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エレベーター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E6F1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小荷物専用昇降機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F10" w:rsidRPr="00856C8B" w:rsidRDefault="002E6F1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エスカレーター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E6F1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</w:tbl>
    <w:p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43020B" w:rsidRPr="00784ABE" w:rsidRDefault="0043020B" w:rsidP="00CB0741">
      <w:pPr>
        <w:rPr>
          <w:rFonts w:ascii="ＭＳ Ｐゴシック" w:eastAsia="ＭＳ Ｐゴシック" w:hAnsi="ＭＳ Ｐゴシック"/>
          <w:sz w:val="20"/>
          <w:szCs w:val="20"/>
        </w:rPr>
      </w:pPr>
    </w:p>
    <w:sectPr w:rsidR="0043020B" w:rsidRPr="00784ABE" w:rsidSect="00377823">
      <w:footerReference w:type="default" r:id="rId24"/>
      <w:type w:val="continuous"/>
      <w:pgSz w:w="11906" w:h="16838" w:code="9"/>
      <w:pgMar w:top="1418" w:right="1418" w:bottom="1134" w:left="1418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095" w:rsidRDefault="00710095" w:rsidP="000A1F69">
      <w:r>
        <w:separator/>
      </w:r>
    </w:p>
  </w:endnote>
  <w:endnote w:type="continuationSeparator" w:id="0">
    <w:p w:rsidR="00710095" w:rsidRDefault="00710095" w:rsidP="000A1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3794596"/>
      <w:docPartObj>
        <w:docPartGallery w:val="Page Numbers (Bottom of Page)"/>
        <w:docPartUnique/>
      </w:docPartObj>
    </w:sdtPr>
    <w:sdtEndPr/>
    <w:sdtContent>
      <w:p w:rsidR="00EF29CB" w:rsidRDefault="00EF29CB" w:rsidP="00856C8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5DF0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095" w:rsidRDefault="00710095" w:rsidP="000A1F69">
      <w:r>
        <w:separator/>
      </w:r>
    </w:p>
  </w:footnote>
  <w:footnote w:type="continuationSeparator" w:id="0">
    <w:p w:rsidR="00710095" w:rsidRDefault="00710095" w:rsidP="000A1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565"/>
    <w:multiLevelType w:val="hybridMultilevel"/>
    <w:tmpl w:val="84DC49E2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" w15:restartNumberingAfterBreak="0">
    <w:nsid w:val="0555318E"/>
    <w:multiLevelType w:val="hybridMultilevel"/>
    <w:tmpl w:val="145ED146"/>
    <w:lvl w:ilvl="0" w:tplc="D5825CEA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8DD2DA5"/>
    <w:multiLevelType w:val="hybridMultilevel"/>
    <w:tmpl w:val="A32A0706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3" w15:restartNumberingAfterBreak="0">
    <w:nsid w:val="0AEF31AF"/>
    <w:multiLevelType w:val="hybridMultilevel"/>
    <w:tmpl w:val="2892BF02"/>
    <w:lvl w:ilvl="0" w:tplc="F6C6C6A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1B320DAE"/>
    <w:multiLevelType w:val="hybridMultilevel"/>
    <w:tmpl w:val="6E14757E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5" w15:restartNumberingAfterBreak="0">
    <w:nsid w:val="1E6E1B32"/>
    <w:multiLevelType w:val="hybridMultilevel"/>
    <w:tmpl w:val="6E14757E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6" w15:restartNumberingAfterBreak="0">
    <w:nsid w:val="262E7330"/>
    <w:multiLevelType w:val="hybridMultilevel"/>
    <w:tmpl w:val="AF584866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7" w15:restartNumberingAfterBreak="0">
    <w:nsid w:val="29723632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8" w15:restartNumberingAfterBreak="0">
    <w:nsid w:val="40507161"/>
    <w:multiLevelType w:val="hybridMultilevel"/>
    <w:tmpl w:val="E656139A"/>
    <w:lvl w:ilvl="0" w:tplc="0409000F">
      <w:start w:val="1"/>
      <w:numFmt w:val="decimal"/>
      <w:lvlText w:val="%1."/>
      <w:lvlJc w:val="left"/>
      <w:pPr>
        <w:ind w:left="1204" w:hanging="420"/>
      </w:pPr>
    </w:lvl>
    <w:lvl w:ilvl="1" w:tplc="04090017" w:tentative="1">
      <w:start w:val="1"/>
      <w:numFmt w:val="aiueoFullWidth"/>
      <w:lvlText w:val="(%2)"/>
      <w:lvlJc w:val="left"/>
      <w:pPr>
        <w:ind w:left="1624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7" w:tentative="1">
      <w:start w:val="1"/>
      <w:numFmt w:val="aiueoFullWidth"/>
      <w:lvlText w:val="(%5)"/>
      <w:lvlJc w:val="left"/>
      <w:pPr>
        <w:ind w:left="2884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7" w:tentative="1">
      <w:start w:val="1"/>
      <w:numFmt w:val="aiueoFullWidth"/>
      <w:lvlText w:val="(%8)"/>
      <w:lvlJc w:val="left"/>
      <w:pPr>
        <w:ind w:left="41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4" w:hanging="420"/>
      </w:pPr>
    </w:lvl>
  </w:abstractNum>
  <w:abstractNum w:abstractNumId="9" w15:restartNumberingAfterBreak="0">
    <w:nsid w:val="4589645D"/>
    <w:multiLevelType w:val="hybridMultilevel"/>
    <w:tmpl w:val="37808A0E"/>
    <w:lvl w:ilvl="0" w:tplc="04090001">
      <w:start w:val="1"/>
      <w:numFmt w:val="bullet"/>
      <w:lvlText w:val=""/>
      <w:lvlJc w:val="left"/>
      <w:pPr>
        <w:ind w:left="12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4" w:hanging="420"/>
      </w:pPr>
      <w:rPr>
        <w:rFonts w:ascii="Wingdings" w:hAnsi="Wingdings" w:hint="default"/>
      </w:rPr>
    </w:lvl>
  </w:abstractNum>
  <w:abstractNum w:abstractNumId="10" w15:restartNumberingAfterBreak="0">
    <w:nsid w:val="45DF411C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1" w15:restartNumberingAfterBreak="0">
    <w:nsid w:val="47F83D13"/>
    <w:multiLevelType w:val="hybridMultilevel"/>
    <w:tmpl w:val="11FC3FFA"/>
    <w:lvl w:ilvl="0" w:tplc="EF007FCA">
      <w:start w:val="1"/>
      <w:numFmt w:val="decimalFullWidth"/>
      <w:lvlText w:val="%1．"/>
      <w:lvlJc w:val="left"/>
      <w:pPr>
        <w:ind w:left="735" w:hanging="420"/>
      </w:pPr>
      <w:rPr>
        <w:rFonts w:asciiTheme="majorEastAsia" w:eastAsiaTheme="majorEastAsia" w:hAnsiTheme="majorEastAsia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2" w15:restartNumberingAfterBreak="0">
    <w:nsid w:val="4838479A"/>
    <w:multiLevelType w:val="hybridMultilevel"/>
    <w:tmpl w:val="5D0E71CA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3" w15:restartNumberingAfterBreak="0">
    <w:nsid w:val="493D7969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4" w15:restartNumberingAfterBreak="0">
    <w:nsid w:val="4F55376B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5" w15:restartNumberingAfterBreak="0">
    <w:nsid w:val="50A50C24"/>
    <w:multiLevelType w:val="hybridMultilevel"/>
    <w:tmpl w:val="878EDE3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807A49F2">
      <w:start w:val="1"/>
      <w:numFmt w:val="decimal"/>
      <w:lvlText w:val="(%2)"/>
      <w:lvlJc w:val="left"/>
      <w:pPr>
        <w:tabs>
          <w:tab w:val="num" w:pos="945"/>
        </w:tabs>
        <w:ind w:left="945" w:hanging="525"/>
      </w:pPr>
      <w:rPr>
        <w:rFonts w:cs="Times New Roman" w:hint="eastAsia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 w15:restartNumberingAfterBreak="0">
    <w:nsid w:val="5EB8168C"/>
    <w:multiLevelType w:val="hybridMultilevel"/>
    <w:tmpl w:val="E5B60680"/>
    <w:lvl w:ilvl="0" w:tplc="A956F570">
      <w:start w:val="1"/>
      <w:numFmt w:val="decimal"/>
      <w:lvlText w:val="%1．"/>
      <w:lvlJc w:val="left"/>
      <w:pPr>
        <w:ind w:left="845" w:hanging="420"/>
      </w:pPr>
      <w:rPr>
        <w:rFonts w:asciiTheme="majorEastAsia" w:eastAsiaTheme="majorEastAsia" w:hAnsiTheme="majorEastAsia" w:hint="default"/>
        <w:color w:val="auto"/>
        <w:sz w:val="21"/>
        <w:szCs w:val="21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17" w15:restartNumberingAfterBreak="0">
    <w:nsid w:val="602A742C"/>
    <w:multiLevelType w:val="hybridMultilevel"/>
    <w:tmpl w:val="3398B9E0"/>
    <w:lvl w:ilvl="0" w:tplc="EF66AE42">
      <w:start w:val="1"/>
      <w:numFmt w:val="decimal"/>
      <w:lvlText w:val="(%1)."/>
      <w:lvlJc w:val="left"/>
      <w:pPr>
        <w:ind w:left="120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24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7" w:tentative="1">
      <w:start w:val="1"/>
      <w:numFmt w:val="aiueoFullWidth"/>
      <w:lvlText w:val="(%5)"/>
      <w:lvlJc w:val="left"/>
      <w:pPr>
        <w:ind w:left="2884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7" w:tentative="1">
      <w:start w:val="1"/>
      <w:numFmt w:val="aiueoFullWidth"/>
      <w:lvlText w:val="(%8)"/>
      <w:lvlJc w:val="left"/>
      <w:pPr>
        <w:ind w:left="41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4" w:hanging="420"/>
      </w:pPr>
    </w:lvl>
  </w:abstractNum>
  <w:abstractNum w:abstractNumId="18" w15:restartNumberingAfterBreak="0">
    <w:nsid w:val="61AA794E"/>
    <w:multiLevelType w:val="hybridMultilevel"/>
    <w:tmpl w:val="6E90FA60"/>
    <w:lvl w:ilvl="0" w:tplc="04090001">
      <w:start w:val="1"/>
      <w:numFmt w:val="bullet"/>
      <w:lvlText w:val=""/>
      <w:lvlJc w:val="left"/>
      <w:pPr>
        <w:ind w:left="784" w:hanging="360"/>
      </w:pPr>
      <w:rPr>
        <w:rFonts w:ascii="Wingdings" w:hAnsi="Wingdings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2F17BFC"/>
    <w:multiLevelType w:val="hybridMultilevel"/>
    <w:tmpl w:val="6E761EBC"/>
    <w:lvl w:ilvl="0" w:tplc="EF66AE42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EF66AE42">
      <w:start w:val="1"/>
      <w:numFmt w:val="decimal"/>
      <w:lvlText w:val="(%3).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66E4D33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21" w15:restartNumberingAfterBreak="0">
    <w:nsid w:val="75977958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22" w15:restartNumberingAfterBreak="0">
    <w:nsid w:val="79312E4B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22"/>
  </w:num>
  <w:num w:numId="5">
    <w:abstractNumId w:val="17"/>
  </w:num>
  <w:num w:numId="6">
    <w:abstractNumId w:val="21"/>
  </w:num>
  <w:num w:numId="7">
    <w:abstractNumId w:val="14"/>
  </w:num>
  <w:num w:numId="8">
    <w:abstractNumId w:val="7"/>
  </w:num>
  <w:num w:numId="9">
    <w:abstractNumId w:val="10"/>
  </w:num>
  <w:num w:numId="10">
    <w:abstractNumId w:val="13"/>
  </w:num>
  <w:num w:numId="11">
    <w:abstractNumId w:val="20"/>
  </w:num>
  <w:num w:numId="12">
    <w:abstractNumId w:val="6"/>
  </w:num>
  <w:num w:numId="13">
    <w:abstractNumId w:val="18"/>
  </w:num>
  <w:num w:numId="14">
    <w:abstractNumId w:val="0"/>
  </w:num>
  <w:num w:numId="15">
    <w:abstractNumId w:val="8"/>
  </w:num>
  <w:num w:numId="16">
    <w:abstractNumId w:val="4"/>
  </w:num>
  <w:num w:numId="17">
    <w:abstractNumId w:val="11"/>
  </w:num>
  <w:num w:numId="18">
    <w:abstractNumId w:val="16"/>
  </w:num>
  <w:num w:numId="19">
    <w:abstractNumId w:val="15"/>
  </w:num>
  <w:num w:numId="20">
    <w:abstractNumId w:val="1"/>
  </w:num>
  <w:num w:numId="21">
    <w:abstractNumId w:val="3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rokecolor="red">
      <v:stroke color="red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E9"/>
    <w:rsid w:val="00010868"/>
    <w:rsid w:val="000204C2"/>
    <w:rsid w:val="00022B0C"/>
    <w:rsid w:val="0002309F"/>
    <w:rsid w:val="00024DE0"/>
    <w:rsid w:val="00025ED3"/>
    <w:rsid w:val="00032FE4"/>
    <w:rsid w:val="000370A7"/>
    <w:rsid w:val="000532BD"/>
    <w:rsid w:val="00055635"/>
    <w:rsid w:val="000610E5"/>
    <w:rsid w:val="0007098B"/>
    <w:rsid w:val="00072A13"/>
    <w:rsid w:val="00074128"/>
    <w:rsid w:val="00077E2E"/>
    <w:rsid w:val="000800DD"/>
    <w:rsid w:val="00095DF0"/>
    <w:rsid w:val="000A1F69"/>
    <w:rsid w:val="000A3DF2"/>
    <w:rsid w:val="000A5FF7"/>
    <w:rsid w:val="000B6BE7"/>
    <w:rsid w:val="000C30C6"/>
    <w:rsid w:val="000C30DF"/>
    <w:rsid w:val="000C4F23"/>
    <w:rsid w:val="000D0567"/>
    <w:rsid w:val="000E7B02"/>
    <w:rsid w:val="000F5629"/>
    <w:rsid w:val="000F59FA"/>
    <w:rsid w:val="000F605F"/>
    <w:rsid w:val="000F73BE"/>
    <w:rsid w:val="000F785F"/>
    <w:rsid w:val="00100F9A"/>
    <w:rsid w:val="00105B8D"/>
    <w:rsid w:val="0011471C"/>
    <w:rsid w:val="00145EB7"/>
    <w:rsid w:val="0015100A"/>
    <w:rsid w:val="00151110"/>
    <w:rsid w:val="00151630"/>
    <w:rsid w:val="00154CC4"/>
    <w:rsid w:val="00170C9D"/>
    <w:rsid w:val="0018543A"/>
    <w:rsid w:val="00185BA5"/>
    <w:rsid w:val="00187130"/>
    <w:rsid w:val="001872A2"/>
    <w:rsid w:val="00194848"/>
    <w:rsid w:val="001B05D9"/>
    <w:rsid w:val="001B2CED"/>
    <w:rsid w:val="001D46EB"/>
    <w:rsid w:val="001F392F"/>
    <w:rsid w:val="001F6B23"/>
    <w:rsid w:val="002008B2"/>
    <w:rsid w:val="00200A5F"/>
    <w:rsid w:val="00203326"/>
    <w:rsid w:val="002058D0"/>
    <w:rsid w:val="002151B5"/>
    <w:rsid w:val="00220B22"/>
    <w:rsid w:val="00227F33"/>
    <w:rsid w:val="00235E6D"/>
    <w:rsid w:val="00237D3A"/>
    <w:rsid w:val="00241095"/>
    <w:rsid w:val="00246640"/>
    <w:rsid w:val="00251A1D"/>
    <w:rsid w:val="00252B22"/>
    <w:rsid w:val="00254031"/>
    <w:rsid w:val="002567C5"/>
    <w:rsid w:val="00257C04"/>
    <w:rsid w:val="00257C59"/>
    <w:rsid w:val="00265DD2"/>
    <w:rsid w:val="00284B13"/>
    <w:rsid w:val="002950E6"/>
    <w:rsid w:val="002957BC"/>
    <w:rsid w:val="002B3599"/>
    <w:rsid w:val="002B3B65"/>
    <w:rsid w:val="002B60CF"/>
    <w:rsid w:val="002B6D81"/>
    <w:rsid w:val="002C3283"/>
    <w:rsid w:val="002C69F3"/>
    <w:rsid w:val="002D0500"/>
    <w:rsid w:val="002D2F80"/>
    <w:rsid w:val="002D71CA"/>
    <w:rsid w:val="002D7387"/>
    <w:rsid w:val="002E68F7"/>
    <w:rsid w:val="002E6F10"/>
    <w:rsid w:val="002E7AF1"/>
    <w:rsid w:val="002F056E"/>
    <w:rsid w:val="0030109A"/>
    <w:rsid w:val="00304F8D"/>
    <w:rsid w:val="00310BFA"/>
    <w:rsid w:val="00314D65"/>
    <w:rsid w:val="003275E6"/>
    <w:rsid w:val="00332269"/>
    <w:rsid w:val="00340686"/>
    <w:rsid w:val="0034425B"/>
    <w:rsid w:val="00345247"/>
    <w:rsid w:val="00350F0D"/>
    <w:rsid w:val="00362831"/>
    <w:rsid w:val="003708CB"/>
    <w:rsid w:val="00371B8D"/>
    <w:rsid w:val="00374E60"/>
    <w:rsid w:val="0037527F"/>
    <w:rsid w:val="00377823"/>
    <w:rsid w:val="00377BFD"/>
    <w:rsid w:val="003904E5"/>
    <w:rsid w:val="003937F4"/>
    <w:rsid w:val="003A1038"/>
    <w:rsid w:val="003B1EDB"/>
    <w:rsid w:val="003B6BDB"/>
    <w:rsid w:val="003B7367"/>
    <w:rsid w:val="003C45C7"/>
    <w:rsid w:val="003E6704"/>
    <w:rsid w:val="003F2A8A"/>
    <w:rsid w:val="00401114"/>
    <w:rsid w:val="0040191E"/>
    <w:rsid w:val="00402DD6"/>
    <w:rsid w:val="0040398F"/>
    <w:rsid w:val="00420FEF"/>
    <w:rsid w:val="004255B6"/>
    <w:rsid w:val="0043020B"/>
    <w:rsid w:val="00447FDA"/>
    <w:rsid w:val="00457A64"/>
    <w:rsid w:val="00464B05"/>
    <w:rsid w:val="00475032"/>
    <w:rsid w:val="00487A67"/>
    <w:rsid w:val="0049744E"/>
    <w:rsid w:val="004A457E"/>
    <w:rsid w:val="004A732C"/>
    <w:rsid w:val="004A7C33"/>
    <w:rsid w:val="004B0FBC"/>
    <w:rsid w:val="004B60F2"/>
    <w:rsid w:val="004D478F"/>
    <w:rsid w:val="004E47B4"/>
    <w:rsid w:val="004E6A18"/>
    <w:rsid w:val="004F183A"/>
    <w:rsid w:val="0051114C"/>
    <w:rsid w:val="00513F4A"/>
    <w:rsid w:val="00516059"/>
    <w:rsid w:val="005161F9"/>
    <w:rsid w:val="005236CF"/>
    <w:rsid w:val="00524716"/>
    <w:rsid w:val="00534669"/>
    <w:rsid w:val="00541EFF"/>
    <w:rsid w:val="005424B8"/>
    <w:rsid w:val="0054410C"/>
    <w:rsid w:val="005724C4"/>
    <w:rsid w:val="0058523E"/>
    <w:rsid w:val="005868DA"/>
    <w:rsid w:val="00591F03"/>
    <w:rsid w:val="005A0CC1"/>
    <w:rsid w:val="005A1C08"/>
    <w:rsid w:val="005A1DC3"/>
    <w:rsid w:val="005A26D3"/>
    <w:rsid w:val="005A2CD7"/>
    <w:rsid w:val="005B20BF"/>
    <w:rsid w:val="005B50DE"/>
    <w:rsid w:val="005C04A4"/>
    <w:rsid w:val="005C2BBC"/>
    <w:rsid w:val="005C4FED"/>
    <w:rsid w:val="005C5D6E"/>
    <w:rsid w:val="005E0E3F"/>
    <w:rsid w:val="005E3B55"/>
    <w:rsid w:val="005F00B0"/>
    <w:rsid w:val="005F6287"/>
    <w:rsid w:val="006008AF"/>
    <w:rsid w:val="0061275D"/>
    <w:rsid w:val="00613169"/>
    <w:rsid w:val="00614C8F"/>
    <w:rsid w:val="00615907"/>
    <w:rsid w:val="00615CA4"/>
    <w:rsid w:val="00617344"/>
    <w:rsid w:val="00620ECA"/>
    <w:rsid w:val="006236E6"/>
    <w:rsid w:val="00625296"/>
    <w:rsid w:val="0063729E"/>
    <w:rsid w:val="006433F9"/>
    <w:rsid w:val="0065356B"/>
    <w:rsid w:val="006642B3"/>
    <w:rsid w:val="00665DE2"/>
    <w:rsid w:val="006660E9"/>
    <w:rsid w:val="00672738"/>
    <w:rsid w:val="00675D90"/>
    <w:rsid w:val="00684CED"/>
    <w:rsid w:val="00687806"/>
    <w:rsid w:val="00690D7F"/>
    <w:rsid w:val="00692AAF"/>
    <w:rsid w:val="006A5D1E"/>
    <w:rsid w:val="006A7162"/>
    <w:rsid w:val="006B0892"/>
    <w:rsid w:val="006B3E0E"/>
    <w:rsid w:val="006C26F2"/>
    <w:rsid w:val="006D1850"/>
    <w:rsid w:val="006D3E27"/>
    <w:rsid w:val="006E106C"/>
    <w:rsid w:val="006E72EE"/>
    <w:rsid w:val="006F1C22"/>
    <w:rsid w:val="006F2252"/>
    <w:rsid w:val="006F22B2"/>
    <w:rsid w:val="006F6792"/>
    <w:rsid w:val="007001B8"/>
    <w:rsid w:val="00710095"/>
    <w:rsid w:val="00710493"/>
    <w:rsid w:val="007126D7"/>
    <w:rsid w:val="007139AA"/>
    <w:rsid w:val="00713CE6"/>
    <w:rsid w:val="00715D8D"/>
    <w:rsid w:val="007204E5"/>
    <w:rsid w:val="007242D9"/>
    <w:rsid w:val="00731A4E"/>
    <w:rsid w:val="00734DE7"/>
    <w:rsid w:val="007350A4"/>
    <w:rsid w:val="00742976"/>
    <w:rsid w:val="007564BC"/>
    <w:rsid w:val="00761C6D"/>
    <w:rsid w:val="00763628"/>
    <w:rsid w:val="007650B7"/>
    <w:rsid w:val="00765C29"/>
    <w:rsid w:val="00777F8F"/>
    <w:rsid w:val="00782F2D"/>
    <w:rsid w:val="00784ABE"/>
    <w:rsid w:val="00786309"/>
    <w:rsid w:val="007956E4"/>
    <w:rsid w:val="00796D53"/>
    <w:rsid w:val="007A3B12"/>
    <w:rsid w:val="007A4FFA"/>
    <w:rsid w:val="007A615E"/>
    <w:rsid w:val="007B1153"/>
    <w:rsid w:val="007B3797"/>
    <w:rsid w:val="007B5038"/>
    <w:rsid w:val="007B6896"/>
    <w:rsid w:val="007C3D0D"/>
    <w:rsid w:val="007C5B6C"/>
    <w:rsid w:val="007D2A00"/>
    <w:rsid w:val="007E11D4"/>
    <w:rsid w:val="007E314E"/>
    <w:rsid w:val="007E67B7"/>
    <w:rsid w:val="007F3EFC"/>
    <w:rsid w:val="007F75D1"/>
    <w:rsid w:val="0080082D"/>
    <w:rsid w:val="00800872"/>
    <w:rsid w:val="00807AE2"/>
    <w:rsid w:val="0081155A"/>
    <w:rsid w:val="00811CAE"/>
    <w:rsid w:val="00821470"/>
    <w:rsid w:val="00824AAF"/>
    <w:rsid w:val="008350E9"/>
    <w:rsid w:val="008518C8"/>
    <w:rsid w:val="00852624"/>
    <w:rsid w:val="00856C8B"/>
    <w:rsid w:val="008633B4"/>
    <w:rsid w:val="00864C5D"/>
    <w:rsid w:val="00865723"/>
    <w:rsid w:val="00872818"/>
    <w:rsid w:val="00875378"/>
    <w:rsid w:val="00880B53"/>
    <w:rsid w:val="008946FA"/>
    <w:rsid w:val="008C14C0"/>
    <w:rsid w:val="008C43E3"/>
    <w:rsid w:val="008E1330"/>
    <w:rsid w:val="008E6974"/>
    <w:rsid w:val="00907A90"/>
    <w:rsid w:val="00910529"/>
    <w:rsid w:val="00911290"/>
    <w:rsid w:val="00916AE5"/>
    <w:rsid w:val="009218CB"/>
    <w:rsid w:val="009223D2"/>
    <w:rsid w:val="00927571"/>
    <w:rsid w:val="00934712"/>
    <w:rsid w:val="00935820"/>
    <w:rsid w:val="009402A7"/>
    <w:rsid w:val="0094219D"/>
    <w:rsid w:val="00956BD5"/>
    <w:rsid w:val="009677E0"/>
    <w:rsid w:val="00975DBF"/>
    <w:rsid w:val="00992C74"/>
    <w:rsid w:val="009976F9"/>
    <w:rsid w:val="009A2BBE"/>
    <w:rsid w:val="009B1837"/>
    <w:rsid w:val="009C0721"/>
    <w:rsid w:val="009E0524"/>
    <w:rsid w:val="009E08FF"/>
    <w:rsid w:val="009E2233"/>
    <w:rsid w:val="009E5260"/>
    <w:rsid w:val="009E7DAB"/>
    <w:rsid w:val="009F0BDB"/>
    <w:rsid w:val="009F3999"/>
    <w:rsid w:val="009F493C"/>
    <w:rsid w:val="00A00CD6"/>
    <w:rsid w:val="00A11323"/>
    <w:rsid w:val="00A116CB"/>
    <w:rsid w:val="00A146F6"/>
    <w:rsid w:val="00A2039F"/>
    <w:rsid w:val="00A23768"/>
    <w:rsid w:val="00A25914"/>
    <w:rsid w:val="00A316AF"/>
    <w:rsid w:val="00A328CE"/>
    <w:rsid w:val="00A33A8A"/>
    <w:rsid w:val="00A37690"/>
    <w:rsid w:val="00A43192"/>
    <w:rsid w:val="00A456E4"/>
    <w:rsid w:val="00A5515D"/>
    <w:rsid w:val="00A6699A"/>
    <w:rsid w:val="00A729E9"/>
    <w:rsid w:val="00A77089"/>
    <w:rsid w:val="00A80334"/>
    <w:rsid w:val="00A85544"/>
    <w:rsid w:val="00A85966"/>
    <w:rsid w:val="00A9328A"/>
    <w:rsid w:val="00AA2AE9"/>
    <w:rsid w:val="00AA40A7"/>
    <w:rsid w:val="00AA5E2B"/>
    <w:rsid w:val="00AB2D10"/>
    <w:rsid w:val="00AB666C"/>
    <w:rsid w:val="00AC4322"/>
    <w:rsid w:val="00AC4CE9"/>
    <w:rsid w:val="00AD2102"/>
    <w:rsid w:val="00AD39EE"/>
    <w:rsid w:val="00AD4364"/>
    <w:rsid w:val="00AD6F7F"/>
    <w:rsid w:val="00AE1AAA"/>
    <w:rsid w:val="00AE3EF8"/>
    <w:rsid w:val="00AE4064"/>
    <w:rsid w:val="00AF7044"/>
    <w:rsid w:val="00B03E2C"/>
    <w:rsid w:val="00B1270F"/>
    <w:rsid w:val="00B1298E"/>
    <w:rsid w:val="00B21A37"/>
    <w:rsid w:val="00B243DD"/>
    <w:rsid w:val="00B24898"/>
    <w:rsid w:val="00B34BAC"/>
    <w:rsid w:val="00B466D6"/>
    <w:rsid w:val="00B47003"/>
    <w:rsid w:val="00B5217F"/>
    <w:rsid w:val="00B5692C"/>
    <w:rsid w:val="00B61C9F"/>
    <w:rsid w:val="00B6704A"/>
    <w:rsid w:val="00B737A6"/>
    <w:rsid w:val="00B76B35"/>
    <w:rsid w:val="00B84940"/>
    <w:rsid w:val="00B8635A"/>
    <w:rsid w:val="00B945F9"/>
    <w:rsid w:val="00BA2DD9"/>
    <w:rsid w:val="00BA4A97"/>
    <w:rsid w:val="00BA6D2A"/>
    <w:rsid w:val="00BA6FC5"/>
    <w:rsid w:val="00BC388C"/>
    <w:rsid w:val="00BC4989"/>
    <w:rsid w:val="00BD097E"/>
    <w:rsid w:val="00BE229E"/>
    <w:rsid w:val="00BE4624"/>
    <w:rsid w:val="00BE56C9"/>
    <w:rsid w:val="00BE6A9E"/>
    <w:rsid w:val="00C02204"/>
    <w:rsid w:val="00C0630C"/>
    <w:rsid w:val="00C07E56"/>
    <w:rsid w:val="00C2029B"/>
    <w:rsid w:val="00C22A22"/>
    <w:rsid w:val="00C44B53"/>
    <w:rsid w:val="00C474ED"/>
    <w:rsid w:val="00C54950"/>
    <w:rsid w:val="00C54EE4"/>
    <w:rsid w:val="00C64622"/>
    <w:rsid w:val="00C64C37"/>
    <w:rsid w:val="00C76542"/>
    <w:rsid w:val="00C7765B"/>
    <w:rsid w:val="00C77C0E"/>
    <w:rsid w:val="00C83A88"/>
    <w:rsid w:val="00C855F2"/>
    <w:rsid w:val="00C85737"/>
    <w:rsid w:val="00C9469B"/>
    <w:rsid w:val="00CA6DCC"/>
    <w:rsid w:val="00CB0741"/>
    <w:rsid w:val="00CB215B"/>
    <w:rsid w:val="00CB4437"/>
    <w:rsid w:val="00CD5028"/>
    <w:rsid w:val="00CD6AEB"/>
    <w:rsid w:val="00CD7944"/>
    <w:rsid w:val="00CF466E"/>
    <w:rsid w:val="00CF46C2"/>
    <w:rsid w:val="00D014F0"/>
    <w:rsid w:val="00D021A7"/>
    <w:rsid w:val="00D23C9A"/>
    <w:rsid w:val="00D24707"/>
    <w:rsid w:val="00D32DD4"/>
    <w:rsid w:val="00D37AFD"/>
    <w:rsid w:val="00D506C2"/>
    <w:rsid w:val="00D526A4"/>
    <w:rsid w:val="00D642E9"/>
    <w:rsid w:val="00D6756F"/>
    <w:rsid w:val="00D71C2A"/>
    <w:rsid w:val="00D731C4"/>
    <w:rsid w:val="00D746C8"/>
    <w:rsid w:val="00D74768"/>
    <w:rsid w:val="00D74B01"/>
    <w:rsid w:val="00D77B83"/>
    <w:rsid w:val="00D81777"/>
    <w:rsid w:val="00D827C2"/>
    <w:rsid w:val="00D85DF8"/>
    <w:rsid w:val="00DA0652"/>
    <w:rsid w:val="00DA6E2D"/>
    <w:rsid w:val="00DC0C02"/>
    <w:rsid w:val="00DC2023"/>
    <w:rsid w:val="00DC3E7A"/>
    <w:rsid w:val="00DD4EE2"/>
    <w:rsid w:val="00DD628B"/>
    <w:rsid w:val="00DD798B"/>
    <w:rsid w:val="00DF0C9D"/>
    <w:rsid w:val="00E047F4"/>
    <w:rsid w:val="00E20104"/>
    <w:rsid w:val="00E201F7"/>
    <w:rsid w:val="00E454CA"/>
    <w:rsid w:val="00E6028D"/>
    <w:rsid w:val="00E607A5"/>
    <w:rsid w:val="00E94F0A"/>
    <w:rsid w:val="00E94F4C"/>
    <w:rsid w:val="00E95A55"/>
    <w:rsid w:val="00E9727C"/>
    <w:rsid w:val="00E97C58"/>
    <w:rsid w:val="00EA07EB"/>
    <w:rsid w:val="00EC5145"/>
    <w:rsid w:val="00ED0308"/>
    <w:rsid w:val="00ED0722"/>
    <w:rsid w:val="00EE3950"/>
    <w:rsid w:val="00EF06A7"/>
    <w:rsid w:val="00EF1695"/>
    <w:rsid w:val="00EF29CB"/>
    <w:rsid w:val="00F11D52"/>
    <w:rsid w:val="00F14A6B"/>
    <w:rsid w:val="00F216C5"/>
    <w:rsid w:val="00F3072D"/>
    <w:rsid w:val="00F33B11"/>
    <w:rsid w:val="00F3771F"/>
    <w:rsid w:val="00F701CC"/>
    <w:rsid w:val="00F75247"/>
    <w:rsid w:val="00F822A9"/>
    <w:rsid w:val="00F947F0"/>
    <w:rsid w:val="00F959B7"/>
    <w:rsid w:val="00FA1987"/>
    <w:rsid w:val="00FA1BDD"/>
    <w:rsid w:val="00FA2368"/>
    <w:rsid w:val="00FA77B5"/>
    <w:rsid w:val="00FB2D3F"/>
    <w:rsid w:val="00FB4BF4"/>
    <w:rsid w:val="00FB77F7"/>
    <w:rsid w:val="00FC45D1"/>
    <w:rsid w:val="00FC78D4"/>
    <w:rsid w:val="00FC7DB0"/>
    <w:rsid w:val="00FD2BD6"/>
    <w:rsid w:val="00FE19C7"/>
    <w:rsid w:val="00FE47A4"/>
    <w:rsid w:val="00FE7938"/>
    <w:rsid w:val="00FF6FD7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red">
      <v:stroke color="red"/>
      <v:textbox style="layout-flow:vertical-ideographic" inset="5.85pt,.7pt,5.85pt,.7pt"/>
    </o:shapedefaults>
    <o:shapelayout v:ext="edit">
      <o:idmap v:ext="edit" data="1"/>
    </o:shapelayout>
  </w:shapeDefaults>
  <w:decimalSymbol w:val="."/>
  <w:listSeparator w:val=","/>
  <w15:docId w15:val="{0951FFFD-3A03-4579-8748-84FF9A22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B0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704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1086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620EC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1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21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AF7044"/>
    <w:rPr>
      <w:kern w:val="0"/>
      <w:sz w:val="22"/>
    </w:rPr>
  </w:style>
  <w:style w:type="character" w:customStyle="1" w:styleId="a6">
    <w:name w:val="行間詰め (文字)"/>
    <w:basedOn w:val="a0"/>
    <w:link w:val="a5"/>
    <w:uiPriority w:val="1"/>
    <w:rsid w:val="00AF7044"/>
    <w:rPr>
      <w:kern w:val="0"/>
      <w:sz w:val="22"/>
    </w:rPr>
  </w:style>
  <w:style w:type="character" w:customStyle="1" w:styleId="10">
    <w:name w:val="見出し 1 (文字)"/>
    <w:basedOn w:val="a0"/>
    <w:link w:val="1"/>
    <w:uiPriority w:val="9"/>
    <w:rsid w:val="00AF7044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447FDA"/>
    <w:pPr>
      <w:keepLines/>
      <w:widowControl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47FDA"/>
  </w:style>
  <w:style w:type="character" w:styleId="a8">
    <w:name w:val="Hyperlink"/>
    <w:basedOn w:val="a0"/>
    <w:uiPriority w:val="99"/>
    <w:unhideWhenUsed/>
    <w:rsid w:val="00447FDA"/>
    <w:rPr>
      <w:color w:val="0000FF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010868"/>
    <w:rPr>
      <w:rFonts w:asciiTheme="majorHAnsi" w:eastAsiaTheme="majorEastAsia" w:hAnsiTheme="majorHAnsi" w:cstheme="majorBidi"/>
    </w:rPr>
  </w:style>
  <w:style w:type="paragraph" w:styleId="a9">
    <w:name w:val="List Paragraph"/>
    <w:basedOn w:val="a"/>
    <w:uiPriority w:val="34"/>
    <w:qFormat/>
    <w:rsid w:val="00A5515D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0A1F6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A1F69"/>
  </w:style>
  <w:style w:type="paragraph" w:styleId="ac">
    <w:name w:val="footer"/>
    <w:basedOn w:val="a"/>
    <w:link w:val="ad"/>
    <w:uiPriority w:val="99"/>
    <w:unhideWhenUsed/>
    <w:rsid w:val="000A1F6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A1F69"/>
  </w:style>
  <w:style w:type="paragraph" w:styleId="21">
    <w:name w:val="toc 2"/>
    <w:basedOn w:val="a"/>
    <w:next w:val="a"/>
    <w:autoRedefine/>
    <w:uiPriority w:val="39"/>
    <w:unhideWhenUsed/>
    <w:rsid w:val="00D506C2"/>
    <w:pPr>
      <w:ind w:leftChars="100" w:left="210"/>
    </w:pPr>
  </w:style>
  <w:style w:type="character" w:customStyle="1" w:styleId="30">
    <w:name w:val="見出し 3 (文字)"/>
    <w:basedOn w:val="a0"/>
    <w:link w:val="3"/>
    <w:uiPriority w:val="9"/>
    <w:rsid w:val="00620ECA"/>
    <w:rPr>
      <w:rFonts w:asciiTheme="majorHAnsi" w:eastAsiaTheme="majorEastAsia" w:hAnsiTheme="majorHAnsi" w:cstheme="majorBidi"/>
    </w:rPr>
  </w:style>
  <w:style w:type="paragraph" w:styleId="31">
    <w:name w:val="toc 3"/>
    <w:basedOn w:val="a"/>
    <w:next w:val="a"/>
    <w:autoRedefine/>
    <w:uiPriority w:val="39"/>
    <w:unhideWhenUsed/>
    <w:rsid w:val="00620ECA"/>
    <w:pPr>
      <w:ind w:leftChars="200" w:left="420"/>
    </w:pPr>
  </w:style>
  <w:style w:type="paragraph" w:styleId="32">
    <w:name w:val="Body Text Indent 3"/>
    <w:basedOn w:val="a"/>
    <w:link w:val="33"/>
    <w:uiPriority w:val="99"/>
    <w:rsid w:val="0018543A"/>
    <w:pPr>
      <w:ind w:left="420"/>
    </w:pPr>
    <w:rPr>
      <w:rFonts w:ascii="Century" w:eastAsia="ＭＳ 明朝" w:hAnsi="Century" w:cs="Times New Roman"/>
      <w:sz w:val="24"/>
      <w:szCs w:val="24"/>
    </w:rPr>
  </w:style>
  <w:style w:type="character" w:customStyle="1" w:styleId="33">
    <w:name w:val="本文インデント 3 (文字)"/>
    <w:basedOn w:val="a0"/>
    <w:link w:val="32"/>
    <w:uiPriority w:val="99"/>
    <w:rsid w:val="0018543A"/>
    <w:rPr>
      <w:rFonts w:ascii="Century" w:eastAsia="ＭＳ 明朝" w:hAnsi="Century" w:cs="Times New Roman"/>
      <w:sz w:val="24"/>
      <w:szCs w:val="24"/>
    </w:rPr>
  </w:style>
  <w:style w:type="table" w:styleId="ae">
    <w:name w:val="Table Grid"/>
    <w:basedOn w:val="a1"/>
    <w:uiPriority w:val="59"/>
    <w:rsid w:val="00145E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解決のメンション1"/>
    <w:basedOn w:val="a0"/>
    <w:uiPriority w:val="99"/>
    <w:semiHidden/>
    <w:unhideWhenUsed/>
    <w:rsid w:val="000D0567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0D0567"/>
    <w:rPr>
      <w:color w:val="800080" w:themeColor="followedHyperlink"/>
      <w:u w:val="single"/>
    </w:rPr>
  </w:style>
  <w:style w:type="paragraph" w:styleId="af0">
    <w:name w:val="Date"/>
    <w:basedOn w:val="a"/>
    <w:next w:val="a"/>
    <w:link w:val="af1"/>
    <w:uiPriority w:val="99"/>
    <w:semiHidden/>
    <w:unhideWhenUsed/>
    <w:rsid w:val="00615907"/>
  </w:style>
  <w:style w:type="character" w:customStyle="1" w:styleId="af1">
    <w:name w:val="日付 (文字)"/>
    <w:basedOn w:val="a0"/>
    <w:link w:val="af0"/>
    <w:uiPriority w:val="99"/>
    <w:semiHidden/>
    <w:rsid w:val="00615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city.itabashi.tokyo.jp/bousai/tochi/koukyo/100621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A28438-88CF-4E9E-8FB0-2E46CEECD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部位データの作成・入力要領</vt:lpstr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部位データの作成・入力要領</dc:title>
  <dc:subject>もうちょいこっち、そうそう、そのへん。</dc:subject>
  <dc:creator>Naoki.O</dc:creator>
  <cp:keywords/>
  <dc:description/>
  <cp:lastModifiedBy>岡村 優</cp:lastModifiedBy>
  <cp:revision>2</cp:revision>
  <cp:lastPrinted>2021-07-28T00:07:00Z</cp:lastPrinted>
  <dcterms:created xsi:type="dcterms:W3CDTF">2024-08-29T04:49:00Z</dcterms:created>
  <dcterms:modified xsi:type="dcterms:W3CDTF">2024-08-29T04:49:00Z</dcterms:modified>
</cp:coreProperties>
</file>