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BF7CA" w14:textId="079517FE" w:rsidR="008308AD" w:rsidRDefault="00D34955" w:rsidP="008308AD">
      <w:pPr>
        <w:widowControl/>
        <w:jc w:val="left"/>
      </w:pPr>
      <w:r>
        <w:rPr>
          <w:rFonts w:hint="eastAsia"/>
          <w:noProof/>
        </w:rPr>
        <mc:AlternateContent>
          <mc:Choice Requires="wps">
            <w:drawing>
              <wp:anchor distT="0" distB="0" distL="114300" distR="114300" simplePos="0" relativeHeight="251743232" behindDoc="0" locked="0" layoutInCell="1" allowOverlap="1" wp14:anchorId="7DC61F45" wp14:editId="6EC5142F">
                <wp:simplePos x="0" y="0"/>
                <wp:positionH relativeFrom="column">
                  <wp:posOffset>5253355</wp:posOffset>
                </wp:positionH>
                <wp:positionV relativeFrom="paragraph">
                  <wp:posOffset>40005</wp:posOffset>
                </wp:positionV>
                <wp:extent cx="920750" cy="419100"/>
                <wp:effectExtent l="19050" t="1905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920750" cy="419100"/>
                        </a:xfrm>
                        <a:prstGeom prst="rect">
                          <a:avLst/>
                        </a:prstGeom>
                        <a:solidFill>
                          <a:schemeClr val="lt1"/>
                        </a:solidFill>
                        <a:ln w="28575">
                          <a:solidFill>
                            <a:srgbClr val="FF0000"/>
                          </a:solidFill>
                        </a:ln>
                      </wps:spPr>
                      <wps:txbx>
                        <w:txbxContent>
                          <w:p w14:paraId="026AE6A5" w14:textId="0AA651C1" w:rsidR="00D34955" w:rsidRPr="00D34955" w:rsidRDefault="00D34955" w:rsidP="00D34955">
                            <w:pPr>
                              <w:adjustRightInd w:val="0"/>
                              <w:snapToGrid w:val="0"/>
                              <w:jc w:val="center"/>
                              <w:rPr>
                                <w:rFonts w:ascii="HG丸ｺﾞｼｯｸM-PRO" w:eastAsia="HG丸ｺﾞｼｯｸM-PRO" w:hAnsi="HG丸ｺﾞｼｯｸM-PRO"/>
                                <w:b/>
                                <w:color w:val="FF0000"/>
                                <w:sz w:val="28"/>
                                <w:szCs w:val="28"/>
                              </w:rPr>
                            </w:pPr>
                            <w:r>
                              <w:rPr>
                                <w:rFonts w:ascii="HG丸ｺﾞｼｯｸM-PRO" w:eastAsia="HG丸ｺﾞｼｯｸM-PRO" w:hAnsi="HG丸ｺﾞｼｯｸM-PRO" w:hint="eastAsia"/>
                                <w:b/>
                                <w:color w:val="FF0000"/>
                                <w:sz w:val="28"/>
                                <w:szCs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61F45" id="_x0000_t202" coordsize="21600,21600" o:spt="202" path="m,l,21600r21600,l21600,xe">
                <v:stroke joinstyle="miter"/>
                <v:path gradientshapeok="t" o:connecttype="rect"/>
              </v:shapetype>
              <v:shape id="テキスト ボックス 1" o:spid="_x0000_s1026" type="#_x0000_t202" style="position:absolute;margin-left:413.65pt;margin-top:3.15pt;width:72.5pt;height: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" fillcolor="white [3201]" strokecolor="red" strokeweight="2.25pt">
                <v:textbox>
                  <w:txbxContent>
                    <w:p w14:paraId="026AE6A5" w14:textId="0AA651C1" w:rsidR="00D34955" w:rsidRPr="00D34955" w:rsidRDefault="00D34955" w:rsidP="00D34955">
                      <w:pPr>
                        <w:adjustRightInd w:val="0"/>
                        <w:snapToGrid w:val="0"/>
                        <w:jc w:val="center"/>
                        <w:rPr>
                          <w:rFonts w:ascii="HG丸ｺﾞｼｯｸM-PRO" w:eastAsia="HG丸ｺﾞｼｯｸM-PRO" w:hAnsi="HG丸ｺﾞｼｯｸM-PRO"/>
                          <w:b/>
                          <w:color w:val="FF0000"/>
                          <w:sz w:val="28"/>
                          <w:szCs w:val="28"/>
                        </w:rPr>
                      </w:pPr>
                      <w:r>
                        <w:rPr>
                          <w:rFonts w:ascii="HG丸ｺﾞｼｯｸM-PRO" w:eastAsia="HG丸ｺﾞｼｯｸM-PRO" w:hAnsi="HG丸ｺﾞｼｯｸM-PRO" w:hint="eastAsia"/>
                          <w:b/>
                          <w:color w:val="FF0000"/>
                          <w:sz w:val="28"/>
                          <w:szCs w:val="28"/>
                        </w:rPr>
                        <w:t>記載例</w:t>
                      </w:r>
                    </w:p>
                  </w:txbxContent>
                </v:textbox>
              </v:shape>
            </w:pict>
          </mc:Fallback>
        </mc:AlternateContent>
      </w:r>
      <w:r w:rsidR="008308AD">
        <w:rPr>
          <w:rFonts w:hint="eastAsia"/>
        </w:rPr>
        <w:t>第２</w:t>
      </w:r>
      <w:r w:rsidR="009E3876">
        <w:rPr>
          <w:rFonts w:hint="eastAsia"/>
        </w:rPr>
        <w:t>５</w:t>
      </w:r>
      <w:r w:rsidR="008308AD">
        <w:rPr>
          <w:rFonts w:hint="eastAsia"/>
        </w:rPr>
        <w:t>号様式（第</w:t>
      </w:r>
      <w:r w:rsidR="00506F8D">
        <w:rPr>
          <w:rFonts w:hint="eastAsia"/>
        </w:rPr>
        <w:t>３３</w:t>
      </w:r>
      <w:r w:rsidR="008308AD">
        <w:rPr>
          <w:rFonts w:hint="eastAsia"/>
        </w:rPr>
        <w:t>条関係）</w:t>
      </w:r>
    </w:p>
    <w:tbl>
      <w:tblPr>
        <w:tblStyle w:val="a3"/>
        <w:tblW w:w="0" w:type="auto"/>
        <w:tblLook w:val="04A0" w:firstRow="1" w:lastRow="0" w:firstColumn="1" w:lastColumn="0" w:noHBand="0" w:noVBand="1"/>
      </w:tblPr>
      <w:tblGrid>
        <w:gridCol w:w="9736"/>
      </w:tblGrid>
      <w:tr w:rsidR="008308AD" w14:paraId="15B8143C" w14:textId="77777777" w:rsidTr="006E64D9">
        <w:tc>
          <w:tcPr>
            <w:tcW w:w="9736" w:type="dxa"/>
            <w:tcBorders>
              <w:bottom w:val="dotted" w:sz="4" w:space="0" w:color="auto"/>
            </w:tcBorders>
          </w:tcPr>
          <w:p w14:paraId="565DDAAC" w14:textId="0338AB6E" w:rsidR="008308AD" w:rsidRDefault="008308AD" w:rsidP="007B117E">
            <w:pPr>
              <w:jc w:val="center"/>
            </w:pPr>
          </w:p>
          <w:p w14:paraId="699ACD9A" w14:textId="77777777" w:rsidR="008308AD" w:rsidRDefault="008308AD" w:rsidP="007B117E">
            <w:pPr>
              <w:jc w:val="center"/>
            </w:pPr>
            <w:r>
              <w:rPr>
                <w:rFonts w:hint="eastAsia"/>
              </w:rPr>
              <w:t>情報提供・事前説明結果報告書</w:t>
            </w:r>
          </w:p>
          <w:p w14:paraId="72CE73F8" w14:textId="77777777" w:rsidR="008308AD" w:rsidRDefault="008308AD" w:rsidP="007B117E">
            <w:pPr>
              <w:wordWrap w:val="0"/>
              <w:jc w:val="right"/>
            </w:pPr>
            <w:r>
              <w:rPr>
                <w:rFonts w:hint="eastAsia"/>
              </w:rPr>
              <w:t xml:space="preserve">年　　月　　日　</w:t>
            </w:r>
          </w:p>
          <w:p w14:paraId="7543E7ED" w14:textId="13E851B2" w:rsidR="008308AD" w:rsidRPr="00976680" w:rsidRDefault="009A2921" w:rsidP="007B117E">
            <w:pPr>
              <w:ind w:firstLineChars="100" w:firstLine="210"/>
              <w:jc w:val="left"/>
            </w:pPr>
            <w:r w:rsidRPr="00F020B3">
              <w:rPr>
                <w:rFonts w:hint="eastAsia"/>
              </w:rPr>
              <w:t>（宛先）板橋区長</w:t>
            </w:r>
          </w:p>
          <w:p w14:paraId="49257299" w14:textId="77777777" w:rsidR="006E64D9" w:rsidRDefault="006E64D9" w:rsidP="006E64D9">
            <w:pPr>
              <w:wordWrap w:val="0"/>
              <w:jc w:val="right"/>
            </w:pPr>
            <w:r>
              <w:rPr>
                <w:rFonts w:hint="eastAsia"/>
              </w:rPr>
              <w:t xml:space="preserve">報告者　住所　　　　　　　　　　　　　　　</w:t>
            </w:r>
          </w:p>
          <w:p w14:paraId="3CAA2908" w14:textId="0F13EC97" w:rsidR="006E64D9" w:rsidRDefault="003E0A0D" w:rsidP="006E64D9">
            <w:pPr>
              <w:wordWrap w:val="0"/>
              <w:jc w:val="right"/>
            </w:pPr>
            <w:r>
              <w:rPr>
                <w:rFonts w:hint="eastAsia"/>
              </w:rPr>
              <w:t xml:space="preserve">氏名　　　　　　　　　　　　　</w:t>
            </w:r>
            <w:r w:rsidR="006E64D9">
              <w:rPr>
                <w:rFonts w:hint="eastAsia"/>
              </w:rPr>
              <w:t xml:space="preserve">　　</w:t>
            </w:r>
          </w:p>
          <w:p w14:paraId="66F4DC63" w14:textId="77777777" w:rsidR="006E64D9" w:rsidRDefault="006E64D9" w:rsidP="006E64D9">
            <w:pPr>
              <w:wordWrap w:val="0"/>
              <w:jc w:val="right"/>
            </w:pPr>
            <w:r>
              <w:rPr>
                <w:rFonts w:hint="eastAsia"/>
              </w:rPr>
              <w:t xml:space="preserve">（法人にあっては、その事務所の所　　</w:t>
            </w:r>
          </w:p>
          <w:p w14:paraId="5AB7C2EA" w14:textId="77777777" w:rsidR="008308AD" w:rsidRDefault="006E64D9" w:rsidP="006E64D9">
            <w:pPr>
              <w:wordWrap w:val="0"/>
              <w:jc w:val="right"/>
            </w:pPr>
            <w:r>
              <w:rPr>
                <w:rFonts w:hint="eastAsia"/>
              </w:rPr>
              <w:t xml:space="preserve">在地及び名称並びに代表者の氏名）　</w:t>
            </w:r>
          </w:p>
          <w:p w14:paraId="56BD7C00" w14:textId="76177ADC" w:rsidR="008308AD" w:rsidRPr="002E038D" w:rsidRDefault="009C7C64" w:rsidP="007B117E">
            <w:r>
              <w:rPr>
                <w:rFonts w:hint="eastAsia"/>
                <w:noProof/>
              </w:rPr>
              <mc:AlternateContent>
                <mc:Choice Requires="wps">
                  <w:drawing>
                    <wp:anchor distT="0" distB="0" distL="114300" distR="114300" simplePos="0" relativeHeight="251730944" behindDoc="0" locked="0" layoutInCell="1" allowOverlap="1" wp14:anchorId="65E9A145" wp14:editId="201E2853">
                      <wp:simplePos x="0" y="0"/>
                      <wp:positionH relativeFrom="column">
                        <wp:posOffset>3270250</wp:posOffset>
                      </wp:positionH>
                      <wp:positionV relativeFrom="paragraph">
                        <wp:posOffset>121920</wp:posOffset>
                      </wp:positionV>
                      <wp:extent cx="914400" cy="31432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3A691" w14:textId="77777777" w:rsidR="00FD21C1" w:rsidRDefault="00FD21C1" w:rsidP="006E64D9">
                                  <w:r>
                                    <w:rPr>
                                      <w:rFonts w:hint="eastAsia"/>
                                    </w:rPr>
                                    <w:t>※</w:t>
                                  </w:r>
                                  <w: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E9A145" id="_x0000_t202" coordsize="21600,21600" o:spt="202" path="m,l,21600r21600,l21600,xe">
                      <v:stroke joinstyle="miter"/>
                      <v:path gradientshapeok="t" o:connecttype="rect"/>
                    </v:shapetype>
                    <v:shape id="テキスト ボックス 32" o:spid="_x0000_s1026" type="#_x0000_t202" style="position:absolute;left:0;text-align:left;margin-left:257.5pt;margin-top:9.6pt;width:1in;height:24.75pt;z-index:251730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" filled="f" stroked="f" strokeweight=".5pt">
                      <v:textbox>
                        <w:txbxContent>
                          <w:p w14:paraId="3E73A691" w14:textId="77777777" w:rsidR="00FD21C1" w:rsidRDefault="00FD21C1" w:rsidP="006E64D9">
                            <w:r>
                              <w:rPr>
                                <w:rFonts w:hint="eastAsia"/>
                              </w:rPr>
                              <w:t>※</w:t>
                            </w:r>
                            <w:r>
                              <w:t>１</w:t>
                            </w:r>
                          </w:p>
                        </w:txbxContent>
                      </v:textbox>
                    </v:shape>
                  </w:pict>
                </mc:Fallback>
              </mc:AlternateContent>
            </w:r>
            <w:r>
              <w:rPr>
                <w:rFonts w:hint="eastAsia"/>
                <w:noProof/>
              </w:rPr>
              <mc:AlternateContent>
                <mc:Choice Requires="wps">
                  <w:drawing>
                    <wp:anchor distT="0" distB="0" distL="114300" distR="114300" simplePos="0" relativeHeight="251732992" behindDoc="0" locked="0" layoutInCell="1" allowOverlap="1" wp14:anchorId="5A03D306" wp14:editId="23B2DEE8">
                      <wp:simplePos x="0" y="0"/>
                      <wp:positionH relativeFrom="column">
                        <wp:posOffset>5718175</wp:posOffset>
                      </wp:positionH>
                      <wp:positionV relativeFrom="paragraph">
                        <wp:posOffset>121920</wp:posOffset>
                      </wp:positionV>
                      <wp:extent cx="914400" cy="31432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34134" w14:textId="77777777" w:rsidR="00FD21C1" w:rsidRDefault="00FD21C1" w:rsidP="006E64D9">
                                  <w:r>
                                    <w:rPr>
                                      <w:rFonts w:hint="eastAsia"/>
                                    </w:rPr>
                                    <w:t>※</w:t>
                                  </w:r>
                                  <w: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3D306" id="テキスト ボックス 33" o:spid="_x0000_s1027" type="#_x0000_t202" style="position:absolute;left:0;text-align:left;margin-left:450.25pt;margin-top:9.6pt;width:1in;height:24.75pt;z-index:251732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" filled="f" stroked="f" strokeweight=".5pt">
                      <v:textbox>
                        <w:txbxContent>
                          <w:p w14:paraId="74234134" w14:textId="77777777" w:rsidR="00FD21C1" w:rsidRDefault="00FD21C1" w:rsidP="006E64D9">
                            <w:r>
                              <w:rPr>
                                <w:rFonts w:hint="eastAsia"/>
                              </w:rPr>
                              <w:t>※</w:t>
                            </w:r>
                            <w:r>
                              <w:t>１</w:t>
                            </w:r>
                          </w:p>
                        </w:txbxContent>
                      </v:textbox>
                    </v:shape>
                  </w:pict>
                </mc:Fallback>
              </mc:AlternateContent>
            </w:r>
          </w:p>
          <w:p w14:paraId="3E4AE28B" w14:textId="3B1EF3A5" w:rsidR="008308AD" w:rsidRDefault="002B308C" w:rsidP="007B117E">
            <w:r>
              <w:rPr>
                <w:rFonts w:hint="eastAsia"/>
                <w:noProof/>
              </w:rPr>
              <mc:AlternateContent>
                <mc:Choice Requires="wps">
                  <w:drawing>
                    <wp:anchor distT="0" distB="0" distL="114300" distR="114300" simplePos="0" relativeHeight="251736064" behindDoc="0" locked="0" layoutInCell="1" allowOverlap="1" wp14:anchorId="5C0AFCF1" wp14:editId="217D616A">
                      <wp:simplePos x="0" y="0"/>
                      <wp:positionH relativeFrom="column">
                        <wp:posOffset>5099050</wp:posOffset>
                      </wp:positionH>
                      <wp:positionV relativeFrom="paragraph">
                        <wp:posOffset>224155</wp:posOffset>
                      </wp:positionV>
                      <wp:extent cx="762000" cy="2190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762000" cy="2190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8EFF0" id="正方形/長方形 3" o:spid="_x0000_s1026" style="position:absolute;left:0;text-align:left;margin-left:401.5pt;margin-top:17.65pt;width:60pt;height:1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" filled="f" strokecolor="red" strokeweight="1.5pt"/>
                  </w:pict>
                </mc:Fallback>
              </mc:AlternateContent>
            </w:r>
            <w:r>
              <w:rPr>
                <w:rFonts w:hint="eastAsia"/>
                <w:noProof/>
              </w:rPr>
              <mc:AlternateContent>
                <mc:Choice Requires="wps">
                  <w:drawing>
                    <wp:anchor distT="0" distB="0" distL="114300" distR="114300" simplePos="0" relativeHeight="251734016" behindDoc="0" locked="0" layoutInCell="1" allowOverlap="1" wp14:anchorId="56EDEE1D" wp14:editId="2BC45818">
                      <wp:simplePos x="0" y="0"/>
                      <wp:positionH relativeFrom="column">
                        <wp:posOffset>2260600</wp:posOffset>
                      </wp:positionH>
                      <wp:positionV relativeFrom="paragraph">
                        <wp:posOffset>208280</wp:posOffset>
                      </wp:positionV>
                      <wp:extent cx="1130300" cy="231775"/>
                      <wp:effectExtent l="0" t="0" r="12700" b="15875"/>
                      <wp:wrapNone/>
                      <wp:docPr id="2" name="正方形/長方形 2"/>
                      <wp:cNvGraphicFramePr/>
                      <a:graphic xmlns:a="http://schemas.openxmlformats.org/drawingml/2006/main">
                        <a:graphicData uri="http://schemas.microsoft.com/office/word/2010/wordprocessingShape">
                          <wps:wsp>
                            <wps:cNvSpPr/>
                            <wps:spPr>
                              <a:xfrm>
                                <a:off x="0" y="0"/>
                                <a:ext cx="1130300" cy="2317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A84C2" id="正方形/長方形 2" o:spid="_x0000_s1026" style="position:absolute;left:0;text-align:left;margin-left:178pt;margin-top:16.4pt;width:89pt;height:18.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" filled="f" strokecolor="red" strokeweight="1.5pt"/>
                  </w:pict>
                </mc:Fallback>
              </mc:AlternateContent>
            </w:r>
            <w:r w:rsidR="008308AD">
              <w:rPr>
                <w:rFonts w:hint="eastAsia"/>
              </w:rPr>
              <w:t xml:space="preserve">　</w:t>
            </w:r>
            <w:r w:rsidR="009C7C64">
              <w:rPr>
                <w:rFonts w:hint="eastAsia"/>
              </w:rPr>
              <w:t>東京都</w:t>
            </w:r>
            <w:r w:rsidR="008308AD">
              <w:rPr>
                <w:rFonts w:hint="eastAsia"/>
              </w:rPr>
              <w:t xml:space="preserve">板橋区都市づくり推進条例　</w:t>
            </w:r>
            <w:r w:rsidR="008308AD">
              <w:fldChar w:fldCharType="begin"/>
            </w:r>
            <w:r w:rsidR="008308AD">
              <w:instrText xml:space="preserve"> </w:instrText>
            </w:r>
            <w:r w:rsidR="008308AD">
              <w:rPr>
                <w:rFonts w:hint="eastAsia"/>
              </w:rPr>
              <w:instrText xml:space="preserve">EQ \B \BC \{ (\A( </w:instrText>
            </w:r>
            <w:r w:rsidR="009B4B1B">
              <w:rPr>
                <w:rFonts w:hint="eastAsia"/>
              </w:rPr>
              <w:instrText>第３５条</w:instrText>
            </w:r>
            <w:r w:rsidR="008308AD">
              <w:rPr>
                <w:rFonts w:hint="eastAsia"/>
              </w:rPr>
              <w:instrText>,</w:instrText>
            </w:r>
            <w:r w:rsidR="008308AD">
              <w:instrText xml:space="preserve"> </w:instrText>
            </w:r>
            <w:r w:rsidR="009B4B1B">
              <w:rPr>
                <w:rFonts w:hint="eastAsia"/>
              </w:rPr>
              <w:instrText>第３６条第１</w:instrText>
            </w:r>
            <w:r w:rsidR="003B0CD9">
              <w:rPr>
                <w:rFonts w:hint="eastAsia"/>
              </w:rPr>
              <w:instrText>項</w:instrText>
            </w:r>
            <w:r w:rsidR="008308AD">
              <w:rPr>
                <w:rFonts w:hint="eastAsia"/>
              </w:rPr>
              <w:instrText>) )</w:instrText>
            </w:r>
            <w:r w:rsidR="008308AD">
              <w:instrText xml:space="preserve"> </w:instrText>
            </w:r>
            <w:r w:rsidR="008308AD">
              <w:fldChar w:fldCharType="end"/>
            </w:r>
            <w:r w:rsidR="008308AD">
              <w:rPr>
                <w:rFonts w:hint="eastAsia"/>
              </w:rPr>
              <w:t>の規定により、下記のとおり</w:t>
            </w:r>
            <w:r w:rsidR="003B0CD9">
              <w:fldChar w:fldCharType="begin"/>
            </w:r>
            <w:r w:rsidR="003B0CD9">
              <w:instrText xml:space="preserve"> </w:instrText>
            </w:r>
            <w:r w:rsidR="003B0CD9">
              <w:rPr>
                <w:rFonts w:hint="eastAsia"/>
              </w:rPr>
              <w:instrText xml:space="preserve">EQ \B \BC \{ (\A( </w:instrText>
            </w:r>
            <w:r w:rsidR="003B0CD9">
              <w:rPr>
                <w:rFonts w:hint="eastAsia"/>
              </w:rPr>
              <w:instrText>情報提供</w:instrText>
            </w:r>
            <w:r w:rsidR="003B0CD9">
              <w:rPr>
                <w:rFonts w:hint="eastAsia"/>
              </w:rPr>
              <w:instrText>,</w:instrText>
            </w:r>
            <w:r w:rsidR="003B0CD9">
              <w:instrText xml:space="preserve"> </w:instrText>
            </w:r>
            <w:r w:rsidR="003B0CD9">
              <w:rPr>
                <w:rFonts w:hint="eastAsia"/>
              </w:rPr>
              <w:instrText>事前説明</w:instrText>
            </w:r>
            <w:r w:rsidR="003B0CD9">
              <w:rPr>
                <w:rFonts w:hint="eastAsia"/>
              </w:rPr>
              <w:instrText>) )</w:instrText>
            </w:r>
            <w:r w:rsidR="003B0CD9">
              <w:instrText xml:space="preserve"> </w:instrText>
            </w:r>
            <w:r w:rsidR="003B0CD9">
              <w:fldChar w:fldCharType="end"/>
            </w:r>
            <w:r w:rsidR="008308AD">
              <w:rPr>
                <w:rFonts w:hint="eastAsia"/>
              </w:rPr>
              <w:t>を行いましたので報告します。</w:t>
            </w:r>
          </w:p>
          <w:p w14:paraId="44A18A7E" w14:textId="3040A5A2" w:rsidR="008308AD" w:rsidRDefault="008308AD" w:rsidP="00EA56E9">
            <w:pPr>
              <w:spacing w:beforeLines="50" w:before="180"/>
              <w:jc w:val="center"/>
            </w:pPr>
            <w:r>
              <w:rPr>
                <w:rFonts w:hint="eastAsia"/>
              </w:rPr>
              <w:t>記</w:t>
            </w:r>
          </w:p>
          <w:tbl>
            <w:tblPr>
              <w:tblStyle w:val="a3"/>
              <w:tblW w:w="0" w:type="auto"/>
              <w:tblLook w:val="04A0" w:firstRow="1" w:lastRow="0" w:firstColumn="1" w:lastColumn="0" w:noHBand="0" w:noVBand="1"/>
            </w:tblPr>
            <w:tblGrid>
              <w:gridCol w:w="3426"/>
              <w:gridCol w:w="6084"/>
            </w:tblGrid>
            <w:tr w:rsidR="008308AD" w14:paraId="670B212A" w14:textId="77777777" w:rsidTr="006E64D9">
              <w:trPr>
                <w:trHeight w:val="98"/>
              </w:trPr>
              <w:tc>
                <w:tcPr>
                  <w:tcW w:w="3426" w:type="dxa"/>
                </w:tcPr>
                <w:p w14:paraId="044AE7E2" w14:textId="77777777" w:rsidR="008308AD" w:rsidRDefault="008308AD" w:rsidP="00F4527B">
                  <w:pPr>
                    <w:jc w:val="left"/>
                  </w:pPr>
                  <w:r>
                    <w:rPr>
                      <w:rFonts w:hint="eastAsia"/>
                    </w:rPr>
                    <w:t xml:space="preserve">１　</w:t>
                  </w:r>
                  <w:r w:rsidR="009B4B1B">
                    <w:rPr>
                      <w:rFonts w:hint="eastAsia"/>
                    </w:rPr>
                    <w:t>計画の</w:t>
                  </w:r>
                  <w:r w:rsidR="00F4527B">
                    <w:rPr>
                      <w:rFonts w:hint="eastAsia"/>
                    </w:rPr>
                    <w:t>名称</w:t>
                  </w:r>
                </w:p>
              </w:tc>
              <w:tc>
                <w:tcPr>
                  <w:tcW w:w="6084" w:type="dxa"/>
                  <w:vAlign w:val="center"/>
                </w:tcPr>
                <w:p w14:paraId="48AE6FFD" w14:textId="523B3D80" w:rsidR="00F4527B" w:rsidRPr="002B308C" w:rsidRDefault="002B308C" w:rsidP="002B308C">
                  <w:pPr>
                    <w:rPr>
                      <w:color w:val="FF0000"/>
                    </w:rPr>
                  </w:pPr>
                  <w:r>
                    <w:rPr>
                      <w:rFonts w:hint="eastAsia"/>
                      <w:color w:val="FF0000"/>
                    </w:rPr>
                    <w:t>（仮称）○○○○計画　新築工事</w:t>
                  </w:r>
                </w:p>
              </w:tc>
            </w:tr>
            <w:tr w:rsidR="00F4527B" w14:paraId="0DDA398A" w14:textId="77777777" w:rsidTr="009E3876">
              <w:tc>
                <w:tcPr>
                  <w:tcW w:w="3426" w:type="dxa"/>
                </w:tcPr>
                <w:p w14:paraId="31042372" w14:textId="77777777" w:rsidR="00F4527B" w:rsidRDefault="00F4527B" w:rsidP="006E64D9">
                  <w:pPr>
                    <w:jc w:val="left"/>
                  </w:pPr>
                  <w:r>
                    <w:rPr>
                      <w:rFonts w:hint="eastAsia"/>
                    </w:rPr>
                    <w:t>２　開発事業を行おうとする場所</w:t>
                  </w:r>
                </w:p>
              </w:tc>
              <w:tc>
                <w:tcPr>
                  <w:tcW w:w="6084" w:type="dxa"/>
                  <w:vAlign w:val="center"/>
                </w:tcPr>
                <w:p w14:paraId="06D0A86E" w14:textId="267E6322" w:rsidR="00F4527B" w:rsidRPr="002B308C" w:rsidRDefault="002B308C" w:rsidP="002B308C">
                  <w:pPr>
                    <w:jc w:val="left"/>
                    <w:rPr>
                      <w:color w:val="FF0000"/>
                    </w:rPr>
                  </w:pPr>
                  <w:r>
                    <w:rPr>
                      <w:rFonts w:hint="eastAsia"/>
                      <w:color w:val="FF0000"/>
                    </w:rPr>
                    <w:t>（住居表示）板橋区〇〇〇町〇丁目〇番</w:t>
                  </w:r>
                </w:p>
              </w:tc>
            </w:tr>
            <w:tr w:rsidR="008308AD" w14:paraId="64689677" w14:textId="77777777" w:rsidTr="006E64D9">
              <w:trPr>
                <w:trHeight w:val="79"/>
              </w:trPr>
              <w:tc>
                <w:tcPr>
                  <w:tcW w:w="3426" w:type="dxa"/>
                </w:tcPr>
                <w:p w14:paraId="07DE11BE" w14:textId="1AE9131A" w:rsidR="008308AD" w:rsidRDefault="009B4B1B" w:rsidP="000937B8">
                  <w:pPr>
                    <w:ind w:left="420" w:hangingChars="200" w:hanging="420"/>
                    <w:jc w:val="left"/>
                  </w:pPr>
                  <w:r>
                    <w:rPr>
                      <w:rFonts w:hint="eastAsia"/>
                    </w:rPr>
                    <w:t>３</w:t>
                  </w:r>
                  <w:r w:rsidR="008308AD">
                    <w:rPr>
                      <w:rFonts w:hint="eastAsia"/>
                    </w:rPr>
                    <w:t xml:space="preserve">　</w:t>
                  </w:r>
                  <w:r w:rsidR="00B42483">
                    <w:rPr>
                      <w:rFonts w:hint="eastAsia"/>
                    </w:rPr>
                    <w:t>情報提供又は事前説明を行った</w:t>
                  </w:r>
                  <w:r w:rsidR="008308AD">
                    <w:rPr>
                      <w:rFonts w:hint="eastAsia"/>
                    </w:rPr>
                    <w:t>日</w:t>
                  </w:r>
                </w:p>
              </w:tc>
              <w:tc>
                <w:tcPr>
                  <w:tcW w:w="6084" w:type="dxa"/>
                  <w:vAlign w:val="center"/>
                </w:tcPr>
                <w:p w14:paraId="6D5B58BF" w14:textId="74F39554" w:rsidR="008308AD" w:rsidRDefault="00DD7B61" w:rsidP="00DD7B61">
                  <w:pPr>
                    <w:jc w:val="left"/>
                  </w:pPr>
                  <w:r>
                    <w:rPr>
                      <w:rFonts w:hint="eastAsia"/>
                      <w:color w:val="FF0000"/>
                    </w:rPr>
                    <w:t>令和〇年〇月</w:t>
                  </w:r>
                  <w:r w:rsidR="002B308C" w:rsidRPr="00DD7B61">
                    <w:rPr>
                      <w:rFonts w:hint="eastAsia"/>
                      <w:color w:val="FF0000"/>
                    </w:rPr>
                    <w:t>〇</w:t>
                  </w:r>
                  <w:r w:rsidR="008308AD" w:rsidRPr="00DD7B61">
                    <w:rPr>
                      <w:rFonts w:hint="eastAsia"/>
                      <w:color w:val="FF0000"/>
                    </w:rPr>
                    <w:t>日</w:t>
                  </w:r>
                </w:p>
              </w:tc>
            </w:tr>
            <w:tr w:rsidR="008308AD" w14:paraId="56A27682" w14:textId="77777777" w:rsidTr="009E3876">
              <w:tc>
                <w:tcPr>
                  <w:tcW w:w="3426" w:type="dxa"/>
                </w:tcPr>
                <w:p w14:paraId="1B612F78" w14:textId="77777777" w:rsidR="008308AD" w:rsidRDefault="009B4B1B" w:rsidP="000937B8">
                  <w:pPr>
                    <w:ind w:left="420" w:hangingChars="200" w:hanging="420"/>
                    <w:jc w:val="left"/>
                  </w:pPr>
                  <w:r>
                    <w:rPr>
                      <w:rFonts w:hint="eastAsia"/>
                    </w:rPr>
                    <w:t>４</w:t>
                  </w:r>
                  <w:r w:rsidR="008308AD">
                    <w:rPr>
                      <w:rFonts w:hint="eastAsia"/>
                    </w:rPr>
                    <w:t xml:space="preserve">　情報提供</w:t>
                  </w:r>
                  <w:r>
                    <w:rPr>
                      <w:rFonts w:hint="eastAsia"/>
                    </w:rPr>
                    <w:t>又は事前説明を行った相手</w:t>
                  </w:r>
                </w:p>
              </w:tc>
              <w:tc>
                <w:tcPr>
                  <w:tcW w:w="6084" w:type="dxa"/>
                  <w:vAlign w:val="center"/>
                </w:tcPr>
                <w:p w14:paraId="337AD5FF" w14:textId="3FFD539F" w:rsidR="008308AD" w:rsidRPr="002B308C" w:rsidRDefault="002B308C" w:rsidP="002B308C">
                  <w:pPr>
                    <w:rPr>
                      <w:color w:val="FF0000"/>
                    </w:rPr>
                  </w:pPr>
                  <w:r>
                    <w:rPr>
                      <w:noProof/>
                    </w:rPr>
                    <mc:AlternateContent>
                      <mc:Choice Requires="wps">
                        <w:drawing>
                          <wp:anchor distT="0" distB="0" distL="114300" distR="114300" simplePos="0" relativeHeight="251737088" behindDoc="0" locked="0" layoutInCell="1" allowOverlap="1" wp14:anchorId="2A6B4A16" wp14:editId="2D1A4B24">
                            <wp:simplePos x="0" y="0"/>
                            <wp:positionH relativeFrom="column">
                              <wp:posOffset>1204595</wp:posOffset>
                            </wp:positionH>
                            <wp:positionV relativeFrom="paragraph">
                              <wp:posOffset>65405</wp:posOffset>
                            </wp:positionV>
                            <wp:extent cx="2120900"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20900" cy="323850"/>
                                    </a:xfrm>
                                    <a:prstGeom prst="rect">
                                      <a:avLst/>
                                    </a:prstGeom>
                                    <a:solidFill>
                                      <a:schemeClr val="lt1"/>
                                    </a:solidFill>
                                    <a:ln w="6350">
                                      <a:noFill/>
                                    </a:ln>
                                  </wps:spPr>
                                  <wps:txbx>
                                    <w:txbxContent>
                                      <w:p w14:paraId="0BEC3025" w14:textId="1484C588" w:rsidR="002B308C" w:rsidRPr="002B308C" w:rsidRDefault="002B308C">
                                        <w:pPr>
                                          <w:rPr>
                                            <w:color w:val="FF0000"/>
                                          </w:rPr>
                                        </w:pPr>
                                        <w:r w:rsidRPr="002B308C">
                                          <w:rPr>
                                            <w:rFonts w:hint="eastAsia"/>
                                            <w:color w:val="FF0000"/>
                                          </w:rPr>
                                          <w:t>⇒数</w:t>
                                        </w:r>
                                        <w:r w:rsidRPr="002B308C">
                                          <w:rPr>
                                            <w:color w:val="FF0000"/>
                                          </w:rPr>
                                          <w:t>が多い場合は</w:t>
                                        </w:r>
                                        <w:r w:rsidRPr="002B308C">
                                          <w:rPr>
                                            <w:rFonts w:hint="eastAsia"/>
                                            <w:color w:val="FF0000"/>
                                          </w:rPr>
                                          <w:t>、</w:t>
                                        </w:r>
                                        <w:r w:rsidRPr="002B308C">
                                          <w:rPr>
                                            <w:color w:val="FF0000"/>
                                          </w:rPr>
                                          <w:t>別紙</w:t>
                                        </w:r>
                                        <w:r w:rsidRPr="002B308C">
                                          <w:rPr>
                                            <w:rFonts w:hint="eastAsia"/>
                                            <w:color w:val="FF0000"/>
                                          </w:rPr>
                                          <w:t>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4A16" id="テキスト ボックス 4" o:spid="_x0000_s1028" type="#_x0000_t202" style="position:absolute;left:0;text-align:left;margin-left:94.85pt;margin-top:5.15pt;width:167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" fillcolor="white [3201]" stroked="f" strokeweight=".5pt">
                            <v:textbox>
                              <w:txbxContent>
                                <w:p w14:paraId="0BEC3025" w14:textId="1484C588" w:rsidR="002B308C" w:rsidRPr="002B308C" w:rsidRDefault="002B308C">
                                  <w:pPr>
                                    <w:rPr>
                                      <w:rFonts w:hint="eastAsia"/>
                                      <w:color w:val="FF0000"/>
                                    </w:rPr>
                                  </w:pPr>
                                  <w:r w:rsidRPr="002B308C">
                                    <w:rPr>
                                      <w:rFonts w:hint="eastAsia"/>
                                      <w:color w:val="FF0000"/>
                                    </w:rPr>
                                    <w:t>⇒数</w:t>
                                  </w:r>
                                  <w:r w:rsidRPr="002B308C">
                                    <w:rPr>
                                      <w:color w:val="FF0000"/>
                                    </w:rPr>
                                    <w:t>が多い場合は</w:t>
                                  </w:r>
                                  <w:r w:rsidRPr="002B308C">
                                    <w:rPr>
                                      <w:rFonts w:hint="eastAsia"/>
                                      <w:color w:val="FF0000"/>
                                    </w:rPr>
                                    <w:t>、</w:t>
                                  </w:r>
                                  <w:r w:rsidRPr="002B308C">
                                    <w:rPr>
                                      <w:color w:val="FF0000"/>
                                    </w:rPr>
                                    <w:t>別紙</w:t>
                                  </w:r>
                                  <w:r w:rsidRPr="002B308C">
                                    <w:rPr>
                                      <w:rFonts w:hint="eastAsia"/>
                                      <w:color w:val="FF0000"/>
                                    </w:rPr>
                                    <w:t>に記載</w:t>
                                  </w:r>
                                </w:p>
                              </w:txbxContent>
                            </v:textbox>
                          </v:shape>
                        </w:pict>
                      </mc:Fallback>
                    </mc:AlternateContent>
                  </w:r>
                  <w:r w:rsidRPr="002B308C">
                    <w:rPr>
                      <w:rFonts w:hint="eastAsia"/>
                      <w:color w:val="FF0000"/>
                    </w:rPr>
                    <w:t>①〇〇〇産業㈱</w:t>
                  </w:r>
                </w:p>
                <w:p w14:paraId="7A66D912" w14:textId="37DED31A" w:rsidR="002B308C" w:rsidRPr="002B308C" w:rsidRDefault="002B308C" w:rsidP="002B308C">
                  <w:pPr>
                    <w:rPr>
                      <w:color w:val="FF0000"/>
                    </w:rPr>
                  </w:pPr>
                  <w:r w:rsidRPr="002B308C">
                    <w:rPr>
                      <w:rFonts w:hint="eastAsia"/>
                      <w:color w:val="FF0000"/>
                    </w:rPr>
                    <w:t>②△△△製作所</w:t>
                  </w:r>
                </w:p>
              </w:tc>
            </w:tr>
            <w:tr w:rsidR="008308AD" w14:paraId="42B6AD91" w14:textId="77777777" w:rsidTr="009E3876">
              <w:tc>
                <w:tcPr>
                  <w:tcW w:w="3426" w:type="dxa"/>
                </w:tcPr>
                <w:p w14:paraId="31A93384" w14:textId="77777777" w:rsidR="008308AD" w:rsidRDefault="009B4B1B" w:rsidP="000937B8">
                  <w:pPr>
                    <w:ind w:left="420" w:hangingChars="200" w:hanging="420"/>
                    <w:jc w:val="left"/>
                  </w:pPr>
                  <w:r>
                    <w:rPr>
                      <w:rFonts w:hint="eastAsia"/>
                    </w:rPr>
                    <w:t xml:space="preserve">５　</w:t>
                  </w:r>
                  <w:r w:rsidR="000937B8">
                    <w:rPr>
                      <w:rFonts w:hint="eastAsia"/>
                    </w:rPr>
                    <w:t>情報提供又は事前説明を行った結果の概要</w:t>
                  </w:r>
                </w:p>
              </w:tc>
              <w:tc>
                <w:tcPr>
                  <w:tcW w:w="6084" w:type="dxa"/>
                  <w:vAlign w:val="center"/>
                </w:tcPr>
                <w:p w14:paraId="432A2412" w14:textId="148636EB" w:rsidR="008308AD" w:rsidRDefault="002B308C" w:rsidP="002B308C">
                  <w:r w:rsidRPr="002B308C">
                    <w:rPr>
                      <w:rFonts w:hint="eastAsia"/>
                      <w:color w:val="FF0000"/>
                    </w:rPr>
                    <w:t>別紙のとおり</w:t>
                  </w:r>
                </w:p>
              </w:tc>
            </w:tr>
          </w:tbl>
          <w:p w14:paraId="752D6425" w14:textId="6D5DBBDF" w:rsidR="009E3876" w:rsidRDefault="009E3876" w:rsidP="009E3876"/>
          <w:tbl>
            <w:tblPr>
              <w:tblStyle w:val="a3"/>
              <w:tblW w:w="0" w:type="auto"/>
              <w:tblLook w:val="04A0" w:firstRow="1" w:lastRow="0" w:firstColumn="1" w:lastColumn="0" w:noHBand="0" w:noVBand="1"/>
            </w:tblPr>
            <w:tblGrid>
              <w:gridCol w:w="3426"/>
            </w:tblGrid>
            <w:tr w:rsidR="009E3876" w:rsidRPr="000926BC" w14:paraId="51744941" w14:textId="77777777" w:rsidTr="00EB400B">
              <w:trPr>
                <w:trHeight w:val="2190"/>
              </w:trPr>
              <w:tc>
                <w:tcPr>
                  <w:tcW w:w="3426" w:type="dxa"/>
                </w:tcPr>
                <w:p w14:paraId="6967E2CA" w14:textId="77777777" w:rsidR="009E3876" w:rsidRDefault="009E3876" w:rsidP="009E3876">
                  <w:r>
                    <w:rPr>
                      <w:rFonts w:hint="eastAsia"/>
                    </w:rPr>
                    <w:t>※２　板橋区受付欄</w:t>
                  </w:r>
                </w:p>
              </w:tc>
            </w:tr>
          </w:tbl>
          <w:p w14:paraId="752B35B3" w14:textId="77777777" w:rsidR="00E96D6D" w:rsidRPr="00E96D6D" w:rsidRDefault="009E3876" w:rsidP="009E3876">
            <w:pPr>
              <w:jc w:val="left"/>
            </w:pPr>
            <w:r>
              <w:rPr>
                <w:rFonts w:hint="eastAsia"/>
              </w:rPr>
              <w:t xml:space="preserve">　</w:t>
            </w:r>
          </w:p>
        </w:tc>
      </w:tr>
      <w:tr w:rsidR="009E3876" w14:paraId="5B292348" w14:textId="77777777" w:rsidTr="006E64D9">
        <w:tc>
          <w:tcPr>
            <w:tcW w:w="9736" w:type="dxa"/>
            <w:tcBorders>
              <w:top w:val="dotted" w:sz="4" w:space="0" w:color="auto"/>
            </w:tcBorders>
          </w:tcPr>
          <w:p w14:paraId="51ECED2E" w14:textId="77777777" w:rsidR="006E64D9" w:rsidRDefault="006E64D9" w:rsidP="006E64D9">
            <w:pPr>
              <w:jc w:val="left"/>
              <w:rPr>
                <w:noProof/>
              </w:rPr>
            </w:pPr>
            <w:r>
              <w:rPr>
                <w:rFonts w:hint="eastAsia"/>
                <w:noProof/>
              </w:rPr>
              <w:t>（注意）</w:t>
            </w:r>
          </w:p>
          <w:p w14:paraId="0953DE13" w14:textId="77777777" w:rsidR="006E64D9" w:rsidRDefault="006E64D9" w:rsidP="006E64D9">
            <w:pPr>
              <w:jc w:val="left"/>
              <w:rPr>
                <w:noProof/>
              </w:rPr>
            </w:pPr>
            <w:r>
              <w:rPr>
                <w:rFonts w:hint="eastAsia"/>
                <w:noProof/>
              </w:rPr>
              <w:t>１　※１の箇所は、該当しない事項を二重線で消してください。</w:t>
            </w:r>
          </w:p>
          <w:p w14:paraId="717B22A4" w14:textId="77777777" w:rsidR="006E64D9" w:rsidRDefault="006E64D9" w:rsidP="006E64D9">
            <w:pPr>
              <w:jc w:val="left"/>
              <w:rPr>
                <w:noProof/>
              </w:rPr>
            </w:pPr>
            <w:r>
              <w:rPr>
                <w:rFonts w:hint="eastAsia"/>
                <w:noProof/>
              </w:rPr>
              <w:t>２　※２の欄は、記入しないでください。</w:t>
            </w:r>
          </w:p>
          <w:p w14:paraId="1BECE012" w14:textId="77777777" w:rsidR="009E3876" w:rsidRDefault="006E64D9" w:rsidP="009E3876">
            <w:pPr>
              <w:ind w:left="840" w:hangingChars="400" w:hanging="840"/>
              <w:jc w:val="left"/>
            </w:pPr>
            <w:r>
              <w:rPr>
                <w:rFonts w:hint="eastAsia"/>
              </w:rPr>
              <w:t>３</w:t>
            </w:r>
            <w:r w:rsidR="009E3876">
              <w:rPr>
                <w:rFonts w:hint="eastAsia"/>
              </w:rPr>
              <w:t xml:space="preserve">　情報提供又は事前説明の際に配付した資料等を添付し、正本１部を提出してください。</w:t>
            </w:r>
          </w:p>
          <w:p w14:paraId="695CDAFE" w14:textId="600217D9" w:rsidR="009E3876" w:rsidRDefault="006E64D9" w:rsidP="006E64D9">
            <w:pPr>
              <w:ind w:left="420" w:hangingChars="200" w:hanging="420"/>
              <w:jc w:val="left"/>
            </w:pPr>
            <w:r>
              <w:rPr>
                <w:rFonts w:hint="eastAsia"/>
              </w:rPr>
              <w:t xml:space="preserve">４　</w:t>
            </w:r>
            <w:r w:rsidR="009E3876">
              <w:rPr>
                <w:rFonts w:hint="eastAsia"/>
              </w:rPr>
              <w:t>情報提供又は事前説明を行った際に意見等があった場合には、別紙にその内容及び</w:t>
            </w:r>
            <w:r w:rsidR="001F70ED">
              <w:rPr>
                <w:rFonts w:hint="eastAsia"/>
              </w:rPr>
              <w:t>合意</w:t>
            </w:r>
            <w:r w:rsidR="00B725C6">
              <w:rPr>
                <w:rFonts w:hint="eastAsia"/>
              </w:rPr>
              <w:t>内容</w:t>
            </w:r>
            <w:r w:rsidR="009E3876">
              <w:rPr>
                <w:rFonts w:hint="eastAsia"/>
              </w:rPr>
              <w:t>等を記載してください（可能な限り</w:t>
            </w:r>
            <w:r w:rsidR="004A46F1">
              <w:rPr>
                <w:rFonts w:hint="eastAsia"/>
              </w:rPr>
              <w:t>情報提供又は事前説明</w:t>
            </w:r>
            <w:r w:rsidR="009E3876">
              <w:rPr>
                <w:rFonts w:hint="eastAsia"/>
              </w:rPr>
              <w:t>の相手に内容を確認した上でご提出ください。）</w:t>
            </w:r>
            <w:r w:rsidR="00A14BDA">
              <w:rPr>
                <w:rFonts w:hint="eastAsia"/>
              </w:rPr>
              <w:t>。</w:t>
            </w:r>
          </w:p>
          <w:p w14:paraId="2A4A34EA" w14:textId="77777777" w:rsidR="009E3876" w:rsidRDefault="006E64D9" w:rsidP="006E64D9">
            <w:pPr>
              <w:ind w:left="420" w:hangingChars="200" w:hanging="420"/>
              <w:jc w:val="left"/>
            </w:pPr>
            <w:r>
              <w:rPr>
                <w:rFonts w:hint="eastAsia"/>
              </w:rPr>
              <w:t xml:space="preserve">５　</w:t>
            </w:r>
            <w:r w:rsidR="009E3876">
              <w:rPr>
                <w:rFonts w:hint="eastAsia"/>
              </w:rPr>
              <w:t>情報提供又は事前説明が複数回にわたる場合の２回目以降については別紙のみの提出とすることができます。</w:t>
            </w:r>
          </w:p>
          <w:p w14:paraId="7BDCCB66" w14:textId="4B59D8A7" w:rsidR="009E3876" w:rsidRDefault="004A46F1" w:rsidP="009E3876">
            <w:pPr>
              <w:ind w:left="840" w:hangingChars="400" w:hanging="840"/>
              <w:jc w:val="left"/>
            </w:pPr>
            <w:r>
              <w:rPr>
                <w:rFonts w:hint="eastAsia"/>
              </w:rPr>
              <w:t>６　本件について</w:t>
            </w:r>
            <w:r w:rsidR="009E3876">
              <w:rPr>
                <w:rFonts w:hint="eastAsia"/>
              </w:rPr>
              <w:t>協定や覚書</w:t>
            </w:r>
            <w:r>
              <w:rPr>
                <w:rFonts w:hint="eastAsia"/>
              </w:rPr>
              <w:t>等、文書による</w:t>
            </w:r>
            <w:r w:rsidR="00F06A01">
              <w:rPr>
                <w:rFonts w:hint="eastAsia"/>
              </w:rPr>
              <w:t>合意があ</w:t>
            </w:r>
            <w:r>
              <w:rPr>
                <w:rFonts w:hint="eastAsia"/>
              </w:rPr>
              <w:t>った場合は、その写しを提出してくださ</w:t>
            </w:r>
            <w:r w:rsidR="009E3876">
              <w:rPr>
                <w:rFonts w:hint="eastAsia"/>
              </w:rPr>
              <w:t>い。</w:t>
            </w:r>
          </w:p>
          <w:p w14:paraId="6073F274" w14:textId="411AC914" w:rsidR="009E3876" w:rsidRDefault="006E64D9" w:rsidP="006E64D9">
            <w:pPr>
              <w:ind w:left="420" w:hangingChars="200" w:hanging="420"/>
              <w:jc w:val="left"/>
            </w:pPr>
            <w:r>
              <w:rPr>
                <w:rFonts w:hint="eastAsia"/>
              </w:rPr>
              <w:t xml:space="preserve">７　</w:t>
            </w:r>
            <w:r w:rsidR="004B5D33" w:rsidRPr="00700DCB">
              <w:rPr>
                <w:rFonts w:hint="eastAsia"/>
              </w:rPr>
              <w:t>東京都板橋区都市づくり推進</w:t>
            </w:r>
            <w:r w:rsidR="009E3876">
              <w:rPr>
                <w:rFonts w:hint="eastAsia"/>
              </w:rPr>
              <w:t>条例第３６条第１項による工場等への事前説明の場合は、対象範囲を示す図面及び対象となる工場等の一覧表を添付してください。</w:t>
            </w:r>
          </w:p>
        </w:tc>
      </w:tr>
    </w:tbl>
    <w:p w14:paraId="7EB34C5E" w14:textId="612B8EE0" w:rsidR="00F4527B" w:rsidRDefault="00F4527B" w:rsidP="00EA56E9">
      <w:pPr>
        <w:widowControl/>
        <w:adjustRightInd w:val="0"/>
        <w:snapToGrid w:val="0"/>
        <w:jc w:val="left"/>
        <w:rPr>
          <w:sz w:val="16"/>
          <w:szCs w:val="16"/>
        </w:rPr>
      </w:pPr>
    </w:p>
    <w:p w14:paraId="083475BC" w14:textId="682CCDF7" w:rsidR="00A94306" w:rsidRDefault="003629A1" w:rsidP="00A94306">
      <w:pPr>
        <w:widowControl/>
        <w:jc w:val="left"/>
      </w:pPr>
      <w:r>
        <w:rPr>
          <w:rFonts w:hint="eastAsia"/>
          <w:noProof/>
        </w:rPr>
        <w:lastRenderedPageBreak/>
        <mc:AlternateContent>
          <mc:Choice Requires="wps">
            <w:drawing>
              <wp:anchor distT="0" distB="0" distL="114300" distR="114300" simplePos="0" relativeHeight="251747328" behindDoc="0" locked="0" layoutInCell="1" allowOverlap="1" wp14:anchorId="11DC0682" wp14:editId="3092BC96">
                <wp:simplePos x="0" y="0"/>
                <wp:positionH relativeFrom="column">
                  <wp:posOffset>706755</wp:posOffset>
                </wp:positionH>
                <wp:positionV relativeFrom="paragraph">
                  <wp:posOffset>-61595</wp:posOffset>
                </wp:positionV>
                <wp:extent cx="4991100" cy="419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991100" cy="419100"/>
                        </a:xfrm>
                        <a:prstGeom prst="rect">
                          <a:avLst/>
                        </a:prstGeom>
                        <a:solidFill>
                          <a:schemeClr val="lt1"/>
                        </a:solidFill>
                        <a:ln w="28575">
                          <a:noFill/>
                        </a:ln>
                      </wps:spPr>
                      <wps:txbx>
                        <w:txbxContent>
                          <w:p w14:paraId="2923DE33" w14:textId="118AA12C" w:rsidR="003629A1" w:rsidRPr="00D34955" w:rsidRDefault="003629A1" w:rsidP="003629A1">
                            <w:pPr>
                              <w:adjustRightInd w:val="0"/>
                              <w:snapToGrid w:val="0"/>
                              <w:jc w:val="center"/>
                              <w:rPr>
                                <w:rFonts w:ascii="HG丸ｺﾞｼｯｸM-PRO" w:eastAsia="HG丸ｺﾞｼｯｸM-PRO" w:hAnsi="HG丸ｺﾞｼｯｸM-PRO"/>
                                <w:b/>
                                <w:color w:val="FF0000"/>
                                <w:sz w:val="28"/>
                                <w:szCs w:val="28"/>
                              </w:rPr>
                            </w:pPr>
                            <w:r>
                              <w:rPr>
                                <w:rFonts w:ascii="HG丸ｺﾞｼｯｸM-PRO" w:eastAsia="HG丸ｺﾞｼｯｸM-PRO" w:hAnsi="HG丸ｺﾞｼｯｸM-PRO" w:hint="eastAsia"/>
                                <w:b/>
                                <w:color w:val="FF0000"/>
                                <w:sz w:val="28"/>
                                <w:szCs w:val="28"/>
                              </w:rPr>
                              <w:t>※</w:t>
                            </w:r>
                            <w:r>
                              <w:rPr>
                                <w:rFonts w:ascii="HG丸ｺﾞｼｯｸM-PRO" w:eastAsia="HG丸ｺﾞｼｯｸM-PRO" w:hAnsi="HG丸ｺﾞｼｯｸM-PRO"/>
                                <w:b/>
                                <w:color w:val="FF0000"/>
                                <w:sz w:val="28"/>
                                <w:szCs w:val="28"/>
                              </w:rPr>
                              <w:t>このページは</w:t>
                            </w:r>
                            <w:r>
                              <w:rPr>
                                <w:rFonts w:ascii="HG丸ｺﾞｼｯｸM-PRO" w:eastAsia="HG丸ｺﾞｼｯｸM-PRO" w:hAnsi="HG丸ｺﾞｼｯｸM-PRO" w:hint="eastAsia"/>
                                <w:b/>
                                <w:color w:val="FF0000"/>
                                <w:sz w:val="28"/>
                                <w:szCs w:val="28"/>
                              </w:rPr>
                              <w:t>説明を</w:t>
                            </w:r>
                            <w:r>
                              <w:rPr>
                                <w:rFonts w:ascii="HG丸ｺﾞｼｯｸM-PRO" w:eastAsia="HG丸ｺﾞｼｯｸM-PRO" w:hAnsi="HG丸ｺﾞｼｯｸM-PRO"/>
                                <w:b/>
                                <w:color w:val="FF0000"/>
                                <w:sz w:val="28"/>
                                <w:szCs w:val="28"/>
                              </w:rPr>
                              <w:t>行った工場毎に作成してください。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0682" id="テキスト ボックス 6" o:spid="_x0000_s1030" type="#_x0000_t202" style="position:absolute;margin-left:55.65pt;margin-top:-4.85pt;width:393pt;height:3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" fillcolor="white [3201]" stroked="f" strokeweight="2.25pt">
                <v:textbox>
                  <w:txbxContent>
                    <w:p w14:paraId="2923DE33" w14:textId="118AA12C" w:rsidR="003629A1" w:rsidRPr="00D34955" w:rsidRDefault="003629A1" w:rsidP="003629A1">
                      <w:pPr>
                        <w:adjustRightInd w:val="0"/>
                        <w:snapToGrid w:val="0"/>
                        <w:jc w:val="center"/>
                        <w:rPr>
                          <w:rFonts w:ascii="HG丸ｺﾞｼｯｸM-PRO" w:eastAsia="HG丸ｺﾞｼｯｸM-PRO" w:hAnsi="HG丸ｺﾞｼｯｸM-PRO" w:hint="eastAsia"/>
                          <w:b/>
                          <w:color w:val="FF0000"/>
                          <w:sz w:val="28"/>
                          <w:szCs w:val="28"/>
                        </w:rPr>
                      </w:pPr>
                      <w:r>
                        <w:rPr>
                          <w:rFonts w:ascii="HG丸ｺﾞｼｯｸM-PRO" w:eastAsia="HG丸ｺﾞｼｯｸM-PRO" w:hAnsi="HG丸ｺﾞｼｯｸM-PRO" w:hint="eastAsia"/>
                          <w:b/>
                          <w:color w:val="FF0000"/>
                          <w:sz w:val="28"/>
                          <w:szCs w:val="28"/>
                        </w:rPr>
                        <w:t>※</w:t>
                      </w:r>
                      <w:r>
                        <w:rPr>
                          <w:rFonts w:ascii="HG丸ｺﾞｼｯｸM-PRO" w:eastAsia="HG丸ｺﾞｼｯｸM-PRO" w:hAnsi="HG丸ｺﾞｼｯｸM-PRO"/>
                          <w:b/>
                          <w:color w:val="FF0000"/>
                          <w:sz w:val="28"/>
                          <w:szCs w:val="28"/>
                        </w:rPr>
                        <w:t>このページは</w:t>
                      </w:r>
                      <w:r>
                        <w:rPr>
                          <w:rFonts w:ascii="HG丸ｺﾞｼｯｸM-PRO" w:eastAsia="HG丸ｺﾞｼｯｸM-PRO" w:hAnsi="HG丸ｺﾞｼｯｸM-PRO" w:hint="eastAsia"/>
                          <w:b/>
                          <w:color w:val="FF0000"/>
                          <w:sz w:val="28"/>
                          <w:szCs w:val="28"/>
                        </w:rPr>
                        <w:t>説明を</w:t>
                      </w:r>
                      <w:r>
                        <w:rPr>
                          <w:rFonts w:ascii="HG丸ｺﾞｼｯｸM-PRO" w:eastAsia="HG丸ｺﾞｼｯｸM-PRO" w:hAnsi="HG丸ｺﾞｼｯｸM-PRO"/>
                          <w:b/>
                          <w:color w:val="FF0000"/>
                          <w:sz w:val="28"/>
                          <w:szCs w:val="28"/>
                        </w:rPr>
                        <w:t>行った工場毎に作成してください。</w:t>
                      </w:r>
                    </w:p>
                  </w:txbxContent>
                </v:textbox>
              </v:shape>
            </w:pict>
          </mc:Fallback>
        </mc:AlternateContent>
      </w:r>
      <w:r w:rsidR="00A94306">
        <w:rPr>
          <w:rFonts w:hint="eastAsia"/>
        </w:rPr>
        <w:t>別紙</w:t>
      </w:r>
    </w:p>
    <w:p w14:paraId="5F955F1F" w14:textId="4A58E261" w:rsidR="00A94306" w:rsidRDefault="00A94306" w:rsidP="00A94306">
      <w:pPr>
        <w:widowControl/>
        <w:jc w:val="left"/>
      </w:pPr>
    </w:p>
    <w:p w14:paraId="006F2073" w14:textId="00C03137" w:rsidR="00A94306" w:rsidRDefault="00A94306" w:rsidP="00A94306">
      <w:pPr>
        <w:widowControl/>
        <w:jc w:val="left"/>
      </w:pPr>
      <w:r>
        <w:rPr>
          <w:rFonts w:hint="eastAsia"/>
        </w:rPr>
        <w:t xml:space="preserve">計画の名称　　　　　　　　　　　：（　</w:t>
      </w:r>
      <w:r w:rsidR="00447A2C">
        <w:rPr>
          <w:rFonts w:hint="eastAsia"/>
          <w:color w:val="FF0000"/>
        </w:rPr>
        <w:t xml:space="preserve">（仮称）○○○○計画　新築工事　　　</w:t>
      </w:r>
      <w:r>
        <w:rPr>
          <w:rFonts w:hint="eastAsia"/>
        </w:rPr>
        <w:t xml:space="preserve">　　　　　　　　）</w:t>
      </w:r>
    </w:p>
    <w:p w14:paraId="423C9CBE" w14:textId="15BE66AD" w:rsidR="00A94306" w:rsidRDefault="00B63B56" w:rsidP="00A94306">
      <w:pPr>
        <w:widowControl/>
        <w:jc w:val="left"/>
      </w:pPr>
      <w:r>
        <w:rPr>
          <w:rFonts w:hint="eastAsia"/>
          <w:noProof/>
        </w:rPr>
        <mc:AlternateContent>
          <mc:Choice Requires="wps">
            <w:drawing>
              <wp:anchor distT="0" distB="0" distL="114300" distR="114300" simplePos="0" relativeHeight="251738112" behindDoc="0" locked="0" layoutInCell="1" allowOverlap="1" wp14:anchorId="7666DF10" wp14:editId="729EECF5">
                <wp:simplePos x="0" y="0"/>
                <wp:positionH relativeFrom="column">
                  <wp:posOffset>-247650</wp:posOffset>
                </wp:positionH>
                <wp:positionV relativeFrom="paragraph">
                  <wp:posOffset>187325</wp:posOffset>
                </wp:positionV>
                <wp:extent cx="1179830" cy="584584"/>
                <wp:effectExtent l="0" t="0" r="20320" b="177800"/>
                <wp:wrapNone/>
                <wp:docPr id="7" name="テキスト ボックス 7"/>
                <wp:cNvGraphicFramePr/>
                <a:graphic xmlns:a="http://schemas.openxmlformats.org/drawingml/2006/main">
                  <a:graphicData uri="http://schemas.microsoft.com/office/word/2010/wordprocessingShape">
                    <wps:wsp>
                      <wps:cNvSpPr txBox="1"/>
                      <wps:spPr>
                        <a:xfrm>
                          <a:off x="0" y="0"/>
                          <a:ext cx="1179830" cy="584584"/>
                        </a:xfrm>
                        <a:prstGeom prst="wedgeRoundRectCallout">
                          <a:avLst>
                            <a:gd name="adj1" fmla="val 26930"/>
                            <a:gd name="adj2" fmla="val 74832"/>
                            <a:gd name="adj3" fmla="val 16667"/>
                          </a:avLst>
                        </a:prstGeom>
                        <a:solidFill>
                          <a:schemeClr val="lt1"/>
                        </a:solidFill>
                        <a:ln w="12700">
                          <a:solidFill>
                            <a:srgbClr val="0070C0"/>
                          </a:solidFill>
                        </a:ln>
                      </wps:spPr>
                      <wps:txbx>
                        <w:txbxContent>
                          <w:p w14:paraId="39A4C700" w14:textId="5A6DCD8B" w:rsidR="00950325" w:rsidRDefault="00950325">
                            <w:r>
                              <w:rPr>
                                <w:rFonts w:hint="eastAsia"/>
                              </w:rPr>
                              <w:t>相手方へ</w:t>
                            </w:r>
                            <w:r>
                              <w:t>説明した</w:t>
                            </w:r>
                            <w:r>
                              <w:rPr>
                                <w:rFonts w:hint="eastAsia"/>
                              </w:rPr>
                              <w:t>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6DF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7" o:spid="_x0000_s1031" type="#_x0000_t62" style="position:absolute;margin-left:-19.5pt;margin-top:14.75pt;width:92.9pt;height:4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" adj="16617,26964" fillcolor="white [3201]" strokecolor="#0070c0" strokeweight="1pt">
                <v:textbox>
                  <w:txbxContent>
                    <w:p w14:paraId="39A4C700" w14:textId="5A6DCD8B" w:rsidR="00950325" w:rsidRDefault="00950325">
                      <w:pPr>
                        <w:rPr>
                          <w:rFonts w:hint="eastAsia"/>
                        </w:rPr>
                      </w:pPr>
                      <w:r>
                        <w:rPr>
                          <w:rFonts w:hint="eastAsia"/>
                        </w:rPr>
                        <w:t>相手方へ</w:t>
                      </w:r>
                      <w:r>
                        <w:t>説明した</w:t>
                      </w:r>
                      <w:r>
                        <w:rPr>
                          <w:rFonts w:hint="eastAsia"/>
                        </w:rPr>
                        <w:t>項目</w:t>
                      </w:r>
                    </w:p>
                  </w:txbxContent>
                </v:textbox>
              </v:shape>
            </w:pict>
          </mc:Fallback>
        </mc:AlternateContent>
      </w:r>
      <w:r w:rsidR="00A94306">
        <w:rPr>
          <w:rFonts w:hint="eastAsia"/>
        </w:rPr>
        <w:t xml:space="preserve">情報提供又は事前説明を行った日　：（　　</w:t>
      </w:r>
      <w:r w:rsidR="00447A2C">
        <w:rPr>
          <w:rFonts w:hint="eastAsia"/>
          <w:color w:val="FF0000"/>
        </w:rPr>
        <w:t xml:space="preserve">〇年〇月〇日　</w:t>
      </w:r>
      <w:r w:rsidR="00A94306">
        <w:rPr>
          <w:rFonts w:hint="eastAsia"/>
        </w:rPr>
        <w:t xml:space="preserve">　　　　　　　　　　　　　　　　　　）</w:t>
      </w:r>
    </w:p>
    <w:p w14:paraId="2A55EB02" w14:textId="4C9127AF" w:rsidR="00A94306" w:rsidRDefault="003629A1" w:rsidP="00A94306">
      <w:pPr>
        <w:widowControl/>
        <w:jc w:val="left"/>
      </w:pPr>
      <w:r>
        <w:rPr>
          <w:rFonts w:hint="eastAsia"/>
          <w:noProof/>
        </w:rPr>
        <mc:AlternateContent>
          <mc:Choice Requires="wps">
            <w:drawing>
              <wp:anchor distT="0" distB="0" distL="114300" distR="114300" simplePos="0" relativeHeight="251742208" behindDoc="0" locked="0" layoutInCell="1" allowOverlap="1" wp14:anchorId="5EE589E7" wp14:editId="70B36A58">
                <wp:simplePos x="0" y="0"/>
                <wp:positionH relativeFrom="column">
                  <wp:posOffset>5291455</wp:posOffset>
                </wp:positionH>
                <wp:positionV relativeFrom="paragraph">
                  <wp:posOffset>135255</wp:posOffset>
                </wp:positionV>
                <wp:extent cx="1179830" cy="584200"/>
                <wp:effectExtent l="0" t="0" r="20320" b="177800"/>
                <wp:wrapNone/>
                <wp:docPr id="9" name="テキスト ボックス 9"/>
                <wp:cNvGraphicFramePr/>
                <a:graphic xmlns:a="http://schemas.openxmlformats.org/drawingml/2006/main">
                  <a:graphicData uri="http://schemas.microsoft.com/office/word/2010/wordprocessingShape">
                    <wps:wsp>
                      <wps:cNvSpPr txBox="1"/>
                      <wps:spPr>
                        <a:xfrm>
                          <a:off x="0" y="0"/>
                          <a:ext cx="1179830" cy="584200"/>
                        </a:xfrm>
                        <a:prstGeom prst="wedgeRoundRectCallout">
                          <a:avLst>
                            <a:gd name="adj1" fmla="val -36015"/>
                            <a:gd name="adj2" fmla="val 75161"/>
                            <a:gd name="adj3" fmla="val 16667"/>
                          </a:avLst>
                        </a:prstGeom>
                        <a:solidFill>
                          <a:schemeClr val="lt1"/>
                        </a:solidFill>
                        <a:ln w="12700">
                          <a:solidFill>
                            <a:srgbClr val="0070C0"/>
                          </a:solidFill>
                        </a:ln>
                      </wps:spPr>
                      <wps:txbx>
                        <w:txbxContent>
                          <w:p w14:paraId="51BD60CD" w14:textId="06E448F9" w:rsidR="00B63B56" w:rsidRDefault="00B63B56" w:rsidP="00B63B56">
                            <w:r>
                              <w:rPr>
                                <w:rFonts w:hint="eastAsia"/>
                              </w:rPr>
                              <w:t>相手方と合意した</w:t>
                            </w:r>
                            <w: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589E7" id="テキスト ボックス 9" o:spid="_x0000_s1032" type="#_x0000_t62" style="position:absolute;margin-left:416.65pt;margin-top:10.65pt;width:92.9pt;height:4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" adj="3021,27035" fillcolor="white [3201]" strokecolor="#0070c0" strokeweight="1pt">
                <v:textbox>
                  <w:txbxContent>
                    <w:p w14:paraId="51BD60CD" w14:textId="06E448F9" w:rsidR="00B63B56" w:rsidRDefault="00B63B56" w:rsidP="00B63B56">
                      <w:r>
                        <w:rPr>
                          <w:rFonts w:hint="eastAsia"/>
                        </w:rPr>
                        <w:t>相手方と合意した</w:t>
                      </w:r>
                      <w:r>
                        <w:t>内容</w:t>
                      </w:r>
                    </w:p>
                  </w:txbxContent>
                </v:textbox>
              </v:shape>
            </w:pict>
          </mc:Fallback>
        </mc:AlternateContent>
      </w:r>
      <w:r w:rsidR="00A94306">
        <w:rPr>
          <w:rFonts w:hint="eastAsia"/>
        </w:rPr>
        <w:t xml:space="preserve">情報提供又は事前説明を行った相手：（　　</w:t>
      </w:r>
      <w:r w:rsidR="00447A2C" w:rsidRPr="00447A2C">
        <w:rPr>
          <w:rFonts w:hint="eastAsia"/>
          <w:color w:val="FF0000"/>
        </w:rPr>
        <w:t>○〇○産業㈱</w:t>
      </w:r>
      <w:r w:rsidR="00A94306" w:rsidRPr="00447A2C">
        <w:rPr>
          <w:rFonts w:hint="eastAsia"/>
          <w:color w:val="FF0000"/>
        </w:rPr>
        <w:t xml:space="preserve">　</w:t>
      </w:r>
      <w:r w:rsidR="00BB3E58">
        <w:rPr>
          <w:rFonts w:hint="eastAsia"/>
          <w:color w:val="FF0000"/>
        </w:rPr>
        <w:t xml:space="preserve">所長○○○○氏　</w:t>
      </w:r>
      <w:r w:rsidR="00A94306">
        <w:rPr>
          <w:rFonts w:hint="eastAsia"/>
        </w:rPr>
        <w:t xml:space="preserve">　　　　　　　　　　）</w:t>
      </w:r>
    </w:p>
    <w:p w14:paraId="3D2583B1" w14:textId="5F048C8F" w:rsidR="00A94306" w:rsidRDefault="003629A1" w:rsidP="00A94306">
      <w:pPr>
        <w:widowControl/>
        <w:jc w:val="left"/>
      </w:pPr>
      <w:r>
        <w:rPr>
          <w:rFonts w:hint="eastAsia"/>
          <w:noProof/>
        </w:rPr>
        <mc:AlternateContent>
          <mc:Choice Requires="wps">
            <w:drawing>
              <wp:anchor distT="0" distB="0" distL="114300" distR="114300" simplePos="0" relativeHeight="251740160" behindDoc="0" locked="0" layoutInCell="1" allowOverlap="1" wp14:anchorId="2830787C" wp14:editId="69BFC6B1">
                <wp:simplePos x="0" y="0"/>
                <wp:positionH relativeFrom="column">
                  <wp:posOffset>3335655</wp:posOffset>
                </wp:positionH>
                <wp:positionV relativeFrom="paragraph">
                  <wp:posOffset>8255</wp:posOffset>
                </wp:positionV>
                <wp:extent cx="1179830" cy="584200"/>
                <wp:effectExtent l="0" t="0" r="20320" b="177800"/>
                <wp:wrapNone/>
                <wp:docPr id="8" name="テキスト ボックス 8"/>
                <wp:cNvGraphicFramePr/>
                <a:graphic xmlns:a="http://schemas.openxmlformats.org/drawingml/2006/main">
                  <a:graphicData uri="http://schemas.microsoft.com/office/word/2010/wordprocessingShape">
                    <wps:wsp>
                      <wps:cNvSpPr txBox="1"/>
                      <wps:spPr>
                        <a:xfrm>
                          <a:off x="0" y="0"/>
                          <a:ext cx="1179830" cy="584200"/>
                        </a:xfrm>
                        <a:prstGeom prst="wedgeRoundRectCallout">
                          <a:avLst>
                            <a:gd name="adj1" fmla="val -46705"/>
                            <a:gd name="adj2" fmla="val 72633"/>
                            <a:gd name="adj3" fmla="val 16667"/>
                          </a:avLst>
                        </a:prstGeom>
                        <a:solidFill>
                          <a:schemeClr val="lt1"/>
                        </a:solidFill>
                        <a:ln w="12700">
                          <a:solidFill>
                            <a:srgbClr val="0070C0"/>
                          </a:solidFill>
                        </a:ln>
                      </wps:spPr>
                      <wps:txbx>
                        <w:txbxContent>
                          <w:p w14:paraId="4503EB8F" w14:textId="0C5D6433" w:rsidR="00B63B56" w:rsidRDefault="003629A1" w:rsidP="00B63B56">
                            <w:r>
                              <w:rPr>
                                <w:rFonts w:hint="eastAsia"/>
                              </w:rPr>
                              <w:t>説明内容と相手方</w:t>
                            </w:r>
                            <w:r w:rsidR="00B63B56">
                              <w:rPr>
                                <w:rFonts w:hint="eastAsia"/>
                              </w:rPr>
                              <w:t>の</w:t>
                            </w:r>
                            <w:r w:rsidR="00B63B56">
                              <w:t>意見等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0787C" id="テキスト ボックス 8" o:spid="_x0000_s1033" type="#_x0000_t62" style="position:absolute;margin-left:262.65pt;margin-top:.65pt;width:92.9pt;height:4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" adj="712,26489" fillcolor="white [3201]" strokecolor="#0070c0" strokeweight="1pt">
                <v:textbox>
                  <w:txbxContent>
                    <w:p w14:paraId="4503EB8F" w14:textId="0C5D6433" w:rsidR="00B63B56" w:rsidRDefault="003629A1" w:rsidP="00B63B56">
                      <w:r>
                        <w:rPr>
                          <w:rFonts w:hint="eastAsia"/>
                        </w:rPr>
                        <w:t>説明内容と相手方</w:t>
                      </w:r>
                      <w:r w:rsidR="00B63B56">
                        <w:rPr>
                          <w:rFonts w:hint="eastAsia"/>
                        </w:rPr>
                        <w:t>の</w:t>
                      </w:r>
                      <w:r w:rsidR="00B63B56">
                        <w:t>意見等</w:t>
                      </w:r>
                    </w:p>
                  </w:txbxContent>
                </v:textbox>
              </v:shape>
            </w:pict>
          </mc:Fallback>
        </mc:AlternateContent>
      </w:r>
    </w:p>
    <w:p w14:paraId="633A0094" w14:textId="7D64AAEE" w:rsidR="00A94306" w:rsidRPr="00914EEA" w:rsidRDefault="00A94306" w:rsidP="00A94306">
      <w:pPr>
        <w:widowControl/>
        <w:jc w:val="left"/>
      </w:pPr>
      <w:r>
        <w:rPr>
          <w:rFonts w:hint="eastAsia"/>
        </w:rPr>
        <w:t>情報提供又は事前説明を行った内容及び合意内容</w:t>
      </w:r>
    </w:p>
    <w:tbl>
      <w:tblPr>
        <w:tblStyle w:val="a3"/>
        <w:tblW w:w="0" w:type="auto"/>
        <w:tblLook w:val="04A0" w:firstRow="1" w:lastRow="0" w:firstColumn="1" w:lastColumn="0" w:noHBand="0" w:noVBand="1"/>
      </w:tblPr>
      <w:tblGrid>
        <w:gridCol w:w="1535"/>
        <w:gridCol w:w="4697"/>
        <w:gridCol w:w="3510"/>
      </w:tblGrid>
      <w:tr w:rsidR="00A94306" w14:paraId="0EC08F96" w14:textId="77777777" w:rsidTr="002F1896">
        <w:trPr>
          <w:trHeight w:val="567"/>
        </w:trPr>
        <w:tc>
          <w:tcPr>
            <w:tcW w:w="1535" w:type="dxa"/>
            <w:vAlign w:val="center"/>
          </w:tcPr>
          <w:p w14:paraId="43352174" w14:textId="4D01332D" w:rsidR="00A94306" w:rsidRDefault="00A94306" w:rsidP="00D34955">
            <w:pPr>
              <w:widowControl/>
              <w:adjustRightInd w:val="0"/>
              <w:snapToGrid w:val="0"/>
              <w:jc w:val="center"/>
            </w:pPr>
            <w:r>
              <w:rPr>
                <w:rFonts w:hint="eastAsia"/>
              </w:rPr>
              <w:t>項目</w:t>
            </w:r>
          </w:p>
        </w:tc>
        <w:tc>
          <w:tcPr>
            <w:tcW w:w="4697" w:type="dxa"/>
            <w:vAlign w:val="center"/>
          </w:tcPr>
          <w:p w14:paraId="7D1A966C" w14:textId="77777777" w:rsidR="00A94306" w:rsidRDefault="00A94306" w:rsidP="00D34955">
            <w:pPr>
              <w:widowControl/>
              <w:adjustRightInd w:val="0"/>
              <w:snapToGrid w:val="0"/>
              <w:jc w:val="center"/>
            </w:pPr>
            <w:r>
              <w:rPr>
                <w:rFonts w:hint="eastAsia"/>
              </w:rPr>
              <w:t>内容</w:t>
            </w:r>
          </w:p>
          <w:p w14:paraId="68514A5C" w14:textId="777A9DCC" w:rsidR="00A2139A" w:rsidRDefault="00A2139A" w:rsidP="00D34955">
            <w:pPr>
              <w:widowControl/>
              <w:adjustRightInd w:val="0"/>
              <w:snapToGrid w:val="0"/>
              <w:jc w:val="center"/>
            </w:pPr>
            <w:r>
              <w:rPr>
                <w:rFonts w:hint="eastAsia"/>
                <w:color w:val="FF0000"/>
              </w:rPr>
              <w:t>（</w:t>
            </w:r>
            <w:r w:rsidRPr="00A2139A">
              <w:rPr>
                <w:rFonts w:hint="eastAsia"/>
                <w:color w:val="FF0000"/>
              </w:rPr>
              <w:t>甲：説明者　乙：相手方</w:t>
            </w:r>
            <w:r>
              <w:rPr>
                <w:rFonts w:hint="eastAsia"/>
                <w:color w:val="FF0000"/>
              </w:rPr>
              <w:t>）</w:t>
            </w:r>
          </w:p>
        </w:tc>
        <w:tc>
          <w:tcPr>
            <w:tcW w:w="3510" w:type="dxa"/>
            <w:vAlign w:val="center"/>
          </w:tcPr>
          <w:p w14:paraId="119EA8DB" w14:textId="703CC1E6" w:rsidR="00A94306" w:rsidRDefault="00A94306" w:rsidP="00D34955">
            <w:pPr>
              <w:widowControl/>
              <w:adjustRightInd w:val="0"/>
              <w:snapToGrid w:val="0"/>
              <w:jc w:val="center"/>
            </w:pPr>
            <w:r>
              <w:rPr>
                <w:rFonts w:hint="eastAsia"/>
              </w:rPr>
              <w:t>合意内容</w:t>
            </w:r>
          </w:p>
        </w:tc>
      </w:tr>
      <w:tr w:rsidR="00A94306" w14:paraId="0342AC98" w14:textId="77777777" w:rsidTr="00AF00E8">
        <w:trPr>
          <w:trHeight w:val="907"/>
        </w:trPr>
        <w:tc>
          <w:tcPr>
            <w:tcW w:w="1535" w:type="dxa"/>
            <w:vAlign w:val="center"/>
          </w:tcPr>
          <w:p w14:paraId="0C511F8C" w14:textId="12B13997" w:rsidR="00447A2C" w:rsidRPr="00447A2C" w:rsidRDefault="00447A2C" w:rsidP="00D34955">
            <w:pPr>
              <w:widowControl/>
              <w:adjustRightInd w:val="0"/>
              <w:snapToGrid w:val="0"/>
              <w:jc w:val="center"/>
              <w:rPr>
                <w:color w:val="FF0000"/>
              </w:rPr>
            </w:pPr>
            <w:r>
              <w:rPr>
                <w:rFonts w:hint="eastAsia"/>
                <w:color w:val="FF0000"/>
              </w:rPr>
              <w:t>建築概要について</w:t>
            </w:r>
          </w:p>
        </w:tc>
        <w:tc>
          <w:tcPr>
            <w:tcW w:w="4697" w:type="dxa"/>
            <w:vAlign w:val="center"/>
          </w:tcPr>
          <w:p w14:paraId="0A85C510" w14:textId="7D77C599" w:rsidR="00A94306" w:rsidRDefault="00D34955" w:rsidP="00D34955">
            <w:pPr>
              <w:widowControl/>
              <w:adjustRightInd w:val="0"/>
              <w:snapToGrid w:val="0"/>
              <w:ind w:left="420" w:hangingChars="200" w:hanging="420"/>
              <w:jc w:val="left"/>
              <w:rPr>
                <w:color w:val="FF0000"/>
              </w:rPr>
            </w:pPr>
            <w:r>
              <w:rPr>
                <w:rFonts w:hint="eastAsia"/>
                <w:color w:val="FF0000"/>
              </w:rPr>
              <w:t>甲：建物の用途・規模・配置、</w:t>
            </w:r>
            <w:r w:rsidR="00AF00E8">
              <w:rPr>
                <w:rFonts w:hint="eastAsia"/>
                <w:color w:val="FF0000"/>
              </w:rPr>
              <w:t>住宅戸数・駐車場台数、</w:t>
            </w:r>
            <w:r>
              <w:rPr>
                <w:rFonts w:hint="eastAsia"/>
                <w:color w:val="FF0000"/>
              </w:rPr>
              <w:t>工事期間等を説明した。</w:t>
            </w:r>
          </w:p>
          <w:p w14:paraId="1F33FE3A" w14:textId="1D86636C" w:rsidR="00D34955" w:rsidRPr="00447A2C" w:rsidRDefault="00D34955" w:rsidP="00D34955">
            <w:pPr>
              <w:widowControl/>
              <w:adjustRightInd w:val="0"/>
              <w:snapToGrid w:val="0"/>
              <w:jc w:val="left"/>
              <w:rPr>
                <w:color w:val="FF0000"/>
              </w:rPr>
            </w:pPr>
            <w:r>
              <w:rPr>
                <w:rFonts w:hint="eastAsia"/>
                <w:color w:val="FF0000"/>
              </w:rPr>
              <w:t>乙：</w:t>
            </w:r>
            <w:r w:rsidR="004B2700">
              <w:rPr>
                <w:rFonts w:hint="eastAsia"/>
                <w:color w:val="FF0000"/>
              </w:rPr>
              <w:t>計画について承知した。</w:t>
            </w:r>
          </w:p>
        </w:tc>
        <w:tc>
          <w:tcPr>
            <w:tcW w:w="3510" w:type="dxa"/>
            <w:vAlign w:val="center"/>
          </w:tcPr>
          <w:p w14:paraId="28ACABAC" w14:textId="7A2BBEAB" w:rsidR="00A94306" w:rsidRPr="00447A2C" w:rsidRDefault="004B2700" w:rsidP="004B2700">
            <w:pPr>
              <w:widowControl/>
              <w:adjustRightInd w:val="0"/>
              <w:snapToGrid w:val="0"/>
              <w:ind w:left="210" w:hangingChars="100" w:hanging="210"/>
              <w:jc w:val="left"/>
              <w:rPr>
                <w:color w:val="FF0000"/>
              </w:rPr>
            </w:pPr>
            <w:r>
              <w:rPr>
                <w:rFonts w:hint="eastAsia"/>
                <w:color w:val="FF0000"/>
              </w:rPr>
              <w:t>・</w:t>
            </w:r>
            <w:r w:rsidR="00A2139A">
              <w:rPr>
                <w:rFonts w:hint="eastAsia"/>
                <w:color w:val="FF0000"/>
              </w:rPr>
              <w:t>計画に大きな変更が生じた場合には、再度説明等を行うこととする。</w:t>
            </w:r>
          </w:p>
        </w:tc>
      </w:tr>
      <w:tr w:rsidR="00A94306" w14:paraId="0B0D0C83" w14:textId="77777777" w:rsidTr="00AF00E8">
        <w:trPr>
          <w:trHeight w:val="1757"/>
        </w:trPr>
        <w:tc>
          <w:tcPr>
            <w:tcW w:w="1535" w:type="dxa"/>
            <w:vAlign w:val="center"/>
          </w:tcPr>
          <w:p w14:paraId="2FE40528" w14:textId="76F14D38" w:rsidR="00A94306" w:rsidRPr="00447A2C" w:rsidRDefault="00447A2C" w:rsidP="00D34955">
            <w:pPr>
              <w:widowControl/>
              <w:adjustRightInd w:val="0"/>
              <w:snapToGrid w:val="0"/>
              <w:jc w:val="center"/>
              <w:rPr>
                <w:color w:val="FF0000"/>
              </w:rPr>
            </w:pPr>
            <w:r>
              <w:rPr>
                <w:rFonts w:hint="eastAsia"/>
                <w:color w:val="FF0000"/>
              </w:rPr>
              <w:t>工事に伴う工場等への影響について</w:t>
            </w:r>
          </w:p>
        </w:tc>
        <w:tc>
          <w:tcPr>
            <w:tcW w:w="4697" w:type="dxa"/>
            <w:vAlign w:val="center"/>
          </w:tcPr>
          <w:p w14:paraId="2760ED75" w14:textId="265190A6" w:rsidR="00A2139A" w:rsidRDefault="00A2139A" w:rsidP="00A2139A">
            <w:pPr>
              <w:widowControl/>
              <w:adjustRightInd w:val="0"/>
              <w:snapToGrid w:val="0"/>
              <w:ind w:left="420" w:hangingChars="200" w:hanging="420"/>
              <w:jc w:val="left"/>
              <w:rPr>
                <w:color w:val="FF0000"/>
              </w:rPr>
            </w:pPr>
            <w:r>
              <w:rPr>
                <w:rFonts w:hint="eastAsia"/>
                <w:color w:val="FF0000"/>
              </w:rPr>
              <w:t>甲：</w:t>
            </w:r>
            <w:r w:rsidR="004B2700">
              <w:rPr>
                <w:rFonts w:hint="eastAsia"/>
                <w:color w:val="FF0000"/>
              </w:rPr>
              <w:t>工事</w:t>
            </w:r>
            <w:r>
              <w:rPr>
                <w:rFonts w:hint="eastAsia"/>
                <w:color w:val="FF0000"/>
              </w:rPr>
              <w:t>中、</w:t>
            </w:r>
            <w:r w:rsidR="004B2700">
              <w:rPr>
                <w:rFonts w:hint="eastAsia"/>
                <w:color w:val="FF0000"/>
              </w:rPr>
              <w:t>工事内容や車両の通行により</w:t>
            </w:r>
            <w:r w:rsidR="00AF00E8">
              <w:rPr>
                <w:rFonts w:hint="eastAsia"/>
                <w:color w:val="FF0000"/>
              </w:rPr>
              <w:t>騒音</w:t>
            </w:r>
            <w:r>
              <w:rPr>
                <w:rFonts w:hint="eastAsia"/>
                <w:color w:val="FF0000"/>
              </w:rPr>
              <w:t>振動等が生じる可能性があります。</w:t>
            </w:r>
          </w:p>
          <w:p w14:paraId="59A6A361" w14:textId="1009818A" w:rsidR="00BD36CC" w:rsidRPr="00447A2C" w:rsidRDefault="00A2139A" w:rsidP="004B2700">
            <w:pPr>
              <w:widowControl/>
              <w:adjustRightInd w:val="0"/>
              <w:snapToGrid w:val="0"/>
              <w:ind w:left="420" w:hangingChars="200" w:hanging="420"/>
              <w:jc w:val="left"/>
              <w:rPr>
                <w:color w:val="FF0000"/>
              </w:rPr>
            </w:pPr>
            <w:r>
              <w:rPr>
                <w:rFonts w:hint="eastAsia"/>
                <w:color w:val="FF0000"/>
              </w:rPr>
              <w:t>乙：</w:t>
            </w:r>
            <w:r w:rsidR="00BD36CC">
              <w:rPr>
                <w:rFonts w:hint="eastAsia"/>
                <w:color w:val="FF0000"/>
              </w:rPr>
              <w:t>工事</w:t>
            </w:r>
            <w:r w:rsidR="0011407F">
              <w:rPr>
                <w:rFonts w:hint="eastAsia"/>
                <w:color w:val="FF0000"/>
              </w:rPr>
              <w:t>の振動</w:t>
            </w:r>
            <w:r w:rsidR="00BD36CC">
              <w:rPr>
                <w:rFonts w:hint="eastAsia"/>
                <w:color w:val="FF0000"/>
              </w:rPr>
              <w:t>によって、</w:t>
            </w:r>
            <w:r w:rsidR="0011407F">
              <w:rPr>
                <w:rFonts w:hint="eastAsia"/>
                <w:color w:val="FF0000"/>
              </w:rPr>
              <w:t>作業に影響が生じる可能性があるため、</w:t>
            </w:r>
            <w:r w:rsidR="004B2700">
              <w:rPr>
                <w:rFonts w:hint="eastAsia"/>
                <w:color w:val="FF0000"/>
              </w:rPr>
              <w:t>配慮してほしい</w:t>
            </w:r>
            <w:r w:rsidR="004B2F5A">
              <w:rPr>
                <w:rFonts w:hint="eastAsia"/>
                <w:color w:val="FF0000"/>
              </w:rPr>
              <w:t>。</w:t>
            </w:r>
            <w:r w:rsidR="004B2700">
              <w:rPr>
                <w:rFonts w:hint="eastAsia"/>
                <w:color w:val="FF0000"/>
              </w:rPr>
              <w:t>また、</w:t>
            </w:r>
            <w:r w:rsidR="004B2F5A">
              <w:rPr>
                <w:rFonts w:hint="eastAsia"/>
                <w:color w:val="FF0000"/>
              </w:rPr>
              <w:t>毎日８時～９時に搬出入の車両が多いため、</w:t>
            </w:r>
            <w:r w:rsidR="00BD36CC">
              <w:rPr>
                <w:rFonts w:hint="eastAsia"/>
                <w:color w:val="FF0000"/>
              </w:rPr>
              <w:t>工事車両</w:t>
            </w:r>
            <w:r w:rsidR="004B2F5A">
              <w:rPr>
                <w:rFonts w:hint="eastAsia"/>
                <w:color w:val="FF0000"/>
              </w:rPr>
              <w:t>との</w:t>
            </w:r>
            <w:r w:rsidR="0011407F">
              <w:rPr>
                <w:rFonts w:hint="eastAsia"/>
                <w:color w:val="FF0000"/>
              </w:rPr>
              <w:t>調整をお願いしたい。</w:t>
            </w:r>
          </w:p>
        </w:tc>
        <w:tc>
          <w:tcPr>
            <w:tcW w:w="3510" w:type="dxa"/>
            <w:vAlign w:val="center"/>
          </w:tcPr>
          <w:p w14:paraId="2B2840E8" w14:textId="3886D266" w:rsidR="00271CC1" w:rsidRDefault="004B2700" w:rsidP="004B2700">
            <w:pPr>
              <w:widowControl/>
              <w:adjustRightInd w:val="0"/>
              <w:snapToGrid w:val="0"/>
              <w:ind w:left="210" w:hangingChars="100" w:hanging="210"/>
              <w:jc w:val="left"/>
              <w:rPr>
                <w:color w:val="FF0000"/>
              </w:rPr>
            </w:pPr>
            <w:r>
              <w:rPr>
                <w:rFonts w:hint="eastAsia"/>
                <w:color w:val="FF0000"/>
              </w:rPr>
              <w:t>・</w:t>
            </w:r>
            <w:r w:rsidR="00BB3E58">
              <w:rPr>
                <w:rFonts w:hint="eastAsia"/>
                <w:color w:val="FF0000"/>
              </w:rPr>
              <w:t>週間の</w:t>
            </w:r>
            <w:r>
              <w:rPr>
                <w:rFonts w:hint="eastAsia"/>
                <w:color w:val="FF0000"/>
              </w:rPr>
              <w:t>作業スケジュールを事前に情報提供する。</w:t>
            </w:r>
          </w:p>
          <w:p w14:paraId="6465E69D" w14:textId="77777777" w:rsidR="004B2700" w:rsidRDefault="004B2700" w:rsidP="00AA3EFC">
            <w:pPr>
              <w:widowControl/>
              <w:adjustRightInd w:val="0"/>
              <w:snapToGrid w:val="0"/>
              <w:ind w:left="210" w:hangingChars="100" w:hanging="210"/>
              <w:jc w:val="left"/>
              <w:rPr>
                <w:color w:val="FF0000"/>
              </w:rPr>
            </w:pPr>
            <w:r>
              <w:rPr>
                <w:rFonts w:hint="eastAsia"/>
                <w:color w:val="FF0000"/>
              </w:rPr>
              <w:t>・車両出入口の位置を調整する。</w:t>
            </w:r>
          </w:p>
          <w:p w14:paraId="68D69488" w14:textId="09499DEE" w:rsidR="00BD1807" w:rsidRPr="00447A2C" w:rsidRDefault="004B2700" w:rsidP="004B2700">
            <w:pPr>
              <w:widowControl/>
              <w:adjustRightInd w:val="0"/>
              <w:snapToGrid w:val="0"/>
              <w:ind w:left="210" w:hangingChars="100" w:hanging="210"/>
              <w:jc w:val="left"/>
              <w:rPr>
                <w:color w:val="FF0000"/>
              </w:rPr>
            </w:pPr>
            <w:r>
              <w:rPr>
                <w:rFonts w:hint="eastAsia"/>
                <w:color w:val="FF0000"/>
              </w:rPr>
              <w:t>・現場監督と適切に情報共有する。</w:t>
            </w:r>
          </w:p>
        </w:tc>
      </w:tr>
      <w:tr w:rsidR="00A94306" w14:paraId="6537F271" w14:textId="77777777" w:rsidTr="00AF00E8">
        <w:trPr>
          <w:trHeight w:val="2551"/>
        </w:trPr>
        <w:tc>
          <w:tcPr>
            <w:tcW w:w="1535" w:type="dxa"/>
            <w:vAlign w:val="center"/>
          </w:tcPr>
          <w:p w14:paraId="0EA5AEAC" w14:textId="0CE6759F" w:rsidR="00A94306" w:rsidRPr="00447A2C" w:rsidRDefault="00447A2C" w:rsidP="00D34955">
            <w:pPr>
              <w:widowControl/>
              <w:adjustRightInd w:val="0"/>
              <w:snapToGrid w:val="0"/>
              <w:jc w:val="center"/>
              <w:rPr>
                <w:color w:val="FF0000"/>
              </w:rPr>
            </w:pPr>
            <w:r>
              <w:rPr>
                <w:rFonts w:hint="eastAsia"/>
                <w:color w:val="FF0000"/>
              </w:rPr>
              <w:t>建築物完成後、工場等からの入居者への影響について</w:t>
            </w:r>
          </w:p>
        </w:tc>
        <w:tc>
          <w:tcPr>
            <w:tcW w:w="4697" w:type="dxa"/>
            <w:vAlign w:val="center"/>
          </w:tcPr>
          <w:p w14:paraId="0DF68D10" w14:textId="417782EF" w:rsidR="004B2700" w:rsidRDefault="0011407F" w:rsidP="004B2700">
            <w:pPr>
              <w:widowControl/>
              <w:adjustRightInd w:val="0"/>
              <w:snapToGrid w:val="0"/>
              <w:ind w:left="210" w:hangingChars="100" w:hanging="210"/>
              <w:rPr>
                <w:rFonts w:ascii="ＭＳ 明朝" w:eastAsia="ＭＳ 明朝" w:hAnsi="ＭＳ 明朝" w:cs="ＭＳ 明朝"/>
                <w:color w:val="FF0000"/>
              </w:rPr>
            </w:pPr>
            <w:r>
              <w:rPr>
                <w:rFonts w:ascii="ＭＳ 明朝" w:eastAsia="ＭＳ 明朝" w:hAnsi="ＭＳ 明朝" w:cs="ＭＳ 明朝" w:hint="eastAsia"/>
                <w:color w:val="FF0000"/>
              </w:rPr>
              <w:t>①</w:t>
            </w:r>
            <w:r w:rsidR="004B2700">
              <w:rPr>
                <w:rFonts w:ascii="ＭＳ 明朝" w:eastAsia="ＭＳ 明朝" w:hAnsi="ＭＳ 明朝" w:cs="ＭＳ 明朝" w:hint="eastAsia"/>
                <w:color w:val="FF0000"/>
              </w:rPr>
              <w:t>工場からの入居者への影響について</w:t>
            </w:r>
            <w:r w:rsidR="004B2700" w:rsidRPr="004B2700">
              <w:rPr>
                <w:rFonts w:ascii="ＭＳ 明朝" w:eastAsia="ＭＳ 明朝" w:hAnsi="ＭＳ 明朝" w:cs="ＭＳ 明朝" w:hint="eastAsia"/>
                <w:color w:val="FF0000"/>
                <w:w w:val="80"/>
                <w:kern w:val="0"/>
              </w:rPr>
              <w:t>(事前周知)</w:t>
            </w:r>
          </w:p>
          <w:p w14:paraId="511753E3" w14:textId="78865602" w:rsidR="004B2700" w:rsidRDefault="004B2700" w:rsidP="00D34955">
            <w:pPr>
              <w:widowControl/>
              <w:adjustRightInd w:val="0"/>
              <w:snapToGrid w:val="0"/>
              <w:ind w:left="210" w:hangingChars="100" w:hanging="210"/>
              <w:jc w:val="left"/>
              <w:rPr>
                <w:color w:val="FF0000"/>
              </w:rPr>
            </w:pPr>
            <w:r>
              <w:rPr>
                <w:rFonts w:hint="eastAsia"/>
                <w:color w:val="FF0000"/>
              </w:rPr>
              <w:t>甲：工場の稼働状況を教えてください。</w:t>
            </w:r>
          </w:p>
          <w:p w14:paraId="2268C90A" w14:textId="67209BAE" w:rsidR="00BA16F8" w:rsidRDefault="004B2700" w:rsidP="004B2700">
            <w:pPr>
              <w:widowControl/>
              <w:adjustRightInd w:val="0"/>
              <w:snapToGrid w:val="0"/>
              <w:ind w:left="420" w:hangingChars="200" w:hanging="420"/>
              <w:jc w:val="left"/>
              <w:rPr>
                <w:color w:val="FF0000"/>
              </w:rPr>
            </w:pPr>
            <w:r>
              <w:rPr>
                <w:rFonts w:hint="eastAsia"/>
                <w:color w:val="FF0000"/>
              </w:rPr>
              <w:t>乙：</w:t>
            </w:r>
            <w:r w:rsidR="00AF00E8">
              <w:rPr>
                <w:rFonts w:hint="eastAsia"/>
                <w:color w:val="FF0000"/>
              </w:rPr>
              <w:t>音の出る作業がある</w:t>
            </w:r>
            <w:r w:rsidR="0011407F">
              <w:rPr>
                <w:rFonts w:hint="eastAsia"/>
                <w:color w:val="FF0000"/>
              </w:rPr>
              <w:t>。</w:t>
            </w:r>
            <w:r w:rsidR="00BB3E58">
              <w:rPr>
                <w:rFonts w:hint="eastAsia"/>
                <w:color w:val="FF0000"/>
              </w:rPr>
              <w:t>作業は</w:t>
            </w:r>
            <w:r w:rsidR="0011407F">
              <w:rPr>
                <w:rFonts w:hint="eastAsia"/>
                <w:color w:val="FF0000"/>
              </w:rPr>
              <w:t>朝８時から</w:t>
            </w:r>
            <w:r w:rsidR="00BB3E58">
              <w:rPr>
                <w:rFonts w:hint="eastAsia"/>
                <w:color w:val="FF0000"/>
              </w:rPr>
              <w:t>夕方５</w:t>
            </w:r>
            <w:r w:rsidR="0011407F">
              <w:rPr>
                <w:rFonts w:hint="eastAsia"/>
                <w:color w:val="FF0000"/>
              </w:rPr>
              <w:t>時まで</w:t>
            </w:r>
            <w:r w:rsidR="00AF00E8">
              <w:rPr>
                <w:rFonts w:hint="eastAsia"/>
                <w:color w:val="FF0000"/>
              </w:rPr>
              <w:t>だが</w:t>
            </w:r>
            <w:r w:rsidR="0011407F">
              <w:rPr>
                <w:rFonts w:hint="eastAsia"/>
                <w:color w:val="FF0000"/>
              </w:rPr>
              <w:t>、繁忙期は</w:t>
            </w:r>
            <w:r w:rsidR="00BB3E58">
              <w:rPr>
                <w:rFonts w:hint="eastAsia"/>
                <w:color w:val="FF0000"/>
              </w:rPr>
              <w:t>夜１０</w:t>
            </w:r>
            <w:r w:rsidR="00AF00E8">
              <w:rPr>
                <w:rFonts w:hint="eastAsia"/>
                <w:color w:val="FF0000"/>
              </w:rPr>
              <w:t>時まで作業することがある</w:t>
            </w:r>
            <w:r w:rsidR="0011407F">
              <w:rPr>
                <w:rFonts w:hint="eastAsia"/>
                <w:color w:val="FF0000"/>
              </w:rPr>
              <w:t>。</w:t>
            </w:r>
          </w:p>
          <w:p w14:paraId="163E527F" w14:textId="77777777" w:rsidR="00475710" w:rsidRDefault="00E039E2" w:rsidP="00D34955">
            <w:pPr>
              <w:widowControl/>
              <w:adjustRightInd w:val="0"/>
              <w:snapToGrid w:val="0"/>
              <w:ind w:left="210" w:hangingChars="100" w:hanging="210"/>
              <w:jc w:val="left"/>
              <w:rPr>
                <w:color w:val="FF0000"/>
              </w:rPr>
            </w:pPr>
            <w:r>
              <w:rPr>
                <w:rFonts w:hint="eastAsia"/>
                <w:color w:val="FF0000"/>
              </w:rPr>
              <w:t>②</w:t>
            </w:r>
            <w:r w:rsidR="00475710" w:rsidRPr="00AF00E8">
              <w:rPr>
                <w:rFonts w:hint="eastAsia"/>
                <w:color w:val="FF0000"/>
                <w:spacing w:val="2"/>
                <w:w w:val="95"/>
                <w:kern w:val="0"/>
                <w:fitText w:val="4200" w:id="-1421129216"/>
              </w:rPr>
              <w:t>工場からの影響に対する自己防衛措置につい</w:t>
            </w:r>
            <w:r w:rsidR="00475710" w:rsidRPr="00AF00E8">
              <w:rPr>
                <w:rFonts w:hint="eastAsia"/>
                <w:color w:val="FF0000"/>
                <w:spacing w:val="-40"/>
                <w:w w:val="95"/>
                <w:kern w:val="0"/>
                <w:fitText w:val="4200" w:id="-1421129216"/>
              </w:rPr>
              <w:t>て</w:t>
            </w:r>
          </w:p>
          <w:p w14:paraId="5147362C" w14:textId="45978DB6" w:rsidR="00475710" w:rsidRDefault="00475710" w:rsidP="00D34955">
            <w:pPr>
              <w:widowControl/>
              <w:adjustRightInd w:val="0"/>
              <w:snapToGrid w:val="0"/>
              <w:ind w:left="210" w:hangingChars="100" w:hanging="210"/>
              <w:jc w:val="left"/>
              <w:rPr>
                <w:color w:val="FF0000"/>
              </w:rPr>
            </w:pPr>
            <w:r>
              <w:rPr>
                <w:rFonts w:hint="eastAsia"/>
                <w:color w:val="FF0000"/>
              </w:rPr>
              <w:t>甲：工場側には開口部を少なくしています。</w:t>
            </w:r>
          </w:p>
          <w:p w14:paraId="052AAEFD" w14:textId="1711A906" w:rsidR="00E039E2" w:rsidRPr="00447A2C" w:rsidRDefault="00475710" w:rsidP="00AF00E8">
            <w:pPr>
              <w:widowControl/>
              <w:adjustRightInd w:val="0"/>
              <w:snapToGrid w:val="0"/>
              <w:ind w:left="420" w:hangingChars="200" w:hanging="420"/>
              <w:jc w:val="left"/>
              <w:rPr>
                <w:color w:val="FF0000"/>
              </w:rPr>
            </w:pPr>
            <w:r>
              <w:rPr>
                <w:rFonts w:hint="eastAsia"/>
                <w:color w:val="FF0000"/>
              </w:rPr>
              <w:t>乙：</w:t>
            </w:r>
            <w:r w:rsidR="0011407F">
              <w:rPr>
                <w:rFonts w:hint="eastAsia"/>
                <w:color w:val="FF0000"/>
              </w:rPr>
              <w:t>音が出るため、</w:t>
            </w:r>
            <w:r w:rsidR="00AF00E8">
              <w:rPr>
                <w:rFonts w:hint="eastAsia"/>
                <w:color w:val="FF0000"/>
              </w:rPr>
              <w:t>防音ガラスを使用する等配慮してほしい</w:t>
            </w:r>
            <w:r>
              <w:rPr>
                <w:rFonts w:hint="eastAsia"/>
                <w:color w:val="FF0000"/>
              </w:rPr>
              <w:t>。</w:t>
            </w:r>
          </w:p>
        </w:tc>
        <w:tc>
          <w:tcPr>
            <w:tcW w:w="3510" w:type="dxa"/>
            <w:vAlign w:val="center"/>
          </w:tcPr>
          <w:p w14:paraId="7ED045E9" w14:textId="13CE0460" w:rsidR="00E039E2" w:rsidRDefault="00475710" w:rsidP="00D34955">
            <w:pPr>
              <w:widowControl/>
              <w:adjustRightInd w:val="0"/>
              <w:snapToGrid w:val="0"/>
              <w:ind w:left="210" w:hangingChars="100" w:hanging="210"/>
              <w:jc w:val="left"/>
              <w:rPr>
                <w:rFonts w:ascii="ＭＳ 明朝" w:eastAsia="ＭＳ 明朝" w:hAnsi="ＭＳ 明朝" w:cs="ＭＳ 明朝"/>
                <w:color w:val="FF0000"/>
              </w:rPr>
            </w:pPr>
            <w:r>
              <w:rPr>
                <w:rFonts w:ascii="ＭＳ 明朝" w:eastAsia="ＭＳ 明朝" w:hAnsi="ＭＳ 明朝" w:cs="ＭＳ 明朝" w:hint="eastAsia"/>
                <w:color w:val="FF0000"/>
              </w:rPr>
              <w:t>・工場等からの影響について、</w:t>
            </w:r>
            <w:r w:rsidR="00955C4C">
              <w:rPr>
                <w:rFonts w:ascii="ＭＳ 明朝" w:eastAsia="ＭＳ 明朝" w:hAnsi="ＭＳ 明朝" w:cs="ＭＳ 明朝" w:hint="eastAsia"/>
                <w:color w:val="FF0000"/>
              </w:rPr>
              <w:t>入居者へ事前</w:t>
            </w:r>
            <w:r>
              <w:rPr>
                <w:rFonts w:ascii="ＭＳ 明朝" w:eastAsia="ＭＳ 明朝" w:hAnsi="ＭＳ 明朝" w:cs="ＭＳ 明朝" w:hint="eastAsia"/>
                <w:color w:val="FF0000"/>
              </w:rPr>
              <w:t>周知する。</w:t>
            </w:r>
          </w:p>
          <w:p w14:paraId="5187E3B8" w14:textId="09C25D0C" w:rsidR="00955C4C" w:rsidRPr="00955C4C" w:rsidRDefault="00475710" w:rsidP="00D34955">
            <w:pPr>
              <w:widowControl/>
              <w:adjustRightInd w:val="0"/>
              <w:snapToGrid w:val="0"/>
              <w:ind w:left="210" w:hangingChars="100" w:hanging="210"/>
              <w:jc w:val="left"/>
              <w:rPr>
                <w:color w:val="FF0000"/>
              </w:rPr>
            </w:pPr>
            <w:r>
              <w:rPr>
                <w:rFonts w:hint="eastAsia"/>
                <w:color w:val="FF0000"/>
              </w:rPr>
              <w:t>・</w:t>
            </w:r>
            <w:r w:rsidR="00955C4C">
              <w:rPr>
                <w:rFonts w:hint="eastAsia"/>
                <w:color w:val="FF0000"/>
              </w:rPr>
              <w:t>サッシの</w:t>
            </w:r>
            <w:r w:rsidR="00271CC1">
              <w:rPr>
                <w:rFonts w:hint="eastAsia"/>
                <w:color w:val="FF0000"/>
              </w:rPr>
              <w:t>仕様</w:t>
            </w:r>
            <w:r w:rsidR="00955C4C">
              <w:rPr>
                <w:rFonts w:hint="eastAsia"/>
                <w:color w:val="FF0000"/>
              </w:rPr>
              <w:t>について</w:t>
            </w:r>
            <w:r w:rsidR="0011407F">
              <w:rPr>
                <w:rFonts w:hint="eastAsia"/>
                <w:color w:val="FF0000"/>
              </w:rPr>
              <w:t>、防音性の高いものにできるか、</w:t>
            </w:r>
            <w:r>
              <w:rPr>
                <w:rFonts w:hint="eastAsia"/>
                <w:color w:val="FF0000"/>
              </w:rPr>
              <w:t>施主・テナントと協議</w:t>
            </w:r>
            <w:r w:rsidR="00955C4C">
              <w:rPr>
                <w:rFonts w:hint="eastAsia"/>
                <w:color w:val="FF0000"/>
              </w:rPr>
              <w:t>す</w:t>
            </w:r>
            <w:r>
              <w:rPr>
                <w:rFonts w:hint="eastAsia"/>
                <w:color w:val="FF0000"/>
              </w:rPr>
              <w:t>る</w:t>
            </w:r>
            <w:r w:rsidR="00955C4C">
              <w:rPr>
                <w:rFonts w:hint="eastAsia"/>
                <w:color w:val="FF0000"/>
              </w:rPr>
              <w:t>。</w:t>
            </w:r>
          </w:p>
        </w:tc>
      </w:tr>
      <w:tr w:rsidR="00E039E2" w14:paraId="0EB65544" w14:textId="77777777" w:rsidTr="00AF00E8">
        <w:trPr>
          <w:trHeight w:val="1474"/>
        </w:trPr>
        <w:tc>
          <w:tcPr>
            <w:tcW w:w="1535" w:type="dxa"/>
            <w:vAlign w:val="center"/>
          </w:tcPr>
          <w:p w14:paraId="2E5CC8C5" w14:textId="4A935797" w:rsidR="00E039E2" w:rsidRPr="00447A2C" w:rsidRDefault="00E039E2" w:rsidP="00D34955">
            <w:pPr>
              <w:widowControl/>
              <w:adjustRightInd w:val="0"/>
              <w:snapToGrid w:val="0"/>
              <w:jc w:val="center"/>
              <w:rPr>
                <w:color w:val="FF0000"/>
              </w:rPr>
            </w:pPr>
            <w:r>
              <w:rPr>
                <w:rFonts w:hint="eastAsia"/>
                <w:color w:val="FF0000"/>
              </w:rPr>
              <w:t>入居予定者への協議内容の説明について</w:t>
            </w:r>
          </w:p>
        </w:tc>
        <w:tc>
          <w:tcPr>
            <w:tcW w:w="4697" w:type="dxa"/>
            <w:vAlign w:val="center"/>
          </w:tcPr>
          <w:p w14:paraId="698FEFF5" w14:textId="77777777" w:rsidR="00475710" w:rsidRDefault="00475710" w:rsidP="00475710">
            <w:pPr>
              <w:widowControl/>
              <w:adjustRightInd w:val="0"/>
              <w:snapToGrid w:val="0"/>
              <w:ind w:left="420" w:hangingChars="200" w:hanging="420"/>
              <w:jc w:val="left"/>
              <w:rPr>
                <w:color w:val="FF0000"/>
              </w:rPr>
            </w:pPr>
            <w:r>
              <w:rPr>
                <w:rFonts w:hint="eastAsia"/>
                <w:color w:val="FF0000"/>
              </w:rPr>
              <w:t>甲：今回の打合せ内容を各入居者へ説明する予定です。</w:t>
            </w:r>
          </w:p>
          <w:p w14:paraId="388F00BD" w14:textId="62741E14" w:rsidR="00BD1807" w:rsidRPr="00447A2C" w:rsidRDefault="00475710" w:rsidP="00475710">
            <w:pPr>
              <w:widowControl/>
              <w:adjustRightInd w:val="0"/>
              <w:snapToGrid w:val="0"/>
              <w:ind w:left="420" w:hangingChars="200" w:hanging="420"/>
              <w:jc w:val="left"/>
              <w:rPr>
                <w:color w:val="FF0000"/>
              </w:rPr>
            </w:pPr>
            <w:r>
              <w:rPr>
                <w:rFonts w:hint="eastAsia"/>
                <w:color w:val="FF0000"/>
              </w:rPr>
              <w:t>乙：</w:t>
            </w:r>
            <w:r w:rsidR="004B2F5A">
              <w:rPr>
                <w:rFonts w:hint="eastAsia"/>
                <w:color w:val="FF0000"/>
              </w:rPr>
              <w:t>後々の苦情にならないように、</w:t>
            </w:r>
            <w:r w:rsidR="00BD1807">
              <w:rPr>
                <w:rFonts w:hint="eastAsia"/>
                <w:color w:val="FF0000"/>
              </w:rPr>
              <w:t>音の問題と工場稼働時間</w:t>
            </w:r>
            <w:r w:rsidR="00BB3E58">
              <w:rPr>
                <w:rFonts w:hint="eastAsia"/>
                <w:color w:val="FF0000"/>
              </w:rPr>
              <w:t>、搬出入の車両が多いこと</w:t>
            </w:r>
            <w:r w:rsidR="00AF00E8">
              <w:rPr>
                <w:rFonts w:hint="eastAsia"/>
                <w:color w:val="FF0000"/>
              </w:rPr>
              <w:t>について、入居予定者へ説明してほしい</w:t>
            </w:r>
            <w:r w:rsidR="00BD1807">
              <w:rPr>
                <w:rFonts w:hint="eastAsia"/>
                <w:color w:val="FF0000"/>
              </w:rPr>
              <w:t>。</w:t>
            </w:r>
          </w:p>
        </w:tc>
        <w:tc>
          <w:tcPr>
            <w:tcW w:w="3510" w:type="dxa"/>
            <w:vAlign w:val="center"/>
          </w:tcPr>
          <w:p w14:paraId="611C1DF6" w14:textId="27D20734" w:rsidR="00E039E2" w:rsidRPr="00447A2C" w:rsidRDefault="00475710" w:rsidP="00AA3EFC">
            <w:pPr>
              <w:widowControl/>
              <w:adjustRightInd w:val="0"/>
              <w:snapToGrid w:val="0"/>
              <w:ind w:left="210" w:hangingChars="100" w:hanging="210"/>
              <w:jc w:val="left"/>
              <w:rPr>
                <w:color w:val="FF0000"/>
              </w:rPr>
            </w:pPr>
            <w:r>
              <w:rPr>
                <w:rFonts w:hint="eastAsia"/>
                <w:color w:val="FF0000"/>
              </w:rPr>
              <w:t>・入居予定者へ事前に説明する</w:t>
            </w:r>
            <w:r w:rsidR="00BD1807">
              <w:rPr>
                <w:rFonts w:hint="eastAsia"/>
                <w:color w:val="FF0000"/>
              </w:rPr>
              <w:t>。</w:t>
            </w:r>
          </w:p>
        </w:tc>
      </w:tr>
      <w:tr w:rsidR="00A94306" w14:paraId="56A073BB" w14:textId="77777777" w:rsidTr="00AF00E8">
        <w:trPr>
          <w:trHeight w:val="907"/>
        </w:trPr>
        <w:tc>
          <w:tcPr>
            <w:tcW w:w="1535" w:type="dxa"/>
            <w:vAlign w:val="center"/>
          </w:tcPr>
          <w:p w14:paraId="03F1BE97" w14:textId="51F29E8F" w:rsidR="00A94306" w:rsidRPr="00447A2C" w:rsidRDefault="00447A2C" w:rsidP="00D34955">
            <w:pPr>
              <w:widowControl/>
              <w:adjustRightInd w:val="0"/>
              <w:snapToGrid w:val="0"/>
              <w:jc w:val="center"/>
              <w:rPr>
                <w:color w:val="FF0000"/>
              </w:rPr>
            </w:pPr>
            <w:r>
              <w:rPr>
                <w:rFonts w:hint="eastAsia"/>
                <w:color w:val="FF0000"/>
              </w:rPr>
              <w:t>電波障害について</w:t>
            </w:r>
          </w:p>
        </w:tc>
        <w:tc>
          <w:tcPr>
            <w:tcW w:w="4697" w:type="dxa"/>
            <w:vAlign w:val="center"/>
          </w:tcPr>
          <w:p w14:paraId="22174FE0" w14:textId="1754B1DA" w:rsidR="00475710" w:rsidRDefault="00475710" w:rsidP="00D34955">
            <w:pPr>
              <w:widowControl/>
              <w:adjustRightInd w:val="0"/>
              <w:snapToGrid w:val="0"/>
              <w:jc w:val="left"/>
              <w:rPr>
                <w:color w:val="FF0000"/>
              </w:rPr>
            </w:pPr>
            <w:r>
              <w:rPr>
                <w:rFonts w:hint="eastAsia"/>
                <w:color w:val="FF0000"/>
              </w:rPr>
              <w:t>甲：</w:t>
            </w:r>
            <w:r w:rsidR="00AA3EFC">
              <w:rPr>
                <w:rFonts w:hint="eastAsia"/>
                <w:color w:val="FF0000"/>
              </w:rPr>
              <w:t>方角からして影響ないと考えます。</w:t>
            </w:r>
          </w:p>
          <w:p w14:paraId="6C2952C3" w14:textId="7D955AF5" w:rsidR="00A94306" w:rsidRPr="00447A2C" w:rsidRDefault="00475710" w:rsidP="00D34955">
            <w:pPr>
              <w:widowControl/>
              <w:adjustRightInd w:val="0"/>
              <w:snapToGrid w:val="0"/>
              <w:jc w:val="left"/>
              <w:rPr>
                <w:color w:val="FF0000"/>
              </w:rPr>
            </w:pPr>
            <w:r>
              <w:rPr>
                <w:rFonts w:hint="eastAsia"/>
                <w:color w:val="FF0000"/>
              </w:rPr>
              <w:t>乙：</w:t>
            </w:r>
            <w:r w:rsidR="00AF00E8">
              <w:rPr>
                <w:rFonts w:hint="eastAsia"/>
                <w:color w:val="FF0000"/>
              </w:rPr>
              <w:t>影響ないのであれば、支障ない</w:t>
            </w:r>
            <w:r w:rsidR="00BD1807">
              <w:rPr>
                <w:rFonts w:hint="eastAsia"/>
                <w:color w:val="FF0000"/>
              </w:rPr>
              <w:t>。</w:t>
            </w:r>
          </w:p>
        </w:tc>
        <w:tc>
          <w:tcPr>
            <w:tcW w:w="3510" w:type="dxa"/>
            <w:vAlign w:val="center"/>
          </w:tcPr>
          <w:p w14:paraId="0858ED9E" w14:textId="2EE13C12" w:rsidR="00BA16F8" w:rsidRPr="00447A2C" w:rsidRDefault="004B2F5A" w:rsidP="00D34955">
            <w:pPr>
              <w:widowControl/>
              <w:adjustRightInd w:val="0"/>
              <w:snapToGrid w:val="0"/>
              <w:jc w:val="left"/>
              <w:rPr>
                <w:color w:val="FF0000"/>
              </w:rPr>
            </w:pPr>
            <w:r>
              <w:rPr>
                <w:rFonts w:hint="eastAsia"/>
                <w:color w:val="FF0000"/>
              </w:rPr>
              <w:t>―</w:t>
            </w:r>
          </w:p>
        </w:tc>
      </w:tr>
      <w:tr w:rsidR="00A94306" w14:paraId="76DBF250" w14:textId="77777777" w:rsidTr="00AF00E8">
        <w:trPr>
          <w:trHeight w:val="907"/>
        </w:trPr>
        <w:tc>
          <w:tcPr>
            <w:tcW w:w="1535" w:type="dxa"/>
            <w:vAlign w:val="center"/>
          </w:tcPr>
          <w:p w14:paraId="6484A2A6" w14:textId="031AB580" w:rsidR="00A94306" w:rsidRPr="00447A2C" w:rsidRDefault="00447A2C" w:rsidP="00D34955">
            <w:pPr>
              <w:widowControl/>
              <w:adjustRightInd w:val="0"/>
              <w:snapToGrid w:val="0"/>
              <w:jc w:val="center"/>
              <w:rPr>
                <w:color w:val="FF0000"/>
              </w:rPr>
            </w:pPr>
            <w:r>
              <w:rPr>
                <w:rFonts w:hint="eastAsia"/>
                <w:color w:val="FF0000"/>
              </w:rPr>
              <w:t>協定書の締結について</w:t>
            </w:r>
          </w:p>
        </w:tc>
        <w:tc>
          <w:tcPr>
            <w:tcW w:w="4697" w:type="dxa"/>
            <w:vAlign w:val="center"/>
          </w:tcPr>
          <w:p w14:paraId="3E2F6D52" w14:textId="5E7FCE1A" w:rsidR="00A94306" w:rsidRDefault="00AA3EFC" w:rsidP="00AA3EFC">
            <w:pPr>
              <w:widowControl/>
              <w:adjustRightInd w:val="0"/>
              <w:snapToGrid w:val="0"/>
              <w:ind w:left="420" w:hangingChars="200" w:hanging="420"/>
              <w:jc w:val="left"/>
              <w:rPr>
                <w:color w:val="FF0000"/>
              </w:rPr>
            </w:pPr>
            <w:r>
              <w:rPr>
                <w:rFonts w:hint="eastAsia"/>
                <w:color w:val="FF0000"/>
              </w:rPr>
              <w:t>甲：協定書の締結については、</w:t>
            </w:r>
            <w:r w:rsidR="002F1896">
              <w:rPr>
                <w:rFonts w:hint="eastAsia"/>
                <w:color w:val="FF0000"/>
              </w:rPr>
              <w:t>考えておりません。</w:t>
            </w:r>
          </w:p>
          <w:p w14:paraId="4F60B2B7" w14:textId="34AB76BA" w:rsidR="00AA3EFC" w:rsidRPr="00447A2C" w:rsidRDefault="00AF00E8" w:rsidP="00AA3EFC">
            <w:pPr>
              <w:widowControl/>
              <w:adjustRightInd w:val="0"/>
              <w:snapToGrid w:val="0"/>
              <w:ind w:left="420" w:hangingChars="200" w:hanging="420"/>
              <w:jc w:val="left"/>
              <w:rPr>
                <w:color w:val="FF0000"/>
              </w:rPr>
            </w:pPr>
            <w:r>
              <w:rPr>
                <w:rFonts w:hint="eastAsia"/>
                <w:color w:val="FF0000"/>
              </w:rPr>
              <w:t>乙：意見</w:t>
            </w:r>
            <w:r w:rsidR="00AA3EFC">
              <w:rPr>
                <w:rFonts w:hint="eastAsia"/>
                <w:color w:val="FF0000"/>
              </w:rPr>
              <w:t>なし</w:t>
            </w:r>
            <w:r>
              <w:rPr>
                <w:rFonts w:hint="eastAsia"/>
                <w:color w:val="FF0000"/>
              </w:rPr>
              <w:t>。</w:t>
            </w:r>
          </w:p>
        </w:tc>
        <w:tc>
          <w:tcPr>
            <w:tcW w:w="3510" w:type="dxa"/>
            <w:vAlign w:val="center"/>
          </w:tcPr>
          <w:p w14:paraId="4BB4EC59" w14:textId="38E4A14E" w:rsidR="00A94306" w:rsidRPr="00447A2C" w:rsidRDefault="004B2F5A" w:rsidP="00D34955">
            <w:pPr>
              <w:widowControl/>
              <w:adjustRightInd w:val="0"/>
              <w:snapToGrid w:val="0"/>
              <w:jc w:val="left"/>
              <w:rPr>
                <w:color w:val="FF0000"/>
              </w:rPr>
            </w:pPr>
            <w:r>
              <w:rPr>
                <w:rFonts w:hint="eastAsia"/>
                <w:color w:val="FF0000"/>
              </w:rPr>
              <w:t>―</w:t>
            </w:r>
          </w:p>
        </w:tc>
      </w:tr>
      <w:tr w:rsidR="00A94306" w14:paraId="00EDAEC1" w14:textId="77777777" w:rsidTr="00AF00E8">
        <w:trPr>
          <w:trHeight w:val="907"/>
        </w:trPr>
        <w:tc>
          <w:tcPr>
            <w:tcW w:w="1535" w:type="dxa"/>
            <w:vAlign w:val="center"/>
          </w:tcPr>
          <w:p w14:paraId="6EEBDB0D" w14:textId="355EC212" w:rsidR="00A94306" w:rsidRDefault="00447A2C" w:rsidP="00D34955">
            <w:pPr>
              <w:widowControl/>
              <w:adjustRightInd w:val="0"/>
              <w:snapToGrid w:val="0"/>
              <w:jc w:val="center"/>
            </w:pPr>
            <w:r w:rsidRPr="00447A2C">
              <w:rPr>
                <w:rFonts w:hint="eastAsia"/>
                <w:color w:val="FF0000"/>
              </w:rPr>
              <w:t>定めなき事項が生じた場合について</w:t>
            </w:r>
          </w:p>
        </w:tc>
        <w:tc>
          <w:tcPr>
            <w:tcW w:w="4697" w:type="dxa"/>
            <w:vAlign w:val="center"/>
          </w:tcPr>
          <w:p w14:paraId="7FC5E62E" w14:textId="57781B5A" w:rsidR="00A94306" w:rsidRDefault="00AA3EFC" w:rsidP="00AA3EFC">
            <w:pPr>
              <w:widowControl/>
              <w:adjustRightInd w:val="0"/>
              <w:snapToGrid w:val="0"/>
              <w:ind w:left="420" w:hangingChars="200" w:hanging="420"/>
              <w:jc w:val="left"/>
              <w:rPr>
                <w:color w:val="FF0000"/>
              </w:rPr>
            </w:pPr>
            <w:r>
              <w:rPr>
                <w:rFonts w:hint="eastAsia"/>
                <w:color w:val="FF0000"/>
              </w:rPr>
              <w:t>甲：担当者へご連絡いた</w:t>
            </w:r>
            <w:bookmarkStart w:id="0" w:name="_GoBack"/>
            <w:bookmarkEnd w:id="0"/>
            <w:r>
              <w:rPr>
                <w:rFonts w:hint="eastAsia"/>
                <w:color w:val="FF0000"/>
              </w:rPr>
              <w:t>だき、その都度協議させていただきたい</w:t>
            </w:r>
            <w:r w:rsidR="002F1896">
              <w:rPr>
                <w:rFonts w:hint="eastAsia"/>
                <w:color w:val="FF0000"/>
              </w:rPr>
              <w:t>と思います</w:t>
            </w:r>
            <w:r>
              <w:rPr>
                <w:rFonts w:hint="eastAsia"/>
                <w:color w:val="FF0000"/>
              </w:rPr>
              <w:t>。</w:t>
            </w:r>
          </w:p>
          <w:p w14:paraId="693F6274" w14:textId="79922EAF" w:rsidR="00AA3EFC" w:rsidRDefault="00AF00E8" w:rsidP="00D34955">
            <w:pPr>
              <w:widowControl/>
              <w:adjustRightInd w:val="0"/>
              <w:snapToGrid w:val="0"/>
              <w:jc w:val="left"/>
            </w:pPr>
            <w:r>
              <w:rPr>
                <w:rFonts w:hint="eastAsia"/>
                <w:color w:val="FF0000"/>
              </w:rPr>
              <w:t>乙：承知した</w:t>
            </w:r>
            <w:r w:rsidR="00AA3EFC">
              <w:rPr>
                <w:rFonts w:hint="eastAsia"/>
                <w:color w:val="FF0000"/>
              </w:rPr>
              <w:t>。</w:t>
            </w:r>
          </w:p>
        </w:tc>
        <w:tc>
          <w:tcPr>
            <w:tcW w:w="3510" w:type="dxa"/>
            <w:vAlign w:val="center"/>
          </w:tcPr>
          <w:p w14:paraId="3FB0E929" w14:textId="3A18B992" w:rsidR="00A94306" w:rsidRPr="00BA16F8" w:rsidRDefault="00AA3EFC" w:rsidP="00D34955">
            <w:pPr>
              <w:widowControl/>
              <w:adjustRightInd w:val="0"/>
              <w:snapToGrid w:val="0"/>
              <w:jc w:val="left"/>
              <w:rPr>
                <w:color w:val="FF0000"/>
              </w:rPr>
            </w:pPr>
            <w:r>
              <w:rPr>
                <w:rFonts w:hint="eastAsia"/>
                <w:color w:val="FF0000"/>
              </w:rPr>
              <w:t>・その都度協議する。</w:t>
            </w:r>
          </w:p>
        </w:tc>
      </w:tr>
      <w:tr w:rsidR="00B63B56" w14:paraId="049099CE" w14:textId="77777777" w:rsidTr="00AF00E8">
        <w:trPr>
          <w:trHeight w:val="907"/>
        </w:trPr>
        <w:tc>
          <w:tcPr>
            <w:tcW w:w="1535" w:type="dxa"/>
            <w:vAlign w:val="center"/>
          </w:tcPr>
          <w:p w14:paraId="59445EEF" w14:textId="0D03A751" w:rsidR="00B63B56" w:rsidRPr="00447A2C" w:rsidRDefault="00B63B56" w:rsidP="00D34955">
            <w:pPr>
              <w:widowControl/>
              <w:adjustRightInd w:val="0"/>
              <w:snapToGrid w:val="0"/>
              <w:jc w:val="center"/>
              <w:rPr>
                <w:color w:val="FF0000"/>
              </w:rPr>
            </w:pPr>
            <w:r>
              <w:rPr>
                <w:rFonts w:hint="eastAsia"/>
                <w:color w:val="FF0000"/>
              </w:rPr>
              <w:t>その他</w:t>
            </w:r>
          </w:p>
        </w:tc>
        <w:tc>
          <w:tcPr>
            <w:tcW w:w="4697" w:type="dxa"/>
            <w:vAlign w:val="center"/>
          </w:tcPr>
          <w:p w14:paraId="6BA5A5A3" w14:textId="39B440C2" w:rsidR="00AA3EFC" w:rsidRDefault="00AA3EFC" w:rsidP="00D34955">
            <w:pPr>
              <w:widowControl/>
              <w:adjustRightInd w:val="0"/>
              <w:snapToGrid w:val="0"/>
              <w:jc w:val="left"/>
              <w:rPr>
                <w:color w:val="FF0000"/>
              </w:rPr>
            </w:pPr>
            <w:r>
              <w:rPr>
                <w:rFonts w:hint="eastAsia"/>
                <w:color w:val="FF0000"/>
              </w:rPr>
              <w:t>甲：その他、ご意見ありますか。</w:t>
            </w:r>
          </w:p>
          <w:p w14:paraId="2EFAE858" w14:textId="6D19D3DB" w:rsidR="00B63B56" w:rsidRDefault="00AA3EFC" w:rsidP="00AA3EFC">
            <w:pPr>
              <w:widowControl/>
              <w:adjustRightInd w:val="0"/>
              <w:snapToGrid w:val="0"/>
              <w:ind w:left="420" w:hangingChars="200" w:hanging="420"/>
              <w:jc w:val="left"/>
              <w:rPr>
                <w:color w:val="FF0000"/>
              </w:rPr>
            </w:pPr>
            <w:r>
              <w:rPr>
                <w:rFonts w:hint="eastAsia"/>
                <w:color w:val="FF0000"/>
              </w:rPr>
              <w:t>乙：</w:t>
            </w:r>
            <w:r w:rsidR="00B63B56">
              <w:rPr>
                <w:rFonts w:hint="eastAsia"/>
                <w:color w:val="FF0000"/>
              </w:rPr>
              <w:t>入居テナントについて、地元の工業会へ加入をお願いしたい。</w:t>
            </w:r>
          </w:p>
        </w:tc>
        <w:tc>
          <w:tcPr>
            <w:tcW w:w="3510" w:type="dxa"/>
            <w:vAlign w:val="center"/>
          </w:tcPr>
          <w:p w14:paraId="6AB0328F" w14:textId="0A774D89" w:rsidR="00B63B56" w:rsidRPr="00B63B56" w:rsidRDefault="00AA3EFC" w:rsidP="00AA3EFC">
            <w:pPr>
              <w:widowControl/>
              <w:adjustRightInd w:val="0"/>
              <w:snapToGrid w:val="0"/>
              <w:ind w:left="210" w:hangingChars="100" w:hanging="210"/>
              <w:jc w:val="left"/>
              <w:rPr>
                <w:color w:val="FF0000"/>
              </w:rPr>
            </w:pPr>
            <w:r>
              <w:rPr>
                <w:rFonts w:hint="eastAsia"/>
                <w:color w:val="FF0000"/>
              </w:rPr>
              <w:t>・入居テナントを募集する際に周知する</w:t>
            </w:r>
            <w:r w:rsidR="00B63B56">
              <w:rPr>
                <w:rFonts w:hint="eastAsia"/>
                <w:color w:val="FF0000"/>
              </w:rPr>
              <w:t>。</w:t>
            </w:r>
          </w:p>
        </w:tc>
      </w:tr>
    </w:tbl>
    <w:p w14:paraId="141028FE" w14:textId="0BCE4F2D" w:rsidR="00A94306" w:rsidRPr="00B63B56" w:rsidRDefault="00A94306" w:rsidP="00B63B56">
      <w:pPr>
        <w:widowControl/>
        <w:adjustRightInd w:val="0"/>
        <w:snapToGrid w:val="0"/>
        <w:jc w:val="left"/>
        <w:rPr>
          <w:sz w:val="16"/>
          <w:szCs w:val="16"/>
        </w:rPr>
      </w:pPr>
    </w:p>
    <w:p w14:paraId="4B015C3C" w14:textId="2167D595" w:rsidR="00A94306" w:rsidRDefault="00D34955" w:rsidP="00A94306">
      <w:pPr>
        <w:widowControl/>
        <w:wordWrap w:val="0"/>
        <w:jc w:val="right"/>
      </w:pPr>
      <w:r>
        <w:rPr>
          <w:rFonts w:hint="eastAsia"/>
          <w:noProof/>
        </w:rPr>
        <mc:AlternateContent>
          <mc:Choice Requires="wps">
            <w:drawing>
              <wp:anchor distT="0" distB="0" distL="114300" distR="114300" simplePos="0" relativeHeight="251745280" behindDoc="0" locked="0" layoutInCell="1" allowOverlap="1" wp14:anchorId="3C4C9143" wp14:editId="0D1C1797">
                <wp:simplePos x="0" y="0"/>
                <wp:positionH relativeFrom="column">
                  <wp:posOffset>1125855</wp:posOffset>
                </wp:positionH>
                <wp:positionV relativeFrom="paragraph">
                  <wp:posOffset>488315</wp:posOffset>
                </wp:positionV>
                <wp:extent cx="2037080" cy="533400"/>
                <wp:effectExtent l="0" t="0" r="610870" b="19050"/>
                <wp:wrapNone/>
                <wp:docPr id="5" name="テキスト ボックス 5"/>
                <wp:cNvGraphicFramePr/>
                <a:graphic xmlns:a="http://schemas.openxmlformats.org/drawingml/2006/main">
                  <a:graphicData uri="http://schemas.microsoft.com/office/word/2010/wordprocessingShape">
                    <wps:wsp>
                      <wps:cNvSpPr txBox="1"/>
                      <wps:spPr>
                        <a:xfrm>
                          <a:off x="0" y="0"/>
                          <a:ext cx="2037080" cy="533400"/>
                        </a:xfrm>
                        <a:prstGeom prst="wedgeRoundRectCallout">
                          <a:avLst>
                            <a:gd name="adj1" fmla="val 78363"/>
                            <a:gd name="adj2" fmla="val 6696"/>
                            <a:gd name="adj3" fmla="val 16667"/>
                          </a:avLst>
                        </a:prstGeom>
                        <a:solidFill>
                          <a:schemeClr val="lt1"/>
                        </a:solidFill>
                        <a:ln w="12700">
                          <a:solidFill>
                            <a:srgbClr val="0070C0"/>
                          </a:solidFill>
                        </a:ln>
                      </wps:spPr>
                      <wps:txbx>
                        <w:txbxContent>
                          <w:p w14:paraId="42F042DB" w14:textId="5FE9285D" w:rsidR="00AA3EFC" w:rsidRPr="00AA3EFC" w:rsidRDefault="00D34955" w:rsidP="00D34955">
                            <w:pPr>
                              <w:adjustRightInd w:val="0"/>
                              <w:snapToGrid w:val="0"/>
                            </w:pPr>
                            <w:r>
                              <w:rPr>
                                <w:rFonts w:hint="eastAsia"/>
                              </w:rPr>
                              <w:t>可能な</w:t>
                            </w:r>
                            <w:r>
                              <w:t>限り</w:t>
                            </w:r>
                            <w:r w:rsidR="002F1896">
                              <w:rPr>
                                <w:rFonts w:hint="eastAsia"/>
                              </w:rPr>
                              <w:t>、</w:t>
                            </w:r>
                            <w:r>
                              <w:rPr>
                                <w:rFonts w:hint="eastAsia"/>
                              </w:rPr>
                              <w:t>相手方</w:t>
                            </w:r>
                            <w:r>
                              <w:t>に</w:t>
                            </w:r>
                            <w:r w:rsidR="00AA3EFC">
                              <w:rPr>
                                <w:rFonts w:hint="eastAsia"/>
                              </w:rPr>
                              <w:t>内容の</w:t>
                            </w:r>
                            <w:r w:rsidR="00AA3EFC">
                              <w:t>確認</w:t>
                            </w:r>
                            <w:r w:rsidR="00AA3EFC">
                              <w:rPr>
                                <w:rFonts w:hint="eastAsia"/>
                              </w:rPr>
                              <w:t>を受けてください</w:t>
                            </w:r>
                            <w:r w:rsidR="00AA3EF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C9143" id="テキスト ボックス 5" o:spid="_x0000_s1034" type="#_x0000_t62" style="position:absolute;left:0;text-align:left;margin-left:88.65pt;margin-top:38.45pt;width:160.4pt;height:4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" adj="27726,12246" fillcolor="white [3201]" strokecolor="#0070c0" strokeweight="1pt">
                <v:textbox>
                  <w:txbxContent>
                    <w:p w14:paraId="42F042DB" w14:textId="5FE9285D" w:rsidR="00AA3EFC" w:rsidRPr="00AA3EFC" w:rsidRDefault="00D34955" w:rsidP="00D34955">
                      <w:pPr>
                        <w:adjustRightInd w:val="0"/>
                        <w:snapToGrid w:val="0"/>
                        <w:rPr>
                          <w:rFonts w:hint="eastAsia"/>
                        </w:rPr>
                      </w:pPr>
                      <w:r>
                        <w:rPr>
                          <w:rFonts w:hint="eastAsia"/>
                        </w:rPr>
                        <w:t>可能な</w:t>
                      </w:r>
                      <w:r>
                        <w:t>限り</w:t>
                      </w:r>
                      <w:r w:rsidR="002F1896">
                        <w:rPr>
                          <w:rFonts w:hint="eastAsia"/>
                        </w:rPr>
                        <w:t>、</w:t>
                      </w:r>
                      <w:r>
                        <w:rPr>
                          <w:rFonts w:hint="eastAsia"/>
                        </w:rPr>
                        <w:t>相手方</w:t>
                      </w:r>
                      <w:r>
                        <w:t>に</w:t>
                      </w:r>
                      <w:r w:rsidR="00AA3EFC">
                        <w:rPr>
                          <w:rFonts w:hint="eastAsia"/>
                        </w:rPr>
                        <w:t>内容の</w:t>
                      </w:r>
                      <w:r w:rsidR="00AA3EFC">
                        <w:t>確認</w:t>
                      </w:r>
                      <w:r w:rsidR="00AA3EFC">
                        <w:rPr>
                          <w:rFonts w:hint="eastAsia"/>
                        </w:rPr>
                        <w:t>を受けてください</w:t>
                      </w:r>
                      <w:r w:rsidR="00AA3EFC">
                        <w:t>。</w:t>
                      </w:r>
                    </w:p>
                  </w:txbxContent>
                </v:textbox>
              </v:shape>
            </w:pict>
          </mc:Fallback>
        </mc:AlternateContent>
      </w:r>
      <w:r w:rsidR="00A94306">
        <w:rPr>
          <w:rFonts w:hint="eastAsia"/>
        </w:rPr>
        <w:t>情報提供又は事前説明を受けた者の確認欄</w:t>
      </w:r>
    </w:p>
    <w:tbl>
      <w:tblPr>
        <w:tblStyle w:val="a3"/>
        <w:tblW w:w="0" w:type="auto"/>
        <w:jc w:val="right"/>
        <w:tblLook w:val="04A0" w:firstRow="1" w:lastRow="0" w:firstColumn="1" w:lastColumn="0" w:noHBand="0" w:noVBand="1"/>
      </w:tblPr>
      <w:tblGrid>
        <w:gridCol w:w="1413"/>
        <w:gridCol w:w="2556"/>
      </w:tblGrid>
      <w:tr w:rsidR="00A94306" w14:paraId="1536A2F6" w14:textId="77777777" w:rsidTr="003629A1">
        <w:trPr>
          <w:trHeight w:val="454"/>
          <w:jc w:val="right"/>
        </w:trPr>
        <w:tc>
          <w:tcPr>
            <w:tcW w:w="1413" w:type="dxa"/>
            <w:vAlign w:val="center"/>
          </w:tcPr>
          <w:p w14:paraId="0E3C39F9" w14:textId="77777777" w:rsidR="00A94306" w:rsidRDefault="00A94306" w:rsidP="00745735">
            <w:pPr>
              <w:widowControl/>
              <w:jc w:val="center"/>
            </w:pPr>
            <w:r>
              <w:rPr>
                <w:rFonts w:hint="eastAsia"/>
              </w:rPr>
              <w:t>確認年月日</w:t>
            </w:r>
          </w:p>
        </w:tc>
        <w:tc>
          <w:tcPr>
            <w:tcW w:w="2556" w:type="dxa"/>
            <w:vAlign w:val="center"/>
          </w:tcPr>
          <w:p w14:paraId="3788C692" w14:textId="77777777" w:rsidR="00A94306" w:rsidRDefault="00A94306" w:rsidP="00745735">
            <w:pPr>
              <w:widowControl/>
              <w:jc w:val="center"/>
            </w:pPr>
            <w:r>
              <w:rPr>
                <w:rFonts w:hint="eastAsia"/>
              </w:rPr>
              <w:t>年　　月　　日</w:t>
            </w:r>
          </w:p>
        </w:tc>
      </w:tr>
      <w:tr w:rsidR="00A94306" w14:paraId="08E9FEFC" w14:textId="77777777" w:rsidTr="00745735">
        <w:trPr>
          <w:trHeight w:val="808"/>
          <w:jc w:val="right"/>
        </w:trPr>
        <w:tc>
          <w:tcPr>
            <w:tcW w:w="1413" w:type="dxa"/>
            <w:vAlign w:val="center"/>
          </w:tcPr>
          <w:p w14:paraId="6C167BA0" w14:textId="77777777" w:rsidR="00A94306" w:rsidRDefault="00A94306" w:rsidP="00745735">
            <w:pPr>
              <w:widowControl/>
              <w:jc w:val="center"/>
            </w:pPr>
            <w:r>
              <w:rPr>
                <w:rFonts w:hint="eastAsia"/>
              </w:rPr>
              <w:t>確認した者</w:t>
            </w:r>
          </w:p>
        </w:tc>
        <w:tc>
          <w:tcPr>
            <w:tcW w:w="2556" w:type="dxa"/>
          </w:tcPr>
          <w:p w14:paraId="3591952C" w14:textId="77777777" w:rsidR="00A94306" w:rsidRDefault="00A94306" w:rsidP="00745735">
            <w:pPr>
              <w:widowControl/>
            </w:pPr>
            <w:r>
              <w:rPr>
                <w:rFonts w:hint="eastAsia"/>
              </w:rPr>
              <w:t>（自署又は押印）</w:t>
            </w:r>
          </w:p>
          <w:p w14:paraId="2D149021" w14:textId="77777777" w:rsidR="00A94306" w:rsidRDefault="00A94306" w:rsidP="00745735">
            <w:pPr>
              <w:widowControl/>
            </w:pPr>
          </w:p>
        </w:tc>
      </w:tr>
    </w:tbl>
    <w:p w14:paraId="5F15233B" w14:textId="1B959F5E" w:rsidR="00A94306" w:rsidRPr="00B63B56" w:rsidRDefault="00A94306" w:rsidP="00EA56E9">
      <w:pPr>
        <w:widowControl/>
        <w:adjustRightInd w:val="0"/>
        <w:snapToGrid w:val="0"/>
        <w:jc w:val="left"/>
        <w:rPr>
          <w:sz w:val="8"/>
          <w:szCs w:val="8"/>
        </w:rPr>
      </w:pPr>
    </w:p>
    <w:sectPr w:rsidR="00A94306" w:rsidRPr="00B63B56" w:rsidSect="004A46F1">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B26B" w14:textId="77777777" w:rsidR="000C36C5" w:rsidRDefault="000C36C5" w:rsidP="009852FA">
      <w:r>
        <w:separator/>
      </w:r>
    </w:p>
  </w:endnote>
  <w:endnote w:type="continuationSeparator" w:id="0">
    <w:p w14:paraId="4BE2AA1B" w14:textId="77777777" w:rsidR="000C36C5" w:rsidRDefault="000C36C5" w:rsidP="0098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C6CB" w14:textId="77777777" w:rsidR="000C36C5" w:rsidRDefault="000C36C5" w:rsidP="009852FA">
      <w:r>
        <w:separator/>
      </w:r>
    </w:p>
  </w:footnote>
  <w:footnote w:type="continuationSeparator" w:id="0">
    <w:p w14:paraId="0EF8E5D9" w14:textId="77777777" w:rsidR="000C36C5" w:rsidRDefault="000C36C5" w:rsidP="00985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5E5F"/>
    <w:multiLevelType w:val="hybridMultilevel"/>
    <w:tmpl w:val="5686D152"/>
    <w:lvl w:ilvl="0" w:tplc="FB98A0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80"/>
    <w:rsid w:val="00001685"/>
    <w:rsid w:val="0001188D"/>
    <w:rsid w:val="00016AAD"/>
    <w:rsid w:val="00021DC5"/>
    <w:rsid w:val="000269F9"/>
    <w:rsid w:val="00030854"/>
    <w:rsid w:val="00032861"/>
    <w:rsid w:val="00033DDB"/>
    <w:rsid w:val="00035854"/>
    <w:rsid w:val="00035DA4"/>
    <w:rsid w:val="00040E7A"/>
    <w:rsid w:val="0004402F"/>
    <w:rsid w:val="00044F55"/>
    <w:rsid w:val="000471B3"/>
    <w:rsid w:val="00050007"/>
    <w:rsid w:val="00050374"/>
    <w:rsid w:val="000569F4"/>
    <w:rsid w:val="00056F64"/>
    <w:rsid w:val="00057FDE"/>
    <w:rsid w:val="00060A50"/>
    <w:rsid w:val="00071459"/>
    <w:rsid w:val="00071472"/>
    <w:rsid w:val="00083636"/>
    <w:rsid w:val="00086798"/>
    <w:rsid w:val="00092014"/>
    <w:rsid w:val="000926BC"/>
    <w:rsid w:val="000937B8"/>
    <w:rsid w:val="00093D35"/>
    <w:rsid w:val="000A0C76"/>
    <w:rsid w:val="000B1BDF"/>
    <w:rsid w:val="000B2B00"/>
    <w:rsid w:val="000C0779"/>
    <w:rsid w:val="000C36C5"/>
    <w:rsid w:val="000D2DF8"/>
    <w:rsid w:val="000D2E0F"/>
    <w:rsid w:val="000D3E28"/>
    <w:rsid w:val="000E4A0C"/>
    <w:rsid w:val="000F063E"/>
    <w:rsid w:val="00104D72"/>
    <w:rsid w:val="00105A90"/>
    <w:rsid w:val="001072BA"/>
    <w:rsid w:val="00110887"/>
    <w:rsid w:val="0011407F"/>
    <w:rsid w:val="001177CA"/>
    <w:rsid w:val="001253A1"/>
    <w:rsid w:val="001257B3"/>
    <w:rsid w:val="001335C4"/>
    <w:rsid w:val="00134857"/>
    <w:rsid w:val="0013612A"/>
    <w:rsid w:val="00141088"/>
    <w:rsid w:val="001543E2"/>
    <w:rsid w:val="00154AD5"/>
    <w:rsid w:val="00156436"/>
    <w:rsid w:val="00167D7C"/>
    <w:rsid w:val="00173330"/>
    <w:rsid w:val="00185D12"/>
    <w:rsid w:val="001925A0"/>
    <w:rsid w:val="001946F0"/>
    <w:rsid w:val="0019508C"/>
    <w:rsid w:val="001A090C"/>
    <w:rsid w:val="001A27FA"/>
    <w:rsid w:val="001A2C7A"/>
    <w:rsid w:val="001A2E9A"/>
    <w:rsid w:val="001B274A"/>
    <w:rsid w:val="001B4CC9"/>
    <w:rsid w:val="001B649D"/>
    <w:rsid w:val="001C24C0"/>
    <w:rsid w:val="001C366B"/>
    <w:rsid w:val="001C4138"/>
    <w:rsid w:val="001C4C92"/>
    <w:rsid w:val="001C6082"/>
    <w:rsid w:val="001D1C77"/>
    <w:rsid w:val="001D26D4"/>
    <w:rsid w:val="001D398E"/>
    <w:rsid w:val="001E1B4B"/>
    <w:rsid w:val="001F0079"/>
    <w:rsid w:val="001F03B6"/>
    <w:rsid w:val="001F19B6"/>
    <w:rsid w:val="001F2B64"/>
    <w:rsid w:val="001F4D76"/>
    <w:rsid w:val="001F70ED"/>
    <w:rsid w:val="001F7A8D"/>
    <w:rsid w:val="0020632C"/>
    <w:rsid w:val="00213092"/>
    <w:rsid w:val="00217F86"/>
    <w:rsid w:val="00227874"/>
    <w:rsid w:val="0023502C"/>
    <w:rsid w:val="002404DB"/>
    <w:rsid w:val="002447B8"/>
    <w:rsid w:val="00247B62"/>
    <w:rsid w:val="00250994"/>
    <w:rsid w:val="0025316A"/>
    <w:rsid w:val="00261DBC"/>
    <w:rsid w:val="00264759"/>
    <w:rsid w:val="0026763F"/>
    <w:rsid w:val="00270172"/>
    <w:rsid w:val="00270A0F"/>
    <w:rsid w:val="0027165B"/>
    <w:rsid w:val="00271CC1"/>
    <w:rsid w:val="002908CD"/>
    <w:rsid w:val="00294C34"/>
    <w:rsid w:val="002A45C3"/>
    <w:rsid w:val="002A7E23"/>
    <w:rsid w:val="002B0FCB"/>
    <w:rsid w:val="002B1AE0"/>
    <w:rsid w:val="002B308C"/>
    <w:rsid w:val="002B3E84"/>
    <w:rsid w:val="002B3EB1"/>
    <w:rsid w:val="002B79DC"/>
    <w:rsid w:val="002C10B7"/>
    <w:rsid w:val="002C274C"/>
    <w:rsid w:val="002C315F"/>
    <w:rsid w:val="002C4F64"/>
    <w:rsid w:val="002D5881"/>
    <w:rsid w:val="002D6A01"/>
    <w:rsid w:val="002E038D"/>
    <w:rsid w:val="002E12EB"/>
    <w:rsid w:val="002E3CC4"/>
    <w:rsid w:val="002E4D27"/>
    <w:rsid w:val="002E5E1B"/>
    <w:rsid w:val="002E6B25"/>
    <w:rsid w:val="002F1896"/>
    <w:rsid w:val="002F42B3"/>
    <w:rsid w:val="002F475F"/>
    <w:rsid w:val="002F6BCE"/>
    <w:rsid w:val="00301FEE"/>
    <w:rsid w:val="003077A4"/>
    <w:rsid w:val="0031104F"/>
    <w:rsid w:val="0031193D"/>
    <w:rsid w:val="0032401E"/>
    <w:rsid w:val="00325A27"/>
    <w:rsid w:val="00336409"/>
    <w:rsid w:val="00343A23"/>
    <w:rsid w:val="00347B47"/>
    <w:rsid w:val="003509E7"/>
    <w:rsid w:val="00356DF9"/>
    <w:rsid w:val="003629A1"/>
    <w:rsid w:val="0036603F"/>
    <w:rsid w:val="00372FF3"/>
    <w:rsid w:val="00375880"/>
    <w:rsid w:val="003779E1"/>
    <w:rsid w:val="00380D4C"/>
    <w:rsid w:val="003825D6"/>
    <w:rsid w:val="00383F72"/>
    <w:rsid w:val="00385F98"/>
    <w:rsid w:val="00397000"/>
    <w:rsid w:val="003A3B5B"/>
    <w:rsid w:val="003A479A"/>
    <w:rsid w:val="003A7F17"/>
    <w:rsid w:val="003B0CD9"/>
    <w:rsid w:val="003B17D7"/>
    <w:rsid w:val="003B3A72"/>
    <w:rsid w:val="003B41B5"/>
    <w:rsid w:val="003B7123"/>
    <w:rsid w:val="003C2A1D"/>
    <w:rsid w:val="003C53F2"/>
    <w:rsid w:val="003D124B"/>
    <w:rsid w:val="003D20D6"/>
    <w:rsid w:val="003E0A0D"/>
    <w:rsid w:val="003E5C8D"/>
    <w:rsid w:val="003F08A3"/>
    <w:rsid w:val="003F1EE1"/>
    <w:rsid w:val="003F45E3"/>
    <w:rsid w:val="003F4744"/>
    <w:rsid w:val="003F5718"/>
    <w:rsid w:val="00401E24"/>
    <w:rsid w:val="00404672"/>
    <w:rsid w:val="004076AE"/>
    <w:rsid w:val="00414CEB"/>
    <w:rsid w:val="0043235F"/>
    <w:rsid w:val="00432619"/>
    <w:rsid w:val="004356BD"/>
    <w:rsid w:val="00443A3D"/>
    <w:rsid w:val="0044452C"/>
    <w:rsid w:val="0044627E"/>
    <w:rsid w:val="0044752E"/>
    <w:rsid w:val="00447A2C"/>
    <w:rsid w:val="0045049C"/>
    <w:rsid w:val="00450F2C"/>
    <w:rsid w:val="00451B0E"/>
    <w:rsid w:val="00451E0C"/>
    <w:rsid w:val="00464788"/>
    <w:rsid w:val="00466384"/>
    <w:rsid w:val="00475710"/>
    <w:rsid w:val="00475DF4"/>
    <w:rsid w:val="0047675E"/>
    <w:rsid w:val="00477ADD"/>
    <w:rsid w:val="00485911"/>
    <w:rsid w:val="0048775B"/>
    <w:rsid w:val="00493B16"/>
    <w:rsid w:val="0049535A"/>
    <w:rsid w:val="00495560"/>
    <w:rsid w:val="00495A96"/>
    <w:rsid w:val="004961CD"/>
    <w:rsid w:val="00496693"/>
    <w:rsid w:val="004A1DDA"/>
    <w:rsid w:val="004A46F1"/>
    <w:rsid w:val="004A5C53"/>
    <w:rsid w:val="004B2700"/>
    <w:rsid w:val="004B2F5A"/>
    <w:rsid w:val="004B5D33"/>
    <w:rsid w:val="004B6524"/>
    <w:rsid w:val="004B6C77"/>
    <w:rsid w:val="004B7BB4"/>
    <w:rsid w:val="004C5809"/>
    <w:rsid w:val="004D14E9"/>
    <w:rsid w:val="004D17AC"/>
    <w:rsid w:val="004D1D79"/>
    <w:rsid w:val="004D37CE"/>
    <w:rsid w:val="004D3C44"/>
    <w:rsid w:val="004D526A"/>
    <w:rsid w:val="004D7623"/>
    <w:rsid w:val="004E1696"/>
    <w:rsid w:val="004E38F3"/>
    <w:rsid w:val="004E5A90"/>
    <w:rsid w:val="004E5DF8"/>
    <w:rsid w:val="004E6797"/>
    <w:rsid w:val="004F69D0"/>
    <w:rsid w:val="00506F8D"/>
    <w:rsid w:val="00511B66"/>
    <w:rsid w:val="005150DB"/>
    <w:rsid w:val="00520C18"/>
    <w:rsid w:val="005247FF"/>
    <w:rsid w:val="0053187C"/>
    <w:rsid w:val="005340C0"/>
    <w:rsid w:val="00536AB0"/>
    <w:rsid w:val="00536B63"/>
    <w:rsid w:val="00540F61"/>
    <w:rsid w:val="0054152E"/>
    <w:rsid w:val="00541B03"/>
    <w:rsid w:val="0054268C"/>
    <w:rsid w:val="0055022F"/>
    <w:rsid w:val="005540BA"/>
    <w:rsid w:val="00557098"/>
    <w:rsid w:val="005674B6"/>
    <w:rsid w:val="005676A5"/>
    <w:rsid w:val="00567974"/>
    <w:rsid w:val="0057049A"/>
    <w:rsid w:val="00572806"/>
    <w:rsid w:val="005744A6"/>
    <w:rsid w:val="00575FC7"/>
    <w:rsid w:val="005768B9"/>
    <w:rsid w:val="005856E6"/>
    <w:rsid w:val="00585F3A"/>
    <w:rsid w:val="005904D8"/>
    <w:rsid w:val="0059136E"/>
    <w:rsid w:val="005A0E03"/>
    <w:rsid w:val="005A4CE9"/>
    <w:rsid w:val="005A4E9C"/>
    <w:rsid w:val="005C0072"/>
    <w:rsid w:val="005C1F6D"/>
    <w:rsid w:val="005C7F2E"/>
    <w:rsid w:val="005E05DB"/>
    <w:rsid w:val="005E1FEA"/>
    <w:rsid w:val="005E5CE5"/>
    <w:rsid w:val="005E7A3C"/>
    <w:rsid w:val="005F49E7"/>
    <w:rsid w:val="005F76D2"/>
    <w:rsid w:val="00602685"/>
    <w:rsid w:val="0061258B"/>
    <w:rsid w:val="006130DD"/>
    <w:rsid w:val="00616F6D"/>
    <w:rsid w:val="006272AC"/>
    <w:rsid w:val="00632B83"/>
    <w:rsid w:val="006342EF"/>
    <w:rsid w:val="00634617"/>
    <w:rsid w:val="00636FC7"/>
    <w:rsid w:val="006453BF"/>
    <w:rsid w:val="006460C6"/>
    <w:rsid w:val="006621E1"/>
    <w:rsid w:val="00666623"/>
    <w:rsid w:val="00675B32"/>
    <w:rsid w:val="0067648F"/>
    <w:rsid w:val="00683150"/>
    <w:rsid w:val="006918C2"/>
    <w:rsid w:val="0069340B"/>
    <w:rsid w:val="006A07BA"/>
    <w:rsid w:val="006A4D60"/>
    <w:rsid w:val="006B2F74"/>
    <w:rsid w:val="006B4C90"/>
    <w:rsid w:val="006B62BD"/>
    <w:rsid w:val="006B6443"/>
    <w:rsid w:val="006C007C"/>
    <w:rsid w:val="006C07C8"/>
    <w:rsid w:val="006C0E23"/>
    <w:rsid w:val="006C3373"/>
    <w:rsid w:val="006D4B2E"/>
    <w:rsid w:val="006E084C"/>
    <w:rsid w:val="006E5290"/>
    <w:rsid w:val="006E5C97"/>
    <w:rsid w:val="006E64D9"/>
    <w:rsid w:val="006E7B75"/>
    <w:rsid w:val="006F621E"/>
    <w:rsid w:val="006F7109"/>
    <w:rsid w:val="00700DCB"/>
    <w:rsid w:val="00701707"/>
    <w:rsid w:val="00712333"/>
    <w:rsid w:val="007132F5"/>
    <w:rsid w:val="00717512"/>
    <w:rsid w:val="007219F9"/>
    <w:rsid w:val="0072323D"/>
    <w:rsid w:val="0072388E"/>
    <w:rsid w:val="007356FF"/>
    <w:rsid w:val="00735F05"/>
    <w:rsid w:val="0073678B"/>
    <w:rsid w:val="007406C8"/>
    <w:rsid w:val="007416DC"/>
    <w:rsid w:val="0074516B"/>
    <w:rsid w:val="00750589"/>
    <w:rsid w:val="007532F7"/>
    <w:rsid w:val="00754BD2"/>
    <w:rsid w:val="007553C7"/>
    <w:rsid w:val="00755F91"/>
    <w:rsid w:val="00760D03"/>
    <w:rsid w:val="00766EE8"/>
    <w:rsid w:val="007773FB"/>
    <w:rsid w:val="00781520"/>
    <w:rsid w:val="0078261E"/>
    <w:rsid w:val="0078797E"/>
    <w:rsid w:val="007A37E7"/>
    <w:rsid w:val="007A5513"/>
    <w:rsid w:val="007A7E93"/>
    <w:rsid w:val="007B0807"/>
    <w:rsid w:val="007B0ED8"/>
    <w:rsid w:val="007B117E"/>
    <w:rsid w:val="007B198E"/>
    <w:rsid w:val="007B3210"/>
    <w:rsid w:val="007B7672"/>
    <w:rsid w:val="007C4BD4"/>
    <w:rsid w:val="007D3EEB"/>
    <w:rsid w:val="007D72D9"/>
    <w:rsid w:val="007F40E7"/>
    <w:rsid w:val="007F6FA8"/>
    <w:rsid w:val="007F7B28"/>
    <w:rsid w:val="0080029F"/>
    <w:rsid w:val="00802253"/>
    <w:rsid w:val="00802EFE"/>
    <w:rsid w:val="0081081F"/>
    <w:rsid w:val="00814948"/>
    <w:rsid w:val="00821119"/>
    <w:rsid w:val="008224FA"/>
    <w:rsid w:val="008228D4"/>
    <w:rsid w:val="00824CE4"/>
    <w:rsid w:val="00825606"/>
    <w:rsid w:val="00827AC8"/>
    <w:rsid w:val="008308AD"/>
    <w:rsid w:val="008419A3"/>
    <w:rsid w:val="008430F2"/>
    <w:rsid w:val="008435D8"/>
    <w:rsid w:val="00851481"/>
    <w:rsid w:val="008551DA"/>
    <w:rsid w:val="008608DD"/>
    <w:rsid w:val="00860C77"/>
    <w:rsid w:val="008616FB"/>
    <w:rsid w:val="00861BAD"/>
    <w:rsid w:val="00863272"/>
    <w:rsid w:val="00866D58"/>
    <w:rsid w:val="0088400D"/>
    <w:rsid w:val="00884911"/>
    <w:rsid w:val="008849AC"/>
    <w:rsid w:val="0088751F"/>
    <w:rsid w:val="00891F0A"/>
    <w:rsid w:val="00895E9E"/>
    <w:rsid w:val="00897291"/>
    <w:rsid w:val="00897C06"/>
    <w:rsid w:val="008A0406"/>
    <w:rsid w:val="008A6DA8"/>
    <w:rsid w:val="008B0764"/>
    <w:rsid w:val="008C1022"/>
    <w:rsid w:val="008C1CA7"/>
    <w:rsid w:val="008C2751"/>
    <w:rsid w:val="008C296A"/>
    <w:rsid w:val="008C3882"/>
    <w:rsid w:val="008D6999"/>
    <w:rsid w:val="008E51AD"/>
    <w:rsid w:val="008F5C5D"/>
    <w:rsid w:val="008F5E7D"/>
    <w:rsid w:val="00901E69"/>
    <w:rsid w:val="00903338"/>
    <w:rsid w:val="00905B65"/>
    <w:rsid w:val="0091195B"/>
    <w:rsid w:val="00914EEA"/>
    <w:rsid w:val="00916717"/>
    <w:rsid w:val="00916732"/>
    <w:rsid w:val="00917540"/>
    <w:rsid w:val="0091767C"/>
    <w:rsid w:val="0092295B"/>
    <w:rsid w:val="009331C8"/>
    <w:rsid w:val="009348B4"/>
    <w:rsid w:val="00946FC5"/>
    <w:rsid w:val="00947E98"/>
    <w:rsid w:val="00950325"/>
    <w:rsid w:val="0095121C"/>
    <w:rsid w:val="00951A4C"/>
    <w:rsid w:val="00951E4C"/>
    <w:rsid w:val="00955C4C"/>
    <w:rsid w:val="00965EA7"/>
    <w:rsid w:val="00970664"/>
    <w:rsid w:val="00970742"/>
    <w:rsid w:val="00974BFB"/>
    <w:rsid w:val="00976680"/>
    <w:rsid w:val="00977D55"/>
    <w:rsid w:val="009852FA"/>
    <w:rsid w:val="009A2921"/>
    <w:rsid w:val="009B014A"/>
    <w:rsid w:val="009B0C91"/>
    <w:rsid w:val="009B3E85"/>
    <w:rsid w:val="009B4B1B"/>
    <w:rsid w:val="009B7D50"/>
    <w:rsid w:val="009C7C64"/>
    <w:rsid w:val="009D22DD"/>
    <w:rsid w:val="009D4174"/>
    <w:rsid w:val="009D6BE7"/>
    <w:rsid w:val="009D705E"/>
    <w:rsid w:val="009E1E3B"/>
    <w:rsid w:val="009E35DC"/>
    <w:rsid w:val="009E3876"/>
    <w:rsid w:val="009E65D3"/>
    <w:rsid w:val="009F041C"/>
    <w:rsid w:val="009F13D7"/>
    <w:rsid w:val="009F3679"/>
    <w:rsid w:val="009F5641"/>
    <w:rsid w:val="00A010FF"/>
    <w:rsid w:val="00A14BDA"/>
    <w:rsid w:val="00A17CF9"/>
    <w:rsid w:val="00A2139A"/>
    <w:rsid w:val="00A24B9C"/>
    <w:rsid w:val="00A31B28"/>
    <w:rsid w:val="00A32019"/>
    <w:rsid w:val="00A349B4"/>
    <w:rsid w:val="00A354B4"/>
    <w:rsid w:val="00A41F03"/>
    <w:rsid w:val="00A4788D"/>
    <w:rsid w:val="00A60C40"/>
    <w:rsid w:val="00A6116A"/>
    <w:rsid w:val="00A61ADB"/>
    <w:rsid w:val="00A727C9"/>
    <w:rsid w:val="00A72BDA"/>
    <w:rsid w:val="00A755CE"/>
    <w:rsid w:val="00A7746F"/>
    <w:rsid w:val="00A8196F"/>
    <w:rsid w:val="00A83EA7"/>
    <w:rsid w:val="00A8613E"/>
    <w:rsid w:val="00A87A4C"/>
    <w:rsid w:val="00A9101F"/>
    <w:rsid w:val="00A94306"/>
    <w:rsid w:val="00AA3EFC"/>
    <w:rsid w:val="00AB13F4"/>
    <w:rsid w:val="00AB1D1A"/>
    <w:rsid w:val="00AB2355"/>
    <w:rsid w:val="00AB6A84"/>
    <w:rsid w:val="00AC08AA"/>
    <w:rsid w:val="00AC4F23"/>
    <w:rsid w:val="00AC5B5D"/>
    <w:rsid w:val="00AC78CD"/>
    <w:rsid w:val="00AD18DC"/>
    <w:rsid w:val="00AD5DDD"/>
    <w:rsid w:val="00AE2C3F"/>
    <w:rsid w:val="00AE3BAF"/>
    <w:rsid w:val="00AE4357"/>
    <w:rsid w:val="00AF00E8"/>
    <w:rsid w:val="00B10E8A"/>
    <w:rsid w:val="00B132E1"/>
    <w:rsid w:val="00B165B4"/>
    <w:rsid w:val="00B3380A"/>
    <w:rsid w:val="00B33CC5"/>
    <w:rsid w:val="00B35E36"/>
    <w:rsid w:val="00B37344"/>
    <w:rsid w:val="00B42483"/>
    <w:rsid w:val="00B42E5B"/>
    <w:rsid w:val="00B50A64"/>
    <w:rsid w:val="00B5173E"/>
    <w:rsid w:val="00B51F8A"/>
    <w:rsid w:val="00B52776"/>
    <w:rsid w:val="00B53BF9"/>
    <w:rsid w:val="00B548B4"/>
    <w:rsid w:val="00B55933"/>
    <w:rsid w:val="00B57D44"/>
    <w:rsid w:val="00B62B1E"/>
    <w:rsid w:val="00B63B56"/>
    <w:rsid w:val="00B64BDA"/>
    <w:rsid w:val="00B725C6"/>
    <w:rsid w:val="00B777CB"/>
    <w:rsid w:val="00B81E62"/>
    <w:rsid w:val="00B826D4"/>
    <w:rsid w:val="00B8292D"/>
    <w:rsid w:val="00BA1222"/>
    <w:rsid w:val="00BA16F8"/>
    <w:rsid w:val="00BB3E58"/>
    <w:rsid w:val="00BC0046"/>
    <w:rsid w:val="00BC0B93"/>
    <w:rsid w:val="00BC30D1"/>
    <w:rsid w:val="00BC3BE5"/>
    <w:rsid w:val="00BC4566"/>
    <w:rsid w:val="00BC4E61"/>
    <w:rsid w:val="00BD1807"/>
    <w:rsid w:val="00BD36CC"/>
    <w:rsid w:val="00BE2A6B"/>
    <w:rsid w:val="00BE3CD1"/>
    <w:rsid w:val="00BE47D4"/>
    <w:rsid w:val="00BE7231"/>
    <w:rsid w:val="00BF0BC9"/>
    <w:rsid w:val="00C030EA"/>
    <w:rsid w:val="00C058F0"/>
    <w:rsid w:val="00C063CB"/>
    <w:rsid w:val="00C0658C"/>
    <w:rsid w:val="00C06663"/>
    <w:rsid w:val="00C10DEA"/>
    <w:rsid w:val="00C13BCE"/>
    <w:rsid w:val="00C141EB"/>
    <w:rsid w:val="00C1631B"/>
    <w:rsid w:val="00C17098"/>
    <w:rsid w:val="00C17FC1"/>
    <w:rsid w:val="00C20210"/>
    <w:rsid w:val="00C224D6"/>
    <w:rsid w:val="00C27FB2"/>
    <w:rsid w:val="00C35853"/>
    <w:rsid w:val="00C360D3"/>
    <w:rsid w:val="00C409F7"/>
    <w:rsid w:val="00C456A0"/>
    <w:rsid w:val="00C46CF4"/>
    <w:rsid w:val="00C50DBE"/>
    <w:rsid w:val="00C60564"/>
    <w:rsid w:val="00C621BF"/>
    <w:rsid w:val="00C6283B"/>
    <w:rsid w:val="00C6365C"/>
    <w:rsid w:val="00C63A51"/>
    <w:rsid w:val="00C65544"/>
    <w:rsid w:val="00C76EA0"/>
    <w:rsid w:val="00C7763D"/>
    <w:rsid w:val="00C80666"/>
    <w:rsid w:val="00C80BA9"/>
    <w:rsid w:val="00C81A99"/>
    <w:rsid w:val="00C82C67"/>
    <w:rsid w:val="00C82D6B"/>
    <w:rsid w:val="00C835D0"/>
    <w:rsid w:val="00C94B7D"/>
    <w:rsid w:val="00C952E3"/>
    <w:rsid w:val="00C97430"/>
    <w:rsid w:val="00CA1AFD"/>
    <w:rsid w:val="00CA3384"/>
    <w:rsid w:val="00CA494D"/>
    <w:rsid w:val="00CB0CD8"/>
    <w:rsid w:val="00CB11A1"/>
    <w:rsid w:val="00CB28DF"/>
    <w:rsid w:val="00CB572E"/>
    <w:rsid w:val="00CB71B2"/>
    <w:rsid w:val="00CC3019"/>
    <w:rsid w:val="00CC5520"/>
    <w:rsid w:val="00CC6D57"/>
    <w:rsid w:val="00CC7188"/>
    <w:rsid w:val="00CD2319"/>
    <w:rsid w:val="00CD41FA"/>
    <w:rsid w:val="00CD45B4"/>
    <w:rsid w:val="00CE36D1"/>
    <w:rsid w:val="00CF3D84"/>
    <w:rsid w:val="00CF45EF"/>
    <w:rsid w:val="00CF5AEC"/>
    <w:rsid w:val="00D0153E"/>
    <w:rsid w:val="00D0416F"/>
    <w:rsid w:val="00D04777"/>
    <w:rsid w:val="00D22AF5"/>
    <w:rsid w:val="00D2411B"/>
    <w:rsid w:val="00D32194"/>
    <w:rsid w:val="00D322A2"/>
    <w:rsid w:val="00D345E0"/>
    <w:rsid w:val="00D34955"/>
    <w:rsid w:val="00D354ED"/>
    <w:rsid w:val="00D35D84"/>
    <w:rsid w:val="00D4089C"/>
    <w:rsid w:val="00D45AD0"/>
    <w:rsid w:val="00D4637C"/>
    <w:rsid w:val="00D5134D"/>
    <w:rsid w:val="00D56035"/>
    <w:rsid w:val="00D56776"/>
    <w:rsid w:val="00D80AC7"/>
    <w:rsid w:val="00D81CFF"/>
    <w:rsid w:val="00D823FE"/>
    <w:rsid w:val="00D90062"/>
    <w:rsid w:val="00D963F9"/>
    <w:rsid w:val="00DA619C"/>
    <w:rsid w:val="00DB1A46"/>
    <w:rsid w:val="00DB54F6"/>
    <w:rsid w:val="00DB5BD1"/>
    <w:rsid w:val="00DB6318"/>
    <w:rsid w:val="00DC10CE"/>
    <w:rsid w:val="00DC68B8"/>
    <w:rsid w:val="00DD7B61"/>
    <w:rsid w:val="00DE3298"/>
    <w:rsid w:val="00DF0E83"/>
    <w:rsid w:val="00DF26A8"/>
    <w:rsid w:val="00DF28F8"/>
    <w:rsid w:val="00E039E2"/>
    <w:rsid w:val="00E03D23"/>
    <w:rsid w:val="00E04FEE"/>
    <w:rsid w:val="00E102A7"/>
    <w:rsid w:val="00E17214"/>
    <w:rsid w:val="00E31472"/>
    <w:rsid w:val="00E327A1"/>
    <w:rsid w:val="00E354DE"/>
    <w:rsid w:val="00E41884"/>
    <w:rsid w:val="00E43E5F"/>
    <w:rsid w:val="00E45630"/>
    <w:rsid w:val="00E54E71"/>
    <w:rsid w:val="00E55458"/>
    <w:rsid w:val="00E65DF7"/>
    <w:rsid w:val="00E660C1"/>
    <w:rsid w:val="00E663B5"/>
    <w:rsid w:val="00E66BF2"/>
    <w:rsid w:val="00E67DE6"/>
    <w:rsid w:val="00E70FAC"/>
    <w:rsid w:val="00E74E17"/>
    <w:rsid w:val="00E76059"/>
    <w:rsid w:val="00E82884"/>
    <w:rsid w:val="00E8411C"/>
    <w:rsid w:val="00E86C27"/>
    <w:rsid w:val="00E90F24"/>
    <w:rsid w:val="00E946CF"/>
    <w:rsid w:val="00E96D6D"/>
    <w:rsid w:val="00EA0BE1"/>
    <w:rsid w:val="00EA27F2"/>
    <w:rsid w:val="00EA2CD8"/>
    <w:rsid w:val="00EA3D6E"/>
    <w:rsid w:val="00EA56E9"/>
    <w:rsid w:val="00EB19FE"/>
    <w:rsid w:val="00EB2280"/>
    <w:rsid w:val="00EB3F68"/>
    <w:rsid w:val="00EB400B"/>
    <w:rsid w:val="00EC4CBE"/>
    <w:rsid w:val="00EC4CFD"/>
    <w:rsid w:val="00ED5871"/>
    <w:rsid w:val="00ED5B87"/>
    <w:rsid w:val="00EE063D"/>
    <w:rsid w:val="00F020B3"/>
    <w:rsid w:val="00F02DE2"/>
    <w:rsid w:val="00F0349B"/>
    <w:rsid w:val="00F06227"/>
    <w:rsid w:val="00F06503"/>
    <w:rsid w:val="00F06A01"/>
    <w:rsid w:val="00F07E16"/>
    <w:rsid w:val="00F12E40"/>
    <w:rsid w:val="00F14B75"/>
    <w:rsid w:val="00F15105"/>
    <w:rsid w:val="00F17371"/>
    <w:rsid w:val="00F24FAF"/>
    <w:rsid w:val="00F2664F"/>
    <w:rsid w:val="00F27263"/>
    <w:rsid w:val="00F333FD"/>
    <w:rsid w:val="00F4527B"/>
    <w:rsid w:val="00F61860"/>
    <w:rsid w:val="00F62AD2"/>
    <w:rsid w:val="00F90379"/>
    <w:rsid w:val="00F97938"/>
    <w:rsid w:val="00FA184D"/>
    <w:rsid w:val="00FA1CD6"/>
    <w:rsid w:val="00FA2158"/>
    <w:rsid w:val="00FA281B"/>
    <w:rsid w:val="00FA3E54"/>
    <w:rsid w:val="00FA71DD"/>
    <w:rsid w:val="00FB3DD3"/>
    <w:rsid w:val="00FC5B15"/>
    <w:rsid w:val="00FC7BAA"/>
    <w:rsid w:val="00FD1119"/>
    <w:rsid w:val="00FD21C1"/>
    <w:rsid w:val="00FD4B7C"/>
    <w:rsid w:val="00FD4F42"/>
    <w:rsid w:val="00FD5DDB"/>
    <w:rsid w:val="00FE46D4"/>
    <w:rsid w:val="00FF1314"/>
    <w:rsid w:val="00FF2465"/>
    <w:rsid w:val="00FF264D"/>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B6B5DC"/>
  <w15:chartTrackingRefBased/>
  <w15:docId w15:val="{4493DBCA-4077-4815-AF08-91C4970E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76680"/>
    <w:pPr>
      <w:jc w:val="center"/>
    </w:pPr>
  </w:style>
  <w:style w:type="character" w:customStyle="1" w:styleId="a5">
    <w:name w:val="記 (文字)"/>
    <w:basedOn w:val="a0"/>
    <w:link w:val="a4"/>
    <w:uiPriority w:val="99"/>
    <w:rsid w:val="00976680"/>
  </w:style>
  <w:style w:type="paragraph" w:styleId="a6">
    <w:name w:val="Closing"/>
    <w:basedOn w:val="a"/>
    <w:link w:val="a7"/>
    <w:uiPriority w:val="99"/>
    <w:unhideWhenUsed/>
    <w:rsid w:val="00976680"/>
    <w:pPr>
      <w:jc w:val="right"/>
    </w:pPr>
  </w:style>
  <w:style w:type="character" w:customStyle="1" w:styleId="a7">
    <w:name w:val="結語 (文字)"/>
    <w:basedOn w:val="a0"/>
    <w:link w:val="a6"/>
    <w:uiPriority w:val="99"/>
    <w:rsid w:val="00976680"/>
  </w:style>
  <w:style w:type="paragraph" w:styleId="a8">
    <w:name w:val="Balloon Text"/>
    <w:basedOn w:val="a"/>
    <w:link w:val="a9"/>
    <w:uiPriority w:val="99"/>
    <w:semiHidden/>
    <w:unhideWhenUsed/>
    <w:rsid w:val="00167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7D7C"/>
    <w:rPr>
      <w:rFonts w:asciiTheme="majorHAnsi" w:eastAsiaTheme="majorEastAsia" w:hAnsiTheme="majorHAnsi" w:cstheme="majorBidi"/>
      <w:sz w:val="18"/>
      <w:szCs w:val="18"/>
    </w:rPr>
  </w:style>
  <w:style w:type="paragraph" w:styleId="aa">
    <w:name w:val="header"/>
    <w:basedOn w:val="a"/>
    <w:link w:val="ab"/>
    <w:uiPriority w:val="99"/>
    <w:unhideWhenUsed/>
    <w:rsid w:val="009852FA"/>
    <w:pPr>
      <w:tabs>
        <w:tab w:val="center" w:pos="4252"/>
        <w:tab w:val="right" w:pos="8504"/>
      </w:tabs>
      <w:snapToGrid w:val="0"/>
    </w:pPr>
  </w:style>
  <w:style w:type="character" w:customStyle="1" w:styleId="ab">
    <w:name w:val="ヘッダー (文字)"/>
    <w:basedOn w:val="a0"/>
    <w:link w:val="aa"/>
    <w:uiPriority w:val="99"/>
    <w:rsid w:val="009852FA"/>
  </w:style>
  <w:style w:type="paragraph" w:styleId="ac">
    <w:name w:val="footer"/>
    <w:basedOn w:val="a"/>
    <w:link w:val="ad"/>
    <w:uiPriority w:val="99"/>
    <w:unhideWhenUsed/>
    <w:rsid w:val="009852FA"/>
    <w:pPr>
      <w:tabs>
        <w:tab w:val="center" w:pos="4252"/>
        <w:tab w:val="right" w:pos="8504"/>
      </w:tabs>
      <w:snapToGrid w:val="0"/>
    </w:pPr>
  </w:style>
  <w:style w:type="character" w:customStyle="1" w:styleId="ad">
    <w:name w:val="フッター (文字)"/>
    <w:basedOn w:val="a0"/>
    <w:link w:val="ac"/>
    <w:uiPriority w:val="99"/>
    <w:rsid w:val="009852FA"/>
  </w:style>
  <w:style w:type="character" w:styleId="ae">
    <w:name w:val="annotation reference"/>
    <w:basedOn w:val="a0"/>
    <w:uiPriority w:val="99"/>
    <w:semiHidden/>
    <w:unhideWhenUsed/>
    <w:rsid w:val="00001685"/>
    <w:rPr>
      <w:sz w:val="18"/>
      <w:szCs w:val="18"/>
    </w:rPr>
  </w:style>
  <w:style w:type="paragraph" w:styleId="af">
    <w:name w:val="annotation text"/>
    <w:basedOn w:val="a"/>
    <w:link w:val="af0"/>
    <w:uiPriority w:val="99"/>
    <w:unhideWhenUsed/>
    <w:rsid w:val="00001685"/>
    <w:pPr>
      <w:jc w:val="left"/>
    </w:pPr>
  </w:style>
  <w:style w:type="character" w:customStyle="1" w:styleId="af0">
    <w:name w:val="コメント文字列 (文字)"/>
    <w:basedOn w:val="a0"/>
    <w:link w:val="af"/>
    <w:uiPriority w:val="99"/>
    <w:rsid w:val="00001685"/>
  </w:style>
  <w:style w:type="paragraph" w:styleId="af1">
    <w:name w:val="annotation subject"/>
    <w:basedOn w:val="af"/>
    <w:next w:val="af"/>
    <w:link w:val="af2"/>
    <w:uiPriority w:val="99"/>
    <w:semiHidden/>
    <w:unhideWhenUsed/>
    <w:rsid w:val="00001685"/>
    <w:rPr>
      <w:b/>
      <w:bCs/>
    </w:rPr>
  </w:style>
  <w:style w:type="character" w:customStyle="1" w:styleId="af2">
    <w:name w:val="コメント内容 (文字)"/>
    <w:basedOn w:val="af0"/>
    <w:link w:val="af1"/>
    <w:uiPriority w:val="99"/>
    <w:semiHidden/>
    <w:rsid w:val="00001685"/>
    <w:rPr>
      <w:b/>
      <w:bCs/>
    </w:rPr>
  </w:style>
  <w:style w:type="paragraph" w:styleId="af3">
    <w:name w:val="Revision"/>
    <w:hidden/>
    <w:uiPriority w:val="99"/>
    <w:semiHidden/>
    <w:rsid w:val="00D32194"/>
  </w:style>
  <w:style w:type="character" w:customStyle="1" w:styleId="8">
    <w:name w:val="コメント文字列 (文字)8"/>
    <w:uiPriority w:val="99"/>
    <w:semiHidden/>
    <w:rsid w:val="00AD18DC"/>
    <w:rPr>
      <w:rFonts w:ascii="ＭＳ 明朝" w:hAnsi="ＭＳ 明朝" w:cs="ＭＳ 明朝"/>
      <w:sz w:val="24"/>
      <w:szCs w:val="24"/>
    </w:rPr>
  </w:style>
  <w:style w:type="paragraph" w:styleId="af4">
    <w:name w:val="List Paragraph"/>
    <w:basedOn w:val="a"/>
    <w:uiPriority w:val="34"/>
    <w:qFormat/>
    <w:rsid w:val="00EA5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A8FAB-CF7D-4A03-9988-E355122F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福地 真美</cp:lastModifiedBy>
  <cp:revision>12</cp:revision>
  <cp:lastPrinted>2022-11-07T05:21:00Z</cp:lastPrinted>
  <dcterms:created xsi:type="dcterms:W3CDTF">2021-01-22T00:37:00Z</dcterms:created>
  <dcterms:modified xsi:type="dcterms:W3CDTF">2022-11-11T06:05:00Z</dcterms:modified>
</cp:coreProperties>
</file>