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AA203" w14:textId="4484991D" w:rsidR="0063301F" w:rsidRDefault="0063301F" w:rsidP="00AC15B1">
      <w:pPr>
        <w:widowControl/>
        <w:rPr>
          <w:rFonts w:ascii="BIZ UD明朝 Medium" w:eastAsia="BIZ UD明朝 Medium" w:hAnsi="BIZ UD明朝 Medium"/>
          <w:kern w:val="0"/>
        </w:rPr>
      </w:pPr>
      <w:bookmarkStart w:id="0" w:name="_GoBack"/>
      <w:bookmarkEnd w:id="0"/>
    </w:p>
    <w:p w14:paraId="2DF2B65E" w14:textId="621E94FD" w:rsidR="00AF312A" w:rsidRDefault="00AF312A" w:rsidP="00AC15B1">
      <w:pPr>
        <w:widowControl/>
        <w:rPr>
          <w:rFonts w:ascii="BIZ UD明朝 Medium" w:eastAsia="BIZ UD明朝 Medium" w:hAnsi="BIZ UD明朝 Medium"/>
          <w:kern w:val="0"/>
        </w:rPr>
      </w:pPr>
    </w:p>
    <w:p w14:paraId="4A468773" w14:textId="4F7B9A55" w:rsidR="00AF312A" w:rsidRDefault="00AF312A" w:rsidP="00AC15B1">
      <w:pPr>
        <w:widowControl/>
        <w:rPr>
          <w:rFonts w:ascii="BIZ UD明朝 Medium" w:eastAsia="BIZ UD明朝 Medium" w:hAnsi="BIZ UD明朝 Medium"/>
          <w:kern w:val="0"/>
        </w:rPr>
      </w:pPr>
    </w:p>
    <w:p w14:paraId="53DC8FD6" w14:textId="77777777" w:rsidR="00AF312A" w:rsidRDefault="00AF312A" w:rsidP="00AC15B1">
      <w:pPr>
        <w:widowControl/>
        <w:rPr>
          <w:rFonts w:asciiTheme="majorEastAsia" w:eastAsiaTheme="majorEastAsia" w:hAnsiTheme="majorEastAsia"/>
        </w:rPr>
      </w:pPr>
    </w:p>
    <w:p w14:paraId="4D3072E1" w14:textId="4ED909AE" w:rsidR="0063301F" w:rsidRDefault="0063301F" w:rsidP="00AC15B1">
      <w:pPr>
        <w:widowControl/>
        <w:rPr>
          <w:rFonts w:asciiTheme="majorEastAsia" w:eastAsiaTheme="majorEastAsia" w:hAnsiTheme="majorEastAsia"/>
        </w:rPr>
      </w:pPr>
    </w:p>
    <w:p w14:paraId="77553E7C" w14:textId="2C223983" w:rsidR="0063301F" w:rsidRDefault="0063301F" w:rsidP="00AC15B1">
      <w:pPr>
        <w:widowControl/>
        <w:rPr>
          <w:rFonts w:asciiTheme="majorEastAsia" w:eastAsiaTheme="majorEastAsia" w:hAnsiTheme="majorEastAsia"/>
        </w:rPr>
      </w:pPr>
    </w:p>
    <w:p w14:paraId="38051528" w14:textId="711770E5" w:rsidR="0063301F" w:rsidRDefault="0063301F" w:rsidP="00AC15B1">
      <w:pPr>
        <w:widowControl/>
        <w:rPr>
          <w:rFonts w:asciiTheme="majorEastAsia" w:eastAsiaTheme="majorEastAsia" w:hAnsiTheme="majorEastAsia"/>
        </w:rPr>
      </w:pPr>
    </w:p>
    <w:p w14:paraId="2B52EAC4" w14:textId="23DE5549" w:rsidR="0063301F" w:rsidRDefault="0063301F" w:rsidP="00AC15B1">
      <w:pPr>
        <w:widowControl/>
        <w:rPr>
          <w:rFonts w:asciiTheme="majorEastAsia" w:eastAsiaTheme="majorEastAsia" w:hAnsiTheme="majorEastAsia"/>
        </w:rPr>
      </w:pPr>
    </w:p>
    <w:p w14:paraId="237A8F30" w14:textId="4A19E45B" w:rsidR="0063301F" w:rsidRDefault="0063301F" w:rsidP="00AC15B1">
      <w:pPr>
        <w:widowControl/>
        <w:rPr>
          <w:rFonts w:asciiTheme="majorEastAsia" w:eastAsiaTheme="majorEastAsia" w:hAnsiTheme="majorEastAsia"/>
        </w:rPr>
      </w:pPr>
    </w:p>
    <w:p w14:paraId="5E5A4A4D" w14:textId="51D3D8DC" w:rsidR="0063301F" w:rsidRDefault="0063301F" w:rsidP="00AC15B1">
      <w:pPr>
        <w:widowControl/>
        <w:rPr>
          <w:rFonts w:asciiTheme="majorEastAsia" w:eastAsiaTheme="majorEastAsia" w:hAnsiTheme="majorEastAsia"/>
        </w:rPr>
      </w:pPr>
    </w:p>
    <w:p w14:paraId="47334F9B" w14:textId="26B4D53C" w:rsidR="0063301F" w:rsidRDefault="0063301F" w:rsidP="00AC15B1">
      <w:pPr>
        <w:widowControl/>
        <w:rPr>
          <w:rFonts w:asciiTheme="majorEastAsia" w:eastAsiaTheme="majorEastAsia" w:hAnsiTheme="majorEastAsia"/>
        </w:rPr>
      </w:pPr>
    </w:p>
    <w:p w14:paraId="02653857" w14:textId="611B86FE" w:rsidR="0063301F" w:rsidRDefault="0063301F" w:rsidP="00AC15B1">
      <w:pPr>
        <w:widowControl/>
        <w:rPr>
          <w:rFonts w:asciiTheme="majorEastAsia" w:eastAsiaTheme="majorEastAsia" w:hAnsiTheme="majorEastAsia"/>
        </w:rPr>
      </w:pPr>
    </w:p>
    <w:p w14:paraId="7816A380" w14:textId="66026E09" w:rsidR="0063301F" w:rsidRDefault="0063301F" w:rsidP="00AC15B1">
      <w:pPr>
        <w:widowControl/>
        <w:rPr>
          <w:rFonts w:asciiTheme="majorEastAsia" w:eastAsiaTheme="majorEastAsia" w:hAnsiTheme="majorEastAsia"/>
        </w:rPr>
      </w:pPr>
    </w:p>
    <w:p w14:paraId="0644394C" w14:textId="77777777" w:rsidR="0063301F" w:rsidRDefault="0063301F" w:rsidP="00AC15B1">
      <w:pPr>
        <w:widowControl/>
        <w:rPr>
          <w:rFonts w:asciiTheme="majorEastAsia" w:eastAsiaTheme="majorEastAsia" w:hAnsiTheme="majorEastAsia"/>
        </w:rPr>
      </w:pPr>
    </w:p>
    <w:p w14:paraId="6897ADEA" w14:textId="24FA00EE" w:rsidR="0063301F" w:rsidRPr="00B008A2" w:rsidRDefault="00AC15B1" w:rsidP="00AC15B1">
      <w:pPr>
        <w:widowControl/>
        <w:jc w:val="center"/>
        <w:rPr>
          <w:rFonts w:asciiTheme="majorEastAsia" w:eastAsiaTheme="majorEastAsia" w:hAnsiTheme="majorEastAsia"/>
          <w:kern w:val="0"/>
          <w:sz w:val="40"/>
          <w:szCs w:val="28"/>
        </w:rPr>
      </w:pPr>
      <w:r w:rsidRPr="00B008A2">
        <w:rPr>
          <w:rFonts w:asciiTheme="majorEastAsia" w:eastAsiaTheme="majorEastAsia" w:hAnsiTheme="majorEastAsia" w:hint="eastAsia"/>
          <w:kern w:val="0"/>
          <w:sz w:val="40"/>
          <w:szCs w:val="28"/>
        </w:rPr>
        <w:t>いたばし№１実現プラン</w:t>
      </w:r>
      <w:r w:rsidRPr="00B008A2">
        <w:rPr>
          <w:rFonts w:asciiTheme="majorEastAsia" w:eastAsiaTheme="majorEastAsia" w:hAnsiTheme="majorEastAsia"/>
          <w:kern w:val="0"/>
          <w:sz w:val="40"/>
          <w:szCs w:val="28"/>
        </w:rPr>
        <w:t>202</w:t>
      </w:r>
      <w:r w:rsidR="00D55990" w:rsidRPr="00B008A2">
        <w:rPr>
          <w:rFonts w:asciiTheme="majorEastAsia" w:eastAsiaTheme="majorEastAsia" w:hAnsiTheme="majorEastAsia"/>
          <w:kern w:val="0"/>
          <w:sz w:val="40"/>
          <w:szCs w:val="28"/>
        </w:rPr>
        <w:t>5</w:t>
      </w:r>
      <w:r w:rsidR="00864314" w:rsidRPr="00B008A2">
        <w:rPr>
          <w:rFonts w:asciiTheme="majorEastAsia" w:eastAsiaTheme="majorEastAsia" w:hAnsiTheme="majorEastAsia" w:hint="eastAsia"/>
          <w:kern w:val="0"/>
          <w:sz w:val="40"/>
          <w:szCs w:val="28"/>
        </w:rPr>
        <w:t>改訂版</w:t>
      </w:r>
    </w:p>
    <w:p w14:paraId="21D62248" w14:textId="4A3F93C3" w:rsidR="0063301F" w:rsidRPr="00B008A2" w:rsidRDefault="00864314" w:rsidP="00AC15B1">
      <w:pPr>
        <w:widowControl/>
        <w:jc w:val="center"/>
        <w:rPr>
          <w:rFonts w:asciiTheme="majorEastAsia" w:eastAsiaTheme="majorEastAsia" w:hAnsiTheme="majorEastAsia"/>
          <w:sz w:val="40"/>
          <w:szCs w:val="28"/>
        </w:rPr>
      </w:pPr>
      <w:r w:rsidRPr="00B008A2">
        <w:rPr>
          <w:rFonts w:asciiTheme="majorEastAsia" w:eastAsiaTheme="majorEastAsia" w:hAnsiTheme="majorEastAsia" w:hint="eastAsia"/>
          <w:sz w:val="40"/>
          <w:szCs w:val="28"/>
        </w:rPr>
        <w:t>（</w:t>
      </w:r>
      <w:r w:rsidR="00E60FD1">
        <w:rPr>
          <w:rFonts w:asciiTheme="majorEastAsia" w:eastAsiaTheme="majorEastAsia" w:hAnsiTheme="majorEastAsia" w:hint="eastAsia"/>
          <w:sz w:val="40"/>
          <w:szCs w:val="28"/>
        </w:rPr>
        <w:t>素</w:t>
      </w:r>
      <w:r w:rsidRPr="00B008A2">
        <w:rPr>
          <w:rFonts w:asciiTheme="majorEastAsia" w:eastAsiaTheme="majorEastAsia" w:hAnsiTheme="majorEastAsia" w:hint="eastAsia"/>
          <w:sz w:val="40"/>
          <w:szCs w:val="28"/>
        </w:rPr>
        <w:t>案）</w:t>
      </w:r>
    </w:p>
    <w:p w14:paraId="5F842AFE" w14:textId="653EAD48" w:rsidR="0063301F" w:rsidRDefault="0063301F">
      <w:pPr>
        <w:widowControl/>
        <w:rPr>
          <w:rFonts w:asciiTheme="majorEastAsia" w:eastAsiaTheme="majorEastAsia" w:hAnsiTheme="majorEastAsia"/>
          <w:sz w:val="28"/>
          <w:szCs w:val="28"/>
        </w:rPr>
      </w:pPr>
      <w:r>
        <w:rPr>
          <w:rFonts w:asciiTheme="majorEastAsia" w:eastAsiaTheme="majorEastAsia" w:hAnsiTheme="majorEastAsia"/>
          <w:sz w:val="28"/>
          <w:szCs w:val="28"/>
        </w:rPr>
        <w:br w:type="page"/>
      </w:r>
    </w:p>
    <w:p w14:paraId="308A9340" w14:textId="559BE4E9" w:rsidR="0063301F" w:rsidRDefault="0063301F" w:rsidP="00B008A2">
      <w:pPr>
        <w:widowControl/>
        <w:jc w:val="center"/>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目　次</w:t>
      </w:r>
    </w:p>
    <w:sdt>
      <w:sdtPr>
        <w:rPr>
          <w:rFonts w:asciiTheme="minorHAnsi" w:eastAsiaTheme="minorEastAsia" w:hAnsiTheme="minorHAnsi" w:cs="Times New Roman"/>
          <w:color w:val="auto"/>
          <w:kern w:val="2"/>
          <w:sz w:val="22"/>
          <w:szCs w:val="22"/>
          <w:lang w:val="ja-JP"/>
        </w:rPr>
        <w:id w:val="163754470"/>
        <w:docPartObj>
          <w:docPartGallery w:val="Table of Contents"/>
          <w:docPartUnique/>
        </w:docPartObj>
      </w:sdtPr>
      <w:sdtEndPr>
        <w:rPr>
          <w:rFonts w:ascii="ＭＳ 明朝" w:eastAsia="ＭＳ 明朝" w:hAnsi="Century"/>
          <w:sz w:val="24"/>
          <w:szCs w:val="24"/>
        </w:rPr>
      </w:sdtEndPr>
      <w:sdtContent>
        <w:p w14:paraId="4E9D06FD" w14:textId="0D12863F" w:rsidR="004A7604" w:rsidRPr="00B008A2" w:rsidRDefault="004A7604" w:rsidP="00192726">
          <w:pPr>
            <w:pStyle w:val="aff"/>
            <w:rPr>
              <w:lang w:val="ja-JP"/>
            </w:rPr>
          </w:pPr>
        </w:p>
        <w:p w14:paraId="42832C8B" w14:textId="041ED4AD" w:rsidR="00020547" w:rsidRPr="00B008A2" w:rsidRDefault="00020547" w:rsidP="007A751C">
          <w:pPr>
            <w:pStyle w:val="12"/>
            <w:rPr>
              <w:b/>
              <w:bCs/>
            </w:rPr>
          </w:pPr>
          <w:r w:rsidRPr="00B008A2">
            <w:rPr>
              <w:rFonts w:asciiTheme="majorEastAsia" w:eastAsiaTheme="majorEastAsia" w:hAnsiTheme="majorEastAsia" w:hint="eastAsia"/>
              <w:sz w:val="28"/>
            </w:rPr>
            <w:t>第１章　総論</w:t>
          </w:r>
        </w:p>
        <w:p w14:paraId="5662BB52" w14:textId="00B4DB18" w:rsidR="00020547" w:rsidRDefault="00020547" w:rsidP="00B008A2">
          <w:pPr>
            <w:pStyle w:val="24"/>
            <w:spacing w:after="0" w:line="400" w:lineRule="exact"/>
            <w:ind w:left="216"/>
          </w:pPr>
          <w:r w:rsidRPr="00B008A2">
            <w:rPr>
              <w:rFonts w:asciiTheme="majorEastAsia" w:eastAsiaTheme="majorEastAsia" w:hAnsiTheme="majorEastAsia" w:hint="eastAsia"/>
              <w:sz w:val="28"/>
            </w:rPr>
            <w:t>１　改訂理由</w:t>
          </w:r>
          <w:r>
            <w:ptab w:relativeTo="margin" w:alignment="right" w:leader="dot"/>
          </w:r>
          <w:r w:rsidR="001C1042">
            <w:rPr>
              <w:rFonts w:hint="eastAsia"/>
            </w:rPr>
            <w:t>２</w:t>
          </w:r>
        </w:p>
        <w:p w14:paraId="209029E5" w14:textId="7AB9CF98" w:rsidR="00020547" w:rsidRPr="00E16A50" w:rsidRDefault="00020547" w:rsidP="00B008A2">
          <w:pPr>
            <w:pStyle w:val="24"/>
            <w:spacing w:after="0" w:line="400" w:lineRule="exact"/>
            <w:ind w:left="216"/>
          </w:pPr>
          <w:r w:rsidRPr="00B008A2">
            <w:rPr>
              <w:rFonts w:asciiTheme="majorEastAsia" w:eastAsiaTheme="majorEastAsia" w:hAnsiTheme="majorEastAsia" w:hint="eastAsia"/>
              <w:sz w:val="28"/>
            </w:rPr>
            <w:t xml:space="preserve">２　</w:t>
          </w:r>
          <w:r w:rsidRPr="00020547">
            <w:rPr>
              <w:rFonts w:asciiTheme="majorEastAsia" w:eastAsiaTheme="majorEastAsia" w:hAnsiTheme="majorEastAsia" w:hint="eastAsia"/>
              <w:sz w:val="28"/>
            </w:rPr>
            <w:t>計画の性格・位置づけ</w:t>
          </w:r>
          <w:r>
            <w:ptab w:relativeTo="margin" w:alignment="right" w:leader="dot"/>
          </w:r>
          <w:r w:rsidR="001C1042">
            <w:rPr>
              <w:rFonts w:hint="eastAsia"/>
            </w:rPr>
            <w:t>２</w:t>
          </w:r>
        </w:p>
        <w:p w14:paraId="3A47A88C" w14:textId="22C72919" w:rsidR="00020547" w:rsidRPr="00E16A50" w:rsidRDefault="00020547" w:rsidP="00B008A2">
          <w:pPr>
            <w:pStyle w:val="24"/>
            <w:spacing w:after="0" w:line="400" w:lineRule="exact"/>
            <w:ind w:left="216"/>
          </w:pPr>
          <w:r>
            <w:rPr>
              <w:rFonts w:asciiTheme="majorEastAsia" w:eastAsiaTheme="majorEastAsia" w:hAnsiTheme="majorEastAsia" w:hint="eastAsia"/>
              <w:sz w:val="28"/>
              <w:szCs w:val="28"/>
            </w:rPr>
            <w:t>３　計画期間</w:t>
          </w:r>
          <w:r>
            <w:ptab w:relativeTo="margin" w:alignment="right" w:leader="dot"/>
          </w:r>
          <w:r w:rsidR="001C1042">
            <w:rPr>
              <w:rFonts w:hint="eastAsia"/>
            </w:rPr>
            <w:t>３</w:t>
          </w:r>
        </w:p>
        <w:p w14:paraId="6F272968" w14:textId="37BFE0D3" w:rsidR="00020547" w:rsidRPr="00E16A50" w:rsidRDefault="00020547" w:rsidP="00020547">
          <w:pPr>
            <w:pStyle w:val="24"/>
            <w:spacing w:after="0" w:line="400" w:lineRule="exact"/>
            <w:ind w:left="216"/>
          </w:pPr>
          <w:r>
            <w:rPr>
              <w:rFonts w:asciiTheme="majorEastAsia" w:eastAsiaTheme="majorEastAsia" w:hAnsiTheme="majorEastAsia" w:hint="eastAsia"/>
              <w:sz w:val="28"/>
              <w:szCs w:val="28"/>
            </w:rPr>
            <w:t xml:space="preserve">４　</w:t>
          </w:r>
          <w:r w:rsidRPr="00B32B5E">
            <w:rPr>
              <w:rFonts w:asciiTheme="majorEastAsia" w:eastAsiaTheme="majorEastAsia" w:hAnsiTheme="majorEastAsia" w:hint="eastAsia"/>
              <w:sz w:val="28"/>
              <w:szCs w:val="28"/>
            </w:rPr>
            <w:t>区を取り巻く環境の変化</w:t>
          </w:r>
          <w:r>
            <w:ptab w:relativeTo="margin" w:alignment="right" w:leader="dot"/>
          </w:r>
          <w:r w:rsidR="001C1042">
            <w:rPr>
              <w:rFonts w:hint="eastAsia"/>
            </w:rPr>
            <w:t>３</w:t>
          </w:r>
        </w:p>
        <w:p w14:paraId="7A88EBAB" w14:textId="615546F2" w:rsidR="00020547" w:rsidRDefault="00020547" w:rsidP="00FD512B">
          <w:pPr>
            <w:pStyle w:val="24"/>
            <w:spacing w:after="0" w:line="400" w:lineRule="exact"/>
            <w:ind w:left="216"/>
            <w:outlineLvl w:val="1"/>
          </w:pPr>
          <w:r>
            <w:rPr>
              <w:rFonts w:asciiTheme="majorEastAsia" w:eastAsiaTheme="majorEastAsia" w:hAnsiTheme="majorEastAsia" w:hint="eastAsia"/>
              <w:sz w:val="28"/>
              <w:szCs w:val="28"/>
            </w:rPr>
            <w:t xml:space="preserve">５　</w:t>
          </w:r>
          <w:r w:rsidRPr="00B32B5E">
            <w:rPr>
              <w:rFonts w:asciiTheme="majorEastAsia" w:eastAsiaTheme="majorEastAsia" w:hAnsiTheme="majorEastAsia" w:hint="eastAsia"/>
              <w:sz w:val="28"/>
              <w:szCs w:val="28"/>
            </w:rPr>
            <w:t>№１プラン2025の主な成果と今後の課題</w:t>
          </w:r>
          <w:r>
            <w:ptab w:relativeTo="margin" w:alignment="right" w:leader="dot"/>
          </w:r>
          <w:r w:rsidR="001C1042">
            <w:rPr>
              <w:rFonts w:hint="eastAsia"/>
            </w:rPr>
            <w:t>７</w:t>
          </w:r>
        </w:p>
        <w:p w14:paraId="1F8F9EF0" w14:textId="0C736A53" w:rsidR="00FD512B" w:rsidRPr="00FD512B" w:rsidRDefault="00FD512B" w:rsidP="00FD512B">
          <w:pPr>
            <w:pStyle w:val="24"/>
            <w:spacing w:after="0" w:line="400" w:lineRule="exact"/>
            <w:ind w:left="216"/>
            <w:outlineLvl w:val="1"/>
          </w:pPr>
          <w:r>
            <w:rPr>
              <w:rFonts w:asciiTheme="majorEastAsia" w:eastAsiaTheme="majorEastAsia" w:hAnsiTheme="majorEastAsia" w:hint="eastAsia"/>
              <w:sz w:val="28"/>
              <w:szCs w:val="28"/>
            </w:rPr>
            <w:t xml:space="preserve">６　</w:t>
          </w:r>
          <w:r w:rsidR="00487579" w:rsidRPr="00487579">
            <w:rPr>
              <w:rFonts w:asciiTheme="majorEastAsia" w:eastAsiaTheme="majorEastAsia" w:hAnsiTheme="majorEastAsia" w:hint="eastAsia"/>
              <w:sz w:val="28"/>
              <w:szCs w:val="28"/>
            </w:rPr>
            <w:t>基本計画策定以降の変化等を踏まえた対応と先を見据えたチャレンジ</w:t>
          </w:r>
          <w:r>
            <w:ptab w:relativeTo="margin" w:alignment="right" w:leader="dot"/>
          </w:r>
          <w:r w:rsidRPr="00FD512B">
            <w:rPr>
              <w:rFonts w:asciiTheme="minorEastAsia" w:hAnsiTheme="minorEastAsia" w:hint="eastAsia"/>
            </w:rPr>
            <w:t>11</w:t>
          </w:r>
        </w:p>
        <w:p w14:paraId="74146C4A" w14:textId="74CC8724" w:rsidR="00020547" w:rsidRPr="00E16A50" w:rsidRDefault="00FD512B" w:rsidP="00020547">
          <w:pPr>
            <w:pStyle w:val="24"/>
            <w:spacing w:after="0" w:line="400" w:lineRule="exact"/>
            <w:ind w:left="216"/>
          </w:pPr>
          <w:r>
            <w:rPr>
              <w:rFonts w:asciiTheme="majorEastAsia" w:eastAsiaTheme="majorEastAsia" w:hAnsiTheme="majorEastAsia" w:hint="eastAsia"/>
              <w:sz w:val="28"/>
              <w:szCs w:val="28"/>
            </w:rPr>
            <w:t>７</w:t>
          </w:r>
          <w:r w:rsidR="00020547" w:rsidRPr="00B32B5E">
            <w:rPr>
              <w:rFonts w:asciiTheme="majorEastAsia" w:eastAsiaTheme="majorEastAsia" w:hAnsiTheme="majorEastAsia" w:hint="eastAsia"/>
              <w:sz w:val="28"/>
              <w:szCs w:val="28"/>
            </w:rPr>
            <w:t xml:space="preserve">　計画の構成</w:t>
          </w:r>
          <w:r w:rsidR="00020547">
            <w:ptab w:relativeTo="margin" w:alignment="right" w:leader="dot"/>
          </w:r>
          <w:r w:rsidR="00020547" w:rsidRPr="00B008A2">
            <w:rPr>
              <w:rFonts w:asciiTheme="minorEastAsia" w:hAnsiTheme="minorEastAsia"/>
            </w:rPr>
            <w:t>1</w:t>
          </w:r>
          <w:r>
            <w:rPr>
              <w:rFonts w:asciiTheme="minorEastAsia" w:hAnsiTheme="minorEastAsia" w:hint="eastAsia"/>
            </w:rPr>
            <w:t>3</w:t>
          </w:r>
        </w:p>
        <w:p w14:paraId="6046A488" w14:textId="5C265F8E" w:rsidR="00020547" w:rsidRDefault="00FD512B" w:rsidP="00020547">
          <w:pPr>
            <w:pStyle w:val="24"/>
            <w:spacing w:after="0" w:line="400" w:lineRule="exact"/>
            <w:ind w:left="216"/>
          </w:pPr>
          <w:r>
            <w:rPr>
              <w:rFonts w:asciiTheme="majorEastAsia" w:eastAsiaTheme="majorEastAsia" w:hAnsiTheme="majorEastAsia" w:hint="eastAsia"/>
              <w:sz w:val="28"/>
              <w:szCs w:val="28"/>
            </w:rPr>
            <w:t>８</w:t>
          </w:r>
          <w:r w:rsidR="00020547" w:rsidRPr="00B32B5E">
            <w:rPr>
              <w:rFonts w:asciiTheme="majorEastAsia" w:eastAsiaTheme="majorEastAsia" w:hAnsiTheme="majorEastAsia" w:hint="eastAsia"/>
              <w:sz w:val="28"/>
              <w:szCs w:val="28"/>
            </w:rPr>
            <w:t xml:space="preserve">　進行管理</w:t>
          </w:r>
          <w:r w:rsidR="00020547">
            <w:ptab w:relativeTo="margin" w:alignment="right" w:leader="dot"/>
          </w:r>
          <w:r w:rsidR="00020547" w:rsidRPr="00B008A2">
            <w:rPr>
              <w:rFonts w:asciiTheme="minorEastAsia" w:hAnsiTheme="minorEastAsia"/>
            </w:rPr>
            <w:t>1</w:t>
          </w:r>
          <w:r>
            <w:rPr>
              <w:rFonts w:asciiTheme="minorEastAsia" w:hAnsiTheme="minorEastAsia" w:hint="eastAsia"/>
            </w:rPr>
            <w:t>3</w:t>
          </w:r>
        </w:p>
        <w:p w14:paraId="72997B2E" w14:textId="167CB1F5" w:rsidR="00020547" w:rsidRDefault="00FD512B" w:rsidP="00020547">
          <w:pPr>
            <w:pStyle w:val="24"/>
            <w:spacing w:after="0" w:line="400" w:lineRule="exact"/>
            <w:ind w:left="216"/>
          </w:pPr>
          <w:r>
            <w:rPr>
              <w:rFonts w:asciiTheme="majorEastAsia" w:eastAsiaTheme="majorEastAsia" w:hAnsiTheme="majorEastAsia" w:hint="eastAsia"/>
              <w:sz w:val="28"/>
              <w:szCs w:val="28"/>
            </w:rPr>
            <w:t>９</w:t>
          </w:r>
          <w:r w:rsidR="00020547" w:rsidRPr="00B32B5E">
            <w:rPr>
              <w:rFonts w:asciiTheme="majorEastAsia" w:eastAsiaTheme="majorEastAsia" w:hAnsiTheme="majorEastAsia" w:hint="eastAsia"/>
              <w:sz w:val="28"/>
              <w:szCs w:val="28"/>
            </w:rPr>
            <w:t xml:space="preserve">　財政計画</w:t>
          </w:r>
          <w:r w:rsidR="00020547">
            <w:ptab w:relativeTo="margin" w:alignment="right" w:leader="dot"/>
          </w:r>
          <w:r w:rsidR="00020547" w:rsidRPr="00B008A2">
            <w:rPr>
              <w:rFonts w:asciiTheme="minorEastAsia" w:hAnsiTheme="minorEastAsia"/>
            </w:rPr>
            <w:t>1</w:t>
          </w:r>
          <w:r>
            <w:rPr>
              <w:rFonts w:asciiTheme="minorEastAsia" w:hAnsiTheme="minorEastAsia" w:hint="eastAsia"/>
            </w:rPr>
            <w:t>3</w:t>
          </w:r>
        </w:p>
        <w:p w14:paraId="1D2B558B" w14:textId="75A41964" w:rsidR="00020547" w:rsidRPr="00E16A50" w:rsidRDefault="00020547">
          <w:pPr>
            <w:pStyle w:val="12"/>
            <w:rPr>
              <w:b/>
              <w:bCs/>
            </w:rPr>
          </w:pPr>
          <w:r w:rsidRPr="007A751C">
            <w:rPr>
              <w:rFonts w:asciiTheme="majorEastAsia" w:eastAsiaTheme="majorEastAsia" w:hAnsiTheme="majorEastAsia" w:hint="eastAsia"/>
              <w:sz w:val="28"/>
            </w:rPr>
            <w:t>第</w:t>
          </w:r>
          <w:r>
            <w:rPr>
              <w:rFonts w:asciiTheme="majorEastAsia" w:eastAsiaTheme="majorEastAsia" w:hAnsiTheme="majorEastAsia" w:hint="eastAsia"/>
              <w:sz w:val="28"/>
            </w:rPr>
            <w:t>２</w:t>
          </w:r>
          <w:r w:rsidRPr="00B008A2">
            <w:rPr>
              <w:rFonts w:asciiTheme="majorEastAsia" w:eastAsiaTheme="majorEastAsia" w:hAnsiTheme="majorEastAsia" w:hint="eastAsia"/>
              <w:sz w:val="28"/>
            </w:rPr>
            <w:t xml:space="preserve">章　</w:t>
          </w:r>
          <w:r w:rsidRPr="00B32B5E">
            <w:rPr>
              <w:rFonts w:asciiTheme="majorEastAsia" w:eastAsiaTheme="majorEastAsia" w:hAnsiTheme="majorEastAsia" w:hint="eastAsia"/>
              <w:sz w:val="28"/>
              <w:szCs w:val="28"/>
            </w:rPr>
            <w:t>実施計画</w:t>
          </w:r>
        </w:p>
        <w:p w14:paraId="103A5055" w14:textId="576C3714" w:rsidR="00AA1FDC" w:rsidRDefault="00AA1FDC" w:rsidP="00AA1FDC">
          <w:pPr>
            <w:pStyle w:val="24"/>
            <w:spacing w:after="0" w:line="400" w:lineRule="exact"/>
            <w:ind w:left="216"/>
          </w:pPr>
          <w:r w:rsidRPr="00E16A50">
            <w:rPr>
              <w:rFonts w:asciiTheme="majorEastAsia" w:eastAsiaTheme="majorEastAsia" w:hAnsiTheme="majorEastAsia" w:hint="eastAsia"/>
              <w:sz w:val="28"/>
            </w:rPr>
            <w:t xml:space="preserve">１　</w:t>
          </w:r>
          <w:r w:rsidRPr="00B32B5E">
            <w:rPr>
              <w:rFonts w:asciiTheme="majorEastAsia" w:eastAsiaTheme="majorEastAsia" w:hAnsiTheme="majorEastAsia" w:hint="eastAsia"/>
              <w:sz w:val="28"/>
              <w:szCs w:val="28"/>
            </w:rPr>
            <w:t>重点戦略</w:t>
          </w:r>
          <w:r>
            <w:ptab w:relativeTo="margin" w:alignment="right" w:leader="dot"/>
          </w:r>
          <w:r w:rsidRPr="00B008A2">
            <w:rPr>
              <w:rFonts w:asciiTheme="minorEastAsia" w:hAnsiTheme="minorEastAsia"/>
            </w:rPr>
            <w:t>1</w:t>
          </w:r>
          <w:r w:rsidR="00FD512B">
            <w:rPr>
              <w:rFonts w:asciiTheme="minorEastAsia" w:hAnsiTheme="minorEastAsia" w:hint="eastAsia"/>
            </w:rPr>
            <w:t>5</w:t>
          </w:r>
        </w:p>
        <w:p w14:paraId="282889B9" w14:textId="6884AC15" w:rsidR="00AA1FDC" w:rsidRPr="00E16A50" w:rsidRDefault="00AA1FDC" w:rsidP="00AA1FDC">
          <w:pPr>
            <w:pStyle w:val="24"/>
            <w:spacing w:after="0" w:line="400" w:lineRule="exact"/>
            <w:ind w:left="216"/>
          </w:pPr>
          <w:r w:rsidRPr="00E16A50">
            <w:rPr>
              <w:rFonts w:asciiTheme="majorEastAsia" w:eastAsiaTheme="majorEastAsia" w:hAnsiTheme="majorEastAsia" w:hint="eastAsia"/>
              <w:sz w:val="28"/>
            </w:rPr>
            <w:t xml:space="preserve">２　</w:t>
          </w:r>
          <w:r w:rsidRPr="00B32B5E">
            <w:rPr>
              <w:rFonts w:asciiTheme="majorEastAsia" w:eastAsiaTheme="majorEastAsia" w:hAnsiTheme="majorEastAsia" w:hint="eastAsia"/>
              <w:sz w:val="28"/>
              <w:szCs w:val="28"/>
            </w:rPr>
            <w:t>実施計画事業</w:t>
          </w:r>
          <w:r>
            <w:ptab w:relativeTo="margin" w:alignment="right" w:leader="dot"/>
          </w:r>
          <w:r w:rsidR="00FD512B" w:rsidRPr="00FD512B">
            <w:rPr>
              <w:rFonts w:asciiTheme="minorEastAsia" w:hAnsiTheme="minorEastAsia" w:hint="eastAsia"/>
            </w:rPr>
            <w:t>23</w:t>
          </w:r>
        </w:p>
        <w:p w14:paraId="57BAFB0A" w14:textId="156CABDF" w:rsidR="00AA1FDC" w:rsidRPr="00E16A50" w:rsidRDefault="00AA1FDC" w:rsidP="00AA1FDC">
          <w:pPr>
            <w:pStyle w:val="12"/>
            <w:rPr>
              <w:b/>
              <w:bCs/>
            </w:rPr>
          </w:pPr>
          <w:r w:rsidRPr="00E16A50">
            <w:rPr>
              <w:rFonts w:asciiTheme="majorEastAsia" w:eastAsiaTheme="majorEastAsia" w:hAnsiTheme="majorEastAsia" w:hint="eastAsia"/>
              <w:sz w:val="28"/>
            </w:rPr>
            <w:t>第</w:t>
          </w:r>
          <w:r>
            <w:rPr>
              <w:rFonts w:asciiTheme="majorEastAsia" w:eastAsiaTheme="majorEastAsia" w:hAnsiTheme="majorEastAsia" w:hint="eastAsia"/>
              <w:sz w:val="28"/>
            </w:rPr>
            <w:t>３</w:t>
          </w:r>
          <w:r w:rsidRPr="00E16A50">
            <w:rPr>
              <w:rFonts w:asciiTheme="majorEastAsia" w:eastAsiaTheme="majorEastAsia" w:hAnsiTheme="majorEastAsia" w:hint="eastAsia"/>
              <w:sz w:val="28"/>
            </w:rPr>
            <w:t xml:space="preserve">章　</w:t>
          </w:r>
          <w:r w:rsidRPr="00B32B5E">
            <w:rPr>
              <w:rFonts w:asciiTheme="majorEastAsia" w:eastAsiaTheme="majorEastAsia" w:hAnsiTheme="majorEastAsia" w:hint="eastAsia"/>
              <w:sz w:val="28"/>
              <w:szCs w:val="28"/>
            </w:rPr>
            <w:t>経営革新計画</w:t>
          </w:r>
        </w:p>
        <w:p w14:paraId="3B3D889F" w14:textId="0E4AA7F2" w:rsidR="00AA1FDC" w:rsidRDefault="00AA1FDC" w:rsidP="00AA1FDC">
          <w:pPr>
            <w:pStyle w:val="24"/>
            <w:spacing w:after="0" w:line="400" w:lineRule="exact"/>
            <w:ind w:left="216"/>
          </w:pPr>
          <w:r w:rsidRPr="00E16A50">
            <w:rPr>
              <w:rFonts w:asciiTheme="majorEastAsia" w:eastAsiaTheme="majorEastAsia" w:hAnsiTheme="majorEastAsia" w:hint="eastAsia"/>
              <w:sz w:val="28"/>
            </w:rPr>
            <w:t xml:space="preserve">１　</w:t>
          </w:r>
          <w:r w:rsidRPr="00B32B5E">
            <w:rPr>
              <w:rFonts w:asciiTheme="majorEastAsia" w:eastAsiaTheme="majorEastAsia" w:hAnsiTheme="majorEastAsia" w:hint="eastAsia"/>
              <w:sz w:val="28"/>
              <w:szCs w:val="28"/>
            </w:rPr>
            <w:t>計画の位置づけ</w:t>
          </w:r>
          <w:r>
            <w:ptab w:relativeTo="margin" w:alignment="right" w:leader="dot"/>
          </w:r>
          <w:r w:rsidR="00DA406B">
            <w:rPr>
              <w:rFonts w:asciiTheme="minorEastAsia" w:hAnsiTheme="minorEastAsia"/>
            </w:rPr>
            <w:t>5</w:t>
          </w:r>
          <w:r w:rsidR="00736EFC">
            <w:rPr>
              <w:rFonts w:asciiTheme="minorEastAsia" w:hAnsiTheme="minorEastAsia"/>
            </w:rPr>
            <w:t>2</w:t>
          </w:r>
        </w:p>
        <w:p w14:paraId="61D7C4C2" w14:textId="0D089EC5" w:rsidR="00AA1FDC" w:rsidRDefault="00AA1FDC" w:rsidP="00AA1FDC">
          <w:pPr>
            <w:pStyle w:val="24"/>
            <w:spacing w:after="0" w:line="400" w:lineRule="exact"/>
            <w:ind w:left="216"/>
          </w:pPr>
          <w:r w:rsidRPr="00E16A50">
            <w:rPr>
              <w:rFonts w:asciiTheme="majorEastAsia" w:eastAsiaTheme="majorEastAsia" w:hAnsiTheme="majorEastAsia" w:hint="eastAsia"/>
              <w:sz w:val="28"/>
            </w:rPr>
            <w:t xml:space="preserve">２　</w:t>
          </w:r>
          <w:r w:rsidRPr="00B32B5E">
            <w:rPr>
              <w:rFonts w:asciiTheme="majorEastAsia" w:eastAsiaTheme="majorEastAsia" w:hAnsiTheme="majorEastAsia" w:hint="eastAsia"/>
              <w:sz w:val="28"/>
              <w:szCs w:val="28"/>
            </w:rPr>
            <w:t>計画の理念</w:t>
          </w:r>
          <w:r>
            <w:ptab w:relativeTo="margin" w:alignment="right" w:leader="dot"/>
          </w:r>
          <w:r w:rsidR="00DA406B">
            <w:rPr>
              <w:rFonts w:asciiTheme="minorEastAsia" w:hAnsiTheme="minorEastAsia"/>
            </w:rPr>
            <w:t>5</w:t>
          </w:r>
          <w:r w:rsidR="00736EFC">
            <w:rPr>
              <w:rFonts w:asciiTheme="minorEastAsia" w:hAnsiTheme="minorEastAsia"/>
            </w:rPr>
            <w:t>2</w:t>
          </w:r>
        </w:p>
        <w:p w14:paraId="19FB06E2" w14:textId="4568BCC5" w:rsidR="00FD512B" w:rsidRDefault="00AA1FDC" w:rsidP="007A751C">
          <w:pPr>
            <w:pStyle w:val="24"/>
            <w:spacing w:after="0" w:line="400" w:lineRule="exact"/>
            <w:ind w:left="216"/>
            <w:rPr>
              <w:rFonts w:asciiTheme="minorEastAsia" w:hAnsiTheme="minorEastAsia"/>
            </w:rPr>
          </w:pPr>
          <w:r>
            <w:rPr>
              <w:rFonts w:asciiTheme="majorEastAsia" w:eastAsiaTheme="majorEastAsia" w:hAnsiTheme="majorEastAsia" w:hint="eastAsia"/>
              <w:sz w:val="28"/>
            </w:rPr>
            <w:t>３</w:t>
          </w:r>
          <w:r w:rsidRPr="00E16A50">
            <w:rPr>
              <w:rFonts w:asciiTheme="majorEastAsia" w:eastAsiaTheme="majorEastAsia" w:hAnsiTheme="majorEastAsia" w:hint="eastAsia"/>
              <w:sz w:val="28"/>
            </w:rPr>
            <w:t xml:space="preserve">　</w:t>
          </w:r>
          <w:r w:rsidRPr="006F7941">
            <w:rPr>
              <w:rFonts w:asciiTheme="majorEastAsia" w:eastAsiaTheme="majorEastAsia" w:hAnsiTheme="majorEastAsia" w:hint="eastAsia"/>
              <w:sz w:val="28"/>
              <w:szCs w:val="28"/>
            </w:rPr>
            <w:t>計画の基本的な考え方</w:t>
          </w:r>
          <w:r>
            <w:ptab w:relativeTo="margin" w:alignment="right" w:leader="dot"/>
          </w:r>
          <w:r w:rsidR="00DA406B">
            <w:rPr>
              <w:rFonts w:asciiTheme="minorEastAsia" w:hAnsiTheme="minorEastAsia"/>
            </w:rPr>
            <w:t>5</w:t>
          </w:r>
          <w:r w:rsidR="00736EFC">
            <w:rPr>
              <w:rFonts w:asciiTheme="minorEastAsia" w:hAnsiTheme="minorEastAsia"/>
            </w:rPr>
            <w:t>3</w:t>
          </w:r>
        </w:p>
        <w:p w14:paraId="42AF1B5F" w14:textId="0DD4455D" w:rsidR="00AA1FDC" w:rsidRPr="007A751C" w:rsidRDefault="00FD512B" w:rsidP="007A751C">
          <w:pPr>
            <w:pStyle w:val="24"/>
            <w:spacing w:after="0" w:line="400" w:lineRule="exact"/>
            <w:ind w:left="216"/>
          </w:pPr>
          <w:r>
            <w:rPr>
              <w:rFonts w:asciiTheme="majorEastAsia" w:eastAsiaTheme="majorEastAsia" w:hAnsiTheme="majorEastAsia" w:hint="eastAsia"/>
              <w:sz w:val="28"/>
            </w:rPr>
            <w:t>４</w:t>
          </w:r>
          <w:r w:rsidRPr="00E16A50">
            <w:rPr>
              <w:rFonts w:asciiTheme="majorEastAsia" w:eastAsiaTheme="majorEastAsia" w:hAnsiTheme="majorEastAsia" w:hint="eastAsia"/>
              <w:sz w:val="28"/>
            </w:rPr>
            <w:t xml:space="preserve">　</w:t>
          </w:r>
          <w:r w:rsidRPr="006F7941">
            <w:rPr>
              <w:rFonts w:asciiTheme="majorEastAsia" w:eastAsiaTheme="majorEastAsia" w:hAnsiTheme="majorEastAsia" w:hint="eastAsia"/>
              <w:sz w:val="28"/>
              <w:szCs w:val="28"/>
            </w:rPr>
            <w:t>計画</w:t>
          </w:r>
          <w:r>
            <w:rPr>
              <w:rFonts w:asciiTheme="majorEastAsia" w:eastAsiaTheme="majorEastAsia" w:hAnsiTheme="majorEastAsia" w:hint="eastAsia"/>
              <w:sz w:val="28"/>
              <w:szCs w:val="28"/>
            </w:rPr>
            <w:t>事業</w:t>
          </w:r>
          <w:r>
            <w:ptab w:relativeTo="margin" w:alignment="right" w:leader="dot"/>
          </w:r>
          <w:r w:rsidR="00DA406B">
            <w:rPr>
              <w:rFonts w:asciiTheme="minorEastAsia" w:hAnsiTheme="minorEastAsia"/>
            </w:rPr>
            <w:t>5</w:t>
          </w:r>
          <w:r w:rsidR="00736EFC">
            <w:rPr>
              <w:rFonts w:asciiTheme="minorEastAsia" w:hAnsiTheme="minorEastAsia"/>
            </w:rPr>
            <w:t>5</w:t>
          </w:r>
        </w:p>
        <w:p w14:paraId="16DF6EB6" w14:textId="3125512D" w:rsidR="00AA1FDC" w:rsidRPr="00E16A50" w:rsidRDefault="00AA1FDC" w:rsidP="00AA1FDC">
          <w:pPr>
            <w:pStyle w:val="12"/>
            <w:rPr>
              <w:b/>
              <w:bCs/>
            </w:rPr>
          </w:pPr>
          <w:r w:rsidRPr="00E16A50">
            <w:rPr>
              <w:rFonts w:asciiTheme="majorEastAsia" w:eastAsiaTheme="majorEastAsia" w:hAnsiTheme="majorEastAsia" w:hint="eastAsia"/>
              <w:sz w:val="28"/>
            </w:rPr>
            <w:t>第</w:t>
          </w:r>
          <w:r>
            <w:rPr>
              <w:rFonts w:asciiTheme="majorEastAsia" w:eastAsiaTheme="majorEastAsia" w:hAnsiTheme="majorEastAsia" w:hint="eastAsia"/>
              <w:sz w:val="28"/>
            </w:rPr>
            <w:t>４</w:t>
          </w:r>
          <w:r w:rsidRPr="00E16A50">
            <w:rPr>
              <w:rFonts w:asciiTheme="majorEastAsia" w:eastAsiaTheme="majorEastAsia" w:hAnsiTheme="majorEastAsia" w:hint="eastAsia"/>
              <w:sz w:val="28"/>
            </w:rPr>
            <w:t xml:space="preserve">章　</w:t>
          </w:r>
          <w:r w:rsidRPr="00B32B5E">
            <w:rPr>
              <w:rFonts w:asciiTheme="majorEastAsia" w:eastAsiaTheme="majorEastAsia" w:hAnsiTheme="majorEastAsia" w:hint="eastAsia"/>
              <w:sz w:val="28"/>
              <w:szCs w:val="28"/>
            </w:rPr>
            <w:t>公共施設等ベースプラン</w:t>
          </w:r>
        </w:p>
        <w:p w14:paraId="14A709F8" w14:textId="5045ECAC" w:rsidR="00AA1FDC" w:rsidRDefault="00AA1FDC" w:rsidP="00AA1FDC">
          <w:pPr>
            <w:pStyle w:val="24"/>
            <w:spacing w:after="0" w:line="400" w:lineRule="exact"/>
            <w:ind w:left="216"/>
          </w:pPr>
          <w:r w:rsidRPr="00E16A50">
            <w:rPr>
              <w:rFonts w:asciiTheme="majorEastAsia" w:eastAsiaTheme="majorEastAsia" w:hAnsiTheme="majorEastAsia" w:hint="eastAsia"/>
              <w:sz w:val="28"/>
            </w:rPr>
            <w:t xml:space="preserve">１　</w:t>
          </w:r>
          <w:r w:rsidRPr="00B32B5E">
            <w:rPr>
              <w:rFonts w:asciiTheme="majorEastAsia" w:eastAsiaTheme="majorEastAsia" w:hAnsiTheme="majorEastAsia" w:hint="eastAsia"/>
              <w:sz w:val="28"/>
              <w:szCs w:val="28"/>
            </w:rPr>
            <w:t>計画の位置づけ</w:t>
          </w:r>
          <w:r>
            <w:ptab w:relativeTo="margin" w:alignment="right" w:leader="dot"/>
          </w:r>
          <w:r w:rsidR="00DA406B">
            <w:rPr>
              <w:rFonts w:asciiTheme="minorEastAsia" w:hAnsiTheme="minorEastAsia"/>
            </w:rPr>
            <w:t>6</w:t>
          </w:r>
          <w:r w:rsidR="00736EFC">
            <w:rPr>
              <w:rFonts w:asciiTheme="minorEastAsia" w:hAnsiTheme="minorEastAsia"/>
            </w:rPr>
            <w:t>4</w:t>
          </w:r>
        </w:p>
        <w:p w14:paraId="67363E5E" w14:textId="48C8BC84" w:rsidR="00AA1FDC" w:rsidRDefault="00AA1FDC" w:rsidP="00AA1FDC">
          <w:pPr>
            <w:pStyle w:val="24"/>
            <w:spacing w:after="0" w:line="400" w:lineRule="exact"/>
            <w:ind w:left="216"/>
          </w:pPr>
          <w:r w:rsidRPr="00E16A50">
            <w:rPr>
              <w:rFonts w:asciiTheme="majorEastAsia" w:eastAsiaTheme="majorEastAsia" w:hAnsiTheme="majorEastAsia" w:hint="eastAsia"/>
              <w:sz w:val="28"/>
            </w:rPr>
            <w:t xml:space="preserve">２　</w:t>
          </w:r>
          <w:r w:rsidRPr="00B32B5E">
            <w:rPr>
              <w:rFonts w:asciiTheme="majorEastAsia" w:eastAsiaTheme="majorEastAsia" w:hAnsiTheme="majorEastAsia" w:hint="eastAsia"/>
              <w:sz w:val="28"/>
              <w:szCs w:val="28"/>
            </w:rPr>
            <w:t>ライフサイクルコストの現状</w:t>
          </w:r>
          <w:r w:rsidR="00FD512B">
            <w:rPr>
              <w:rFonts w:asciiTheme="majorEastAsia" w:eastAsiaTheme="majorEastAsia" w:hAnsiTheme="majorEastAsia" w:hint="eastAsia"/>
              <w:sz w:val="28"/>
              <w:szCs w:val="28"/>
            </w:rPr>
            <w:t>と予測</w:t>
          </w:r>
          <w:r>
            <w:ptab w:relativeTo="margin" w:alignment="right" w:leader="dot"/>
          </w:r>
          <w:r w:rsidR="00DA406B">
            <w:rPr>
              <w:rFonts w:asciiTheme="minorEastAsia" w:hAnsiTheme="minorEastAsia"/>
            </w:rPr>
            <w:t>6</w:t>
          </w:r>
          <w:r w:rsidR="00736EFC">
            <w:rPr>
              <w:rFonts w:asciiTheme="minorEastAsia" w:hAnsiTheme="minorEastAsia"/>
            </w:rPr>
            <w:t>4</w:t>
          </w:r>
        </w:p>
        <w:p w14:paraId="25165709" w14:textId="1EC2A08A" w:rsidR="00AA1FDC" w:rsidRDefault="00AA1FDC" w:rsidP="00AA1FDC">
          <w:pPr>
            <w:pStyle w:val="24"/>
            <w:spacing w:after="0" w:line="400" w:lineRule="exact"/>
            <w:ind w:left="216"/>
          </w:pPr>
          <w:r>
            <w:rPr>
              <w:rFonts w:asciiTheme="majorEastAsia" w:eastAsiaTheme="majorEastAsia" w:hAnsiTheme="majorEastAsia" w:hint="eastAsia"/>
              <w:sz w:val="28"/>
            </w:rPr>
            <w:t>３</w:t>
          </w:r>
          <w:r w:rsidRPr="00E16A50">
            <w:rPr>
              <w:rFonts w:asciiTheme="majorEastAsia" w:eastAsiaTheme="majorEastAsia" w:hAnsiTheme="majorEastAsia" w:hint="eastAsia"/>
              <w:sz w:val="28"/>
            </w:rPr>
            <w:t xml:space="preserve">　</w:t>
          </w:r>
          <w:r w:rsidR="00192726" w:rsidRPr="00B32B5E">
            <w:rPr>
              <w:rFonts w:asciiTheme="majorEastAsia" w:eastAsiaTheme="majorEastAsia" w:hAnsiTheme="majorEastAsia" w:hint="eastAsia"/>
              <w:sz w:val="28"/>
              <w:szCs w:val="28"/>
            </w:rPr>
            <w:t>基金・起債残高の推移</w:t>
          </w:r>
          <w:r w:rsidR="00192726">
            <w:rPr>
              <w:rFonts w:asciiTheme="majorEastAsia" w:eastAsiaTheme="majorEastAsia" w:hAnsiTheme="majorEastAsia" w:hint="eastAsia"/>
              <w:sz w:val="28"/>
              <w:szCs w:val="28"/>
            </w:rPr>
            <w:t>と予測</w:t>
          </w:r>
          <w:r>
            <w:ptab w:relativeTo="margin" w:alignment="right" w:leader="dot"/>
          </w:r>
          <w:r w:rsidR="00DE5AFB">
            <w:rPr>
              <w:rFonts w:asciiTheme="minorEastAsia" w:hAnsiTheme="minorEastAsia"/>
            </w:rPr>
            <w:t>6</w:t>
          </w:r>
          <w:r w:rsidR="00736EFC">
            <w:rPr>
              <w:rFonts w:asciiTheme="minorEastAsia" w:hAnsiTheme="minorEastAsia"/>
            </w:rPr>
            <w:t>6</w:t>
          </w:r>
        </w:p>
        <w:p w14:paraId="6088B917" w14:textId="50156B12" w:rsidR="002033B6" w:rsidRDefault="00AA1FDC" w:rsidP="00B008A2">
          <w:pPr>
            <w:pStyle w:val="24"/>
            <w:spacing w:after="0" w:line="400" w:lineRule="exact"/>
            <w:ind w:left="216"/>
            <w:rPr>
              <w:rFonts w:asciiTheme="minorEastAsia" w:hAnsiTheme="minorEastAsia"/>
            </w:rPr>
          </w:pPr>
          <w:r>
            <w:rPr>
              <w:rFonts w:asciiTheme="majorEastAsia" w:eastAsiaTheme="majorEastAsia" w:hAnsiTheme="majorEastAsia" w:hint="eastAsia"/>
              <w:sz w:val="28"/>
            </w:rPr>
            <w:t>４</w:t>
          </w:r>
          <w:r w:rsidRPr="00E16A50">
            <w:rPr>
              <w:rFonts w:asciiTheme="majorEastAsia" w:eastAsiaTheme="majorEastAsia" w:hAnsiTheme="majorEastAsia" w:hint="eastAsia"/>
              <w:sz w:val="28"/>
            </w:rPr>
            <w:t xml:space="preserve">　</w:t>
          </w:r>
          <w:r w:rsidR="00192726">
            <w:rPr>
              <w:rFonts w:asciiTheme="majorEastAsia" w:eastAsiaTheme="majorEastAsia" w:hAnsiTheme="majorEastAsia" w:hint="eastAsia"/>
              <w:sz w:val="28"/>
            </w:rPr>
            <w:t>公共施設ファシリティマネジメントの推進</w:t>
          </w:r>
          <w:r>
            <w:ptab w:relativeTo="margin" w:alignment="right" w:leader="dot"/>
          </w:r>
          <w:r w:rsidR="00DE5AFB">
            <w:rPr>
              <w:rFonts w:asciiTheme="minorEastAsia" w:hAnsiTheme="minorEastAsia"/>
            </w:rPr>
            <w:t>6</w:t>
          </w:r>
          <w:r w:rsidR="00736EFC">
            <w:rPr>
              <w:rFonts w:asciiTheme="minorEastAsia" w:hAnsiTheme="minorEastAsia"/>
            </w:rPr>
            <w:t>7</w:t>
          </w:r>
        </w:p>
        <w:p w14:paraId="37CB467D" w14:textId="10DA31E4" w:rsidR="00DE5AFB" w:rsidRDefault="002033B6" w:rsidP="002033B6">
          <w:pPr>
            <w:pStyle w:val="24"/>
            <w:spacing w:after="0" w:line="400" w:lineRule="exact"/>
            <w:ind w:left="216"/>
            <w:rPr>
              <w:rFonts w:asciiTheme="minorEastAsia" w:hAnsiTheme="minorEastAsia"/>
            </w:rPr>
          </w:pPr>
          <w:r>
            <w:rPr>
              <w:rFonts w:asciiTheme="majorEastAsia" w:eastAsiaTheme="majorEastAsia" w:hAnsiTheme="majorEastAsia" w:hint="eastAsia"/>
              <w:sz w:val="28"/>
            </w:rPr>
            <w:t>５</w:t>
          </w:r>
          <w:r w:rsidRPr="00E16A50">
            <w:rPr>
              <w:rFonts w:asciiTheme="majorEastAsia" w:eastAsiaTheme="majorEastAsia" w:hAnsiTheme="majorEastAsia" w:hint="eastAsia"/>
              <w:sz w:val="28"/>
            </w:rPr>
            <w:t xml:space="preserve">　</w:t>
          </w:r>
          <w:r w:rsidR="00E6395C">
            <w:rPr>
              <w:rFonts w:asciiTheme="majorEastAsia" w:eastAsiaTheme="majorEastAsia" w:hAnsiTheme="majorEastAsia" w:hint="eastAsia"/>
              <w:sz w:val="28"/>
            </w:rPr>
            <w:t>廃止施設等の跡地活用</w:t>
          </w:r>
          <w:r>
            <w:ptab w:relativeTo="margin" w:alignment="right" w:leader="dot"/>
          </w:r>
          <w:r w:rsidR="00516FFC" w:rsidRPr="00516FFC">
            <w:rPr>
              <w:rFonts w:asciiTheme="minorEastAsia" w:hAnsiTheme="minorEastAsia"/>
            </w:rPr>
            <w:t>6</w:t>
          </w:r>
          <w:r w:rsidR="00736EFC">
            <w:rPr>
              <w:rFonts w:asciiTheme="minorEastAsia" w:hAnsiTheme="minorEastAsia"/>
            </w:rPr>
            <w:t>8</w:t>
          </w:r>
        </w:p>
        <w:p w14:paraId="7C2AD902" w14:textId="14676998" w:rsidR="002033B6" w:rsidRDefault="00DE5AFB" w:rsidP="002033B6">
          <w:pPr>
            <w:pStyle w:val="24"/>
            <w:spacing w:after="0" w:line="400" w:lineRule="exact"/>
            <w:ind w:left="216"/>
          </w:pPr>
          <w:r>
            <w:rPr>
              <w:rFonts w:asciiTheme="majorEastAsia" w:eastAsiaTheme="majorEastAsia" w:hAnsiTheme="majorEastAsia" w:hint="eastAsia"/>
              <w:sz w:val="28"/>
            </w:rPr>
            <w:t>６</w:t>
          </w:r>
          <w:r w:rsidRPr="00E16A50">
            <w:rPr>
              <w:rFonts w:asciiTheme="majorEastAsia" w:eastAsiaTheme="majorEastAsia" w:hAnsiTheme="majorEastAsia" w:hint="eastAsia"/>
              <w:sz w:val="28"/>
            </w:rPr>
            <w:t xml:space="preserve">　</w:t>
          </w:r>
          <w:r>
            <w:rPr>
              <w:rFonts w:asciiTheme="majorEastAsia" w:eastAsiaTheme="majorEastAsia" w:hAnsiTheme="majorEastAsia" w:hint="eastAsia"/>
              <w:sz w:val="28"/>
            </w:rPr>
            <w:t>個別施設計画</w:t>
          </w:r>
          <w:r>
            <w:ptab w:relativeTo="margin" w:alignment="right" w:leader="dot"/>
          </w:r>
          <w:r w:rsidR="00736EFC">
            <w:rPr>
              <w:rFonts w:asciiTheme="minorEastAsia" w:hAnsiTheme="minorEastAsia"/>
            </w:rPr>
            <w:t>69</w:t>
          </w:r>
        </w:p>
        <w:p w14:paraId="4EC03DF6" w14:textId="6BC43095" w:rsidR="00FD512B" w:rsidRPr="002033B6" w:rsidRDefault="00E048A8" w:rsidP="002033B6"/>
      </w:sdtContent>
    </w:sdt>
    <w:p w14:paraId="1D0307E0" w14:textId="59930B6C" w:rsidR="0063301F" w:rsidRPr="00FD512B" w:rsidRDefault="0063301F" w:rsidP="00B008A2">
      <w:pPr>
        <w:widowControl/>
        <w:spacing w:line="400" w:lineRule="exact"/>
        <w:rPr>
          <w:rFonts w:asciiTheme="majorEastAsia" w:eastAsiaTheme="majorEastAsia" w:hAnsiTheme="majorEastAsia"/>
          <w:sz w:val="32"/>
          <w:szCs w:val="28"/>
        </w:rPr>
      </w:pPr>
    </w:p>
    <w:p w14:paraId="7ABDC649" w14:textId="335F2530" w:rsidR="0063301F" w:rsidRDefault="00B32B5E">
      <w:pPr>
        <w:widowControl/>
        <w:rPr>
          <w:rFonts w:asciiTheme="majorEastAsia" w:eastAsiaTheme="majorEastAsia" w:hAnsiTheme="majorEastAsia"/>
          <w:sz w:val="32"/>
          <w:szCs w:val="28"/>
        </w:rPr>
      </w:pPr>
      <w:r>
        <w:rPr>
          <w:rFonts w:asciiTheme="majorEastAsia" w:eastAsiaTheme="majorEastAsia" w:hAnsiTheme="majorEastAsia" w:hint="eastAsia"/>
          <w:sz w:val="32"/>
          <w:szCs w:val="28"/>
        </w:rPr>
        <w:t xml:space="preserve">　</w:t>
      </w:r>
      <w:r w:rsidR="0063301F">
        <w:rPr>
          <w:rFonts w:asciiTheme="majorEastAsia" w:eastAsiaTheme="majorEastAsia" w:hAnsiTheme="majorEastAsia"/>
          <w:sz w:val="32"/>
          <w:szCs w:val="28"/>
        </w:rPr>
        <w:br w:type="page"/>
      </w:r>
    </w:p>
    <w:p w14:paraId="78996737" w14:textId="77777777" w:rsidR="00DA6596" w:rsidRDefault="00DA6596" w:rsidP="0021663B">
      <w:pPr>
        <w:tabs>
          <w:tab w:val="left" w:pos="8789"/>
        </w:tabs>
        <w:spacing w:line="320" w:lineRule="exact"/>
        <w:rPr>
          <w:rFonts w:asciiTheme="majorEastAsia" w:eastAsiaTheme="majorEastAsia" w:hAnsiTheme="majorEastAsia"/>
          <w:sz w:val="32"/>
          <w:szCs w:val="28"/>
        </w:rPr>
        <w:sectPr w:rsidR="00DA6596" w:rsidSect="00B008A2">
          <w:footerReference w:type="default" r:id="rId8"/>
          <w:footerReference w:type="first" r:id="rId9"/>
          <w:pgSz w:w="11906" w:h="16838" w:code="9"/>
          <w:pgMar w:top="1304" w:right="1418" w:bottom="1134" w:left="1418" w:header="680" w:footer="680" w:gutter="0"/>
          <w:pgNumType w:start="1"/>
          <w:cols w:space="425"/>
          <w:docGrid w:type="linesAndChars" w:linePitch="350" w:charSpace="-3541"/>
        </w:sectPr>
      </w:pPr>
    </w:p>
    <w:p w14:paraId="404EDE41"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2CB14998"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286107DD"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2D77733E"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5A8CCFB6"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6709702D"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7021603C"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4B75E198"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045C718B"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697C957E"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6B800539"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r w:rsidRPr="00F87C07">
        <w:rPr>
          <w:rFonts w:asciiTheme="minorEastAsia" w:eastAsiaTheme="minorEastAsia" w:hAnsiTheme="minorEastAsia"/>
          <w:noProof/>
          <w:color w:val="000000" w:themeColor="text1"/>
        </w:rPr>
        <mc:AlternateContent>
          <mc:Choice Requires="wps">
            <w:drawing>
              <wp:anchor distT="0" distB="0" distL="114300" distR="114300" simplePos="0" relativeHeight="251859968" behindDoc="0" locked="0" layoutInCell="1" allowOverlap="1" wp14:anchorId="46FB13AC" wp14:editId="292E8A9F">
                <wp:simplePos x="0" y="0"/>
                <wp:positionH relativeFrom="column">
                  <wp:posOffset>884555</wp:posOffset>
                </wp:positionH>
                <wp:positionV relativeFrom="paragraph">
                  <wp:posOffset>24765</wp:posOffset>
                </wp:positionV>
                <wp:extent cx="4783455" cy="413385"/>
                <wp:effectExtent l="0" t="0" r="0" b="57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13385"/>
                        </a:xfrm>
                        <a:prstGeom prst="rect">
                          <a:avLst/>
                        </a:prstGeom>
                        <a:noFill/>
                        <a:ln w="9525">
                          <a:noFill/>
                          <a:miter lim="800000"/>
                          <a:headEnd/>
                          <a:tailEnd/>
                        </a:ln>
                      </wps:spPr>
                      <wps:txbx>
                        <w:txbxContent>
                          <w:p w14:paraId="61B3C5DD" w14:textId="77777777" w:rsidR="003B68AA" w:rsidRPr="000E2B8A" w:rsidRDefault="003B68AA" w:rsidP="00862059">
                            <w:pPr>
                              <w:spacing w:line="600" w:lineRule="exact"/>
                              <w:ind w:leftChars="-67" w:left="-29" w:hangingChars="27" w:hanging="120"/>
                              <w:rPr>
                                <w:rFonts w:ascii="HGｺﾞｼｯｸM" w:eastAsia="HGｺﾞｼｯｸM" w:hAnsiTheme="majorEastAsia"/>
                                <w:sz w:val="46"/>
                                <w:szCs w:val="46"/>
                              </w:rPr>
                            </w:pPr>
                            <w:r w:rsidRPr="000E2B8A">
                              <w:rPr>
                                <w:rFonts w:ascii="HGｺﾞｼｯｸM" w:eastAsia="HGｺﾞｼｯｸM" w:hAnsiTheme="majorEastAsia" w:hint="eastAsia"/>
                                <w:sz w:val="46"/>
                                <w:szCs w:val="46"/>
                              </w:rPr>
                              <w:t>第１章</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B13AC" id="_x0000_t202" coordsize="21600,21600" o:spt="202" path="m,l,21600r21600,l21600,xe">
                <v:stroke joinstyle="miter"/>
                <v:path gradientshapeok="t" o:connecttype="rect"/>
              </v:shapetype>
              <v:shape id="Text Box 2" o:spid="_x0000_s1026" type="#_x0000_t202" style="position:absolute;left:0;text-align:left;margin-left:69.65pt;margin-top:1.95pt;width:376.65pt;height:32.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" filled="f" stroked="f">
                <v:textbox inset="5.85pt,0,5.85pt,0">
                  <w:txbxContent>
                    <w:p w14:paraId="61B3C5DD" w14:textId="77777777" w:rsidR="003B68AA" w:rsidRPr="000E2B8A" w:rsidRDefault="003B68AA" w:rsidP="00862059">
                      <w:pPr>
                        <w:spacing w:line="600" w:lineRule="exact"/>
                        <w:ind w:leftChars="-67" w:left="-29" w:hangingChars="27" w:hanging="120"/>
                        <w:rPr>
                          <w:rFonts w:ascii="HGｺﾞｼｯｸM" w:eastAsia="HGｺﾞｼｯｸM" w:hAnsiTheme="majorEastAsia"/>
                          <w:sz w:val="46"/>
                          <w:szCs w:val="46"/>
                        </w:rPr>
                      </w:pPr>
                      <w:r w:rsidRPr="000E2B8A">
                        <w:rPr>
                          <w:rFonts w:ascii="HGｺﾞｼｯｸM" w:eastAsia="HGｺﾞｼｯｸM" w:hAnsiTheme="majorEastAsia" w:hint="eastAsia"/>
                          <w:sz w:val="46"/>
                          <w:szCs w:val="46"/>
                        </w:rPr>
                        <w:t>第１章</w:t>
                      </w:r>
                    </w:p>
                  </w:txbxContent>
                </v:textbox>
              </v:shape>
            </w:pict>
          </mc:Fallback>
        </mc:AlternateContent>
      </w:r>
    </w:p>
    <w:p w14:paraId="29553E9D"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464FDDE2"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r w:rsidRPr="00F87C07">
        <w:rPr>
          <w:rFonts w:ascii="ＭＳ ゴシック" w:eastAsia="ＭＳ ゴシック" w:hAnsi="ＭＳ ゴシック"/>
          <w:noProof/>
          <w:color w:val="000000" w:themeColor="text1"/>
          <w:sz w:val="28"/>
          <w:szCs w:val="28"/>
        </w:rPr>
        <w:drawing>
          <wp:anchor distT="0" distB="0" distL="114300" distR="114300" simplePos="0" relativeHeight="251858944" behindDoc="0" locked="0" layoutInCell="1" allowOverlap="1" wp14:anchorId="7988C721" wp14:editId="0F4C473C">
            <wp:simplePos x="0" y="0"/>
            <wp:positionH relativeFrom="column">
              <wp:posOffset>28575</wp:posOffset>
            </wp:positionH>
            <wp:positionV relativeFrom="paragraph">
              <wp:posOffset>12700</wp:posOffset>
            </wp:positionV>
            <wp:extent cx="3001010" cy="2120900"/>
            <wp:effectExtent l="0" t="0" r="8890" b="0"/>
            <wp:wrapSquare wrapText="bothSides"/>
            <wp:docPr id="892384306" name="図 892384306" descr="C:\Users\02893801\AppData\Local\Microsoft\Windows\Temporary Internet Files\Content.Outlook\LOLSIFQ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93801\AppData\Local\Microsoft\Windows\Temporary Internet Files\Content.Outlook\LOLSIFQ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1010" cy="2120900"/>
                    </a:xfrm>
                    <a:prstGeom prst="rect">
                      <a:avLst/>
                    </a:prstGeom>
                    <a:noFill/>
                    <a:ln>
                      <a:noFill/>
                    </a:ln>
                  </pic:spPr>
                </pic:pic>
              </a:graphicData>
            </a:graphic>
          </wp:anchor>
        </w:drawing>
      </w:r>
    </w:p>
    <w:p w14:paraId="01000092"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78228FDE"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60F625A5"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5E0F02D5"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00EC81B2"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0C3834C0"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634C6E3C"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062DD9E4"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280CB2C8"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0A3369EB"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r w:rsidRPr="00F87C07">
        <w:rPr>
          <w:rFonts w:asciiTheme="minorEastAsia" w:eastAsiaTheme="minorEastAsia" w:hAnsiTheme="minorEastAsia"/>
          <w:noProof/>
          <w:color w:val="000000" w:themeColor="text1"/>
        </w:rPr>
        <mc:AlternateContent>
          <mc:Choice Requires="wps">
            <w:drawing>
              <wp:anchor distT="0" distB="0" distL="114300" distR="114300" simplePos="0" relativeHeight="251860992" behindDoc="0" locked="0" layoutInCell="1" allowOverlap="1" wp14:anchorId="7C558137" wp14:editId="774B1290">
                <wp:simplePos x="0" y="0"/>
                <wp:positionH relativeFrom="margin">
                  <wp:posOffset>884555</wp:posOffset>
                </wp:positionH>
                <wp:positionV relativeFrom="paragraph">
                  <wp:posOffset>117475</wp:posOffset>
                </wp:positionV>
                <wp:extent cx="4783455" cy="472440"/>
                <wp:effectExtent l="0" t="0" r="0" b="381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72440"/>
                        </a:xfrm>
                        <a:prstGeom prst="rect">
                          <a:avLst/>
                        </a:prstGeom>
                        <a:noFill/>
                        <a:ln w="9525">
                          <a:noFill/>
                          <a:miter lim="800000"/>
                          <a:headEnd/>
                          <a:tailEnd/>
                        </a:ln>
                      </wps:spPr>
                      <wps:txbx>
                        <w:txbxContent>
                          <w:p w14:paraId="3B80F061" w14:textId="77777777" w:rsidR="003B68AA" w:rsidRDefault="003B68AA" w:rsidP="00862059">
                            <w:pPr>
                              <w:spacing w:line="600" w:lineRule="exact"/>
                              <w:ind w:leftChars="-67" w:left="-29" w:hangingChars="27" w:hanging="120"/>
                              <w:rPr>
                                <w:rFonts w:ascii="HGｺﾞｼｯｸM" w:eastAsia="HGｺﾞｼｯｸM" w:hAnsiTheme="majorEastAsia"/>
                                <w:sz w:val="46"/>
                                <w:szCs w:val="46"/>
                              </w:rPr>
                            </w:pPr>
                            <w:r>
                              <w:rPr>
                                <w:rFonts w:ascii="HGｺﾞｼｯｸM" w:eastAsia="HGｺﾞｼｯｸM" w:hAnsiTheme="majorEastAsia" w:hint="eastAsia"/>
                                <w:sz w:val="46"/>
                                <w:szCs w:val="46"/>
                              </w:rPr>
                              <w:t>総論</w:t>
                            </w:r>
                          </w:p>
                          <w:p w14:paraId="5C9280CB" w14:textId="77777777" w:rsidR="003B68AA" w:rsidRPr="000E2B8A" w:rsidRDefault="003B68AA" w:rsidP="00862059">
                            <w:pPr>
                              <w:spacing w:line="600" w:lineRule="exact"/>
                              <w:ind w:leftChars="-67" w:left="-46" w:hangingChars="27" w:hanging="103"/>
                              <w:rPr>
                                <w:rFonts w:ascii="HGｺﾞｼｯｸM" w:eastAsia="HGｺﾞｼｯｸM" w:hAnsiTheme="majorEastAsia"/>
                                <w:sz w:val="40"/>
                                <w:szCs w:val="40"/>
                              </w:rPr>
                            </w:pP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58137" id="_x0000_s1027" type="#_x0000_t202" style="position:absolute;left:0;text-align:left;margin-left:69.65pt;margin-top:9.25pt;width:376.65pt;height:37.2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" filled="f" stroked="f">
                <v:textbox inset="5.85pt,0,5.85pt,0">
                  <w:txbxContent>
                    <w:p w14:paraId="3B80F061" w14:textId="77777777" w:rsidR="003B68AA" w:rsidRDefault="003B68AA" w:rsidP="00862059">
                      <w:pPr>
                        <w:spacing w:line="600" w:lineRule="exact"/>
                        <w:ind w:leftChars="-67" w:left="-29" w:hangingChars="27" w:hanging="120"/>
                        <w:rPr>
                          <w:rFonts w:ascii="HGｺﾞｼｯｸM" w:eastAsia="HGｺﾞｼｯｸM" w:hAnsiTheme="majorEastAsia"/>
                          <w:sz w:val="46"/>
                          <w:szCs w:val="46"/>
                        </w:rPr>
                      </w:pPr>
                      <w:r>
                        <w:rPr>
                          <w:rFonts w:ascii="HGｺﾞｼｯｸM" w:eastAsia="HGｺﾞｼｯｸM" w:hAnsiTheme="majorEastAsia" w:hint="eastAsia"/>
                          <w:sz w:val="46"/>
                          <w:szCs w:val="46"/>
                        </w:rPr>
                        <w:t>総論</w:t>
                      </w:r>
                    </w:p>
                    <w:p w14:paraId="5C9280CB" w14:textId="77777777" w:rsidR="003B68AA" w:rsidRPr="000E2B8A" w:rsidRDefault="003B68AA" w:rsidP="00862059">
                      <w:pPr>
                        <w:spacing w:line="600" w:lineRule="exact"/>
                        <w:ind w:leftChars="-67" w:left="-46" w:hangingChars="27" w:hanging="103"/>
                        <w:rPr>
                          <w:rFonts w:ascii="HGｺﾞｼｯｸM" w:eastAsia="HGｺﾞｼｯｸM" w:hAnsiTheme="majorEastAsia"/>
                          <w:sz w:val="40"/>
                          <w:szCs w:val="40"/>
                        </w:rPr>
                      </w:pPr>
                    </w:p>
                  </w:txbxContent>
                </v:textbox>
                <w10:wrap anchorx="margin"/>
              </v:shape>
            </w:pict>
          </mc:Fallback>
        </mc:AlternateContent>
      </w:r>
    </w:p>
    <w:p w14:paraId="717305E1"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64B57AB4"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21312FDF"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770647BD" w14:textId="77777777" w:rsidR="00862059" w:rsidRPr="00F87C07" w:rsidRDefault="00862059" w:rsidP="00862059">
      <w:pPr>
        <w:widowControl/>
        <w:rPr>
          <w:rFonts w:asciiTheme="minorEastAsia" w:eastAsiaTheme="minorEastAsia" w:hAnsiTheme="minorEastAsia"/>
          <w:color w:val="000000" w:themeColor="text1"/>
        </w:rPr>
      </w:pPr>
    </w:p>
    <w:p w14:paraId="35F15AA1" w14:textId="77777777" w:rsidR="00862059" w:rsidRDefault="00862059">
      <w:pPr>
        <w:widowControl/>
        <w:rPr>
          <w:rFonts w:asciiTheme="majorEastAsia" w:eastAsiaTheme="majorEastAsia" w:hAnsiTheme="majorEastAsia"/>
          <w:sz w:val="32"/>
          <w:szCs w:val="28"/>
        </w:rPr>
      </w:pPr>
      <w:r>
        <w:rPr>
          <w:rFonts w:asciiTheme="majorEastAsia" w:eastAsiaTheme="majorEastAsia" w:hAnsiTheme="majorEastAsia"/>
          <w:sz w:val="32"/>
          <w:szCs w:val="28"/>
        </w:rPr>
        <w:br w:type="page"/>
      </w:r>
    </w:p>
    <w:p w14:paraId="339A407C" w14:textId="6646672F" w:rsidR="001B543B" w:rsidRPr="00BF1D2A" w:rsidRDefault="001B543B" w:rsidP="0021663B">
      <w:pPr>
        <w:tabs>
          <w:tab w:val="left" w:pos="8789"/>
        </w:tabs>
        <w:spacing w:line="320" w:lineRule="exact"/>
        <w:rPr>
          <w:rFonts w:asciiTheme="majorEastAsia" w:eastAsiaTheme="majorEastAsia" w:hAnsiTheme="majorEastAsia"/>
          <w:sz w:val="32"/>
          <w:szCs w:val="28"/>
        </w:rPr>
      </w:pPr>
      <w:r w:rsidRPr="00BF1D2A">
        <w:rPr>
          <w:rFonts w:asciiTheme="majorEastAsia" w:eastAsiaTheme="majorEastAsia" w:hAnsiTheme="majorEastAsia" w:hint="eastAsia"/>
          <w:sz w:val="32"/>
          <w:szCs w:val="28"/>
        </w:rPr>
        <w:lastRenderedPageBreak/>
        <w:t>第１章　総論</w:t>
      </w:r>
    </w:p>
    <w:p w14:paraId="2CC5C4CC" w14:textId="30CDD30D" w:rsidR="00BD5994" w:rsidRPr="00226F66" w:rsidRDefault="008C629B" w:rsidP="00F35477">
      <w:pPr>
        <w:widowControl/>
        <w:spacing w:beforeLines="50" w:before="175" w:afterLines="50" w:after="175"/>
        <w:rPr>
          <w:rFonts w:ascii="ＭＳ ゴシック" w:eastAsia="ＭＳ ゴシック" w:hAnsi="ＭＳ ゴシック"/>
          <w:sz w:val="28"/>
          <w:szCs w:val="28"/>
        </w:rPr>
      </w:pPr>
      <w:r w:rsidRPr="00226F66">
        <w:rPr>
          <w:rFonts w:ascii="ＭＳ ゴシック" w:eastAsia="ＭＳ ゴシック" w:hAnsi="ＭＳ ゴシック" w:hint="eastAsia"/>
          <w:sz w:val="28"/>
          <w:szCs w:val="28"/>
        </w:rPr>
        <w:t xml:space="preserve">１　</w:t>
      </w:r>
      <w:r w:rsidR="0021663B">
        <w:rPr>
          <w:rFonts w:ascii="ＭＳ ゴシック" w:eastAsia="ＭＳ ゴシック" w:hAnsi="ＭＳ ゴシック" w:hint="eastAsia"/>
          <w:sz w:val="28"/>
          <w:szCs w:val="28"/>
        </w:rPr>
        <w:t>改訂</w:t>
      </w:r>
      <w:r w:rsidR="00864314" w:rsidRPr="00226F66">
        <w:rPr>
          <w:rFonts w:ascii="ＭＳ ゴシック" w:eastAsia="ＭＳ ゴシック" w:hAnsi="ＭＳ ゴシック" w:hint="eastAsia"/>
          <w:sz w:val="28"/>
          <w:szCs w:val="28"/>
        </w:rPr>
        <w:t>理由</w:t>
      </w:r>
    </w:p>
    <w:p w14:paraId="4EE87510" w14:textId="4759CF89" w:rsidR="00677F82" w:rsidRPr="00864314" w:rsidRDefault="00062A74" w:rsidP="00187A8A">
      <w:pPr>
        <w:spacing w:afterLines="50" w:after="175" w:line="360" w:lineRule="exact"/>
        <w:ind w:left="445" w:hangingChars="200" w:hanging="445"/>
        <w:rPr>
          <w:rFonts w:ascii="BIZ UD明朝 Medium" w:eastAsia="BIZ UD明朝 Medium" w:hAnsi="BIZ UD明朝 Medium"/>
        </w:rPr>
      </w:pPr>
      <w:r w:rsidRPr="00864314">
        <w:rPr>
          <w:rFonts w:asciiTheme="minorEastAsia" w:eastAsiaTheme="minorEastAsia" w:hAnsiTheme="minorEastAsia" w:hint="eastAsia"/>
        </w:rPr>
        <w:t xml:space="preserve">　</w:t>
      </w:r>
      <w:r w:rsidR="00BA3416" w:rsidRPr="00864314">
        <w:rPr>
          <w:rFonts w:ascii="BIZ UD明朝 Medium" w:eastAsia="BIZ UD明朝 Medium" w:hAnsi="BIZ UD明朝 Medium" w:hint="eastAsia"/>
        </w:rPr>
        <w:t>○</w:t>
      </w:r>
      <w:r w:rsidR="00864314">
        <w:rPr>
          <w:rFonts w:ascii="BIZ UD明朝 Medium" w:eastAsia="BIZ UD明朝 Medium" w:hAnsi="BIZ UD明朝 Medium" w:hint="eastAsia"/>
        </w:rPr>
        <w:t>「いたばし№１実現プラン2025」（以下「№１プラン2025」）は、</w:t>
      </w:r>
      <w:r w:rsidR="00F345EB">
        <w:rPr>
          <w:rFonts w:ascii="BIZ UD明朝 Medium" w:eastAsia="BIZ UD明朝 Medium" w:hAnsi="BIZ UD明朝 Medium" w:hint="eastAsia"/>
        </w:rPr>
        <w:t>区政全般にわたる総合的かつ中長期的な施策体系である</w:t>
      </w:r>
      <w:r w:rsidR="00864314">
        <w:rPr>
          <w:rFonts w:ascii="BIZ UD明朝 Medium" w:eastAsia="BIZ UD明朝 Medium" w:hAnsi="BIZ UD明朝 Medium" w:hint="eastAsia"/>
        </w:rPr>
        <w:t>板橋区基本計画2025</w:t>
      </w:r>
      <w:r w:rsidR="00F45BE8" w:rsidRPr="00864314">
        <w:rPr>
          <w:rFonts w:ascii="BIZ UD明朝 Medium" w:eastAsia="BIZ UD明朝 Medium" w:hAnsi="BIZ UD明朝 Medium" w:hint="eastAsia"/>
        </w:rPr>
        <w:t>（</w:t>
      </w:r>
      <w:r w:rsidR="00BA3416" w:rsidRPr="00864314">
        <w:rPr>
          <w:rFonts w:ascii="BIZ UD明朝 Medium" w:eastAsia="BIZ UD明朝 Medium" w:hAnsi="BIZ UD明朝 Medium" w:hint="eastAsia"/>
        </w:rPr>
        <w:t>以下「基本計画」</w:t>
      </w:r>
      <w:r w:rsidR="00F45BE8" w:rsidRPr="00864314">
        <w:rPr>
          <w:rFonts w:ascii="BIZ UD明朝 Medium" w:eastAsia="BIZ UD明朝 Medium" w:hAnsi="BIZ UD明朝 Medium" w:hint="eastAsia"/>
        </w:rPr>
        <w:t>）</w:t>
      </w:r>
      <w:r w:rsidR="00864314">
        <w:rPr>
          <w:rFonts w:ascii="BIZ UD明朝 Medium" w:eastAsia="BIZ UD明朝 Medium" w:hAnsi="BIZ UD明朝 Medium" w:hint="eastAsia"/>
        </w:rPr>
        <w:t>の短期的なアクションプログラム</w:t>
      </w:r>
      <w:r w:rsidR="001D43D5">
        <w:rPr>
          <w:rFonts w:ascii="BIZ UD明朝 Medium" w:eastAsia="BIZ UD明朝 Medium" w:hAnsi="BIZ UD明朝 Medium" w:hint="eastAsia"/>
        </w:rPr>
        <w:t>であり</w:t>
      </w:r>
      <w:r w:rsidR="00864314">
        <w:rPr>
          <w:rFonts w:ascii="BIZ UD明朝 Medium" w:eastAsia="BIZ UD明朝 Medium" w:hAnsi="BIZ UD明朝 Medium" w:hint="eastAsia"/>
        </w:rPr>
        <w:t>、</w:t>
      </w:r>
      <w:r w:rsidR="001D43D5">
        <w:rPr>
          <w:rFonts w:ascii="BIZ UD明朝 Medium" w:eastAsia="BIZ UD明朝 Medium" w:hAnsi="BIZ UD明朝 Medium" w:hint="eastAsia"/>
        </w:rPr>
        <w:t>令和３（2021）年度から</w:t>
      </w:r>
      <w:r w:rsidR="00864314">
        <w:rPr>
          <w:rFonts w:ascii="BIZ UD明朝 Medium" w:eastAsia="BIZ UD明朝 Medium" w:hAnsi="BIZ UD明朝 Medium" w:hint="eastAsia"/>
        </w:rPr>
        <w:t>令和７（2025）年度までを計画期間として</w:t>
      </w:r>
      <w:r w:rsidR="00BA3416" w:rsidRPr="00864314">
        <w:rPr>
          <w:rFonts w:ascii="BIZ UD明朝 Medium" w:eastAsia="BIZ UD明朝 Medium" w:hAnsi="BIZ UD明朝 Medium" w:hint="eastAsia"/>
        </w:rPr>
        <w:t>着実に推進して</w:t>
      </w:r>
      <w:r w:rsidR="00864314">
        <w:rPr>
          <w:rFonts w:ascii="BIZ UD明朝 Medium" w:eastAsia="BIZ UD明朝 Medium" w:hAnsi="BIZ UD明朝 Medium" w:hint="eastAsia"/>
        </w:rPr>
        <w:t>い</w:t>
      </w:r>
      <w:r w:rsidR="003B61E0">
        <w:rPr>
          <w:rFonts w:ascii="BIZ UD明朝 Medium" w:eastAsia="BIZ UD明朝 Medium" w:hAnsi="BIZ UD明朝 Medium" w:hint="eastAsia"/>
        </w:rPr>
        <w:t>るところです</w:t>
      </w:r>
      <w:r w:rsidR="00BA3416" w:rsidRPr="00864314">
        <w:rPr>
          <w:rFonts w:ascii="BIZ UD明朝 Medium" w:eastAsia="BIZ UD明朝 Medium" w:hAnsi="BIZ UD明朝 Medium" w:hint="eastAsia"/>
        </w:rPr>
        <w:t>。</w:t>
      </w:r>
    </w:p>
    <w:p w14:paraId="12FCA0AD" w14:textId="320D4D31" w:rsidR="00677F82" w:rsidRPr="00231176" w:rsidRDefault="00062A74" w:rsidP="00187A8A">
      <w:pPr>
        <w:spacing w:afterLines="50" w:after="175" w:line="360" w:lineRule="exact"/>
        <w:ind w:left="445" w:hangingChars="200" w:hanging="445"/>
        <w:rPr>
          <w:rFonts w:ascii="BIZ UD明朝 Medium" w:eastAsia="BIZ UD明朝 Medium" w:hAnsi="BIZ UD明朝 Medium"/>
        </w:rPr>
      </w:pPr>
      <w:r w:rsidRPr="00864314">
        <w:rPr>
          <w:rFonts w:ascii="BIZ UD明朝 Medium" w:eastAsia="BIZ UD明朝 Medium" w:hAnsi="BIZ UD明朝 Medium" w:hint="eastAsia"/>
        </w:rPr>
        <w:t xml:space="preserve">　</w:t>
      </w:r>
      <w:r w:rsidR="00BA3416" w:rsidRPr="00864314">
        <w:rPr>
          <w:rFonts w:ascii="BIZ UD明朝 Medium" w:eastAsia="BIZ UD明朝 Medium" w:hAnsi="BIZ UD明朝 Medium" w:hint="eastAsia"/>
        </w:rPr>
        <w:t>○</w:t>
      </w:r>
      <w:r w:rsidR="001D43D5">
        <w:rPr>
          <w:rFonts w:ascii="BIZ UD明朝 Medium" w:eastAsia="BIZ UD明朝 Medium" w:hAnsi="BIZ UD明朝 Medium" w:hint="eastAsia"/>
        </w:rPr>
        <w:t>№１プラン2025は、新型コロナウイルス感染症の拡大が始まった</w:t>
      </w:r>
      <w:r w:rsidR="001D43D5" w:rsidRPr="00231176">
        <w:rPr>
          <w:rFonts w:ascii="BIZ UD明朝 Medium" w:eastAsia="BIZ UD明朝 Medium" w:hAnsi="BIZ UD明朝 Medium" w:hint="eastAsia"/>
        </w:rPr>
        <w:t>令和２（2020）年</w:t>
      </w:r>
      <w:r w:rsidR="00F35477" w:rsidRPr="00231176">
        <w:rPr>
          <w:rFonts w:ascii="BIZ UD明朝 Medium" w:eastAsia="BIZ UD明朝 Medium" w:hAnsi="BIZ UD明朝 Medium" w:hint="eastAsia"/>
        </w:rPr>
        <w:t>当時</w:t>
      </w:r>
      <w:r w:rsidR="001D43D5" w:rsidRPr="00231176">
        <w:rPr>
          <w:rFonts w:ascii="BIZ UD明朝 Medium" w:eastAsia="BIZ UD明朝 Medium" w:hAnsi="BIZ UD明朝 Medium" w:hint="eastAsia"/>
        </w:rPr>
        <w:t>、区民生活や社会経済</w:t>
      </w:r>
      <w:r w:rsidR="00F149C4">
        <w:rPr>
          <w:rFonts w:ascii="BIZ UD明朝 Medium" w:eastAsia="BIZ UD明朝 Medium" w:hAnsi="BIZ UD明朝 Medium" w:hint="eastAsia"/>
        </w:rPr>
        <w:t>に</w:t>
      </w:r>
      <w:r w:rsidR="00F149C4" w:rsidRPr="00B008A2">
        <w:rPr>
          <w:rFonts w:ascii="BIZ UD明朝 Medium" w:eastAsia="BIZ UD明朝 Medium" w:hAnsi="BIZ UD明朝 Medium" w:hint="eastAsia"/>
        </w:rPr>
        <w:t>か</w:t>
      </w:r>
      <w:r w:rsidR="003B61E0" w:rsidRPr="00B008A2">
        <w:rPr>
          <w:rFonts w:ascii="BIZ UD明朝 Medium" w:eastAsia="BIZ UD明朝 Medium" w:hAnsi="BIZ UD明朝 Medium" w:hint="eastAsia"/>
        </w:rPr>
        <w:t>つて</w:t>
      </w:r>
      <w:r w:rsidR="003B61E0" w:rsidRPr="00231176">
        <w:rPr>
          <w:rFonts w:ascii="BIZ UD明朝 Medium" w:eastAsia="BIZ UD明朝 Medium" w:hAnsi="BIZ UD明朝 Medium" w:hint="eastAsia"/>
        </w:rPr>
        <w:t>経験したことのない</w:t>
      </w:r>
      <w:r w:rsidR="001D43D5" w:rsidRPr="00231176">
        <w:rPr>
          <w:rFonts w:ascii="BIZ UD明朝 Medium" w:eastAsia="BIZ UD明朝 Medium" w:hAnsi="BIZ UD明朝 Medium" w:hint="eastAsia"/>
        </w:rPr>
        <w:t>深刻な影響が予測される中、</w:t>
      </w:r>
      <w:r w:rsidR="00BA3416" w:rsidRPr="00231176">
        <w:rPr>
          <w:rFonts w:ascii="BIZ UD明朝 Medium" w:eastAsia="BIZ UD明朝 Medium" w:hAnsi="BIZ UD明朝 Medium" w:hint="eastAsia"/>
        </w:rPr>
        <w:t>児童福祉法改正に伴う児童相談所設置に向けた動きや、地方</w:t>
      </w:r>
      <w:r w:rsidR="00C03C64" w:rsidRPr="00231176">
        <w:rPr>
          <w:rFonts w:ascii="BIZ UD明朝 Medium" w:eastAsia="BIZ UD明朝 Medium" w:hAnsi="BIZ UD明朝 Medium" w:hint="eastAsia"/>
        </w:rPr>
        <w:t>法人課税の税制改正</w:t>
      </w:r>
      <w:r w:rsidR="003B61E0" w:rsidRPr="00231176">
        <w:rPr>
          <w:rFonts w:ascii="BIZ UD明朝 Medium" w:eastAsia="BIZ UD明朝 Medium" w:hAnsi="BIZ UD明朝 Medium" w:hint="eastAsia"/>
        </w:rPr>
        <w:t>に</w:t>
      </w:r>
      <w:r w:rsidR="00BA3416" w:rsidRPr="00231176">
        <w:rPr>
          <w:rFonts w:ascii="BIZ UD明朝 Medium" w:eastAsia="BIZ UD明朝 Medium" w:hAnsi="BIZ UD明朝 Medium" w:hint="eastAsia"/>
        </w:rPr>
        <w:t>伴う特別区交付金の恒常的な減収が見込まれ</w:t>
      </w:r>
      <w:r w:rsidR="004E369F">
        <w:rPr>
          <w:rFonts w:ascii="BIZ UD明朝 Medium" w:eastAsia="BIZ UD明朝 Medium" w:hAnsi="BIZ UD明朝 Medium" w:hint="eastAsia"/>
        </w:rPr>
        <w:t>たことも</w:t>
      </w:r>
      <w:r w:rsidR="004E369F" w:rsidRPr="00B008A2">
        <w:rPr>
          <w:rFonts w:ascii="BIZ UD明朝 Medium" w:eastAsia="BIZ UD明朝 Medium" w:hAnsi="BIZ UD明朝 Medium" w:hint="eastAsia"/>
        </w:rPr>
        <w:t>あいま</w:t>
      </w:r>
      <w:r w:rsidR="003B61E0" w:rsidRPr="00B008A2">
        <w:rPr>
          <w:rFonts w:ascii="BIZ UD明朝 Medium" w:eastAsia="BIZ UD明朝 Medium" w:hAnsi="BIZ UD明朝 Medium" w:hint="eastAsia"/>
        </w:rPr>
        <w:t>って</w:t>
      </w:r>
      <w:r w:rsidR="00BA3416" w:rsidRPr="00231176">
        <w:rPr>
          <w:rFonts w:ascii="BIZ UD明朝 Medium" w:eastAsia="BIZ UD明朝 Medium" w:hAnsi="BIZ UD明朝 Medium" w:hint="eastAsia"/>
        </w:rPr>
        <w:t>、</w:t>
      </w:r>
      <w:r w:rsidR="003B61E0" w:rsidRPr="00231176">
        <w:rPr>
          <w:rFonts w:ascii="BIZ UD明朝 Medium" w:eastAsia="BIZ UD明朝 Medium" w:hAnsi="BIZ UD明朝 Medium" w:hint="eastAsia"/>
        </w:rPr>
        <w:t>特段の対策を講じなければ財政調整基金が早晩にも枯渇する</w:t>
      </w:r>
      <w:r w:rsidR="004A63A4" w:rsidRPr="00231176">
        <w:rPr>
          <w:rFonts w:ascii="BIZ UD明朝 Medium" w:eastAsia="BIZ UD明朝 Medium" w:hAnsi="BIZ UD明朝 Medium" w:hint="eastAsia"/>
        </w:rPr>
        <w:t>ことが想定されるなど、区政経営の</w:t>
      </w:r>
      <w:r w:rsidR="00BA3416" w:rsidRPr="00231176">
        <w:rPr>
          <w:rFonts w:ascii="BIZ UD明朝 Medium" w:eastAsia="BIZ UD明朝 Medium" w:hAnsi="BIZ UD明朝 Medium" w:hint="eastAsia"/>
        </w:rPr>
        <w:t>危機に直面し</w:t>
      </w:r>
      <w:r w:rsidR="001D43D5" w:rsidRPr="00231176">
        <w:rPr>
          <w:rFonts w:ascii="BIZ UD明朝 Medium" w:eastAsia="BIZ UD明朝 Medium" w:hAnsi="BIZ UD明朝 Medium" w:hint="eastAsia"/>
        </w:rPr>
        <w:t>たため、令和３（2021）年度</w:t>
      </w:r>
      <w:r w:rsidR="004A63A4" w:rsidRPr="00231176">
        <w:rPr>
          <w:rFonts w:ascii="BIZ UD明朝 Medium" w:eastAsia="BIZ UD明朝 Medium" w:hAnsi="BIZ UD明朝 Medium" w:hint="eastAsia"/>
        </w:rPr>
        <w:t>末</w:t>
      </w:r>
      <w:r w:rsidR="001D43D5" w:rsidRPr="00231176">
        <w:rPr>
          <w:rFonts w:ascii="BIZ UD明朝 Medium" w:eastAsia="BIZ UD明朝 Medium" w:hAnsi="BIZ UD明朝 Medium" w:hint="eastAsia"/>
        </w:rPr>
        <w:t>までの計画であった「いたばし№１実現プラン2021」を１年前倒しで改訂</w:t>
      </w:r>
      <w:r w:rsidR="003B61E0" w:rsidRPr="00231176">
        <w:rPr>
          <w:rFonts w:ascii="BIZ UD明朝 Medium" w:eastAsia="BIZ UD明朝 Medium" w:hAnsi="BIZ UD明朝 Medium" w:hint="eastAsia"/>
        </w:rPr>
        <w:t>し、</w:t>
      </w:r>
      <w:r w:rsidR="00F35477" w:rsidRPr="00231176">
        <w:rPr>
          <w:rFonts w:ascii="BIZ UD明朝 Medium" w:eastAsia="BIZ UD明朝 Medium" w:hAnsi="BIZ UD明朝 Medium" w:hint="eastAsia"/>
        </w:rPr>
        <w:t>令和３（2021）年１月に</w:t>
      </w:r>
      <w:r w:rsidR="003B61E0" w:rsidRPr="00231176">
        <w:rPr>
          <w:rFonts w:ascii="BIZ UD明朝 Medium" w:eastAsia="BIZ UD明朝 Medium" w:hAnsi="BIZ UD明朝 Medium" w:hint="eastAsia"/>
        </w:rPr>
        <w:t>策定した</w:t>
      </w:r>
      <w:r w:rsidR="004A63A4" w:rsidRPr="00231176">
        <w:rPr>
          <w:rFonts w:ascii="BIZ UD明朝 Medium" w:eastAsia="BIZ UD明朝 Medium" w:hAnsi="BIZ UD明朝 Medium" w:hint="eastAsia"/>
        </w:rPr>
        <w:t>計画です</w:t>
      </w:r>
      <w:r w:rsidR="003B61E0" w:rsidRPr="00231176">
        <w:rPr>
          <w:rFonts w:ascii="BIZ UD明朝 Medium" w:eastAsia="BIZ UD明朝 Medium" w:hAnsi="BIZ UD明朝 Medium" w:hint="eastAsia"/>
        </w:rPr>
        <w:t>。</w:t>
      </w:r>
    </w:p>
    <w:p w14:paraId="0040CBF9" w14:textId="2EE1BE3E" w:rsidR="00062A74" w:rsidRPr="00864314" w:rsidRDefault="00355E55" w:rsidP="004A63A4">
      <w:pPr>
        <w:spacing w:afterLines="50" w:after="175" w:line="360" w:lineRule="exact"/>
        <w:ind w:left="445" w:hangingChars="200" w:hanging="445"/>
        <w:rPr>
          <w:rFonts w:ascii="BIZ UD明朝 Medium" w:eastAsia="BIZ UD明朝 Medium" w:hAnsi="BIZ UD明朝 Medium"/>
        </w:rPr>
      </w:pPr>
      <w:r w:rsidRPr="00864314">
        <w:rPr>
          <w:rFonts w:ascii="BIZ UD明朝 Medium" w:eastAsia="BIZ UD明朝 Medium" w:hAnsi="BIZ UD明朝 Medium" w:hint="eastAsia"/>
        </w:rPr>
        <w:t xml:space="preserve">　</w:t>
      </w:r>
      <w:r w:rsidR="00BA3416" w:rsidRPr="00864314">
        <w:rPr>
          <w:rFonts w:ascii="BIZ UD明朝 Medium" w:eastAsia="BIZ UD明朝 Medium" w:hAnsi="BIZ UD明朝 Medium" w:hint="eastAsia"/>
        </w:rPr>
        <w:t>○</w:t>
      </w:r>
      <w:r w:rsidR="004A63A4" w:rsidRPr="00231176">
        <w:rPr>
          <w:rFonts w:ascii="BIZ UD明朝 Medium" w:eastAsia="BIZ UD明朝 Medium" w:hAnsi="BIZ UD明朝 Medium" w:hint="eastAsia"/>
        </w:rPr>
        <w:t>策定時</w:t>
      </w:r>
      <w:r w:rsidR="00F35477" w:rsidRPr="00231176">
        <w:rPr>
          <w:rFonts w:ascii="BIZ UD明朝 Medium" w:eastAsia="BIZ UD明朝 Medium" w:hAnsi="BIZ UD明朝 Medium" w:hint="eastAsia"/>
        </w:rPr>
        <w:t>は</w:t>
      </w:r>
      <w:r w:rsidR="004A63A4">
        <w:rPr>
          <w:rFonts w:ascii="BIZ UD明朝 Medium" w:eastAsia="BIZ UD明朝 Medium" w:hAnsi="BIZ UD明朝 Medium" w:hint="eastAsia"/>
        </w:rPr>
        <w:t>コロナ禍の先行きが不透明である中、計画期間の３年目である令和５（2023）年度において、社会経済や財政状況を踏まえながら改訂することを想定していたため、</w:t>
      </w:r>
      <w:r w:rsidR="00226F66">
        <w:rPr>
          <w:rFonts w:ascii="BIZ UD明朝 Medium" w:eastAsia="BIZ UD明朝 Medium" w:hAnsi="BIZ UD明朝 Medium" w:hint="eastAsia"/>
        </w:rPr>
        <w:t>年度別の</w:t>
      </w:r>
      <w:r w:rsidR="004A63A4" w:rsidRPr="00864314">
        <w:rPr>
          <w:rFonts w:ascii="BIZ UD明朝 Medium" w:eastAsia="BIZ UD明朝 Medium" w:hAnsi="BIZ UD明朝 Medium" w:hint="eastAsia"/>
        </w:rPr>
        <w:t>事業量</w:t>
      </w:r>
      <w:r w:rsidR="004A63A4">
        <w:rPr>
          <w:rFonts w:ascii="BIZ UD明朝 Medium" w:eastAsia="BIZ UD明朝 Medium" w:hAnsi="BIZ UD明朝 Medium" w:hint="eastAsia"/>
        </w:rPr>
        <w:t>と</w:t>
      </w:r>
      <w:r w:rsidR="004A63A4" w:rsidRPr="00864314">
        <w:rPr>
          <w:rFonts w:ascii="BIZ UD明朝 Medium" w:eastAsia="BIZ UD明朝 Medium" w:hAnsi="BIZ UD明朝 Medium" w:hint="eastAsia"/>
        </w:rPr>
        <w:t>経費及び財政計画は令和５</w:t>
      </w:r>
      <w:r w:rsidR="005C6367" w:rsidRPr="00231176">
        <w:rPr>
          <w:rFonts w:ascii="BIZ UD明朝 Medium" w:eastAsia="BIZ UD明朝 Medium" w:hAnsi="BIZ UD明朝 Medium" w:hint="eastAsia"/>
        </w:rPr>
        <w:t>（202</w:t>
      </w:r>
      <w:r w:rsidR="005C6367">
        <w:rPr>
          <w:rFonts w:ascii="BIZ UD明朝 Medium" w:eastAsia="BIZ UD明朝 Medium" w:hAnsi="BIZ UD明朝 Medium" w:hint="eastAsia"/>
        </w:rPr>
        <w:t>3</w:t>
      </w:r>
      <w:r w:rsidR="005C6367" w:rsidRPr="00231176">
        <w:rPr>
          <w:rFonts w:ascii="BIZ UD明朝 Medium" w:eastAsia="BIZ UD明朝 Medium" w:hAnsi="BIZ UD明朝 Medium" w:hint="eastAsia"/>
        </w:rPr>
        <w:t>）</w:t>
      </w:r>
      <w:r w:rsidR="004A63A4" w:rsidRPr="00864314">
        <w:rPr>
          <w:rFonts w:ascii="BIZ UD明朝 Medium" w:eastAsia="BIZ UD明朝 Medium" w:hAnsi="BIZ UD明朝 Medium" w:hint="eastAsia"/>
        </w:rPr>
        <w:t>年度まで</w:t>
      </w:r>
      <w:r w:rsidR="00F479EE">
        <w:rPr>
          <w:rFonts w:ascii="BIZ UD明朝 Medium" w:eastAsia="BIZ UD明朝 Medium" w:hAnsi="BIZ UD明朝 Medium" w:hint="eastAsia"/>
        </w:rPr>
        <w:t>を</w:t>
      </w:r>
      <w:r w:rsidR="004A63A4">
        <w:rPr>
          <w:rFonts w:ascii="BIZ UD明朝 Medium" w:eastAsia="BIZ UD明朝 Medium" w:hAnsi="BIZ UD明朝 Medium" w:hint="eastAsia"/>
        </w:rPr>
        <w:t>明らかに</w:t>
      </w:r>
      <w:r w:rsidR="004A63A4" w:rsidRPr="00864314">
        <w:rPr>
          <w:rFonts w:ascii="BIZ UD明朝 Medium" w:eastAsia="BIZ UD明朝 Medium" w:hAnsi="BIZ UD明朝 Medium" w:hint="eastAsia"/>
        </w:rPr>
        <w:t>し、令和６</w:t>
      </w:r>
      <w:r w:rsidR="005C6367" w:rsidRPr="00231176">
        <w:rPr>
          <w:rFonts w:ascii="BIZ UD明朝 Medium" w:eastAsia="BIZ UD明朝 Medium" w:hAnsi="BIZ UD明朝 Medium" w:hint="eastAsia"/>
        </w:rPr>
        <w:t>（202</w:t>
      </w:r>
      <w:r w:rsidR="005C6367">
        <w:rPr>
          <w:rFonts w:ascii="BIZ UD明朝 Medium" w:eastAsia="BIZ UD明朝 Medium" w:hAnsi="BIZ UD明朝 Medium" w:hint="eastAsia"/>
        </w:rPr>
        <w:t>4</w:t>
      </w:r>
      <w:r w:rsidR="005C6367" w:rsidRPr="00231176">
        <w:rPr>
          <w:rFonts w:ascii="BIZ UD明朝 Medium" w:eastAsia="BIZ UD明朝 Medium" w:hAnsi="BIZ UD明朝 Medium" w:hint="eastAsia"/>
        </w:rPr>
        <w:t>）</w:t>
      </w:r>
      <w:r w:rsidR="004A63A4" w:rsidRPr="00864314">
        <w:rPr>
          <w:rFonts w:ascii="BIZ UD明朝 Medium" w:eastAsia="BIZ UD明朝 Medium" w:hAnsi="BIZ UD明朝 Medium" w:hint="eastAsia"/>
        </w:rPr>
        <w:t>年度以降は方向性のみを示してい</w:t>
      </w:r>
      <w:r w:rsidR="004A63A4">
        <w:rPr>
          <w:rFonts w:ascii="BIZ UD明朝 Medium" w:eastAsia="BIZ UD明朝 Medium" w:hAnsi="BIZ UD明朝 Medium" w:hint="eastAsia"/>
        </w:rPr>
        <w:t>ました。</w:t>
      </w:r>
    </w:p>
    <w:p w14:paraId="3233846B" w14:textId="43087DF4" w:rsidR="00864314" w:rsidRPr="00864314" w:rsidRDefault="00062A74" w:rsidP="00864314">
      <w:pPr>
        <w:spacing w:afterLines="50" w:after="175" w:line="360" w:lineRule="exact"/>
        <w:ind w:left="445" w:hangingChars="200" w:hanging="445"/>
        <w:rPr>
          <w:rFonts w:ascii="BIZ UD明朝 Medium" w:eastAsia="BIZ UD明朝 Medium" w:hAnsi="BIZ UD明朝 Medium"/>
          <w:sz w:val="22"/>
          <w:szCs w:val="22"/>
        </w:rPr>
      </w:pPr>
      <w:r w:rsidRPr="00864314">
        <w:rPr>
          <w:rFonts w:ascii="BIZ UD明朝 Medium" w:eastAsia="BIZ UD明朝 Medium" w:hAnsi="BIZ UD明朝 Medium" w:hint="eastAsia"/>
        </w:rPr>
        <w:t xml:space="preserve">　</w:t>
      </w:r>
      <w:r w:rsidR="00BA3416" w:rsidRPr="00864314">
        <w:rPr>
          <w:rFonts w:ascii="BIZ UD明朝 Medium" w:eastAsia="BIZ UD明朝 Medium" w:hAnsi="BIZ UD明朝 Medium" w:hint="eastAsia"/>
        </w:rPr>
        <w:t>○したがって、</w:t>
      </w:r>
      <w:r w:rsidR="004A63A4">
        <w:rPr>
          <w:rFonts w:ascii="BIZ UD明朝 Medium" w:eastAsia="BIZ UD明朝 Medium" w:hAnsi="BIZ UD明朝 Medium" w:hint="eastAsia"/>
        </w:rPr>
        <w:t>今回の改訂によって、</w:t>
      </w:r>
      <w:r w:rsidR="00864314" w:rsidRPr="00864314">
        <w:rPr>
          <w:rFonts w:ascii="BIZ UD明朝 Medium" w:eastAsia="BIZ UD明朝 Medium" w:hAnsi="BIZ UD明朝 Medium" w:hint="eastAsia"/>
        </w:rPr>
        <w:t>令和６</w:t>
      </w:r>
      <w:r w:rsidR="005C6367" w:rsidRPr="00231176">
        <w:rPr>
          <w:rFonts w:ascii="BIZ UD明朝 Medium" w:eastAsia="BIZ UD明朝 Medium" w:hAnsi="BIZ UD明朝 Medium" w:hint="eastAsia"/>
        </w:rPr>
        <w:t>（202</w:t>
      </w:r>
      <w:r w:rsidR="005C6367">
        <w:rPr>
          <w:rFonts w:ascii="BIZ UD明朝 Medium" w:eastAsia="BIZ UD明朝 Medium" w:hAnsi="BIZ UD明朝 Medium" w:hint="eastAsia"/>
        </w:rPr>
        <w:t>4</w:t>
      </w:r>
      <w:r w:rsidR="005C6367" w:rsidRPr="00231176">
        <w:rPr>
          <w:rFonts w:ascii="BIZ UD明朝 Medium" w:eastAsia="BIZ UD明朝 Medium" w:hAnsi="BIZ UD明朝 Medium" w:hint="eastAsia"/>
        </w:rPr>
        <w:t>）</w:t>
      </w:r>
      <w:r w:rsidR="00864314" w:rsidRPr="00864314">
        <w:rPr>
          <w:rFonts w:ascii="BIZ UD明朝 Medium" w:eastAsia="BIZ UD明朝 Medium" w:hAnsi="BIZ UD明朝 Medium" w:hint="eastAsia"/>
        </w:rPr>
        <w:t>年度及び７</w:t>
      </w:r>
      <w:r w:rsidR="005C6367" w:rsidRPr="00231176">
        <w:rPr>
          <w:rFonts w:ascii="BIZ UD明朝 Medium" w:eastAsia="BIZ UD明朝 Medium" w:hAnsi="BIZ UD明朝 Medium" w:hint="eastAsia"/>
        </w:rPr>
        <w:t>（202</w:t>
      </w:r>
      <w:r w:rsidR="005C6367">
        <w:rPr>
          <w:rFonts w:ascii="BIZ UD明朝 Medium" w:eastAsia="BIZ UD明朝 Medium" w:hAnsi="BIZ UD明朝 Medium"/>
        </w:rPr>
        <w:t>5</w:t>
      </w:r>
      <w:r w:rsidR="005C6367" w:rsidRPr="00231176">
        <w:rPr>
          <w:rFonts w:ascii="BIZ UD明朝 Medium" w:eastAsia="BIZ UD明朝 Medium" w:hAnsi="BIZ UD明朝 Medium" w:hint="eastAsia"/>
        </w:rPr>
        <w:t>）</w:t>
      </w:r>
      <w:r w:rsidR="00864314" w:rsidRPr="00864314">
        <w:rPr>
          <w:rFonts w:ascii="BIZ UD明朝 Medium" w:eastAsia="BIZ UD明朝 Medium" w:hAnsi="BIZ UD明朝 Medium" w:hint="eastAsia"/>
        </w:rPr>
        <w:t>年度における事業量・経費及び財政計画を明らかにするとともに、令和８</w:t>
      </w:r>
      <w:r w:rsidR="005C6367" w:rsidRPr="00231176">
        <w:rPr>
          <w:rFonts w:ascii="BIZ UD明朝 Medium" w:eastAsia="BIZ UD明朝 Medium" w:hAnsi="BIZ UD明朝 Medium" w:hint="eastAsia"/>
        </w:rPr>
        <w:t>（202</w:t>
      </w:r>
      <w:r w:rsidR="005C6367">
        <w:rPr>
          <w:rFonts w:ascii="BIZ UD明朝 Medium" w:eastAsia="BIZ UD明朝 Medium" w:hAnsi="BIZ UD明朝 Medium"/>
        </w:rPr>
        <w:t>6</w:t>
      </w:r>
      <w:r w:rsidR="005C6367" w:rsidRPr="00231176">
        <w:rPr>
          <w:rFonts w:ascii="BIZ UD明朝 Medium" w:eastAsia="BIZ UD明朝 Medium" w:hAnsi="BIZ UD明朝 Medium" w:hint="eastAsia"/>
        </w:rPr>
        <w:t>）</w:t>
      </w:r>
      <w:r w:rsidR="00864314" w:rsidRPr="00864314">
        <w:rPr>
          <w:rFonts w:ascii="BIZ UD明朝 Medium" w:eastAsia="BIZ UD明朝 Medium" w:hAnsi="BIZ UD明朝 Medium" w:hint="eastAsia"/>
        </w:rPr>
        <w:t>年度以降の次期</w:t>
      </w:r>
      <w:r w:rsidR="00226F66">
        <w:rPr>
          <w:rFonts w:ascii="BIZ UD明朝 Medium" w:eastAsia="BIZ UD明朝 Medium" w:hAnsi="BIZ UD明朝 Medium" w:hint="eastAsia"/>
        </w:rPr>
        <w:t>板橋区</w:t>
      </w:r>
      <w:r w:rsidR="00864314" w:rsidRPr="00864314">
        <w:rPr>
          <w:rFonts w:ascii="BIZ UD明朝 Medium" w:eastAsia="BIZ UD明朝 Medium" w:hAnsi="BIZ UD明朝 Medium" w:hint="eastAsia"/>
        </w:rPr>
        <w:t>基本計画</w:t>
      </w:r>
      <w:r w:rsidR="001D06AF">
        <w:rPr>
          <w:rFonts w:ascii="BIZ UD明朝 Medium" w:eastAsia="BIZ UD明朝 Medium" w:hAnsi="BIZ UD明朝 Medium" w:hint="eastAsia"/>
        </w:rPr>
        <w:t>（以下「次期基本計画」）</w:t>
      </w:r>
      <w:r w:rsidR="00864314" w:rsidRPr="00864314">
        <w:rPr>
          <w:rFonts w:ascii="BIZ UD明朝 Medium" w:eastAsia="BIZ UD明朝 Medium" w:hAnsi="BIZ UD明朝 Medium" w:hint="eastAsia"/>
        </w:rPr>
        <w:t>を見据え、「東京で一番住みたくなるまち」の新たなステージへバージョンアップを図</w:t>
      </w:r>
      <w:r w:rsidR="004A63A4">
        <w:rPr>
          <w:rFonts w:ascii="BIZ UD明朝 Medium" w:eastAsia="BIZ UD明朝 Medium" w:hAnsi="BIZ UD明朝 Medium" w:hint="eastAsia"/>
        </w:rPr>
        <w:t>ります</w:t>
      </w:r>
      <w:r w:rsidR="005C6367">
        <w:rPr>
          <w:rFonts w:ascii="BIZ UD明朝 Medium" w:eastAsia="BIZ UD明朝 Medium" w:hAnsi="BIZ UD明朝 Medium" w:hint="eastAsia"/>
        </w:rPr>
        <w:t>。</w:t>
      </w:r>
    </w:p>
    <w:p w14:paraId="7A2F21EF" w14:textId="60471362" w:rsidR="00180871" w:rsidRPr="00226F66" w:rsidRDefault="00180871" w:rsidP="00226F66">
      <w:pPr>
        <w:spacing w:afterLines="50" w:after="175" w:line="400" w:lineRule="exact"/>
        <w:rPr>
          <w:rFonts w:asciiTheme="majorEastAsia" w:eastAsiaTheme="majorEastAsia" w:hAnsiTheme="majorEastAsia"/>
          <w:sz w:val="28"/>
          <w:szCs w:val="28"/>
        </w:rPr>
      </w:pPr>
      <w:r w:rsidRPr="00226F66">
        <w:rPr>
          <w:rFonts w:asciiTheme="majorEastAsia" w:eastAsiaTheme="majorEastAsia" w:hAnsiTheme="majorEastAsia" w:hint="eastAsia"/>
          <w:sz w:val="28"/>
          <w:szCs w:val="28"/>
        </w:rPr>
        <w:t xml:space="preserve">２　</w:t>
      </w:r>
      <w:r w:rsidR="00C61CC3" w:rsidRPr="00226F66">
        <w:rPr>
          <w:rFonts w:asciiTheme="majorEastAsia" w:eastAsiaTheme="majorEastAsia" w:hAnsiTheme="majorEastAsia" w:hint="eastAsia"/>
          <w:sz w:val="28"/>
          <w:szCs w:val="28"/>
        </w:rPr>
        <w:t>計画の性格</w:t>
      </w:r>
      <w:r w:rsidR="00267C0F" w:rsidRPr="00226F66">
        <w:rPr>
          <w:rFonts w:asciiTheme="majorEastAsia" w:eastAsiaTheme="majorEastAsia" w:hAnsiTheme="majorEastAsia" w:hint="eastAsia"/>
          <w:sz w:val="28"/>
          <w:szCs w:val="28"/>
        </w:rPr>
        <w:t>・位置づ</w:t>
      </w:r>
      <w:r w:rsidR="00650BB6" w:rsidRPr="00226F66">
        <w:rPr>
          <w:rFonts w:asciiTheme="majorEastAsia" w:eastAsiaTheme="majorEastAsia" w:hAnsiTheme="majorEastAsia" w:hint="eastAsia"/>
          <w:sz w:val="28"/>
          <w:szCs w:val="28"/>
        </w:rPr>
        <w:t>け</w:t>
      </w:r>
    </w:p>
    <w:p w14:paraId="3737E308" w14:textId="2BCF4C21" w:rsidR="00AB503A" w:rsidRPr="00226F66" w:rsidRDefault="006F5377" w:rsidP="00724CD8">
      <w:pPr>
        <w:spacing w:afterLines="50" w:after="175" w:line="360" w:lineRule="exact"/>
        <w:ind w:left="445" w:hangingChars="200" w:hanging="445"/>
        <w:rPr>
          <w:rFonts w:ascii="BIZ UD明朝 Medium" w:eastAsia="BIZ UD明朝 Medium" w:hAnsi="BIZ UD明朝 Medium"/>
        </w:rPr>
      </w:pPr>
      <w:r w:rsidRPr="00F052D0">
        <w:rPr>
          <w:rFonts w:hAnsi="ＭＳ 明朝" w:hint="eastAsia"/>
        </w:rPr>
        <w:t xml:space="preserve">　</w:t>
      </w:r>
      <w:r w:rsidRPr="00226F66">
        <w:rPr>
          <w:rFonts w:ascii="BIZ UD明朝 Medium" w:eastAsia="BIZ UD明朝 Medium" w:hAnsi="BIZ UD明朝 Medium" w:hint="eastAsia"/>
        </w:rPr>
        <w:t>○基本計画</w:t>
      </w:r>
      <w:r w:rsidR="00650BB6" w:rsidRPr="00226F66">
        <w:rPr>
          <w:rFonts w:ascii="BIZ UD明朝 Medium" w:eastAsia="BIZ UD明朝 Medium" w:hAnsi="BIZ UD明朝 Medium" w:hint="eastAsia"/>
        </w:rPr>
        <w:t>の</w:t>
      </w:r>
      <w:r w:rsidR="00226F66">
        <w:rPr>
          <w:rFonts w:ascii="BIZ UD明朝 Medium" w:eastAsia="BIZ UD明朝 Medium" w:hAnsi="BIZ UD明朝 Medium" w:hint="eastAsia"/>
        </w:rPr>
        <w:t>後半５年間におけるアクションプログラムである№１プラン2025の令和６（2024）年度</w:t>
      </w:r>
      <w:r w:rsidR="007A2E36">
        <w:rPr>
          <w:rFonts w:ascii="BIZ UD明朝 Medium" w:eastAsia="BIZ UD明朝 Medium" w:hAnsi="BIZ UD明朝 Medium" w:hint="eastAsia"/>
        </w:rPr>
        <w:t>と</w:t>
      </w:r>
      <w:r w:rsidR="00226F66">
        <w:rPr>
          <w:rFonts w:ascii="BIZ UD明朝 Medium" w:eastAsia="BIZ UD明朝 Medium" w:hAnsi="BIZ UD明朝 Medium" w:hint="eastAsia"/>
        </w:rPr>
        <w:t>令和７（2025）年度</w:t>
      </w:r>
      <w:r w:rsidR="007A2E36">
        <w:rPr>
          <w:rFonts w:ascii="BIZ UD明朝 Medium" w:eastAsia="BIZ UD明朝 Medium" w:hAnsi="BIZ UD明朝 Medium" w:hint="eastAsia"/>
        </w:rPr>
        <w:t>の計画</w:t>
      </w:r>
      <w:r w:rsidR="00226F66">
        <w:rPr>
          <w:rFonts w:ascii="BIZ UD明朝 Medium" w:eastAsia="BIZ UD明朝 Medium" w:hAnsi="BIZ UD明朝 Medium" w:hint="eastAsia"/>
        </w:rPr>
        <w:t>を補完するとともに、次期基本計画を見据えた総合実施計画</w:t>
      </w:r>
      <w:r w:rsidR="00806B98">
        <w:rPr>
          <w:rFonts w:ascii="BIZ UD明朝 Medium" w:eastAsia="BIZ UD明朝 Medium" w:hAnsi="BIZ UD明朝 Medium" w:hint="eastAsia"/>
        </w:rPr>
        <w:t>として策定します</w:t>
      </w:r>
      <w:r w:rsidR="00226F66">
        <w:rPr>
          <w:rFonts w:ascii="BIZ UD明朝 Medium" w:eastAsia="BIZ UD明朝 Medium" w:hAnsi="BIZ UD明朝 Medium" w:hint="eastAsia"/>
        </w:rPr>
        <w:t>。</w:t>
      </w:r>
    </w:p>
    <w:p w14:paraId="48B7DCF8" w14:textId="21B8DDC9" w:rsidR="00BD5994" w:rsidRDefault="00650BB6" w:rsidP="00806B98">
      <w:pPr>
        <w:spacing w:afterLines="50" w:after="175" w:line="360" w:lineRule="exact"/>
        <w:ind w:left="445" w:hangingChars="200" w:hanging="445"/>
        <w:rPr>
          <w:rFonts w:asciiTheme="majorEastAsia" w:eastAsiaTheme="majorEastAsia" w:hAnsiTheme="majorEastAsia"/>
          <w:sz w:val="28"/>
          <w:szCs w:val="28"/>
        </w:rPr>
      </w:pPr>
      <w:r w:rsidRPr="00226F66">
        <w:rPr>
          <w:rFonts w:ascii="BIZ UD明朝 Medium" w:eastAsia="BIZ UD明朝 Medium" w:hAnsi="BIZ UD明朝 Medium" w:hint="eastAsia"/>
        </w:rPr>
        <w:t xml:space="preserve">　○</w:t>
      </w:r>
      <w:r w:rsidR="00BD5994" w:rsidRPr="00226F66">
        <w:rPr>
          <w:rFonts w:ascii="BIZ UD明朝 Medium" w:eastAsia="BIZ UD明朝 Medium" w:hAnsi="BIZ UD明朝 Medium" w:hint="eastAsia"/>
        </w:rPr>
        <w:t>平成26</w:t>
      </w:r>
      <w:r w:rsidR="005C6367">
        <w:rPr>
          <w:rFonts w:ascii="BIZ UD明朝 Medium" w:eastAsia="BIZ UD明朝 Medium" w:hAnsi="BIZ UD明朝 Medium"/>
        </w:rPr>
        <w:t>(2014)</w:t>
      </w:r>
      <w:r w:rsidR="00BD5994" w:rsidRPr="00226F66">
        <w:rPr>
          <w:rFonts w:ascii="BIZ UD明朝 Medium" w:eastAsia="BIZ UD明朝 Medium" w:hAnsi="BIZ UD明朝 Medium" w:hint="eastAsia"/>
        </w:rPr>
        <w:t xml:space="preserve"> 年４月22日付総財務第74号総務大臣通知</w:t>
      </w:r>
      <w:r w:rsidR="00BC38C7" w:rsidRPr="00226F66">
        <w:rPr>
          <w:rFonts w:ascii="BIZ UD明朝 Medium" w:eastAsia="BIZ UD明朝 Medium" w:hAnsi="BIZ UD明朝 Medium" w:hint="eastAsia"/>
        </w:rPr>
        <w:t>「公共施設等の総合的かつ計画的な管理の推進について」に基づ</w:t>
      </w:r>
      <w:r w:rsidR="00AB503A" w:rsidRPr="00226F66">
        <w:rPr>
          <w:rFonts w:ascii="BIZ UD明朝 Medium" w:eastAsia="BIZ UD明朝 Medium" w:hAnsi="BIZ UD明朝 Medium" w:hint="eastAsia"/>
        </w:rPr>
        <w:t>く</w:t>
      </w:r>
      <w:r w:rsidR="00BC38C7" w:rsidRPr="00226F66">
        <w:rPr>
          <w:rFonts w:ascii="BIZ UD明朝 Medium" w:eastAsia="BIZ UD明朝 Medium" w:hAnsi="BIZ UD明朝 Medium" w:hint="eastAsia"/>
        </w:rPr>
        <w:t>公共施設等総合管理計画</w:t>
      </w:r>
      <w:r w:rsidR="00267C0F" w:rsidRPr="00226F66">
        <w:rPr>
          <w:rFonts w:ascii="BIZ UD明朝 Medium" w:eastAsia="BIZ UD明朝 Medium" w:hAnsi="BIZ UD明朝 Medium" w:hint="eastAsia"/>
        </w:rPr>
        <w:t>に位置づ</w:t>
      </w:r>
      <w:r w:rsidR="00AB503A" w:rsidRPr="00226F66">
        <w:rPr>
          <w:rFonts w:ascii="BIZ UD明朝 Medium" w:eastAsia="BIZ UD明朝 Medium" w:hAnsi="BIZ UD明朝 Medium" w:hint="eastAsia"/>
        </w:rPr>
        <w:t>けられる「公共施設等ベースプラン」としての性格を併せ持ちます</w:t>
      </w:r>
      <w:r w:rsidR="00806B98">
        <w:rPr>
          <w:rFonts w:ascii="BIZ UD明朝 Medium" w:eastAsia="BIZ UD明朝 Medium" w:hAnsi="BIZ UD明朝 Medium" w:hint="eastAsia"/>
        </w:rPr>
        <w:t>。</w:t>
      </w:r>
      <w:r w:rsidR="00BD5994">
        <w:rPr>
          <w:rFonts w:asciiTheme="majorEastAsia" w:eastAsiaTheme="majorEastAsia" w:hAnsiTheme="majorEastAsia"/>
          <w:sz w:val="28"/>
          <w:szCs w:val="28"/>
        </w:rPr>
        <w:br w:type="page"/>
      </w:r>
    </w:p>
    <w:p w14:paraId="63504D17" w14:textId="078FF4DC" w:rsidR="00BD5994" w:rsidRPr="00724CD8" w:rsidRDefault="00BD5994" w:rsidP="00724CD8">
      <w:pPr>
        <w:spacing w:afterLines="50" w:after="175" w:line="400" w:lineRule="exact"/>
        <w:rPr>
          <w:rFonts w:asciiTheme="majorEastAsia" w:eastAsiaTheme="majorEastAsia" w:hAnsiTheme="majorEastAsia"/>
          <w:sz w:val="28"/>
          <w:szCs w:val="28"/>
        </w:rPr>
      </w:pPr>
      <w:r w:rsidRPr="00187A8A">
        <w:rPr>
          <w:rFonts w:asciiTheme="majorEastAsia" w:eastAsiaTheme="majorEastAsia" w:hAnsiTheme="majorEastAsia" w:hint="eastAsia"/>
          <w:sz w:val="28"/>
          <w:szCs w:val="28"/>
        </w:rPr>
        <w:lastRenderedPageBreak/>
        <w:t>３　計画期間</w:t>
      </w:r>
    </w:p>
    <w:p w14:paraId="1AAA456C" w14:textId="0B68191B" w:rsidR="00BD5994" w:rsidRPr="00806B98" w:rsidRDefault="00FA2469" w:rsidP="00187A8A">
      <w:pPr>
        <w:spacing w:line="360" w:lineRule="exact"/>
        <w:ind w:leftChars="100" w:left="446" w:hangingChars="100" w:hanging="223"/>
        <w:rPr>
          <w:rFonts w:ascii="BIZ UD明朝 Medium" w:eastAsia="BIZ UD明朝 Medium" w:hAnsi="BIZ UD明朝 Medium"/>
        </w:rPr>
      </w:pPr>
      <w:r w:rsidRPr="00806B98">
        <w:rPr>
          <w:rFonts w:ascii="BIZ UD明朝 Medium" w:eastAsia="BIZ UD明朝 Medium" w:hAnsi="BIZ UD明朝 Medium" w:hint="eastAsia"/>
        </w:rPr>
        <w:t>○令和６</w:t>
      </w:r>
      <w:r w:rsidR="00FC0E85" w:rsidRPr="00806B98">
        <w:rPr>
          <w:rFonts w:ascii="BIZ UD明朝 Medium" w:eastAsia="BIZ UD明朝 Medium" w:hAnsi="BIZ UD明朝 Medium" w:hint="eastAsia"/>
        </w:rPr>
        <w:t>（</w:t>
      </w:r>
      <w:r w:rsidR="00BD5994" w:rsidRPr="00806B98">
        <w:rPr>
          <w:rFonts w:ascii="BIZ UD明朝 Medium" w:eastAsia="BIZ UD明朝 Medium" w:hAnsi="BIZ UD明朝 Medium"/>
        </w:rPr>
        <w:t>202</w:t>
      </w:r>
      <w:r w:rsidRPr="00806B98">
        <w:rPr>
          <w:rFonts w:ascii="BIZ UD明朝 Medium" w:eastAsia="BIZ UD明朝 Medium" w:hAnsi="BIZ UD明朝 Medium" w:hint="eastAsia"/>
        </w:rPr>
        <w:t>4</w:t>
      </w:r>
      <w:r w:rsidR="00FC0E85" w:rsidRPr="00806B98">
        <w:rPr>
          <w:rFonts w:ascii="BIZ UD明朝 Medium" w:eastAsia="BIZ UD明朝 Medium" w:hAnsi="BIZ UD明朝 Medium" w:hint="eastAsia"/>
        </w:rPr>
        <w:t>）</w:t>
      </w:r>
      <w:r w:rsidR="00BD5994" w:rsidRPr="00806B98">
        <w:rPr>
          <w:rFonts w:ascii="BIZ UD明朝 Medium" w:eastAsia="BIZ UD明朝 Medium" w:hAnsi="BIZ UD明朝 Medium" w:hint="eastAsia"/>
        </w:rPr>
        <w:t>年度</w:t>
      </w:r>
      <w:r w:rsidR="00806B98">
        <w:rPr>
          <w:rFonts w:ascii="BIZ UD明朝 Medium" w:eastAsia="BIZ UD明朝 Medium" w:hAnsi="BIZ UD明朝 Medium" w:hint="eastAsia"/>
        </w:rPr>
        <w:t>から</w:t>
      </w:r>
      <w:r w:rsidR="00BD5994" w:rsidRPr="00806B98">
        <w:rPr>
          <w:rFonts w:ascii="BIZ UD明朝 Medium" w:eastAsia="BIZ UD明朝 Medium" w:hAnsi="BIZ UD明朝 Medium" w:hint="eastAsia"/>
        </w:rPr>
        <w:t>令和</w:t>
      </w:r>
      <w:r w:rsidR="00FC0E85" w:rsidRPr="00806B98">
        <w:rPr>
          <w:rFonts w:ascii="BIZ UD明朝 Medium" w:eastAsia="BIZ UD明朝 Medium" w:hAnsi="BIZ UD明朝 Medium" w:hint="eastAsia"/>
        </w:rPr>
        <w:t>７（</w:t>
      </w:r>
      <w:r w:rsidR="00BD5994" w:rsidRPr="00806B98">
        <w:rPr>
          <w:rFonts w:ascii="BIZ UD明朝 Medium" w:eastAsia="BIZ UD明朝 Medium" w:hAnsi="BIZ UD明朝 Medium"/>
        </w:rPr>
        <w:t>2025</w:t>
      </w:r>
      <w:r w:rsidR="00FC0E85" w:rsidRPr="00806B98">
        <w:rPr>
          <w:rFonts w:ascii="BIZ UD明朝 Medium" w:eastAsia="BIZ UD明朝 Medium" w:hAnsi="BIZ UD明朝 Medium" w:hint="eastAsia"/>
        </w:rPr>
        <w:t>）</w:t>
      </w:r>
      <w:r w:rsidR="00BD5994" w:rsidRPr="00806B98">
        <w:rPr>
          <w:rFonts w:ascii="BIZ UD明朝 Medium" w:eastAsia="BIZ UD明朝 Medium" w:hAnsi="BIZ UD明朝 Medium" w:hint="eastAsia"/>
        </w:rPr>
        <w:t>年度までの</w:t>
      </w:r>
      <w:r w:rsidRPr="00806B98">
        <w:rPr>
          <w:rFonts w:ascii="BIZ UD明朝 Medium" w:eastAsia="BIZ UD明朝 Medium" w:hAnsi="BIZ UD明朝 Medium" w:hint="eastAsia"/>
        </w:rPr>
        <w:t>２</w:t>
      </w:r>
      <w:r w:rsidR="00BD5994" w:rsidRPr="00806B98">
        <w:rPr>
          <w:rFonts w:ascii="BIZ UD明朝 Medium" w:eastAsia="BIZ UD明朝 Medium" w:hAnsi="BIZ UD明朝 Medium" w:hint="eastAsia"/>
        </w:rPr>
        <w:t>年間とし</w:t>
      </w:r>
      <w:r w:rsidR="007043C8" w:rsidRPr="00806B98">
        <w:rPr>
          <w:rFonts w:ascii="BIZ UD明朝 Medium" w:eastAsia="BIZ UD明朝 Medium" w:hAnsi="BIZ UD明朝 Medium" w:hint="eastAsia"/>
        </w:rPr>
        <w:t>、次期基本計画を見据え</w:t>
      </w:r>
      <w:r w:rsidR="00806B98">
        <w:rPr>
          <w:rFonts w:ascii="BIZ UD明朝 Medium" w:eastAsia="BIZ UD明朝 Medium" w:hAnsi="BIZ UD明朝 Medium" w:hint="eastAsia"/>
        </w:rPr>
        <w:t>た方向性を示します。</w:t>
      </w:r>
    </w:p>
    <w:p w14:paraId="11360073" w14:textId="256A59BC" w:rsidR="00BD5994" w:rsidRPr="003E5199" w:rsidRDefault="00BD5994" w:rsidP="00BD5994">
      <w:pPr>
        <w:ind w:leftChars="100" w:left="446" w:hangingChars="100" w:hanging="223"/>
        <w:rPr>
          <w:rFonts w:hAnsi="ＭＳ 明朝"/>
        </w:rPr>
      </w:pPr>
    </w:p>
    <w:tbl>
      <w:tblPr>
        <w:tblpPr w:leftFromText="142" w:rightFromText="142" w:vertAnchor="text" w:tblpX="426" w:tblpY="1"/>
        <w:tblOverlap w:val="never"/>
        <w:tblW w:w="8647" w:type="dxa"/>
        <w:tblBorders>
          <w:top w:val="single" w:sz="4" w:space="0" w:color="auto"/>
          <w:bottom w:val="single" w:sz="4" w:space="0" w:color="auto"/>
          <w:insideH w:val="single" w:sz="4" w:space="0" w:color="auto"/>
          <w:insideV w:val="dotted" w:sz="4" w:space="0" w:color="auto"/>
        </w:tblBorders>
        <w:tblLook w:val="04A0" w:firstRow="1" w:lastRow="0" w:firstColumn="1" w:lastColumn="0" w:noHBand="0" w:noVBand="1"/>
      </w:tblPr>
      <w:tblGrid>
        <w:gridCol w:w="1441"/>
        <w:gridCol w:w="1441"/>
        <w:gridCol w:w="1441"/>
        <w:gridCol w:w="1441"/>
        <w:gridCol w:w="1441"/>
        <w:gridCol w:w="1442"/>
      </w:tblGrid>
      <w:tr w:rsidR="007A2E36" w:rsidRPr="005D6574" w14:paraId="35722D5D" w14:textId="77777777" w:rsidTr="0021663B">
        <w:trPr>
          <w:trHeight w:hRule="exact" w:val="567"/>
        </w:trPr>
        <w:tc>
          <w:tcPr>
            <w:tcW w:w="1441" w:type="dxa"/>
            <w:tcBorders>
              <w:bottom w:val="single" w:sz="4" w:space="0" w:color="auto"/>
            </w:tcBorders>
            <w:vAlign w:val="center"/>
          </w:tcPr>
          <w:p w14:paraId="5FBC08CD" w14:textId="44B4F8EF" w:rsidR="007A2E36" w:rsidRDefault="007A2E36" w:rsidP="00F345EB">
            <w:pPr>
              <w:snapToGrid w:val="0"/>
              <w:spacing w:line="240" w:lineRule="exact"/>
              <w:jc w:val="center"/>
              <w:rPr>
                <w:rFonts w:ascii="メイリオ" w:eastAsia="メイリオ" w:hAnsi="メイリオ"/>
                <w:sz w:val="18"/>
                <w:szCs w:val="18"/>
              </w:rPr>
            </w:pPr>
            <w:r w:rsidRPr="007043C8">
              <w:rPr>
                <w:rFonts w:ascii="メイリオ" w:eastAsia="メイリオ" w:hAnsi="メイリオ" w:hint="eastAsia"/>
                <w:sz w:val="18"/>
                <w:szCs w:val="18"/>
              </w:rPr>
              <w:t>令和</w:t>
            </w:r>
            <w:r>
              <w:rPr>
                <w:rFonts w:ascii="メイリオ" w:eastAsia="メイリオ" w:hAnsi="メイリオ" w:hint="eastAsia"/>
                <w:sz w:val="18"/>
                <w:szCs w:val="18"/>
              </w:rPr>
              <w:t>３</w:t>
            </w:r>
            <w:r w:rsidR="00F345EB">
              <w:rPr>
                <w:rFonts w:ascii="メイリオ" w:eastAsia="メイリオ" w:hAnsi="メイリオ" w:hint="eastAsia"/>
                <w:sz w:val="18"/>
                <w:szCs w:val="18"/>
              </w:rPr>
              <w:t>年</w:t>
            </w:r>
            <w:r w:rsidRPr="007043C8">
              <w:rPr>
                <w:rFonts w:ascii="メイリオ" w:eastAsia="メイリオ" w:hAnsi="メイリオ" w:hint="eastAsia"/>
                <w:sz w:val="18"/>
                <w:szCs w:val="18"/>
              </w:rPr>
              <w:t>度</w:t>
            </w:r>
          </w:p>
          <w:p w14:paraId="4BAA962F" w14:textId="2F99EB30" w:rsidR="007A2E36" w:rsidRPr="007043C8" w:rsidRDefault="00F345EB" w:rsidP="00F345EB">
            <w:pPr>
              <w:snapToGrid w:val="0"/>
              <w:spacing w:line="240" w:lineRule="exact"/>
              <w:jc w:val="center"/>
              <w:rPr>
                <w:rFonts w:ascii="メイリオ" w:eastAsia="メイリオ" w:hAnsi="メイリオ"/>
                <w:sz w:val="18"/>
                <w:szCs w:val="18"/>
              </w:rPr>
            </w:pPr>
            <w:r>
              <w:rPr>
                <w:rFonts w:ascii="メイリオ" w:eastAsia="メイリオ" w:hAnsi="メイリオ" w:hint="eastAsia"/>
                <w:sz w:val="18"/>
                <w:szCs w:val="18"/>
              </w:rPr>
              <w:t>（2021）</w:t>
            </w:r>
          </w:p>
        </w:tc>
        <w:tc>
          <w:tcPr>
            <w:tcW w:w="1441" w:type="dxa"/>
            <w:tcBorders>
              <w:bottom w:val="single" w:sz="4" w:space="0" w:color="auto"/>
            </w:tcBorders>
            <w:vAlign w:val="center"/>
          </w:tcPr>
          <w:p w14:paraId="41D89D49" w14:textId="77777777" w:rsidR="007A2E36" w:rsidRDefault="007A2E36" w:rsidP="00F345EB">
            <w:pPr>
              <w:snapToGrid w:val="0"/>
              <w:spacing w:line="240" w:lineRule="exact"/>
              <w:jc w:val="center"/>
              <w:rPr>
                <w:rFonts w:ascii="メイリオ" w:eastAsia="メイリオ" w:hAnsi="メイリオ"/>
                <w:sz w:val="18"/>
                <w:szCs w:val="18"/>
              </w:rPr>
            </w:pPr>
            <w:r>
              <w:rPr>
                <w:rFonts w:ascii="メイリオ" w:eastAsia="メイリオ" w:hAnsi="メイリオ" w:hint="eastAsia"/>
                <w:sz w:val="18"/>
                <w:szCs w:val="18"/>
              </w:rPr>
              <w:t>４</w:t>
            </w:r>
            <w:r w:rsidRPr="007043C8">
              <w:rPr>
                <w:rFonts w:ascii="メイリオ" w:eastAsia="メイリオ" w:hAnsi="メイリオ" w:hint="eastAsia"/>
                <w:sz w:val="18"/>
                <w:szCs w:val="18"/>
              </w:rPr>
              <w:t>年度</w:t>
            </w:r>
          </w:p>
          <w:p w14:paraId="6A50709F" w14:textId="13310FE0" w:rsidR="00F345EB" w:rsidRPr="007043C8" w:rsidRDefault="00F345EB" w:rsidP="00F345EB">
            <w:pPr>
              <w:snapToGrid w:val="0"/>
              <w:spacing w:line="240" w:lineRule="exact"/>
              <w:jc w:val="center"/>
              <w:rPr>
                <w:rFonts w:ascii="メイリオ" w:eastAsia="メイリオ" w:hAnsi="メイリオ"/>
                <w:sz w:val="18"/>
                <w:szCs w:val="18"/>
              </w:rPr>
            </w:pPr>
            <w:r>
              <w:rPr>
                <w:rFonts w:ascii="メイリオ" w:eastAsia="メイリオ" w:hAnsi="メイリオ" w:hint="eastAsia"/>
                <w:sz w:val="18"/>
                <w:szCs w:val="18"/>
              </w:rPr>
              <w:t>（2022）</w:t>
            </w:r>
          </w:p>
        </w:tc>
        <w:tc>
          <w:tcPr>
            <w:tcW w:w="1441" w:type="dxa"/>
            <w:tcBorders>
              <w:bottom w:val="single" w:sz="4" w:space="0" w:color="auto"/>
            </w:tcBorders>
            <w:shd w:val="clear" w:color="auto" w:fill="FFFFFF" w:themeFill="background1"/>
            <w:vAlign w:val="center"/>
          </w:tcPr>
          <w:p w14:paraId="548F0DA6" w14:textId="77777777" w:rsidR="007A2E36" w:rsidRDefault="007A2E36" w:rsidP="00F345EB">
            <w:pPr>
              <w:snapToGrid w:val="0"/>
              <w:spacing w:line="240" w:lineRule="exact"/>
              <w:jc w:val="center"/>
              <w:rPr>
                <w:rFonts w:ascii="メイリオ" w:eastAsia="メイリオ" w:hAnsi="メイリオ"/>
                <w:sz w:val="18"/>
                <w:szCs w:val="18"/>
              </w:rPr>
            </w:pPr>
            <w:r>
              <w:rPr>
                <w:rFonts w:ascii="メイリオ" w:eastAsia="メイリオ" w:hAnsi="メイリオ" w:hint="eastAsia"/>
                <w:sz w:val="18"/>
                <w:szCs w:val="18"/>
              </w:rPr>
              <w:t>５</w:t>
            </w:r>
            <w:r w:rsidRPr="007043C8">
              <w:rPr>
                <w:rFonts w:ascii="メイリオ" w:eastAsia="メイリオ" w:hAnsi="メイリオ" w:hint="eastAsia"/>
                <w:sz w:val="18"/>
                <w:szCs w:val="18"/>
              </w:rPr>
              <w:t>年度</w:t>
            </w:r>
          </w:p>
          <w:p w14:paraId="2AFD8504" w14:textId="26790EE8" w:rsidR="00F345EB" w:rsidRPr="007043C8" w:rsidRDefault="00F345EB" w:rsidP="00F345EB">
            <w:pPr>
              <w:snapToGrid w:val="0"/>
              <w:spacing w:line="240" w:lineRule="exact"/>
              <w:jc w:val="center"/>
              <w:rPr>
                <w:rFonts w:ascii="メイリオ" w:eastAsia="メイリオ" w:hAnsi="メイリオ"/>
                <w:sz w:val="18"/>
                <w:szCs w:val="18"/>
              </w:rPr>
            </w:pPr>
            <w:r>
              <w:rPr>
                <w:rFonts w:ascii="メイリオ" w:eastAsia="メイリオ" w:hAnsi="メイリオ" w:hint="eastAsia"/>
                <w:sz w:val="18"/>
                <w:szCs w:val="18"/>
              </w:rPr>
              <w:t>（2023）</w:t>
            </w:r>
          </w:p>
        </w:tc>
        <w:tc>
          <w:tcPr>
            <w:tcW w:w="1441" w:type="dxa"/>
            <w:tcBorders>
              <w:bottom w:val="single" w:sz="4" w:space="0" w:color="auto"/>
            </w:tcBorders>
            <w:shd w:val="clear" w:color="auto" w:fill="FFFFFF" w:themeFill="background1"/>
            <w:vAlign w:val="center"/>
          </w:tcPr>
          <w:p w14:paraId="0FFAE00E" w14:textId="77777777" w:rsidR="007A2E36" w:rsidRDefault="007A2E36" w:rsidP="00F345EB">
            <w:pPr>
              <w:snapToGrid w:val="0"/>
              <w:spacing w:line="240" w:lineRule="exact"/>
              <w:jc w:val="center"/>
              <w:rPr>
                <w:rFonts w:ascii="メイリオ" w:eastAsia="メイリオ" w:hAnsi="メイリオ"/>
                <w:sz w:val="18"/>
                <w:szCs w:val="18"/>
              </w:rPr>
            </w:pPr>
            <w:r>
              <w:rPr>
                <w:rFonts w:ascii="メイリオ" w:eastAsia="メイリオ" w:hAnsi="メイリオ" w:hint="eastAsia"/>
                <w:sz w:val="18"/>
                <w:szCs w:val="18"/>
              </w:rPr>
              <w:t>６</w:t>
            </w:r>
            <w:r w:rsidRPr="007043C8">
              <w:rPr>
                <w:rFonts w:ascii="メイリオ" w:eastAsia="メイリオ" w:hAnsi="メイリオ" w:hint="eastAsia"/>
                <w:sz w:val="18"/>
                <w:szCs w:val="18"/>
              </w:rPr>
              <w:t>年度</w:t>
            </w:r>
          </w:p>
          <w:p w14:paraId="5AE4AA97" w14:textId="5A82A804" w:rsidR="00F345EB" w:rsidRPr="007043C8" w:rsidRDefault="00F345EB" w:rsidP="00F345EB">
            <w:pPr>
              <w:snapToGrid w:val="0"/>
              <w:spacing w:line="240" w:lineRule="exact"/>
              <w:jc w:val="center"/>
              <w:rPr>
                <w:rFonts w:ascii="メイリオ" w:eastAsia="メイリオ" w:hAnsi="メイリオ"/>
                <w:sz w:val="18"/>
                <w:szCs w:val="18"/>
              </w:rPr>
            </w:pPr>
            <w:r>
              <w:rPr>
                <w:rFonts w:ascii="メイリオ" w:eastAsia="メイリオ" w:hAnsi="メイリオ" w:hint="eastAsia"/>
                <w:sz w:val="18"/>
                <w:szCs w:val="18"/>
              </w:rPr>
              <w:t>（2024）</w:t>
            </w:r>
          </w:p>
        </w:tc>
        <w:tc>
          <w:tcPr>
            <w:tcW w:w="1441" w:type="dxa"/>
            <w:tcBorders>
              <w:bottom w:val="single" w:sz="4" w:space="0" w:color="auto"/>
            </w:tcBorders>
            <w:shd w:val="clear" w:color="auto" w:fill="FFFFFF" w:themeFill="background1"/>
            <w:vAlign w:val="center"/>
          </w:tcPr>
          <w:p w14:paraId="505C735E" w14:textId="77777777" w:rsidR="007A2E36" w:rsidRDefault="007A2E36" w:rsidP="00F345EB">
            <w:pPr>
              <w:snapToGrid w:val="0"/>
              <w:spacing w:line="240" w:lineRule="exact"/>
              <w:jc w:val="center"/>
              <w:rPr>
                <w:rFonts w:ascii="メイリオ" w:eastAsia="メイリオ" w:hAnsi="メイリオ"/>
                <w:sz w:val="18"/>
                <w:szCs w:val="18"/>
              </w:rPr>
            </w:pPr>
            <w:r>
              <w:rPr>
                <w:rFonts w:ascii="メイリオ" w:eastAsia="メイリオ" w:hAnsi="メイリオ" w:hint="eastAsia"/>
                <w:sz w:val="18"/>
                <w:szCs w:val="18"/>
              </w:rPr>
              <w:t>７</w:t>
            </w:r>
            <w:r w:rsidRPr="007043C8">
              <w:rPr>
                <w:rFonts w:ascii="メイリオ" w:eastAsia="メイリオ" w:hAnsi="メイリオ" w:hint="eastAsia"/>
                <w:sz w:val="18"/>
                <w:szCs w:val="18"/>
              </w:rPr>
              <w:t>年度</w:t>
            </w:r>
          </w:p>
          <w:p w14:paraId="11714F48" w14:textId="6A2FAB42" w:rsidR="00F345EB" w:rsidRPr="007043C8" w:rsidRDefault="00F345EB" w:rsidP="00F345EB">
            <w:pPr>
              <w:snapToGrid w:val="0"/>
              <w:spacing w:line="240" w:lineRule="exact"/>
              <w:jc w:val="center"/>
              <w:rPr>
                <w:rFonts w:ascii="メイリオ" w:eastAsia="メイリオ" w:hAnsi="メイリオ"/>
                <w:sz w:val="18"/>
                <w:szCs w:val="18"/>
              </w:rPr>
            </w:pPr>
            <w:r>
              <w:rPr>
                <w:rFonts w:ascii="メイリオ" w:eastAsia="メイリオ" w:hAnsi="メイリオ" w:hint="eastAsia"/>
                <w:sz w:val="18"/>
                <w:szCs w:val="18"/>
              </w:rPr>
              <w:t>（2025）</w:t>
            </w:r>
          </w:p>
        </w:tc>
        <w:tc>
          <w:tcPr>
            <w:tcW w:w="1442" w:type="dxa"/>
            <w:tcBorders>
              <w:bottom w:val="single" w:sz="4" w:space="0" w:color="auto"/>
            </w:tcBorders>
            <w:vAlign w:val="center"/>
          </w:tcPr>
          <w:p w14:paraId="097A5A4D" w14:textId="77777777" w:rsidR="00F345EB" w:rsidRDefault="007A2E36" w:rsidP="00F345EB">
            <w:pPr>
              <w:snapToGrid w:val="0"/>
              <w:spacing w:line="240" w:lineRule="exact"/>
              <w:jc w:val="center"/>
              <w:rPr>
                <w:rFonts w:ascii="メイリオ" w:eastAsia="メイリオ" w:hAnsi="メイリオ"/>
                <w:sz w:val="18"/>
                <w:szCs w:val="18"/>
              </w:rPr>
            </w:pPr>
            <w:r>
              <w:rPr>
                <w:rFonts w:ascii="メイリオ" w:eastAsia="メイリオ" w:hAnsi="メイリオ" w:hint="eastAsia"/>
                <w:sz w:val="18"/>
                <w:szCs w:val="18"/>
              </w:rPr>
              <w:t>８</w:t>
            </w:r>
            <w:r w:rsidRPr="007043C8">
              <w:rPr>
                <w:rFonts w:ascii="メイリオ" w:eastAsia="メイリオ" w:hAnsi="メイリオ" w:hint="eastAsia"/>
                <w:sz w:val="18"/>
                <w:szCs w:val="18"/>
              </w:rPr>
              <w:t>年度</w:t>
            </w:r>
            <w:r>
              <w:rPr>
                <w:rFonts w:ascii="メイリオ" w:eastAsia="メイリオ" w:hAnsi="メイリオ" w:hint="eastAsia"/>
                <w:sz w:val="18"/>
                <w:szCs w:val="18"/>
              </w:rPr>
              <w:t>～</w:t>
            </w:r>
          </w:p>
          <w:p w14:paraId="42FB2A43" w14:textId="631C34EE" w:rsidR="00F345EB" w:rsidRPr="007043C8" w:rsidRDefault="00F345EB" w:rsidP="00F345EB">
            <w:pPr>
              <w:snapToGrid w:val="0"/>
              <w:spacing w:line="240" w:lineRule="exact"/>
              <w:jc w:val="center"/>
              <w:rPr>
                <w:rFonts w:ascii="メイリオ" w:eastAsia="メイリオ" w:hAnsi="メイリオ"/>
                <w:sz w:val="18"/>
                <w:szCs w:val="18"/>
              </w:rPr>
            </w:pPr>
            <w:r>
              <w:rPr>
                <w:rFonts w:ascii="メイリオ" w:eastAsia="メイリオ" w:hAnsi="メイリオ" w:hint="eastAsia"/>
                <w:sz w:val="18"/>
                <w:szCs w:val="18"/>
              </w:rPr>
              <w:t>（2026～）</w:t>
            </w:r>
          </w:p>
        </w:tc>
      </w:tr>
      <w:tr w:rsidR="007A2E36" w:rsidRPr="005D6574" w14:paraId="065C9C0F" w14:textId="77777777" w:rsidTr="0021663B">
        <w:trPr>
          <w:trHeight w:hRule="exact" w:val="567"/>
        </w:trPr>
        <w:tc>
          <w:tcPr>
            <w:tcW w:w="1441" w:type="dxa"/>
            <w:tcBorders>
              <w:bottom w:val="nil"/>
            </w:tcBorders>
            <w:vAlign w:val="center"/>
          </w:tcPr>
          <w:p w14:paraId="78431D87" w14:textId="7454777C" w:rsidR="007A2E36" w:rsidRDefault="007A2E36" w:rsidP="00F345EB">
            <w:pPr>
              <w:jc w:val="center"/>
              <w:rPr>
                <w:rFonts w:hAnsi="ＭＳ 明朝"/>
                <w:noProof/>
              </w:rPr>
            </w:pPr>
            <w:r>
              <w:rPr>
                <w:rFonts w:hAnsi="ＭＳ 明朝"/>
                <w:noProof/>
              </w:rPr>
              <mc:AlternateContent>
                <mc:Choice Requires="wps">
                  <w:drawing>
                    <wp:anchor distT="0" distB="0" distL="114300" distR="114300" simplePos="0" relativeHeight="251652096" behindDoc="0" locked="0" layoutInCell="1" allowOverlap="1" wp14:anchorId="45511057" wp14:editId="11B81387">
                      <wp:simplePos x="0" y="0"/>
                      <wp:positionH relativeFrom="column">
                        <wp:posOffset>-67310</wp:posOffset>
                      </wp:positionH>
                      <wp:positionV relativeFrom="paragraph">
                        <wp:posOffset>53975</wp:posOffset>
                      </wp:positionV>
                      <wp:extent cx="4536000" cy="202565"/>
                      <wp:effectExtent l="0" t="0" r="17145" b="26035"/>
                      <wp:wrapNone/>
                      <wp:docPr id="1267" name="AutoShap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6000" cy="202565"/>
                              </a:xfrm>
                              <a:prstGeom prst="homePlate">
                                <a:avLst>
                                  <a:gd name="adj" fmla="val 57802"/>
                                </a:avLst>
                              </a:prstGeom>
                              <a:ln w="6350">
                                <a:headEnd/>
                                <a:tailEnd/>
                              </a:ln>
                            </wps:spPr>
                            <wps:style>
                              <a:lnRef idx="2">
                                <a:schemeClr val="dk1"/>
                              </a:lnRef>
                              <a:fillRef idx="1">
                                <a:schemeClr val="lt1"/>
                              </a:fillRef>
                              <a:effectRef idx="0">
                                <a:schemeClr val="dk1"/>
                              </a:effectRef>
                              <a:fontRef idx="minor">
                                <a:schemeClr val="dk1"/>
                              </a:fontRef>
                            </wps:style>
                            <wps:txbx>
                              <w:txbxContent>
                                <w:p w14:paraId="3CD4927F" w14:textId="6F7A8E34" w:rsidR="003B68AA" w:rsidRPr="00332AAD" w:rsidRDefault="003B68AA" w:rsidP="00BD5994">
                                  <w:pPr>
                                    <w:snapToGrid w:val="0"/>
                                    <w:jc w:val="center"/>
                                    <w:rPr>
                                      <w:rFonts w:ascii="メイリオ" w:eastAsia="メイリオ" w:hAnsi="メイリオ"/>
                                      <w:sz w:val="20"/>
                                      <w:szCs w:val="20"/>
                                    </w:rPr>
                                  </w:pPr>
                                  <w:r w:rsidRPr="00332AAD">
                                    <w:rPr>
                                      <w:rFonts w:ascii="メイリオ" w:eastAsia="メイリオ" w:hAnsi="メイリオ" w:hint="eastAsia"/>
                                      <w:sz w:val="18"/>
                                      <w:szCs w:val="20"/>
                                    </w:rPr>
                                    <w:t>基本構想（平成27</w:t>
                                  </w:r>
                                  <w:r>
                                    <w:rPr>
                                      <w:rFonts w:ascii="メイリオ" w:eastAsia="メイリオ" w:hAnsi="メイリオ" w:hint="eastAsia"/>
                                      <w:sz w:val="18"/>
                                      <w:szCs w:val="20"/>
                                    </w:rPr>
                                    <w:t>（2015）</w:t>
                                  </w:r>
                                  <w:r w:rsidRPr="00332AAD">
                                    <w:rPr>
                                      <w:rFonts w:ascii="メイリオ" w:eastAsia="メイリオ" w:hAnsi="メイリオ" w:hint="eastAsia"/>
                                      <w:sz w:val="18"/>
                                      <w:szCs w:val="20"/>
                                    </w:rPr>
                                    <w:t>年10月議決）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1105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53" o:spid="_x0000_s1028" type="#_x0000_t15" style="position:absolute;left:0;text-align:left;margin-left:-5.3pt;margin-top:4.25pt;width:357.15pt;height:1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" adj="21042" fillcolor="white [3201]" strokecolor="black [3200]" strokeweight=".5pt">
                      <v:textbox inset="5.85pt,.7pt,5.85pt,.7pt">
                        <w:txbxContent>
                          <w:p w14:paraId="3CD4927F" w14:textId="6F7A8E34" w:rsidR="003B68AA" w:rsidRPr="00332AAD" w:rsidRDefault="003B68AA" w:rsidP="00BD5994">
                            <w:pPr>
                              <w:snapToGrid w:val="0"/>
                              <w:jc w:val="center"/>
                              <w:rPr>
                                <w:rFonts w:ascii="メイリオ" w:eastAsia="メイリオ" w:hAnsi="メイリオ"/>
                                <w:sz w:val="20"/>
                                <w:szCs w:val="20"/>
                              </w:rPr>
                            </w:pPr>
                            <w:r w:rsidRPr="00332AAD">
                              <w:rPr>
                                <w:rFonts w:ascii="メイリオ" w:eastAsia="メイリオ" w:hAnsi="メイリオ" w:hint="eastAsia"/>
                                <w:sz w:val="18"/>
                                <w:szCs w:val="20"/>
                              </w:rPr>
                              <w:t>基本構想（平成27</w:t>
                            </w:r>
                            <w:r>
                              <w:rPr>
                                <w:rFonts w:ascii="メイリオ" w:eastAsia="メイリオ" w:hAnsi="メイリオ" w:hint="eastAsia"/>
                                <w:sz w:val="18"/>
                                <w:szCs w:val="20"/>
                              </w:rPr>
                              <w:t>（2015）</w:t>
                            </w:r>
                            <w:r w:rsidRPr="00332AAD">
                              <w:rPr>
                                <w:rFonts w:ascii="メイリオ" w:eastAsia="メイリオ" w:hAnsi="メイリオ" w:hint="eastAsia"/>
                                <w:sz w:val="18"/>
                                <w:szCs w:val="20"/>
                              </w:rPr>
                              <w:t>年10月議決）</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51ECAFEC" wp14:editId="36EE0434">
                      <wp:simplePos x="0" y="0"/>
                      <wp:positionH relativeFrom="column">
                        <wp:posOffset>-67310</wp:posOffset>
                      </wp:positionH>
                      <wp:positionV relativeFrom="paragraph">
                        <wp:posOffset>304165</wp:posOffset>
                      </wp:positionV>
                      <wp:extent cx="4536000" cy="202565"/>
                      <wp:effectExtent l="0" t="0" r="17145" b="26035"/>
                      <wp:wrapNone/>
                      <wp:docPr id="1266" name="AutoShap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6000" cy="202565"/>
                              </a:xfrm>
                              <a:prstGeom prst="homePlate">
                                <a:avLst>
                                  <a:gd name="adj" fmla="val 57802"/>
                                </a:avLst>
                              </a:prstGeom>
                              <a:ln w="6350">
                                <a:headEnd/>
                                <a:tailEnd/>
                              </a:ln>
                            </wps:spPr>
                            <wps:style>
                              <a:lnRef idx="2">
                                <a:schemeClr val="dk1"/>
                              </a:lnRef>
                              <a:fillRef idx="1">
                                <a:schemeClr val="lt1"/>
                              </a:fillRef>
                              <a:effectRef idx="0">
                                <a:schemeClr val="dk1"/>
                              </a:effectRef>
                              <a:fontRef idx="minor">
                                <a:schemeClr val="dk1"/>
                              </a:fontRef>
                            </wps:style>
                            <wps:txbx>
                              <w:txbxContent>
                                <w:p w14:paraId="53F16F91" w14:textId="77777777" w:rsidR="003B68AA" w:rsidRPr="00332AAD" w:rsidRDefault="003B68AA" w:rsidP="00BD5994">
                                  <w:pPr>
                                    <w:snapToGrid w:val="0"/>
                                    <w:jc w:val="center"/>
                                    <w:rPr>
                                      <w:rFonts w:ascii="メイリオ" w:eastAsia="メイリオ" w:hAnsi="メイリオ"/>
                                      <w:sz w:val="20"/>
                                      <w:szCs w:val="20"/>
                                    </w:rPr>
                                  </w:pPr>
                                  <w:r w:rsidRPr="00332AAD">
                                    <w:rPr>
                                      <w:rFonts w:ascii="メイリオ" w:eastAsia="メイリオ" w:hAnsi="メイリオ" w:hint="eastAsia"/>
                                      <w:sz w:val="18"/>
                                      <w:szCs w:val="20"/>
                                    </w:rPr>
                                    <w:t>基本計画（平成28（2016）年度～令和７（2025）年度）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ECAFEC" id="AutoShape 1149" o:spid="_x0000_s1029" type="#_x0000_t15" style="position:absolute;left:0;text-align:left;margin-left:-5.3pt;margin-top:23.95pt;width:357.15pt;height:15.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" adj="21042" fillcolor="white [3201]" strokecolor="black [3200]" strokeweight=".5pt">
                      <v:textbox inset="5.85pt,.7pt,5.85pt,.7pt">
                        <w:txbxContent>
                          <w:p w14:paraId="53F16F91" w14:textId="77777777" w:rsidR="003B68AA" w:rsidRPr="00332AAD" w:rsidRDefault="003B68AA" w:rsidP="00BD5994">
                            <w:pPr>
                              <w:snapToGrid w:val="0"/>
                              <w:jc w:val="center"/>
                              <w:rPr>
                                <w:rFonts w:ascii="メイリオ" w:eastAsia="メイリオ" w:hAnsi="メイリオ"/>
                                <w:sz w:val="20"/>
                                <w:szCs w:val="20"/>
                              </w:rPr>
                            </w:pPr>
                            <w:r w:rsidRPr="00332AAD">
                              <w:rPr>
                                <w:rFonts w:ascii="メイリオ" w:eastAsia="メイリオ" w:hAnsi="メイリオ" w:hint="eastAsia"/>
                                <w:sz w:val="18"/>
                                <w:szCs w:val="20"/>
                              </w:rPr>
                              <w:t>基本計画（平成28（2016）年度～令和７（2025）年度）</w:t>
                            </w:r>
                          </w:p>
                        </w:txbxContent>
                      </v:textbox>
                    </v:shape>
                  </w:pict>
                </mc:Fallback>
              </mc:AlternateContent>
            </w:r>
          </w:p>
        </w:tc>
        <w:tc>
          <w:tcPr>
            <w:tcW w:w="1441" w:type="dxa"/>
            <w:tcBorders>
              <w:bottom w:val="nil"/>
            </w:tcBorders>
            <w:vAlign w:val="center"/>
          </w:tcPr>
          <w:p w14:paraId="41D0AE97" w14:textId="77777777" w:rsidR="007A2E36" w:rsidRPr="005D6574" w:rsidRDefault="007A2E36" w:rsidP="00F345EB">
            <w:pPr>
              <w:jc w:val="center"/>
              <w:rPr>
                <w:rFonts w:hAnsi="ＭＳ 明朝"/>
              </w:rPr>
            </w:pPr>
          </w:p>
        </w:tc>
        <w:tc>
          <w:tcPr>
            <w:tcW w:w="1441" w:type="dxa"/>
            <w:tcBorders>
              <w:bottom w:val="nil"/>
            </w:tcBorders>
            <w:shd w:val="clear" w:color="auto" w:fill="FFFFFF" w:themeFill="background1"/>
            <w:vAlign w:val="center"/>
          </w:tcPr>
          <w:p w14:paraId="7DC6BC15" w14:textId="77777777" w:rsidR="007A2E36" w:rsidRPr="005D6574" w:rsidRDefault="007A2E36" w:rsidP="00F345EB">
            <w:pPr>
              <w:jc w:val="center"/>
              <w:rPr>
                <w:rFonts w:hAnsi="ＭＳ 明朝"/>
              </w:rPr>
            </w:pPr>
          </w:p>
        </w:tc>
        <w:tc>
          <w:tcPr>
            <w:tcW w:w="1441" w:type="dxa"/>
            <w:tcBorders>
              <w:bottom w:val="nil"/>
            </w:tcBorders>
            <w:shd w:val="clear" w:color="auto" w:fill="FFFFFF" w:themeFill="background1"/>
            <w:vAlign w:val="center"/>
          </w:tcPr>
          <w:p w14:paraId="4C2A5AAE" w14:textId="77777777" w:rsidR="007A2E36" w:rsidRDefault="007A2E36" w:rsidP="00F345EB">
            <w:pPr>
              <w:jc w:val="center"/>
              <w:rPr>
                <w:rFonts w:hAnsi="ＭＳ 明朝"/>
                <w:noProof/>
              </w:rPr>
            </w:pPr>
          </w:p>
        </w:tc>
        <w:tc>
          <w:tcPr>
            <w:tcW w:w="1441" w:type="dxa"/>
            <w:tcBorders>
              <w:bottom w:val="nil"/>
            </w:tcBorders>
            <w:shd w:val="clear" w:color="auto" w:fill="FFFFFF" w:themeFill="background1"/>
            <w:vAlign w:val="center"/>
          </w:tcPr>
          <w:p w14:paraId="0FE5922A" w14:textId="77777777" w:rsidR="007A2E36" w:rsidRPr="005D6574" w:rsidRDefault="007A2E36" w:rsidP="00F345EB">
            <w:pPr>
              <w:jc w:val="center"/>
              <w:rPr>
                <w:rFonts w:hAnsi="ＭＳ 明朝"/>
              </w:rPr>
            </w:pPr>
          </w:p>
        </w:tc>
        <w:tc>
          <w:tcPr>
            <w:tcW w:w="1442" w:type="dxa"/>
            <w:tcBorders>
              <w:bottom w:val="nil"/>
            </w:tcBorders>
            <w:vAlign w:val="center"/>
          </w:tcPr>
          <w:p w14:paraId="75251DA3" w14:textId="28B0DB61" w:rsidR="007A2E36" w:rsidRPr="005D6574" w:rsidRDefault="0021663B" w:rsidP="00F345EB">
            <w:pPr>
              <w:jc w:val="center"/>
              <w:rPr>
                <w:rFonts w:hAnsi="ＭＳ 明朝"/>
              </w:rPr>
            </w:pPr>
            <w:r>
              <w:rPr>
                <w:noProof/>
              </w:rPr>
              <mc:AlternateContent>
                <mc:Choice Requires="wps">
                  <w:drawing>
                    <wp:anchor distT="0" distB="0" distL="114300" distR="114300" simplePos="0" relativeHeight="251662336" behindDoc="0" locked="0" layoutInCell="1" allowOverlap="1" wp14:anchorId="7DB29AFC" wp14:editId="2D555503">
                      <wp:simplePos x="0" y="0"/>
                      <wp:positionH relativeFrom="column">
                        <wp:posOffset>-52705</wp:posOffset>
                      </wp:positionH>
                      <wp:positionV relativeFrom="paragraph">
                        <wp:posOffset>47625</wp:posOffset>
                      </wp:positionV>
                      <wp:extent cx="899795" cy="202565"/>
                      <wp:effectExtent l="0" t="0" r="14605" b="26035"/>
                      <wp:wrapNone/>
                      <wp:docPr id="1893045511" name="AutoShap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202565"/>
                              </a:xfrm>
                              <a:prstGeom prst="homePlate">
                                <a:avLst>
                                  <a:gd name="adj" fmla="val 57802"/>
                                </a:avLst>
                              </a:prstGeom>
                              <a:ln w="6350">
                                <a:headEnd/>
                                <a:tailEnd/>
                              </a:ln>
                            </wps:spPr>
                            <wps:style>
                              <a:lnRef idx="2">
                                <a:schemeClr val="dk1"/>
                              </a:lnRef>
                              <a:fillRef idx="1">
                                <a:schemeClr val="lt1"/>
                              </a:fillRef>
                              <a:effectRef idx="0">
                                <a:schemeClr val="dk1"/>
                              </a:effectRef>
                              <a:fontRef idx="minor">
                                <a:schemeClr val="dk1"/>
                              </a:fontRef>
                            </wps:style>
                            <wps:txbx>
                              <w:txbxContent>
                                <w:p w14:paraId="31CCE0A4" w14:textId="7B77A090" w:rsidR="003B68AA" w:rsidRPr="00332AAD" w:rsidRDefault="003B68AA" w:rsidP="00BD5994">
                                  <w:pPr>
                                    <w:snapToGrid w:val="0"/>
                                    <w:jc w:val="center"/>
                                    <w:rPr>
                                      <w:rFonts w:ascii="メイリオ" w:eastAsia="メイリオ" w:hAnsi="メイリオ"/>
                                      <w:sz w:val="20"/>
                                      <w:szCs w:val="20"/>
                                    </w:rPr>
                                  </w:pPr>
                                  <w:r>
                                    <w:rPr>
                                      <w:rFonts w:ascii="メイリオ" w:eastAsia="メイリオ" w:hAnsi="メイリオ" w:hint="eastAsia"/>
                                      <w:sz w:val="18"/>
                                      <w:szCs w:val="20"/>
                                    </w:rPr>
                                    <w:t>次期</w:t>
                                  </w:r>
                                  <w:r w:rsidRPr="00332AAD">
                                    <w:rPr>
                                      <w:rFonts w:ascii="メイリオ" w:eastAsia="メイリオ" w:hAnsi="メイリオ" w:hint="eastAsia"/>
                                      <w:sz w:val="18"/>
                                      <w:szCs w:val="20"/>
                                    </w:rPr>
                                    <w:t>基本</w:t>
                                  </w:r>
                                  <w:r>
                                    <w:rPr>
                                      <w:rFonts w:ascii="メイリオ" w:eastAsia="メイリオ" w:hAnsi="メイリオ" w:hint="eastAsia"/>
                                      <w:sz w:val="18"/>
                                      <w:szCs w:val="20"/>
                                    </w:rPr>
                                    <w:t>構想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B29AFC" id="_x0000_s1030" type="#_x0000_t15" style="position:absolute;left:0;text-align:left;margin-left:-4.15pt;margin-top:3.75pt;width:70.85pt;height: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" adj="18789" fillcolor="white [3201]" strokecolor="black [3200]" strokeweight=".5pt">
                      <v:textbox inset="5.85pt,.7pt,5.85pt,.7pt">
                        <w:txbxContent>
                          <w:p w14:paraId="31CCE0A4" w14:textId="7B77A090" w:rsidR="003B68AA" w:rsidRPr="00332AAD" w:rsidRDefault="003B68AA" w:rsidP="00BD5994">
                            <w:pPr>
                              <w:snapToGrid w:val="0"/>
                              <w:jc w:val="center"/>
                              <w:rPr>
                                <w:rFonts w:ascii="メイリオ" w:eastAsia="メイリオ" w:hAnsi="メイリオ"/>
                                <w:sz w:val="20"/>
                                <w:szCs w:val="20"/>
                              </w:rPr>
                            </w:pPr>
                            <w:r>
                              <w:rPr>
                                <w:rFonts w:ascii="メイリオ" w:eastAsia="メイリオ" w:hAnsi="メイリオ" w:hint="eastAsia"/>
                                <w:sz w:val="18"/>
                                <w:szCs w:val="20"/>
                              </w:rPr>
                              <w:t>次期</w:t>
                            </w:r>
                            <w:r w:rsidRPr="00332AAD">
                              <w:rPr>
                                <w:rFonts w:ascii="メイリオ" w:eastAsia="メイリオ" w:hAnsi="メイリオ" w:hint="eastAsia"/>
                                <w:sz w:val="18"/>
                                <w:szCs w:val="20"/>
                              </w:rPr>
                              <w:t>基本</w:t>
                            </w:r>
                            <w:r>
                              <w:rPr>
                                <w:rFonts w:ascii="メイリオ" w:eastAsia="メイリオ" w:hAnsi="メイリオ" w:hint="eastAsia"/>
                                <w:sz w:val="18"/>
                                <w:szCs w:val="20"/>
                              </w:rPr>
                              <w:t>構想</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F9C06E7" wp14:editId="2F5364F8">
                      <wp:simplePos x="0" y="0"/>
                      <wp:positionH relativeFrom="column">
                        <wp:posOffset>-56515</wp:posOffset>
                      </wp:positionH>
                      <wp:positionV relativeFrom="paragraph">
                        <wp:posOffset>306705</wp:posOffset>
                      </wp:positionV>
                      <wp:extent cx="899795" cy="202565"/>
                      <wp:effectExtent l="0" t="0" r="14605" b="26035"/>
                      <wp:wrapNone/>
                      <wp:docPr id="914402161" name="AutoShap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202565"/>
                              </a:xfrm>
                              <a:prstGeom prst="homePlate">
                                <a:avLst>
                                  <a:gd name="adj" fmla="val 57802"/>
                                </a:avLst>
                              </a:prstGeom>
                              <a:ln w="6350">
                                <a:headEnd/>
                                <a:tailEnd/>
                              </a:ln>
                            </wps:spPr>
                            <wps:style>
                              <a:lnRef idx="2">
                                <a:schemeClr val="dk1"/>
                              </a:lnRef>
                              <a:fillRef idx="1">
                                <a:schemeClr val="lt1"/>
                              </a:fillRef>
                              <a:effectRef idx="0">
                                <a:schemeClr val="dk1"/>
                              </a:effectRef>
                              <a:fontRef idx="minor">
                                <a:schemeClr val="dk1"/>
                              </a:fontRef>
                            </wps:style>
                            <wps:txbx>
                              <w:txbxContent>
                                <w:p w14:paraId="58363649" w14:textId="46ADFCF2" w:rsidR="003B68AA" w:rsidRPr="00332AAD" w:rsidRDefault="003B68AA" w:rsidP="00BD5994">
                                  <w:pPr>
                                    <w:snapToGrid w:val="0"/>
                                    <w:jc w:val="center"/>
                                    <w:rPr>
                                      <w:rFonts w:ascii="メイリオ" w:eastAsia="メイリオ" w:hAnsi="メイリオ"/>
                                      <w:sz w:val="20"/>
                                      <w:szCs w:val="20"/>
                                    </w:rPr>
                                  </w:pPr>
                                  <w:r>
                                    <w:rPr>
                                      <w:rFonts w:ascii="メイリオ" w:eastAsia="メイリオ" w:hAnsi="メイリオ" w:hint="eastAsia"/>
                                      <w:sz w:val="18"/>
                                      <w:szCs w:val="20"/>
                                    </w:rPr>
                                    <w:t>次期</w:t>
                                  </w:r>
                                  <w:r w:rsidRPr="00332AAD">
                                    <w:rPr>
                                      <w:rFonts w:ascii="メイリオ" w:eastAsia="メイリオ" w:hAnsi="メイリオ" w:hint="eastAsia"/>
                                      <w:sz w:val="18"/>
                                      <w:szCs w:val="20"/>
                                    </w:rPr>
                                    <w:t>基本計画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9C06E7" id="_x0000_s1031" type="#_x0000_t15" style="position:absolute;left:0;text-align:left;margin-left:-4.45pt;margin-top:24.15pt;width:70.85pt;height:1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" adj="18789" fillcolor="white [3201]" strokecolor="black [3200]" strokeweight=".5pt">
                      <v:textbox inset="5.85pt,.7pt,5.85pt,.7pt">
                        <w:txbxContent>
                          <w:p w14:paraId="58363649" w14:textId="46ADFCF2" w:rsidR="003B68AA" w:rsidRPr="00332AAD" w:rsidRDefault="003B68AA" w:rsidP="00BD5994">
                            <w:pPr>
                              <w:snapToGrid w:val="0"/>
                              <w:jc w:val="center"/>
                              <w:rPr>
                                <w:rFonts w:ascii="メイリオ" w:eastAsia="メイリオ" w:hAnsi="メイリオ"/>
                                <w:sz w:val="20"/>
                                <w:szCs w:val="20"/>
                              </w:rPr>
                            </w:pPr>
                            <w:r>
                              <w:rPr>
                                <w:rFonts w:ascii="メイリオ" w:eastAsia="メイリオ" w:hAnsi="メイリオ" w:hint="eastAsia"/>
                                <w:sz w:val="18"/>
                                <w:szCs w:val="20"/>
                              </w:rPr>
                              <w:t>次期</w:t>
                            </w:r>
                            <w:r w:rsidRPr="00332AAD">
                              <w:rPr>
                                <w:rFonts w:ascii="メイリオ" w:eastAsia="メイリオ" w:hAnsi="メイリオ" w:hint="eastAsia"/>
                                <w:sz w:val="18"/>
                                <w:szCs w:val="20"/>
                              </w:rPr>
                              <w:t>基本計画</w:t>
                            </w:r>
                          </w:p>
                        </w:txbxContent>
                      </v:textbox>
                    </v:shape>
                  </w:pict>
                </mc:Fallback>
              </mc:AlternateContent>
            </w:r>
          </w:p>
        </w:tc>
      </w:tr>
      <w:tr w:rsidR="007A2E36" w:rsidRPr="005D6574" w14:paraId="75141A53" w14:textId="77777777" w:rsidTr="0021663B">
        <w:trPr>
          <w:trHeight w:val="560"/>
        </w:trPr>
        <w:tc>
          <w:tcPr>
            <w:tcW w:w="1441" w:type="dxa"/>
            <w:tcBorders>
              <w:top w:val="nil"/>
              <w:bottom w:val="nil"/>
            </w:tcBorders>
            <w:vAlign w:val="center"/>
          </w:tcPr>
          <w:p w14:paraId="29DB8FB7" w14:textId="6E1BFBBC" w:rsidR="007A2E36" w:rsidRPr="005D6574" w:rsidRDefault="007A2E36" w:rsidP="00F345EB">
            <w:pPr>
              <w:jc w:val="center"/>
              <w:rPr>
                <w:rFonts w:hAnsi="ＭＳ 明朝"/>
              </w:rPr>
            </w:pPr>
          </w:p>
        </w:tc>
        <w:tc>
          <w:tcPr>
            <w:tcW w:w="1441" w:type="dxa"/>
            <w:tcBorders>
              <w:top w:val="nil"/>
              <w:bottom w:val="nil"/>
            </w:tcBorders>
            <w:vAlign w:val="center"/>
          </w:tcPr>
          <w:p w14:paraId="67253605" w14:textId="78F16FBB" w:rsidR="007A2E36" w:rsidRPr="005D6574" w:rsidRDefault="007A2E36" w:rsidP="00F345EB">
            <w:pPr>
              <w:jc w:val="center"/>
              <w:rPr>
                <w:rFonts w:hAnsi="ＭＳ 明朝"/>
              </w:rPr>
            </w:pPr>
          </w:p>
        </w:tc>
        <w:tc>
          <w:tcPr>
            <w:tcW w:w="1441" w:type="dxa"/>
            <w:tcBorders>
              <w:top w:val="nil"/>
              <w:bottom w:val="nil"/>
            </w:tcBorders>
            <w:shd w:val="clear" w:color="auto" w:fill="FFFFFF" w:themeFill="background1"/>
            <w:vAlign w:val="center"/>
          </w:tcPr>
          <w:p w14:paraId="19965627" w14:textId="0657B2E1" w:rsidR="007A2E36" w:rsidRPr="005D6574" w:rsidRDefault="007A2E36" w:rsidP="00F345EB">
            <w:pPr>
              <w:jc w:val="center"/>
              <w:rPr>
                <w:rFonts w:hAnsi="ＭＳ 明朝"/>
              </w:rPr>
            </w:pPr>
          </w:p>
        </w:tc>
        <w:tc>
          <w:tcPr>
            <w:tcW w:w="1441" w:type="dxa"/>
            <w:tcBorders>
              <w:top w:val="nil"/>
              <w:bottom w:val="nil"/>
            </w:tcBorders>
            <w:shd w:val="clear" w:color="auto" w:fill="FFFFFF" w:themeFill="background1"/>
            <w:vAlign w:val="center"/>
          </w:tcPr>
          <w:p w14:paraId="3773E511" w14:textId="1A7FFC71" w:rsidR="007A2E36" w:rsidRPr="005D6574" w:rsidRDefault="007A2E36" w:rsidP="00F345EB">
            <w:pPr>
              <w:jc w:val="center"/>
              <w:rPr>
                <w:rFonts w:hAnsi="ＭＳ 明朝"/>
              </w:rPr>
            </w:pPr>
          </w:p>
        </w:tc>
        <w:tc>
          <w:tcPr>
            <w:tcW w:w="1441" w:type="dxa"/>
            <w:tcBorders>
              <w:top w:val="nil"/>
              <w:bottom w:val="nil"/>
            </w:tcBorders>
            <w:shd w:val="clear" w:color="auto" w:fill="FFFFFF" w:themeFill="background1"/>
            <w:vAlign w:val="center"/>
          </w:tcPr>
          <w:p w14:paraId="7427A147" w14:textId="77777777" w:rsidR="007A2E36" w:rsidRPr="005D6574" w:rsidRDefault="007A2E36" w:rsidP="00F345EB">
            <w:pPr>
              <w:jc w:val="center"/>
              <w:rPr>
                <w:rFonts w:hAnsi="ＭＳ 明朝"/>
              </w:rPr>
            </w:pPr>
          </w:p>
        </w:tc>
        <w:tc>
          <w:tcPr>
            <w:tcW w:w="1442" w:type="dxa"/>
            <w:tcBorders>
              <w:top w:val="nil"/>
              <w:bottom w:val="nil"/>
            </w:tcBorders>
            <w:vAlign w:val="center"/>
          </w:tcPr>
          <w:p w14:paraId="2F631469" w14:textId="633E8537" w:rsidR="007A2E36" w:rsidRPr="005D6574" w:rsidRDefault="007A2E36" w:rsidP="00F345EB">
            <w:pPr>
              <w:jc w:val="center"/>
              <w:rPr>
                <w:rFonts w:hAnsi="ＭＳ 明朝"/>
              </w:rPr>
            </w:pPr>
          </w:p>
        </w:tc>
      </w:tr>
      <w:tr w:rsidR="007A2E36" w:rsidRPr="005D6574" w14:paraId="2A440407" w14:textId="77777777" w:rsidTr="0021663B">
        <w:trPr>
          <w:trHeight w:val="560"/>
        </w:trPr>
        <w:tc>
          <w:tcPr>
            <w:tcW w:w="1441" w:type="dxa"/>
            <w:tcBorders>
              <w:top w:val="nil"/>
              <w:bottom w:val="nil"/>
            </w:tcBorders>
            <w:vAlign w:val="center"/>
          </w:tcPr>
          <w:p w14:paraId="1F42E069" w14:textId="6D306AC3" w:rsidR="007A2E36" w:rsidRPr="005D6574" w:rsidRDefault="007A2E36" w:rsidP="00F345EB">
            <w:pPr>
              <w:jc w:val="center"/>
              <w:rPr>
                <w:rFonts w:hAnsi="ＭＳ 明朝"/>
                <w:noProof/>
              </w:rPr>
            </w:pPr>
          </w:p>
        </w:tc>
        <w:tc>
          <w:tcPr>
            <w:tcW w:w="1441" w:type="dxa"/>
            <w:tcBorders>
              <w:top w:val="nil"/>
              <w:bottom w:val="nil"/>
            </w:tcBorders>
            <w:vAlign w:val="center"/>
          </w:tcPr>
          <w:p w14:paraId="63A7D22A" w14:textId="77777777" w:rsidR="007A2E36" w:rsidRPr="005D6574" w:rsidRDefault="007A2E36" w:rsidP="00F345EB">
            <w:pPr>
              <w:jc w:val="center"/>
              <w:rPr>
                <w:rFonts w:hAnsi="ＭＳ 明朝"/>
              </w:rPr>
            </w:pPr>
          </w:p>
        </w:tc>
        <w:tc>
          <w:tcPr>
            <w:tcW w:w="1441" w:type="dxa"/>
            <w:tcBorders>
              <w:top w:val="nil"/>
              <w:bottom w:val="nil"/>
            </w:tcBorders>
            <w:shd w:val="clear" w:color="auto" w:fill="FFFFFF" w:themeFill="background1"/>
            <w:vAlign w:val="center"/>
          </w:tcPr>
          <w:p w14:paraId="3836940A" w14:textId="6C6D3357" w:rsidR="007A2E36" w:rsidRPr="005D6574" w:rsidRDefault="0021663B" w:rsidP="00F345EB">
            <w:pPr>
              <w:jc w:val="center"/>
              <w:rPr>
                <w:rFonts w:hAnsi="ＭＳ 明朝"/>
              </w:rPr>
            </w:pPr>
            <w:r>
              <w:rPr>
                <w:noProof/>
              </w:rPr>
              <mc:AlternateContent>
                <mc:Choice Requires="wps">
                  <w:drawing>
                    <wp:anchor distT="0" distB="0" distL="114300" distR="114300" simplePos="0" relativeHeight="251651072" behindDoc="0" locked="0" layoutInCell="1" allowOverlap="1" wp14:anchorId="5E7E30CF" wp14:editId="56B8FC68">
                      <wp:simplePos x="0" y="0"/>
                      <wp:positionH relativeFrom="column">
                        <wp:posOffset>-421005</wp:posOffset>
                      </wp:positionH>
                      <wp:positionV relativeFrom="paragraph">
                        <wp:posOffset>-172720</wp:posOffset>
                      </wp:positionV>
                      <wp:extent cx="1283970" cy="481965"/>
                      <wp:effectExtent l="3175" t="0" r="0" b="0"/>
                      <wp:wrapNone/>
                      <wp:docPr id="1262" name="AutoShap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481965"/>
                              </a:xfrm>
                              <a:prstGeom prst="homePlate">
                                <a:avLst>
                                  <a:gd name="adj" fmla="val 6278"/>
                                </a:avLst>
                              </a:prstGeom>
                              <a:noFill/>
                              <a:ln>
                                <a:noFill/>
                              </a:ln>
                              <a:effectLst/>
                              <a:extLst>
                                <a:ext uri="{909E8E84-426E-40DD-AFC4-6F175D3DCCD1}">
                                  <a14:hiddenFill xmlns:a14="http://schemas.microsoft.com/office/drawing/2010/main">
                                    <a:solidFill>
                                      <a:srgbClr val="8FAADC"/>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1D049A" w14:textId="77777777" w:rsidR="003B68AA" w:rsidRPr="009355E0" w:rsidRDefault="003B68AA" w:rsidP="00BD5994">
                                  <w:pPr>
                                    <w:jc w:val="center"/>
                                    <w:rPr>
                                      <w:rFonts w:ascii="メイリオ" w:eastAsia="メイリオ" w:hAnsi="メイリオ"/>
                                      <w:sz w:val="16"/>
                                      <w:szCs w:val="20"/>
                                    </w:rPr>
                                  </w:pPr>
                                  <w:r w:rsidRPr="009355E0">
                                    <w:rPr>
                                      <w:rFonts w:ascii="メイリオ" w:eastAsia="メイリオ" w:hAnsi="メイリオ" w:hint="eastAsia"/>
                                      <w:sz w:val="16"/>
                                      <w:szCs w:val="20"/>
                                    </w:rPr>
                                    <w:t>後半５年間の</w:t>
                                  </w:r>
                                </w:p>
                                <w:p w14:paraId="3E4674AB" w14:textId="77777777" w:rsidR="003B68AA" w:rsidRPr="009355E0" w:rsidRDefault="003B68AA" w:rsidP="00BD5994">
                                  <w:pPr>
                                    <w:jc w:val="center"/>
                                    <w:rPr>
                                      <w:rFonts w:ascii="メイリオ" w:eastAsia="メイリオ" w:hAnsi="メイリオ"/>
                                      <w:sz w:val="16"/>
                                      <w:szCs w:val="20"/>
                                    </w:rPr>
                                  </w:pPr>
                                  <w:r w:rsidRPr="009355E0">
                                    <w:rPr>
                                      <w:rFonts w:ascii="メイリオ" w:eastAsia="メイリオ" w:hAnsi="メイリオ" w:hint="eastAsia"/>
                                      <w:sz w:val="16"/>
                                      <w:szCs w:val="20"/>
                                    </w:rPr>
                                    <w:t>アクションプログラム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E30CF" id="AutoShape 1152" o:spid="_x0000_s1032" type="#_x0000_t15" style="position:absolute;left:0;text-align:left;margin-left:-33.15pt;margin-top:-13.6pt;width:101.1pt;height: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" adj="21091" filled="f" fillcolor="#8faadc" stroked="f" strokeweight="1pt">
                      <v:textbox inset="5.85pt,.7pt,5.85pt,.7pt">
                        <w:txbxContent>
                          <w:p w14:paraId="521D049A" w14:textId="77777777" w:rsidR="003B68AA" w:rsidRPr="009355E0" w:rsidRDefault="003B68AA" w:rsidP="00BD5994">
                            <w:pPr>
                              <w:jc w:val="center"/>
                              <w:rPr>
                                <w:rFonts w:ascii="メイリオ" w:eastAsia="メイリオ" w:hAnsi="メイリオ"/>
                                <w:sz w:val="16"/>
                                <w:szCs w:val="20"/>
                              </w:rPr>
                            </w:pPr>
                            <w:r w:rsidRPr="009355E0">
                              <w:rPr>
                                <w:rFonts w:ascii="メイリオ" w:eastAsia="メイリオ" w:hAnsi="メイリオ" w:hint="eastAsia"/>
                                <w:sz w:val="16"/>
                                <w:szCs w:val="20"/>
                              </w:rPr>
                              <w:t>後半５年間の</w:t>
                            </w:r>
                          </w:p>
                          <w:p w14:paraId="3E4674AB" w14:textId="77777777" w:rsidR="003B68AA" w:rsidRPr="009355E0" w:rsidRDefault="003B68AA" w:rsidP="00BD5994">
                            <w:pPr>
                              <w:jc w:val="center"/>
                              <w:rPr>
                                <w:rFonts w:ascii="メイリオ" w:eastAsia="メイリオ" w:hAnsi="メイリオ"/>
                                <w:sz w:val="16"/>
                                <w:szCs w:val="20"/>
                              </w:rPr>
                            </w:pPr>
                            <w:r w:rsidRPr="009355E0">
                              <w:rPr>
                                <w:rFonts w:ascii="メイリオ" w:eastAsia="メイリオ" w:hAnsi="メイリオ" w:hint="eastAsia"/>
                                <w:sz w:val="16"/>
                                <w:szCs w:val="20"/>
                              </w:rPr>
                              <w:t>アクションプログラム</w:t>
                            </w:r>
                          </w:p>
                        </w:txbxContent>
                      </v:textbox>
                    </v:shape>
                  </w:pict>
                </mc:Fallback>
              </mc:AlternateContent>
            </w:r>
            <w:r w:rsidR="007A2E36">
              <w:rPr>
                <w:noProof/>
              </w:rPr>
              <mc:AlternateContent>
                <mc:Choice Requires="wps">
                  <w:drawing>
                    <wp:anchor distT="0" distB="0" distL="114300" distR="114300" simplePos="0" relativeHeight="251650048" behindDoc="0" locked="0" layoutInCell="1" allowOverlap="1" wp14:anchorId="2A236C1D" wp14:editId="6424114F">
                      <wp:simplePos x="0" y="0"/>
                      <wp:positionH relativeFrom="column">
                        <wp:posOffset>-541020</wp:posOffset>
                      </wp:positionH>
                      <wp:positionV relativeFrom="paragraph">
                        <wp:posOffset>-158750</wp:posOffset>
                      </wp:positionV>
                      <wp:extent cx="1500505" cy="618490"/>
                      <wp:effectExtent l="0" t="0" r="4445" b="0"/>
                      <wp:wrapNone/>
                      <wp:docPr id="1261" name="Freeform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500505" cy="618490"/>
                              </a:xfrm>
                              <a:custGeom>
                                <a:avLst/>
                                <a:gdLst>
                                  <a:gd name="T0" fmla="*/ 0 w 1670"/>
                                  <a:gd name="T1" fmla="*/ 255905 h 661"/>
                                  <a:gd name="T2" fmla="*/ 530225 w 1670"/>
                                  <a:gd name="T3" fmla="*/ 0 h 661"/>
                                  <a:gd name="T4" fmla="*/ 1060450 w 1670"/>
                                  <a:gd name="T5" fmla="*/ 255905 h 661"/>
                                  <a:gd name="T6" fmla="*/ 795020 w 1670"/>
                                  <a:gd name="T7" fmla="*/ 255905 h 661"/>
                                  <a:gd name="T8" fmla="*/ 795020 w 1670"/>
                                  <a:gd name="T9" fmla="*/ 419735 h 661"/>
                                  <a:gd name="T10" fmla="*/ 266065 w 1670"/>
                                  <a:gd name="T11" fmla="*/ 419735 h 661"/>
                                  <a:gd name="T12" fmla="*/ 266065 w 1670"/>
                                  <a:gd name="T13" fmla="*/ 255905 h 661"/>
                                  <a:gd name="T14" fmla="*/ 0 w 1670"/>
                                  <a:gd name="T15" fmla="*/ 255905 h 66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0" h="661">
                                    <a:moveTo>
                                      <a:pt x="0" y="403"/>
                                    </a:moveTo>
                                    <a:lnTo>
                                      <a:pt x="835" y="0"/>
                                    </a:lnTo>
                                    <a:lnTo>
                                      <a:pt x="1670" y="403"/>
                                    </a:lnTo>
                                    <a:lnTo>
                                      <a:pt x="1252" y="403"/>
                                    </a:lnTo>
                                    <a:lnTo>
                                      <a:pt x="1252" y="661"/>
                                    </a:lnTo>
                                    <a:lnTo>
                                      <a:pt x="419" y="661"/>
                                    </a:lnTo>
                                    <a:lnTo>
                                      <a:pt x="419" y="403"/>
                                    </a:lnTo>
                                    <a:lnTo>
                                      <a:pt x="0" y="403"/>
                                    </a:lnTo>
                                    <a:close/>
                                  </a:path>
                                </a:pathLst>
                              </a:custGeom>
                              <a:solidFill>
                                <a:srgbClr val="A5A5A5"/>
                              </a:solidFill>
                              <a:ln w="9525">
                                <a:no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E57AF3" id="Freeform 1151" o:spid="_x0000_s1026" style="position:absolute;left:0;text-align:left;margin-left:-42.6pt;margin-top:-12.5pt;width:118.15pt;height:48.7pt;rotation:18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" path="m,403l835,r835,403l1252,403r,258l419,661r,-258l,403xe" fillcolor="#a5a5a5" stroked="f">
                      <v:path arrowok="t" o:connecttype="custom" o:connectlocs="0,239447327;476410338,0;952820675,239447327;714330231,239447327;714330231,392741150;239060996,392741150;239060996,239447327;0,239447327" o:connectangles="0,0,0,0,0,0,0,0"/>
                    </v:shape>
                  </w:pict>
                </mc:Fallback>
              </mc:AlternateContent>
            </w:r>
          </w:p>
        </w:tc>
        <w:tc>
          <w:tcPr>
            <w:tcW w:w="1441" w:type="dxa"/>
            <w:tcBorders>
              <w:top w:val="nil"/>
              <w:bottom w:val="nil"/>
            </w:tcBorders>
            <w:shd w:val="clear" w:color="auto" w:fill="FFFFFF" w:themeFill="background1"/>
            <w:vAlign w:val="center"/>
          </w:tcPr>
          <w:p w14:paraId="20DA0400" w14:textId="42FFDA79" w:rsidR="007A2E36" w:rsidRPr="005D6574" w:rsidRDefault="007A2E36" w:rsidP="00F345EB">
            <w:pPr>
              <w:jc w:val="center"/>
              <w:rPr>
                <w:rFonts w:hAnsi="ＭＳ 明朝"/>
              </w:rPr>
            </w:pPr>
          </w:p>
        </w:tc>
        <w:tc>
          <w:tcPr>
            <w:tcW w:w="1441" w:type="dxa"/>
            <w:tcBorders>
              <w:top w:val="nil"/>
              <w:bottom w:val="nil"/>
            </w:tcBorders>
            <w:shd w:val="clear" w:color="auto" w:fill="FFFFFF" w:themeFill="background1"/>
            <w:vAlign w:val="center"/>
          </w:tcPr>
          <w:p w14:paraId="66D82899" w14:textId="6060A761" w:rsidR="007A2E36" w:rsidRPr="005D6574" w:rsidRDefault="007A2E36" w:rsidP="00F345EB">
            <w:pPr>
              <w:jc w:val="center"/>
              <w:rPr>
                <w:rFonts w:hAnsi="ＭＳ 明朝"/>
              </w:rPr>
            </w:pPr>
          </w:p>
        </w:tc>
        <w:tc>
          <w:tcPr>
            <w:tcW w:w="1442" w:type="dxa"/>
            <w:tcBorders>
              <w:top w:val="nil"/>
              <w:bottom w:val="nil"/>
            </w:tcBorders>
            <w:vAlign w:val="center"/>
          </w:tcPr>
          <w:p w14:paraId="0D9A630E" w14:textId="7106459C" w:rsidR="007A2E36" w:rsidRPr="005D6574" w:rsidRDefault="007A2E36" w:rsidP="00F345EB">
            <w:pPr>
              <w:jc w:val="center"/>
              <w:rPr>
                <w:rFonts w:hAnsi="ＭＳ 明朝"/>
              </w:rPr>
            </w:pPr>
          </w:p>
        </w:tc>
      </w:tr>
      <w:tr w:rsidR="007A2E36" w:rsidRPr="005D6574" w14:paraId="3013E669" w14:textId="77777777" w:rsidTr="0021663B">
        <w:trPr>
          <w:trHeight w:val="1250"/>
        </w:trPr>
        <w:tc>
          <w:tcPr>
            <w:tcW w:w="1441" w:type="dxa"/>
            <w:tcBorders>
              <w:top w:val="nil"/>
              <w:bottom w:val="nil"/>
            </w:tcBorders>
            <w:vAlign w:val="center"/>
          </w:tcPr>
          <w:p w14:paraId="0E5B3DEA" w14:textId="77F65CC5" w:rsidR="007A2E36" w:rsidRDefault="007A2E36" w:rsidP="00F345EB">
            <w:pPr>
              <w:jc w:val="center"/>
              <w:rPr>
                <w:rFonts w:hAnsi="ＭＳ 明朝"/>
                <w:noProof/>
              </w:rPr>
            </w:pPr>
            <w:r>
              <w:rPr>
                <w:noProof/>
              </w:rPr>
              <mc:AlternateContent>
                <mc:Choice Requires="wps">
                  <w:drawing>
                    <wp:anchor distT="0" distB="0" distL="114300" distR="114300" simplePos="0" relativeHeight="251648000" behindDoc="0" locked="0" layoutInCell="1" allowOverlap="1" wp14:anchorId="4A167B4D" wp14:editId="52703D57">
                      <wp:simplePos x="0" y="0"/>
                      <wp:positionH relativeFrom="column">
                        <wp:posOffset>5234940</wp:posOffset>
                      </wp:positionH>
                      <wp:positionV relativeFrom="paragraph">
                        <wp:posOffset>9164320</wp:posOffset>
                      </wp:positionV>
                      <wp:extent cx="1367790" cy="301625"/>
                      <wp:effectExtent l="0" t="0" r="22860" b="3175"/>
                      <wp:wrapNone/>
                      <wp:docPr id="1259"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301625"/>
                              </a:xfrm>
                              <a:prstGeom prst="homePlate">
                                <a:avLst>
                                  <a:gd name="adj" fmla="val 16711"/>
                                </a:avLst>
                              </a:prstGeom>
                              <a:noFill/>
                              <a:ln w="12700">
                                <a:solidFill>
                                  <a:srgbClr val="95B3D7"/>
                                </a:solidFill>
                                <a:prstDash val="sysDot"/>
                                <a:miter lim="800000"/>
                                <a:headEnd/>
                                <a:tailEnd/>
                              </a:ln>
                              <a:effectLst/>
                              <a:extLst>
                                <a:ext uri="{909E8E84-426E-40DD-AFC4-6F175D3DCCD1}">
                                  <a14:hiddenFill xmlns:a14="http://schemas.microsoft.com/office/drawing/2010/main">
                                    <a:solidFill>
                                      <a:srgbClr val="95B3D7"/>
                                    </a:solid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451603C8" w14:textId="77777777" w:rsidR="003B68AA" w:rsidRPr="00F72369" w:rsidRDefault="003B68AA" w:rsidP="00BD5994">
                                  <w:pPr>
                                    <w:jc w:val="center"/>
                                    <w:rPr>
                                      <w:rFonts w:ascii="ＭＳ Ｐゴシック" w:eastAsia="ＭＳ Ｐゴシック" w:hAnsi="ＭＳ Ｐゴシック"/>
                                      <w:sz w:val="16"/>
                                      <w:szCs w:val="16"/>
                                    </w:rPr>
                                  </w:pPr>
                                  <w:r w:rsidRPr="00F72369">
                                    <w:rPr>
                                      <w:rFonts w:ascii="ＭＳ Ｐゴシック" w:eastAsia="ＭＳ Ｐゴシック" w:hAnsi="ＭＳ Ｐゴシック" w:hint="eastAsia"/>
                                      <w:sz w:val="16"/>
                                      <w:szCs w:val="16"/>
                                    </w:rPr>
                                    <w:t>中期・後期</w:t>
                                  </w:r>
                                  <w:r>
                                    <w:rPr>
                                      <w:rFonts w:ascii="ＭＳ Ｐゴシック" w:eastAsia="ＭＳ Ｐゴシック" w:hAnsi="ＭＳ Ｐゴシック" w:hint="eastAsia"/>
                                      <w:sz w:val="16"/>
                                      <w:szCs w:val="16"/>
                                    </w:rPr>
                                    <w:t>人材育成</w:t>
                                  </w:r>
                                  <w:r w:rsidRPr="00F72369">
                                    <w:rPr>
                                      <w:rFonts w:ascii="ＭＳ Ｐゴシック" w:eastAsia="ＭＳ Ｐゴシック" w:hAnsi="ＭＳ Ｐゴシック" w:hint="eastAsia"/>
                                      <w:sz w:val="16"/>
                                      <w:szCs w:val="16"/>
                                    </w:rPr>
                                    <w:t>実施計画</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167B4D" id="AutoShape 258" o:spid="_x0000_s1033" type="#_x0000_t15" style="position:absolute;left:0;text-align:left;margin-left:412.2pt;margin-top:721.6pt;width:107.7pt;height:2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" adj="20804" filled="f" fillcolor="#95b3d7" strokecolor="#95b3d7" strokeweight="1pt">
                      <v:stroke dashstyle="1 1"/>
                      <v:shadow color="#622423" opacity=".5" offset="1pt"/>
                      <v:textbox inset="0,0,0,0">
                        <w:txbxContent>
                          <w:p w14:paraId="451603C8" w14:textId="77777777" w:rsidR="003B68AA" w:rsidRPr="00F72369" w:rsidRDefault="003B68AA" w:rsidP="00BD5994">
                            <w:pPr>
                              <w:jc w:val="center"/>
                              <w:rPr>
                                <w:rFonts w:ascii="ＭＳ Ｐゴシック" w:eastAsia="ＭＳ Ｐゴシック" w:hAnsi="ＭＳ Ｐゴシック"/>
                                <w:sz w:val="16"/>
                                <w:szCs w:val="16"/>
                              </w:rPr>
                            </w:pPr>
                            <w:r w:rsidRPr="00F72369">
                              <w:rPr>
                                <w:rFonts w:ascii="ＭＳ Ｐゴシック" w:eastAsia="ＭＳ Ｐゴシック" w:hAnsi="ＭＳ Ｐゴシック" w:hint="eastAsia"/>
                                <w:sz w:val="16"/>
                                <w:szCs w:val="16"/>
                              </w:rPr>
                              <w:t>中期・後期</w:t>
                            </w:r>
                            <w:r>
                              <w:rPr>
                                <w:rFonts w:ascii="ＭＳ Ｐゴシック" w:eastAsia="ＭＳ Ｐゴシック" w:hAnsi="ＭＳ Ｐゴシック" w:hint="eastAsia"/>
                                <w:sz w:val="16"/>
                                <w:szCs w:val="16"/>
                              </w:rPr>
                              <w:t>人材育成</w:t>
                            </w:r>
                            <w:r w:rsidRPr="00F72369">
                              <w:rPr>
                                <w:rFonts w:ascii="ＭＳ Ｐゴシック" w:eastAsia="ＭＳ Ｐゴシック" w:hAnsi="ＭＳ Ｐゴシック" w:hint="eastAsia"/>
                                <w:sz w:val="16"/>
                                <w:szCs w:val="16"/>
                              </w:rPr>
                              <w:t>実施計画</w:t>
                            </w:r>
                          </w:p>
                        </w:txbxContent>
                      </v:textbox>
                    </v:shape>
                  </w:pict>
                </mc:Fallback>
              </mc:AlternateContent>
            </w:r>
          </w:p>
        </w:tc>
        <w:tc>
          <w:tcPr>
            <w:tcW w:w="1441" w:type="dxa"/>
            <w:tcBorders>
              <w:top w:val="nil"/>
              <w:bottom w:val="nil"/>
            </w:tcBorders>
            <w:vAlign w:val="center"/>
          </w:tcPr>
          <w:p w14:paraId="5D62E46A" w14:textId="13EFCE8E" w:rsidR="007A2E36" w:rsidRPr="005D6574" w:rsidRDefault="007A2E36" w:rsidP="00F345EB">
            <w:pPr>
              <w:jc w:val="center"/>
              <w:rPr>
                <w:rFonts w:hAnsi="ＭＳ 明朝"/>
              </w:rPr>
            </w:pPr>
          </w:p>
        </w:tc>
        <w:tc>
          <w:tcPr>
            <w:tcW w:w="1441" w:type="dxa"/>
            <w:tcBorders>
              <w:top w:val="nil"/>
              <w:bottom w:val="nil"/>
            </w:tcBorders>
            <w:shd w:val="clear" w:color="auto" w:fill="FFFFFF" w:themeFill="background1"/>
            <w:vAlign w:val="center"/>
          </w:tcPr>
          <w:p w14:paraId="35E1AF5E" w14:textId="14F884F5" w:rsidR="007A2E36" w:rsidRPr="005D6574" w:rsidRDefault="007A2E36" w:rsidP="00F345EB">
            <w:pPr>
              <w:jc w:val="center"/>
              <w:rPr>
                <w:rFonts w:hAnsi="ＭＳ 明朝"/>
              </w:rPr>
            </w:pPr>
          </w:p>
        </w:tc>
        <w:tc>
          <w:tcPr>
            <w:tcW w:w="1441" w:type="dxa"/>
            <w:tcBorders>
              <w:top w:val="nil"/>
              <w:bottom w:val="nil"/>
            </w:tcBorders>
            <w:shd w:val="clear" w:color="auto" w:fill="FFFFFF" w:themeFill="background1"/>
            <w:vAlign w:val="center"/>
          </w:tcPr>
          <w:p w14:paraId="2E118277" w14:textId="4185EB06" w:rsidR="007A2E36" w:rsidRPr="005D6574" w:rsidRDefault="007A2E36" w:rsidP="00F345EB">
            <w:pPr>
              <w:jc w:val="center"/>
              <w:rPr>
                <w:rFonts w:hAnsi="ＭＳ 明朝"/>
              </w:rPr>
            </w:pPr>
          </w:p>
        </w:tc>
        <w:tc>
          <w:tcPr>
            <w:tcW w:w="1441" w:type="dxa"/>
            <w:tcBorders>
              <w:top w:val="nil"/>
              <w:bottom w:val="nil"/>
            </w:tcBorders>
            <w:shd w:val="clear" w:color="auto" w:fill="FFFFFF" w:themeFill="background1"/>
            <w:vAlign w:val="center"/>
          </w:tcPr>
          <w:p w14:paraId="70C6D67C" w14:textId="00CF2022" w:rsidR="007A2E36" w:rsidRDefault="0021663B" w:rsidP="00F345EB">
            <w:pPr>
              <w:jc w:val="center"/>
              <w:rPr>
                <w:rFonts w:hAnsi="ＭＳ 明朝"/>
                <w:noProof/>
              </w:rPr>
            </w:pPr>
            <w:r>
              <w:rPr>
                <w:rFonts w:hAnsi="ＭＳ 明朝"/>
                <w:noProof/>
              </w:rPr>
              <mc:AlternateContent>
                <mc:Choice Requires="wps">
                  <w:drawing>
                    <wp:anchor distT="0" distB="0" distL="114300" distR="114300" simplePos="0" relativeHeight="251655168" behindDoc="0" locked="0" layoutInCell="1" allowOverlap="1" wp14:anchorId="39683C3E" wp14:editId="5F7E4E63">
                      <wp:simplePos x="0" y="0"/>
                      <wp:positionH relativeFrom="column">
                        <wp:posOffset>-949960</wp:posOffset>
                      </wp:positionH>
                      <wp:positionV relativeFrom="paragraph">
                        <wp:posOffset>245745</wp:posOffset>
                      </wp:positionV>
                      <wp:extent cx="1647190" cy="327660"/>
                      <wp:effectExtent l="0" t="0" r="29210" b="15240"/>
                      <wp:wrapNone/>
                      <wp:docPr id="6" name="AutoShap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327660"/>
                              </a:xfrm>
                              <a:prstGeom prst="homePlate">
                                <a:avLst>
                                  <a:gd name="adj" fmla="val 14445"/>
                                </a:avLst>
                              </a:prstGeom>
                              <a:solidFill>
                                <a:schemeClr val="tx2">
                                  <a:lumMod val="20000"/>
                                  <a:lumOff val="80000"/>
                                </a:schemeClr>
                              </a:solidFill>
                              <a:ln w="6350">
                                <a:solidFill>
                                  <a:srgbClr val="000000"/>
                                </a:solidFill>
                                <a:prstDash val="dash"/>
                                <a:miter lim="800000"/>
                                <a:headEnd/>
                                <a:tailEnd/>
                              </a:ln>
                              <a:effectLst/>
                            </wps:spPr>
                            <wps:txbx>
                              <w:txbxContent>
                                <w:p w14:paraId="298846ED" w14:textId="77777777" w:rsidR="003B68AA" w:rsidRPr="002C17C8" w:rsidRDefault="003B68AA" w:rsidP="00BD5994">
                                  <w:pPr>
                                    <w:jc w:val="center"/>
                                    <w:rPr>
                                      <w:rFonts w:ascii="メイリオ" w:eastAsia="メイリオ" w:hAnsi="メイリオ"/>
                                      <w:sz w:val="20"/>
                                      <w:szCs w:val="18"/>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83C3E" id="AutoShape 1159" o:spid="_x0000_s1034" type="#_x0000_t15" style="position:absolute;left:0;text-align:left;margin-left:-74.8pt;margin-top:19.35pt;width:129.7pt;height:2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" adj="20979" fillcolor="#c6d9f1 [671]" strokeweight=".5pt">
                      <v:stroke dashstyle="dash"/>
                      <v:textbox inset="5.85pt,.7pt,5.85pt,.7pt">
                        <w:txbxContent>
                          <w:p w14:paraId="298846ED" w14:textId="77777777" w:rsidR="003B68AA" w:rsidRPr="002C17C8" w:rsidRDefault="003B68AA" w:rsidP="00BD5994">
                            <w:pPr>
                              <w:jc w:val="center"/>
                              <w:rPr>
                                <w:rFonts w:ascii="メイリオ" w:eastAsia="メイリオ" w:hAnsi="メイリオ"/>
                                <w:sz w:val="20"/>
                                <w:szCs w:val="18"/>
                              </w:rPr>
                            </w:pPr>
                          </w:p>
                        </w:txbxContent>
                      </v:textbox>
                    </v:shape>
                  </w:pict>
                </mc:Fallback>
              </mc:AlternateContent>
            </w:r>
            <w:r>
              <w:rPr>
                <w:rFonts w:hAnsi="ＭＳ 明朝"/>
                <w:noProof/>
              </w:rPr>
              <mc:AlternateContent>
                <mc:Choice Requires="wps">
                  <w:drawing>
                    <wp:anchor distT="0" distB="0" distL="114300" distR="114300" simplePos="0" relativeHeight="251654144" behindDoc="0" locked="0" layoutInCell="1" allowOverlap="1" wp14:anchorId="5B852578" wp14:editId="546C72D6">
                      <wp:simplePos x="0" y="0"/>
                      <wp:positionH relativeFrom="column">
                        <wp:posOffset>-3714115</wp:posOffset>
                      </wp:positionH>
                      <wp:positionV relativeFrom="paragraph">
                        <wp:posOffset>36830</wp:posOffset>
                      </wp:positionV>
                      <wp:extent cx="4528820" cy="586740"/>
                      <wp:effectExtent l="0" t="0" r="43180" b="22860"/>
                      <wp:wrapNone/>
                      <wp:docPr id="1258"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8820" cy="586740"/>
                              </a:xfrm>
                              <a:prstGeom prst="homePlate">
                                <a:avLst>
                                  <a:gd name="adj" fmla="val 24721"/>
                                </a:avLst>
                              </a:prstGeom>
                              <a:solidFill>
                                <a:schemeClr val="bg1"/>
                              </a:solidFill>
                              <a:ln w="9525">
                                <a:solidFill>
                                  <a:srgbClr val="000000"/>
                                </a:solidFill>
                                <a:miter lim="800000"/>
                                <a:headEnd/>
                                <a:tailEnd/>
                              </a:ln>
                              <a:effectLst/>
                            </wps:spPr>
                            <wps:txbx>
                              <w:txbxContent>
                                <w:p w14:paraId="26D17298" w14:textId="6C3B530D" w:rsidR="003B68AA" w:rsidRPr="00493D90" w:rsidRDefault="003B68AA" w:rsidP="00806B98">
                                  <w:pPr>
                                    <w:snapToGrid w:val="0"/>
                                    <w:jc w:val="center"/>
                                    <w:rPr>
                                      <w:rFonts w:ascii="メイリオ" w:eastAsia="メイリオ" w:hAnsi="メイリオ"/>
                                      <w:sz w:val="18"/>
                                      <w:szCs w:val="20"/>
                                    </w:rPr>
                                  </w:pPr>
                                  <w:r>
                                    <w:rPr>
                                      <w:rFonts w:ascii="メイリオ" w:eastAsia="メイリオ" w:hAnsi="メイリオ" w:hint="eastAsia"/>
                                      <w:sz w:val="18"/>
                                      <w:szCs w:val="20"/>
                                    </w:rPr>
                                    <w:t>№１プラン2025（令和３（2021）～７（2025）年度）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52578" id="AutoShape 1155" o:spid="_x0000_s1035" type="#_x0000_t15" style="position:absolute;left:0;text-align:left;margin-left:-292.45pt;margin-top:2.9pt;width:356.6pt;height:4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" adj="20908" fillcolor="white [3212]">
                      <v:textbox inset="5.85pt,.7pt,5.85pt,.7pt">
                        <w:txbxContent>
                          <w:p w14:paraId="26D17298" w14:textId="6C3B530D" w:rsidR="003B68AA" w:rsidRPr="00493D90" w:rsidRDefault="003B68AA" w:rsidP="00806B98">
                            <w:pPr>
                              <w:snapToGrid w:val="0"/>
                              <w:jc w:val="center"/>
                              <w:rPr>
                                <w:rFonts w:ascii="メイリオ" w:eastAsia="メイリオ" w:hAnsi="メイリオ"/>
                                <w:sz w:val="18"/>
                                <w:szCs w:val="20"/>
                              </w:rPr>
                            </w:pPr>
                            <w:r>
                              <w:rPr>
                                <w:rFonts w:ascii="メイリオ" w:eastAsia="メイリオ" w:hAnsi="メイリオ" w:hint="eastAsia"/>
                                <w:sz w:val="18"/>
                                <w:szCs w:val="20"/>
                              </w:rPr>
                              <w:t>№１プラン2025（令和３（2021）～７（2025）年度）</w:t>
                            </w:r>
                          </w:p>
                        </w:txbxContent>
                      </v:textbox>
                    </v:shape>
                  </w:pict>
                </mc:Fallback>
              </mc:AlternateContent>
            </w:r>
            <w:r w:rsidR="007A2E36">
              <w:rPr>
                <w:rFonts w:hAnsi="ＭＳ 明朝"/>
                <w:noProof/>
              </w:rPr>
              <mc:AlternateContent>
                <mc:Choice Requires="wps">
                  <w:drawing>
                    <wp:anchor distT="0" distB="0" distL="114300" distR="114300" simplePos="0" relativeHeight="251656192" behindDoc="0" locked="0" layoutInCell="1" allowOverlap="1" wp14:anchorId="713E6BE4" wp14:editId="0B921338">
                      <wp:simplePos x="0" y="0"/>
                      <wp:positionH relativeFrom="column">
                        <wp:posOffset>-687070</wp:posOffset>
                      </wp:positionH>
                      <wp:positionV relativeFrom="paragraph">
                        <wp:posOffset>295275</wp:posOffset>
                      </wp:positionV>
                      <wp:extent cx="1111250" cy="250825"/>
                      <wp:effectExtent l="0" t="0" r="0" b="0"/>
                      <wp:wrapNone/>
                      <wp:docPr id="10" name="Auto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250825"/>
                              </a:xfrm>
                              <a:prstGeom prst="homePlate">
                                <a:avLst>
                                  <a:gd name="adj" fmla="val 8275"/>
                                </a:avLst>
                              </a:prstGeom>
                              <a:noFill/>
                              <a:ln w="12700">
                                <a:noFill/>
                                <a:miter lim="800000"/>
                                <a:headEnd/>
                                <a:tailEnd/>
                              </a:ln>
                              <a:effectLst/>
                              <a:extLst>
                                <a:ext uri="{909E8E84-426E-40DD-AFC4-6F175D3DCCD1}">
                                  <a14:hiddenFill xmlns:a14="http://schemas.microsoft.com/office/drawing/2010/main">
                                    <a:solidFill>
                                      <a:srgbClr val="8FAADC"/>
                                    </a:solidFill>
                                  </a14:hiddenFill>
                                </a:ext>
                                <a:ext uri="{AF507438-7753-43E0-B8FC-AC1667EBCBE1}">
                                  <a14:hiddenEffects xmlns:a14="http://schemas.microsoft.com/office/drawing/2010/main">
                                    <a:effectLst/>
                                  </a14:hiddenEffects>
                                </a:ext>
                              </a:extLst>
                            </wps:spPr>
                            <wps:txbx>
                              <w:txbxContent>
                                <w:p w14:paraId="13179761" w14:textId="1BFBADF0" w:rsidR="003B68AA" w:rsidRPr="00EF3C8D" w:rsidRDefault="003B68AA" w:rsidP="00BD5994">
                                  <w:pPr>
                                    <w:snapToGrid w:val="0"/>
                                    <w:jc w:val="center"/>
                                    <w:rPr>
                                      <w:rFonts w:ascii="メイリオ" w:eastAsia="メイリオ" w:hAnsi="メイリオ"/>
                                      <w:sz w:val="18"/>
                                      <w:szCs w:val="20"/>
                                    </w:rPr>
                                  </w:pPr>
                                  <w:r w:rsidRPr="00922C8A">
                                    <w:rPr>
                                      <w:rFonts w:ascii="メイリオ" w:eastAsia="メイリオ" w:hAnsi="メイリオ" w:hint="eastAsia"/>
                                      <w:sz w:val="18"/>
                                      <w:szCs w:val="20"/>
                                    </w:rPr>
                                    <w:t>（今後の方向性）</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E6BE4" id="AutoShape 1148" o:spid="_x0000_s1036" type="#_x0000_t15" style="position:absolute;left:0;text-align:left;margin-left:-54.1pt;margin-top:23.25pt;width:87.5pt;height:1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" adj="21197" filled="f" fillcolor="#8faadc" stroked="f" strokeweight="1pt">
                      <v:textbox inset="5.85pt,.7pt,5.85pt,.7pt">
                        <w:txbxContent>
                          <w:p w14:paraId="13179761" w14:textId="1BFBADF0" w:rsidR="003B68AA" w:rsidRPr="00EF3C8D" w:rsidRDefault="003B68AA" w:rsidP="00BD5994">
                            <w:pPr>
                              <w:snapToGrid w:val="0"/>
                              <w:jc w:val="center"/>
                              <w:rPr>
                                <w:rFonts w:ascii="メイリオ" w:eastAsia="メイリオ" w:hAnsi="メイリオ"/>
                                <w:sz w:val="18"/>
                                <w:szCs w:val="20"/>
                              </w:rPr>
                            </w:pPr>
                            <w:r w:rsidRPr="00922C8A">
                              <w:rPr>
                                <w:rFonts w:ascii="メイリオ" w:eastAsia="メイリオ" w:hAnsi="メイリオ" w:hint="eastAsia"/>
                                <w:sz w:val="18"/>
                                <w:szCs w:val="20"/>
                              </w:rPr>
                              <w:t>（今後の方向性）</w:t>
                            </w:r>
                          </w:p>
                        </w:txbxContent>
                      </v:textbox>
                    </v:shape>
                  </w:pict>
                </mc:Fallback>
              </mc:AlternateContent>
            </w:r>
            <w:r w:rsidR="007A2E36">
              <w:rPr>
                <w:rFonts w:hAnsi="ＭＳ 明朝"/>
                <w:noProof/>
              </w:rPr>
              <mc:AlternateContent>
                <mc:Choice Requires="wps">
                  <w:drawing>
                    <wp:anchor distT="0" distB="0" distL="114300" distR="114300" simplePos="0" relativeHeight="251653120" behindDoc="0" locked="0" layoutInCell="1" allowOverlap="1" wp14:anchorId="16FBD565" wp14:editId="5DD1CB2D">
                      <wp:simplePos x="0" y="0"/>
                      <wp:positionH relativeFrom="column">
                        <wp:posOffset>697865</wp:posOffset>
                      </wp:positionH>
                      <wp:positionV relativeFrom="paragraph">
                        <wp:posOffset>469900</wp:posOffset>
                      </wp:positionV>
                      <wp:extent cx="0" cy="142875"/>
                      <wp:effectExtent l="8255" t="13970" r="10795" b="5080"/>
                      <wp:wrapNone/>
                      <wp:docPr id="1254" name="AutoShap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334E85" id="_x0000_t32" coordsize="21600,21600" o:spt="32" o:oned="t" path="m,l21600,21600e" filled="f">
                      <v:path arrowok="t" fillok="f" o:connecttype="none"/>
                      <o:lock v:ext="edit" shapetype="t"/>
                    </v:shapetype>
                    <v:shape id="AutoShape 1158" o:spid="_x0000_s1026" type="#_x0000_t32" style="position:absolute;left:0;text-align:left;margin-left:54.95pt;margin-top:37pt;width:0;height:1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">
                      <v:stroke dashstyle="1 1" endcap="round"/>
                    </v:shape>
                  </w:pict>
                </mc:Fallback>
              </mc:AlternateContent>
            </w:r>
          </w:p>
        </w:tc>
        <w:tc>
          <w:tcPr>
            <w:tcW w:w="1442" w:type="dxa"/>
            <w:tcBorders>
              <w:top w:val="nil"/>
              <w:bottom w:val="nil"/>
            </w:tcBorders>
            <w:vAlign w:val="center"/>
          </w:tcPr>
          <w:p w14:paraId="171F4949" w14:textId="26031BD9" w:rsidR="007A2E36" w:rsidRPr="005D6574" w:rsidRDefault="007A2E36" w:rsidP="00F345EB">
            <w:pPr>
              <w:jc w:val="center"/>
              <w:rPr>
                <w:rFonts w:hAnsi="ＭＳ 明朝"/>
              </w:rPr>
            </w:pPr>
          </w:p>
        </w:tc>
      </w:tr>
      <w:tr w:rsidR="007A2E36" w:rsidRPr="005D6574" w14:paraId="4D5CDE1E" w14:textId="77777777" w:rsidTr="0021663B">
        <w:trPr>
          <w:trHeight w:val="1096"/>
        </w:trPr>
        <w:tc>
          <w:tcPr>
            <w:tcW w:w="1441" w:type="dxa"/>
            <w:tcBorders>
              <w:top w:val="nil"/>
              <w:bottom w:val="nil"/>
            </w:tcBorders>
            <w:vAlign w:val="center"/>
          </w:tcPr>
          <w:p w14:paraId="2E4AC8C4" w14:textId="0FEC901B" w:rsidR="007A2E36" w:rsidRDefault="007A2E36" w:rsidP="00F345EB">
            <w:pPr>
              <w:jc w:val="center"/>
              <w:rPr>
                <w:noProof/>
              </w:rPr>
            </w:pPr>
          </w:p>
        </w:tc>
        <w:tc>
          <w:tcPr>
            <w:tcW w:w="1441" w:type="dxa"/>
            <w:tcBorders>
              <w:top w:val="nil"/>
              <w:bottom w:val="nil"/>
            </w:tcBorders>
            <w:vAlign w:val="center"/>
          </w:tcPr>
          <w:p w14:paraId="0604C4F3" w14:textId="751F943F" w:rsidR="007A2E36" w:rsidRDefault="007A2E36" w:rsidP="00F345EB">
            <w:pPr>
              <w:jc w:val="center"/>
              <w:rPr>
                <w:rFonts w:hAnsi="ＭＳ 明朝"/>
                <w:noProof/>
              </w:rPr>
            </w:pPr>
          </w:p>
        </w:tc>
        <w:tc>
          <w:tcPr>
            <w:tcW w:w="1441" w:type="dxa"/>
            <w:tcBorders>
              <w:top w:val="nil"/>
              <w:bottom w:val="nil"/>
            </w:tcBorders>
            <w:vAlign w:val="center"/>
          </w:tcPr>
          <w:p w14:paraId="0004452B" w14:textId="260C7163" w:rsidR="007A2E36" w:rsidRDefault="007A2E36" w:rsidP="00F345EB">
            <w:pPr>
              <w:jc w:val="center"/>
              <w:rPr>
                <w:rFonts w:hAnsi="ＭＳ 明朝"/>
                <w:noProof/>
              </w:rPr>
            </w:pPr>
          </w:p>
        </w:tc>
        <w:tc>
          <w:tcPr>
            <w:tcW w:w="1441" w:type="dxa"/>
            <w:tcBorders>
              <w:top w:val="nil"/>
              <w:bottom w:val="nil"/>
            </w:tcBorders>
            <w:vAlign w:val="center"/>
          </w:tcPr>
          <w:p w14:paraId="3EDE4083" w14:textId="224BAC34" w:rsidR="007A2E36" w:rsidRPr="005D6574" w:rsidRDefault="007A2E36" w:rsidP="00F345EB">
            <w:pPr>
              <w:jc w:val="center"/>
              <w:rPr>
                <w:rFonts w:hAnsi="ＭＳ 明朝"/>
              </w:rPr>
            </w:pPr>
          </w:p>
        </w:tc>
        <w:tc>
          <w:tcPr>
            <w:tcW w:w="1441" w:type="dxa"/>
            <w:tcBorders>
              <w:top w:val="nil"/>
              <w:bottom w:val="nil"/>
            </w:tcBorders>
            <w:vAlign w:val="center"/>
          </w:tcPr>
          <w:p w14:paraId="6F5DBCC7" w14:textId="44025426" w:rsidR="007A2E36" w:rsidRDefault="0021663B" w:rsidP="00F345EB">
            <w:pPr>
              <w:jc w:val="center"/>
              <w:rPr>
                <w:rFonts w:hAnsi="ＭＳ 明朝"/>
                <w:noProof/>
              </w:rPr>
            </w:pPr>
            <w:r>
              <w:rPr>
                <w:rFonts w:hAnsi="ＭＳ 明朝"/>
                <w:noProof/>
              </w:rPr>
              <mc:AlternateContent>
                <mc:Choice Requires="wpg">
                  <w:drawing>
                    <wp:anchor distT="0" distB="0" distL="114300" distR="114300" simplePos="0" relativeHeight="251659264" behindDoc="0" locked="0" layoutInCell="1" allowOverlap="1" wp14:anchorId="5A21839C" wp14:editId="63B65CEB">
                      <wp:simplePos x="0" y="0"/>
                      <wp:positionH relativeFrom="column">
                        <wp:posOffset>-560070</wp:posOffset>
                      </wp:positionH>
                      <wp:positionV relativeFrom="paragraph">
                        <wp:posOffset>-294640</wp:posOffset>
                      </wp:positionV>
                      <wp:extent cx="783590" cy="350520"/>
                      <wp:effectExtent l="0" t="0" r="0" b="0"/>
                      <wp:wrapNone/>
                      <wp:docPr id="1928198129" name="グループ化 3"/>
                      <wp:cNvGraphicFramePr/>
                      <a:graphic xmlns:a="http://schemas.openxmlformats.org/drawingml/2006/main">
                        <a:graphicData uri="http://schemas.microsoft.com/office/word/2010/wordprocessingGroup">
                          <wpg:wgp>
                            <wpg:cNvGrpSpPr/>
                            <wpg:grpSpPr>
                              <a:xfrm>
                                <a:off x="0" y="0"/>
                                <a:ext cx="783590" cy="350520"/>
                                <a:chOff x="0" y="0"/>
                                <a:chExt cx="693420" cy="350520"/>
                              </a:xfrm>
                            </wpg:grpSpPr>
                            <wps:wsp>
                              <wps:cNvPr id="1570614386" name="矢印: 下 2"/>
                              <wps:cNvSpPr/>
                              <wps:spPr>
                                <a:xfrm>
                                  <a:off x="0" y="0"/>
                                  <a:ext cx="693420" cy="350520"/>
                                </a:xfrm>
                                <a:prstGeom prst="down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169274" name="AutoShape 1148"/>
                              <wps:cNvSpPr>
                                <a:spLocks noChangeArrowheads="1"/>
                              </wps:cNvSpPr>
                              <wps:spPr bwMode="auto">
                                <a:xfrm>
                                  <a:off x="129540" y="15240"/>
                                  <a:ext cx="446003" cy="250825"/>
                                </a:xfrm>
                                <a:prstGeom prst="homePlate">
                                  <a:avLst>
                                    <a:gd name="adj" fmla="val 8275"/>
                                  </a:avLst>
                                </a:prstGeom>
                                <a:noFill/>
                                <a:ln w="12700">
                                  <a:noFill/>
                                  <a:miter lim="800000"/>
                                  <a:headEnd/>
                                  <a:tailEnd/>
                                </a:ln>
                                <a:effectLst/>
                                <a:extLst>
                                  <a:ext uri="{909E8E84-426E-40DD-AFC4-6F175D3DCCD1}">
                                    <a14:hiddenFill xmlns:a14="http://schemas.microsoft.com/office/drawing/2010/main">
                                      <a:solidFill>
                                        <a:srgbClr val="8FAADC"/>
                                      </a:solidFill>
                                    </a14:hiddenFill>
                                  </a:ext>
                                  <a:ext uri="{AF507438-7753-43E0-B8FC-AC1667EBCBE1}">
                                    <a14:hiddenEffects xmlns:a14="http://schemas.microsoft.com/office/drawing/2010/main">
                                      <a:effectLst/>
                                    </a14:hiddenEffects>
                                  </a:ext>
                                </a:extLst>
                              </wps:spPr>
                              <wps:txbx>
                                <w:txbxContent>
                                  <w:p w14:paraId="5F66AABF" w14:textId="7FA579B9" w:rsidR="003B68AA" w:rsidRPr="00A144B3" w:rsidRDefault="003B68AA" w:rsidP="0021663B">
                                    <w:pPr>
                                      <w:snapToGrid w:val="0"/>
                                      <w:jc w:val="center"/>
                                      <w:rPr>
                                        <w:rFonts w:ascii="メイリオ" w:eastAsia="メイリオ" w:hAnsi="メイリオ"/>
                                        <w:b/>
                                        <w:bCs/>
                                        <w:color w:val="FFFFFF" w:themeColor="background1"/>
                                        <w:sz w:val="16"/>
                                        <w:szCs w:val="18"/>
                                      </w:rPr>
                                    </w:pPr>
                                    <w:r w:rsidRPr="00A144B3">
                                      <w:rPr>
                                        <w:rFonts w:ascii="メイリオ" w:eastAsia="メイリオ" w:hAnsi="メイリオ" w:hint="eastAsia"/>
                                        <w:b/>
                                        <w:bCs/>
                                        <w:color w:val="FFFFFF" w:themeColor="background1"/>
                                        <w:sz w:val="16"/>
                                        <w:szCs w:val="18"/>
                                      </w:rPr>
                                      <w:t>具体化</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21839C" id="グループ化 3" o:spid="_x0000_s1037" style="position:absolute;left:0;text-align:left;margin-left:-44.1pt;margin-top:-23.2pt;width:61.7pt;height:27.6pt;z-index:251659264;mso-width-relative:margin;mso-height-relative:margin" coordsize="693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 o:spid="_x0000_s1038" type="#_x0000_t67" style="position:absolute;width:6934;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" adj="10800" fillcolor="#4f81bd [3204]" stroked="f" strokeweight="2pt"/>
                      <v:shape id="_x0000_s1039" type="#_x0000_t15" style="position:absolute;left:1295;top:152;width:4460;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" adj="20595" filled="f" fillcolor="#8faadc" stroked="f" strokeweight="1pt">
                        <v:textbox inset="5.85pt,.7pt,5.85pt,.7pt">
                          <w:txbxContent>
                            <w:p w14:paraId="5F66AABF" w14:textId="7FA579B9" w:rsidR="003B68AA" w:rsidRPr="00A144B3" w:rsidRDefault="003B68AA" w:rsidP="0021663B">
                              <w:pPr>
                                <w:snapToGrid w:val="0"/>
                                <w:jc w:val="center"/>
                                <w:rPr>
                                  <w:rFonts w:ascii="メイリオ" w:eastAsia="メイリオ" w:hAnsi="メイリオ"/>
                                  <w:b/>
                                  <w:bCs/>
                                  <w:color w:val="FFFFFF" w:themeColor="background1"/>
                                  <w:sz w:val="16"/>
                                  <w:szCs w:val="18"/>
                                </w:rPr>
                              </w:pPr>
                              <w:r w:rsidRPr="00A144B3">
                                <w:rPr>
                                  <w:rFonts w:ascii="メイリオ" w:eastAsia="メイリオ" w:hAnsi="メイリオ" w:hint="eastAsia"/>
                                  <w:b/>
                                  <w:bCs/>
                                  <w:color w:val="FFFFFF" w:themeColor="background1"/>
                                  <w:sz w:val="16"/>
                                  <w:szCs w:val="18"/>
                                </w:rPr>
                                <w:t>具体化</w:t>
                              </w:r>
                            </w:p>
                          </w:txbxContent>
                        </v:textbox>
                      </v:shape>
                    </v:group>
                  </w:pict>
                </mc:Fallback>
              </mc:AlternateContent>
            </w:r>
            <w:r>
              <w:rPr>
                <w:rFonts w:hAnsi="ＭＳ 明朝"/>
                <w:noProof/>
              </w:rPr>
              <mc:AlternateContent>
                <mc:Choice Requires="wps">
                  <w:drawing>
                    <wp:anchor distT="0" distB="0" distL="114300" distR="114300" simplePos="0" relativeHeight="251658240" behindDoc="0" locked="0" layoutInCell="1" allowOverlap="1" wp14:anchorId="6A56725A" wp14:editId="2FB23C0C">
                      <wp:simplePos x="0" y="0"/>
                      <wp:positionH relativeFrom="column">
                        <wp:posOffset>-728345</wp:posOffset>
                      </wp:positionH>
                      <wp:positionV relativeFrom="paragraph">
                        <wp:posOffset>107950</wp:posOffset>
                      </wp:positionV>
                      <wp:extent cx="1325880" cy="250825"/>
                      <wp:effectExtent l="0" t="0" r="0" b="0"/>
                      <wp:wrapNone/>
                      <wp:docPr id="892384307" name="Auto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50825"/>
                              </a:xfrm>
                              <a:prstGeom prst="homePlate">
                                <a:avLst>
                                  <a:gd name="adj" fmla="val 8275"/>
                                </a:avLst>
                              </a:prstGeom>
                              <a:noFill/>
                              <a:ln w="12700">
                                <a:noFill/>
                                <a:miter lim="800000"/>
                                <a:headEnd/>
                                <a:tailEnd/>
                              </a:ln>
                              <a:effectLst/>
                              <a:extLst>
                                <a:ext uri="{909E8E84-426E-40DD-AFC4-6F175D3DCCD1}">
                                  <a14:hiddenFill xmlns:a14="http://schemas.microsoft.com/office/drawing/2010/main">
                                    <a:solidFill>
                                      <a:srgbClr val="8FAADC"/>
                                    </a:solidFill>
                                  </a14:hiddenFill>
                                </a:ext>
                                <a:ext uri="{AF507438-7753-43E0-B8FC-AC1667EBCBE1}">
                                  <a14:hiddenEffects xmlns:a14="http://schemas.microsoft.com/office/drawing/2010/main">
                                    <a:effectLst/>
                                  </a14:hiddenEffects>
                                </a:ext>
                              </a:extLst>
                            </wps:spPr>
                            <wps:txbx>
                              <w:txbxContent>
                                <w:p w14:paraId="41B8D7E3" w14:textId="2D2814A8" w:rsidR="003B68AA" w:rsidRPr="00EF3C8D" w:rsidRDefault="003B68AA" w:rsidP="00BD5994">
                                  <w:pPr>
                                    <w:snapToGrid w:val="0"/>
                                    <w:jc w:val="center"/>
                                    <w:rPr>
                                      <w:rFonts w:ascii="メイリオ" w:eastAsia="メイリオ" w:hAnsi="メイリオ"/>
                                      <w:sz w:val="18"/>
                                      <w:szCs w:val="20"/>
                                    </w:rPr>
                                  </w:pPr>
                                  <w:r>
                                    <w:rPr>
                                      <w:rFonts w:ascii="メイリオ" w:eastAsia="メイリオ" w:hAnsi="メイリオ" w:hint="eastAsia"/>
                                      <w:sz w:val="18"/>
                                      <w:szCs w:val="20"/>
                                    </w:rPr>
                                    <w:t>№１プラン2025改訂版</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56725A" id="_x0000_s1040" type="#_x0000_t15" style="position:absolute;left:0;text-align:left;margin-left:-57.35pt;margin-top:8.5pt;width:104.4pt;height: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" adj="21262" filled="f" fillcolor="#8faadc" stroked="f" strokeweight="1pt">
                      <v:textbox inset="5.85pt,.7pt,5.85pt,.7pt">
                        <w:txbxContent>
                          <w:p w14:paraId="41B8D7E3" w14:textId="2D2814A8" w:rsidR="003B68AA" w:rsidRPr="00EF3C8D" w:rsidRDefault="003B68AA" w:rsidP="00BD5994">
                            <w:pPr>
                              <w:snapToGrid w:val="0"/>
                              <w:jc w:val="center"/>
                              <w:rPr>
                                <w:rFonts w:ascii="メイリオ" w:eastAsia="メイリオ" w:hAnsi="メイリオ"/>
                                <w:sz w:val="18"/>
                                <w:szCs w:val="20"/>
                              </w:rPr>
                            </w:pPr>
                            <w:r>
                              <w:rPr>
                                <w:rFonts w:ascii="メイリオ" w:eastAsia="メイリオ" w:hAnsi="メイリオ" w:hint="eastAsia"/>
                                <w:sz w:val="18"/>
                                <w:szCs w:val="20"/>
                              </w:rPr>
                              <w:t>№１プラン2025改訂版</w:t>
                            </w:r>
                          </w:p>
                        </w:txbxContent>
                      </v:textbox>
                    </v:shape>
                  </w:pict>
                </mc:Fallback>
              </mc:AlternateContent>
            </w:r>
          </w:p>
        </w:tc>
        <w:tc>
          <w:tcPr>
            <w:tcW w:w="1442" w:type="dxa"/>
            <w:tcBorders>
              <w:top w:val="nil"/>
              <w:bottom w:val="nil"/>
            </w:tcBorders>
            <w:shd w:val="clear" w:color="auto" w:fill="auto"/>
            <w:vAlign w:val="center"/>
          </w:tcPr>
          <w:p w14:paraId="7A20082A" w14:textId="4F645161" w:rsidR="007A2E36" w:rsidRPr="005D6574" w:rsidRDefault="00E96966" w:rsidP="00F345EB">
            <w:pPr>
              <w:jc w:val="center"/>
              <w:rPr>
                <w:rFonts w:hAnsi="ＭＳ 明朝"/>
              </w:rPr>
            </w:pPr>
            <w:r>
              <w:rPr>
                <w:rFonts w:hAnsi="ＭＳ 明朝"/>
                <w:noProof/>
              </w:rPr>
              <mc:AlternateContent>
                <mc:Choice Requires="wps">
                  <w:drawing>
                    <wp:anchor distT="0" distB="0" distL="114300" distR="114300" simplePos="0" relativeHeight="251660288" behindDoc="0" locked="0" layoutInCell="1" allowOverlap="1" wp14:anchorId="1FDB7973" wp14:editId="661784ED">
                      <wp:simplePos x="0" y="0"/>
                      <wp:positionH relativeFrom="column">
                        <wp:posOffset>-207010</wp:posOffset>
                      </wp:positionH>
                      <wp:positionV relativeFrom="paragraph">
                        <wp:posOffset>144780</wp:posOffset>
                      </wp:positionV>
                      <wp:extent cx="1111250" cy="250825"/>
                      <wp:effectExtent l="0" t="0" r="0" b="0"/>
                      <wp:wrapNone/>
                      <wp:docPr id="1244182569" name="Auto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250825"/>
                              </a:xfrm>
                              <a:prstGeom prst="homePlate">
                                <a:avLst>
                                  <a:gd name="adj" fmla="val 8275"/>
                                </a:avLst>
                              </a:prstGeom>
                              <a:noFill/>
                              <a:ln w="12700">
                                <a:noFill/>
                                <a:miter lim="800000"/>
                                <a:headEnd/>
                                <a:tailEnd/>
                              </a:ln>
                              <a:effectLst/>
                              <a:extLst>
                                <a:ext uri="{909E8E84-426E-40DD-AFC4-6F175D3DCCD1}">
                                  <a14:hiddenFill xmlns:a14="http://schemas.microsoft.com/office/drawing/2010/main">
                                    <a:solidFill>
                                      <a:srgbClr val="8FAADC"/>
                                    </a:solidFill>
                                  </a14:hiddenFill>
                                </a:ext>
                                <a:ext uri="{AF507438-7753-43E0-B8FC-AC1667EBCBE1}">
                                  <a14:hiddenEffects xmlns:a14="http://schemas.microsoft.com/office/drawing/2010/main">
                                    <a:effectLst/>
                                  </a14:hiddenEffects>
                                </a:ext>
                              </a:extLst>
                            </wps:spPr>
                            <wps:txbx>
                              <w:txbxContent>
                                <w:p w14:paraId="28770F99" w14:textId="77777777" w:rsidR="003B68AA" w:rsidRPr="007A2E36" w:rsidRDefault="003B68AA" w:rsidP="00BD5994">
                                  <w:pPr>
                                    <w:snapToGrid w:val="0"/>
                                    <w:jc w:val="center"/>
                                    <w:rPr>
                                      <w:rFonts w:ascii="メイリオ" w:eastAsia="メイリオ" w:hAnsi="メイリオ"/>
                                      <w:sz w:val="16"/>
                                      <w:szCs w:val="18"/>
                                    </w:rPr>
                                  </w:pPr>
                                  <w:r w:rsidRPr="007A2E36">
                                    <w:rPr>
                                      <w:rFonts w:ascii="メイリオ" w:eastAsia="メイリオ" w:hAnsi="メイリオ" w:hint="eastAsia"/>
                                      <w:sz w:val="16"/>
                                      <w:szCs w:val="18"/>
                                    </w:rPr>
                                    <w:t>（今後の方向性）</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B7973" id="_x0000_s1041" type="#_x0000_t15" style="position:absolute;left:0;text-align:left;margin-left:-16.3pt;margin-top:11.4pt;width:87.5pt;height:1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" adj="21197" filled="f" fillcolor="#8faadc" stroked="f" strokeweight="1pt">
                      <v:textbox inset="5.85pt,.7pt,5.85pt,.7pt">
                        <w:txbxContent>
                          <w:p w14:paraId="28770F99" w14:textId="77777777" w:rsidR="003B68AA" w:rsidRPr="007A2E36" w:rsidRDefault="003B68AA" w:rsidP="00BD5994">
                            <w:pPr>
                              <w:snapToGrid w:val="0"/>
                              <w:jc w:val="center"/>
                              <w:rPr>
                                <w:rFonts w:ascii="メイリオ" w:eastAsia="メイリオ" w:hAnsi="メイリオ"/>
                                <w:sz w:val="16"/>
                                <w:szCs w:val="18"/>
                              </w:rPr>
                            </w:pPr>
                            <w:r w:rsidRPr="007A2E36">
                              <w:rPr>
                                <w:rFonts w:ascii="メイリオ" w:eastAsia="メイリオ" w:hAnsi="メイリオ" w:hint="eastAsia"/>
                                <w:sz w:val="16"/>
                                <w:szCs w:val="18"/>
                              </w:rPr>
                              <w:t>（今後の方向性）</w:t>
                            </w:r>
                          </w:p>
                        </w:txbxContent>
                      </v:textbox>
                    </v:shape>
                  </w:pict>
                </mc:Fallback>
              </mc:AlternateContent>
            </w:r>
            <w:r>
              <w:rPr>
                <w:rFonts w:hAnsi="ＭＳ 明朝"/>
                <w:noProof/>
              </w:rPr>
              <mc:AlternateContent>
                <mc:Choice Requires="wpg">
                  <w:drawing>
                    <wp:anchor distT="0" distB="0" distL="114300" distR="114300" simplePos="0" relativeHeight="251657216" behindDoc="0" locked="0" layoutInCell="1" allowOverlap="1" wp14:anchorId="27E7A835" wp14:editId="7DF80A5B">
                      <wp:simplePos x="0" y="0"/>
                      <wp:positionH relativeFrom="column">
                        <wp:posOffset>-1856740</wp:posOffset>
                      </wp:positionH>
                      <wp:positionV relativeFrom="paragraph">
                        <wp:posOffset>80645</wp:posOffset>
                      </wp:positionV>
                      <wp:extent cx="2720975" cy="340995"/>
                      <wp:effectExtent l="0" t="0" r="41275" b="20955"/>
                      <wp:wrapNone/>
                      <wp:docPr id="4" name="グループ化 4"/>
                      <wp:cNvGraphicFramePr/>
                      <a:graphic xmlns:a="http://schemas.openxmlformats.org/drawingml/2006/main">
                        <a:graphicData uri="http://schemas.microsoft.com/office/word/2010/wordprocessingGroup">
                          <wpg:wgp>
                            <wpg:cNvGrpSpPr/>
                            <wpg:grpSpPr>
                              <a:xfrm>
                                <a:off x="0" y="0"/>
                                <a:ext cx="2720975" cy="340995"/>
                                <a:chOff x="0" y="0"/>
                                <a:chExt cx="2721038" cy="340995"/>
                              </a:xfrm>
                            </wpg:grpSpPr>
                            <wps:wsp>
                              <wps:cNvPr id="351320103" name="AutoShape 1159"/>
                              <wps:cNvSpPr>
                                <a:spLocks noChangeArrowheads="1"/>
                              </wps:cNvSpPr>
                              <wps:spPr bwMode="auto">
                                <a:xfrm>
                                  <a:off x="1738058" y="0"/>
                                  <a:ext cx="982980" cy="340995"/>
                                </a:xfrm>
                                <a:prstGeom prst="homePlate">
                                  <a:avLst>
                                    <a:gd name="adj" fmla="val 32868"/>
                                  </a:avLst>
                                </a:prstGeom>
                                <a:solidFill>
                                  <a:schemeClr val="tx2">
                                    <a:lumMod val="20000"/>
                                    <a:lumOff val="80000"/>
                                  </a:schemeClr>
                                </a:solidFill>
                                <a:ln w="19050">
                                  <a:solidFill>
                                    <a:srgbClr val="000000"/>
                                  </a:solidFill>
                                  <a:prstDash val="dash"/>
                                  <a:miter lim="800000"/>
                                  <a:headEnd/>
                                  <a:tailEnd/>
                                </a:ln>
                                <a:effectLst/>
                              </wps:spPr>
                              <wps:txbx>
                                <w:txbxContent>
                                  <w:p w14:paraId="12F527CD" w14:textId="77777777" w:rsidR="003B68AA" w:rsidRPr="002C17C8" w:rsidRDefault="003B68AA" w:rsidP="00BD5994">
                                    <w:pPr>
                                      <w:jc w:val="center"/>
                                      <w:rPr>
                                        <w:rFonts w:ascii="メイリオ" w:eastAsia="メイリオ" w:hAnsi="メイリオ"/>
                                        <w:sz w:val="20"/>
                                        <w:szCs w:val="18"/>
                                      </w:rPr>
                                    </w:pPr>
                                  </w:p>
                                </w:txbxContent>
                              </wps:txbx>
                              <wps:bodyPr rot="0" vert="horz" wrap="square" lIns="74295" tIns="8890" rIns="74295" bIns="8890" anchor="t" anchorCtr="0" upright="1">
                                <a:noAutofit/>
                              </wps:bodyPr>
                            </wps:wsp>
                            <wps:wsp>
                              <wps:cNvPr id="1309849281" name="AutoShape 1159"/>
                              <wps:cNvSpPr>
                                <a:spLocks noChangeArrowheads="1"/>
                              </wps:cNvSpPr>
                              <wps:spPr bwMode="auto">
                                <a:xfrm>
                                  <a:off x="0" y="0"/>
                                  <a:ext cx="1778635" cy="340995"/>
                                </a:xfrm>
                                <a:prstGeom prst="homePlate">
                                  <a:avLst>
                                    <a:gd name="adj" fmla="val 14445"/>
                                  </a:avLst>
                                </a:prstGeom>
                                <a:solidFill>
                                  <a:schemeClr val="tx2">
                                    <a:lumMod val="40000"/>
                                    <a:lumOff val="60000"/>
                                  </a:schemeClr>
                                </a:solidFill>
                                <a:ln w="19050">
                                  <a:solidFill>
                                    <a:srgbClr val="000000"/>
                                  </a:solidFill>
                                  <a:prstDash val="solid"/>
                                  <a:miter lim="800000"/>
                                  <a:headEnd/>
                                  <a:tailEnd/>
                                </a:ln>
                                <a:effectLst/>
                              </wps:spPr>
                              <wps:txbx>
                                <w:txbxContent>
                                  <w:p w14:paraId="1D23AADB" w14:textId="77777777" w:rsidR="003B68AA" w:rsidRPr="002C17C8" w:rsidRDefault="003B68AA" w:rsidP="00BD5994">
                                    <w:pPr>
                                      <w:jc w:val="center"/>
                                      <w:rPr>
                                        <w:rFonts w:ascii="メイリオ" w:eastAsia="メイリオ" w:hAnsi="メイリオ"/>
                                        <w:sz w:val="20"/>
                                        <w:szCs w:val="18"/>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E7A835" id="グループ化 4" o:spid="_x0000_s1042" style="position:absolute;left:0;text-align:left;margin-left:-146.2pt;margin-top:6.35pt;width:214.25pt;height:26.85pt;z-index:251657216;mso-width-relative:margin;mso-height-relative:margin" coordsize="27210,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">
                      <v:shape id="_x0000_s1043" type="#_x0000_t15" style="position:absolute;left:17380;width:9830;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" adj="19137" fillcolor="#c6d9f1 [671]" strokeweight="1.5pt">
                        <v:stroke dashstyle="dash"/>
                        <v:textbox inset="5.85pt,.7pt,5.85pt,.7pt">
                          <w:txbxContent>
                            <w:p w14:paraId="12F527CD" w14:textId="77777777" w:rsidR="003B68AA" w:rsidRPr="002C17C8" w:rsidRDefault="003B68AA" w:rsidP="00BD5994">
                              <w:pPr>
                                <w:jc w:val="center"/>
                                <w:rPr>
                                  <w:rFonts w:ascii="メイリオ" w:eastAsia="メイリオ" w:hAnsi="メイリオ"/>
                                  <w:sz w:val="20"/>
                                  <w:szCs w:val="18"/>
                                </w:rPr>
                              </w:pPr>
                            </w:p>
                          </w:txbxContent>
                        </v:textbox>
                      </v:shape>
                      <v:shape id="_x0000_s1044" type="#_x0000_t15" style="position:absolute;width:17786;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" adj="21002" fillcolor="#8db3e2 [1311]" strokeweight="1.5pt">
                        <v:textbox inset="5.85pt,.7pt,5.85pt,.7pt">
                          <w:txbxContent>
                            <w:p w14:paraId="1D23AADB" w14:textId="77777777" w:rsidR="003B68AA" w:rsidRPr="002C17C8" w:rsidRDefault="003B68AA" w:rsidP="00BD5994">
                              <w:pPr>
                                <w:jc w:val="center"/>
                                <w:rPr>
                                  <w:rFonts w:ascii="メイリオ" w:eastAsia="メイリオ" w:hAnsi="メイリオ"/>
                                  <w:sz w:val="20"/>
                                  <w:szCs w:val="18"/>
                                </w:rPr>
                              </w:pPr>
                            </w:p>
                          </w:txbxContent>
                        </v:textbox>
                      </v:shape>
                    </v:group>
                  </w:pict>
                </mc:Fallback>
              </mc:AlternateContent>
            </w:r>
          </w:p>
        </w:tc>
      </w:tr>
    </w:tbl>
    <w:p w14:paraId="067B04AB" w14:textId="66CE0A1F" w:rsidR="00BD5994" w:rsidRDefault="00BD5994" w:rsidP="00B008A2">
      <w:pPr>
        <w:rPr>
          <w:rFonts w:ascii="ＭＳ ゴシック" w:eastAsia="ＭＳ ゴシック" w:hAnsi="ＭＳ ゴシック"/>
        </w:rPr>
      </w:pPr>
    </w:p>
    <w:p w14:paraId="386EC247" w14:textId="3F5AC02C" w:rsidR="00FC0E85" w:rsidRDefault="00FC0E85" w:rsidP="00187A8A">
      <w:pPr>
        <w:spacing w:afterLines="50" w:after="175"/>
        <w:ind w:left="525" w:hangingChars="200" w:hanging="525"/>
        <w:rPr>
          <w:rFonts w:hAnsi="ＭＳ 明朝"/>
        </w:rPr>
      </w:pPr>
      <w:r>
        <w:rPr>
          <w:rFonts w:asciiTheme="majorEastAsia" w:eastAsiaTheme="majorEastAsia" w:hAnsiTheme="majorEastAsia" w:hint="eastAsia"/>
          <w:sz w:val="28"/>
          <w:szCs w:val="28"/>
        </w:rPr>
        <w:t>４　区を取り巻く環境の変化</w:t>
      </w:r>
    </w:p>
    <w:p w14:paraId="0C1FF371" w14:textId="77777777" w:rsidR="00FC0E85" w:rsidRPr="00174ADA" w:rsidRDefault="00FC0E85" w:rsidP="00187A8A">
      <w:pPr>
        <w:spacing w:afterLines="50" w:after="175"/>
        <w:ind w:left="445" w:hangingChars="200" w:hanging="445"/>
        <w:rPr>
          <w:rFonts w:asciiTheme="majorEastAsia" w:eastAsiaTheme="majorEastAsia" w:hAnsiTheme="majorEastAsia"/>
        </w:rPr>
      </w:pPr>
      <w:r w:rsidRPr="005C6367">
        <w:rPr>
          <w:rFonts w:asciiTheme="majorEastAsia" w:eastAsiaTheme="majorEastAsia" w:hAnsiTheme="majorEastAsia" w:hint="eastAsia"/>
        </w:rPr>
        <w:t>（</w:t>
      </w:r>
      <w:r w:rsidRPr="00174ADA">
        <w:rPr>
          <w:rFonts w:asciiTheme="majorEastAsia" w:eastAsiaTheme="majorEastAsia" w:hAnsiTheme="majorEastAsia" w:hint="eastAsia"/>
        </w:rPr>
        <w:t>１）新型コロナウイルス感染症の影響</w:t>
      </w:r>
    </w:p>
    <w:p w14:paraId="57798E91" w14:textId="645C4DB7" w:rsidR="00224BBB" w:rsidRPr="00174ADA" w:rsidRDefault="00224BBB" w:rsidP="00ED4D67">
      <w:pPr>
        <w:spacing w:afterLines="50" w:after="175" w:line="320" w:lineRule="exact"/>
        <w:ind w:leftChars="217" w:left="706" w:hangingChars="100" w:hanging="223"/>
        <w:rPr>
          <w:rFonts w:ascii="BIZ UD明朝 Medium" w:eastAsia="BIZ UD明朝 Medium" w:hAnsi="BIZ UD明朝 Medium"/>
        </w:rPr>
      </w:pPr>
      <w:r w:rsidRPr="00174ADA">
        <w:rPr>
          <w:rFonts w:ascii="BIZ UD明朝 Medium" w:eastAsia="BIZ UD明朝 Medium" w:hAnsi="BIZ UD明朝 Medium" w:hint="eastAsia"/>
        </w:rPr>
        <w:t>○新型コロナウイルス感染症は、</w:t>
      </w:r>
      <w:r w:rsidR="00951C34">
        <w:rPr>
          <w:rFonts w:ascii="BIZ UD明朝 Medium" w:eastAsia="BIZ UD明朝 Medium" w:hAnsi="BIZ UD明朝 Medium" w:hint="eastAsia"/>
        </w:rPr>
        <w:t>令和５（2023）年初めにかけての第８波まで拡大を繰り返し、</w:t>
      </w:r>
      <w:r w:rsidRPr="00174ADA">
        <w:rPr>
          <w:rFonts w:ascii="BIZ UD明朝 Medium" w:eastAsia="BIZ UD明朝 Medium" w:hAnsi="BIZ UD明朝 Medium" w:hint="eastAsia"/>
        </w:rPr>
        <w:t>緊急事態宣言</w:t>
      </w:r>
      <w:r w:rsidR="00951C34">
        <w:rPr>
          <w:rFonts w:ascii="BIZ UD明朝 Medium" w:eastAsia="BIZ UD明朝 Medium" w:hAnsi="BIZ UD明朝 Medium" w:hint="eastAsia"/>
        </w:rPr>
        <w:t>が４回、まん延防止等重点措置が３回</w:t>
      </w:r>
      <w:r w:rsidRPr="00174ADA">
        <w:rPr>
          <w:rFonts w:ascii="BIZ UD明朝 Medium" w:eastAsia="BIZ UD明朝 Medium" w:hAnsi="BIZ UD明朝 Medium" w:hint="eastAsia"/>
        </w:rPr>
        <w:t>発出され</w:t>
      </w:r>
      <w:r w:rsidR="00951C34">
        <w:rPr>
          <w:rFonts w:ascii="BIZ UD明朝 Medium" w:eastAsia="BIZ UD明朝 Medium" w:hAnsi="BIZ UD明朝 Medium" w:hint="eastAsia"/>
        </w:rPr>
        <w:t>るなど</w:t>
      </w:r>
      <w:r w:rsidRPr="00174ADA">
        <w:rPr>
          <w:rFonts w:ascii="BIZ UD明朝 Medium" w:eastAsia="BIZ UD明朝 Medium" w:hAnsi="BIZ UD明朝 Medium" w:hint="eastAsia"/>
        </w:rPr>
        <w:t>、区</w:t>
      </w:r>
      <w:r w:rsidR="00951C34">
        <w:rPr>
          <w:rFonts w:ascii="BIZ UD明朝 Medium" w:eastAsia="BIZ UD明朝 Medium" w:hAnsi="BIZ UD明朝 Medium" w:hint="eastAsia"/>
        </w:rPr>
        <w:t>民生活や経済活動等</w:t>
      </w:r>
      <w:r w:rsidRPr="00174ADA">
        <w:rPr>
          <w:rFonts w:ascii="BIZ UD明朝 Medium" w:eastAsia="BIZ UD明朝 Medium" w:hAnsi="BIZ UD明朝 Medium" w:hint="eastAsia"/>
        </w:rPr>
        <w:t>に多大な影響</w:t>
      </w:r>
      <w:r w:rsidR="00951C34">
        <w:rPr>
          <w:rFonts w:ascii="BIZ UD明朝 Medium" w:eastAsia="BIZ UD明朝 Medium" w:hAnsi="BIZ UD明朝 Medium" w:hint="eastAsia"/>
        </w:rPr>
        <w:t>を与えました</w:t>
      </w:r>
      <w:r w:rsidRPr="00174ADA">
        <w:rPr>
          <w:rFonts w:ascii="BIZ UD明朝 Medium" w:eastAsia="BIZ UD明朝 Medium" w:hAnsi="BIZ UD明朝 Medium" w:hint="eastAsia"/>
        </w:rPr>
        <w:t>。</w:t>
      </w:r>
    </w:p>
    <w:p w14:paraId="0D0C659C" w14:textId="61B2B272" w:rsidR="00E7056F" w:rsidRDefault="00CB3CD5" w:rsidP="00B008A2">
      <w:pPr>
        <w:spacing w:afterLines="50" w:after="175" w:line="320" w:lineRule="exact"/>
        <w:ind w:leftChars="217" w:left="706" w:hangingChars="100" w:hanging="223"/>
        <w:rPr>
          <w:rFonts w:asciiTheme="majorEastAsia" w:eastAsiaTheme="majorEastAsia" w:hAnsiTheme="majorEastAsia"/>
        </w:rPr>
      </w:pPr>
      <w:r w:rsidRPr="00B008A2">
        <w:rPr>
          <w:rFonts w:ascii="BIZ UD明朝 Medium" w:eastAsia="BIZ UD明朝 Medium" w:hAnsi="BIZ UD明朝 Medium" w:hint="eastAsia"/>
        </w:rPr>
        <w:t>○</w:t>
      </w:r>
      <w:r w:rsidR="008F50A8" w:rsidRPr="00B008A2">
        <w:rPr>
          <w:rFonts w:ascii="BIZ UD明朝 Medium" w:eastAsia="BIZ UD明朝 Medium" w:hAnsi="BIZ UD明朝 Medium" w:hint="eastAsia"/>
        </w:rPr>
        <w:t>令和</w:t>
      </w:r>
      <w:r w:rsidR="00E7056F">
        <w:rPr>
          <w:rFonts w:ascii="BIZ UD明朝 Medium" w:eastAsia="BIZ UD明朝 Medium" w:hAnsi="BIZ UD明朝 Medium" w:hint="eastAsia"/>
        </w:rPr>
        <w:t>５</w:t>
      </w:r>
      <w:r w:rsidR="005C6367" w:rsidRPr="00E7056F">
        <w:rPr>
          <w:rFonts w:ascii="BIZ UD明朝 Medium" w:eastAsia="BIZ UD明朝 Medium" w:hAnsi="BIZ UD明朝 Medium" w:hint="eastAsia"/>
        </w:rPr>
        <w:t>（</w:t>
      </w:r>
      <w:r w:rsidR="005C6367" w:rsidRPr="00E7056F">
        <w:rPr>
          <w:rFonts w:ascii="BIZ UD明朝 Medium" w:eastAsia="BIZ UD明朝 Medium" w:hAnsi="BIZ UD明朝 Medium"/>
        </w:rPr>
        <w:t>2023）</w:t>
      </w:r>
      <w:r w:rsidR="008F50A8" w:rsidRPr="00B008A2">
        <w:rPr>
          <w:rFonts w:ascii="BIZ UD明朝 Medium" w:eastAsia="BIZ UD明朝 Medium" w:hAnsi="BIZ UD明朝 Medium" w:hint="eastAsia"/>
        </w:rPr>
        <w:t>年</w:t>
      </w:r>
      <w:r w:rsidR="00E7056F">
        <w:rPr>
          <w:rFonts w:ascii="BIZ UD明朝 Medium" w:eastAsia="BIZ UD明朝 Medium" w:hAnsi="BIZ UD明朝 Medium" w:hint="eastAsia"/>
        </w:rPr>
        <w:t>５</w:t>
      </w:r>
      <w:r w:rsidR="008F50A8" w:rsidRPr="00B008A2">
        <w:rPr>
          <w:rFonts w:ascii="BIZ UD明朝 Medium" w:eastAsia="BIZ UD明朝 Medium" w:hAnsi="BIZ UD明朝 Medium" w:hint="eastAsia"/>
        </w:rPr>
        <w:t>月</w:t>
      </w:r>
      <w:r w:rsidR="00E7056F">
        <w:rPr>
          <w:rFonts w:ascii="BIZ UD明朝 Medium" w:eastAsia="BIZ UD明朝 Medium" w:hAnsi="BIZ UD明朝 Medium" w:hint="eastAsia"/>
        </w:rPr>
        <w:t>８</w:t>
      </w:r>
      <w:r w:rsidR="008F50A8" w:rsidRPr="00B008A2">
        <w:rPr>
          <w:rFonts w:ascii="BIZ UD明朝 Medium" w:eastAsia="BIZ UD明朝 Medium" w:hAnsi="BIZ UD明朝 Medium" w:hint="eastAsia"/>
        </w:rPr>
        <w:t>日、感染症法上の位置付けが</w:t>
      </w:r>
      <w:r w:rsidR="00E7056F">
        <w:rPr>
          <w:rFonts w:ascii="BIZ UD明朝 Medium" w:eastAsia="BIZ UD明朝 Medium" w:hAnsi="BIZ UD明朝 Medium" w:hint="eastAsia"/>
        </w:rPr>
        <w:t>５</w:t>
      </w:r>
      <w:r w:rsidR="008F50A8" w:rsidRPr="00B008A2">
        <w:rPr>
          <w:rFonts w:ascii="BIZ UD明朝 Medium" w:eastAsia="BIZ UD明朝 Medium" w:hAnsi="BIZ UD明朝 Medium" w:hint="eastAsia"/>
        </w:rPr>
        <w:t>類に移行され</w:t>
      </w:r>
      <w:r w:rsidR="00951C34" w:rsidRPr="00B008A2">
        <w:rPr>
          <w:rFonts w:ascii="BIZ UD明朝 Medium" w:eastAsia="BIZ UD明朝 Medium" w:hAnsi="BIZ UD明朝 Medium" w:hint="eastAsia"/>
        </w:rPr>
        <w:t>、</w:t>
      </w:r>
      <w:r w:rsidR="008F50A8" w:rsidRPr="00B008A2">
        <w:rPr>
          <w:rFonts w:ascii="BIZ UD明朝 Medium" w:eastAsia="BIZ UD明朝 Medium" w:hAnsi="BIZ UD明朝 Medium" w:hint="eastAsia"/>
        </w:rPr>
        <w:t>陽性者への外出制限や濃厚接触者の特定</w:t>
      </w:r>
      <w:r w:rsidR="00951C34" w:rsidRPr="00B008A2">
        <w:rPr>
          <w:rFonts w:ascii="BIZ UD明朝 Medium" w:eastAsia="BIZ UD明朝 Medium" w:hAnsi="BIZ UD明朝 Medium" w:hint="eastAsia"/>
        </w:rPr>
        <w:t>及び</w:t>
      </w:r>
      <w:r w:rsidR="008F50A8" w:rsidRPr="00B008A2">
        <w:rPr>
          <w:rFonts w:ascii="BIZ UD明朝 Medium" w:eastAsia="BIZ UD明朝 Medium" w:hAnsi="BIZ UD明朝 Medium" w:hint="eastAsia"/>
        </w:rPr>
        <w:t>外出自粛要請はなくなり、個人・事業者の状況に応じた自主的な判断と取組が基本とな</w:t>
      </w:r>
      <w:r w:rsidR="00951C34" w:rsidRPr="00B008A2">
        <w:rPr>
          <w:rFonts w:ascii="BIZ UD明朝 Medium" w:eastAsia="BIZ UD明朝 Medium" w:hAnsi="BIZ UD明朝 Medium" w:hint="eastAsia"/>
        </w:rPr>
        <w:t>ったものの、</w:t>
      </w:r>
      <w:r w:rsidR="0014192B" w:rsidRPr="00B008A2">
        <w:rPr>
          <w:rFonts w:ascii="BIZ UD明朝 Medium" w:eastAsia="BIZ UD明朝 Medium" w:hAnsi="BIZ UD明朝 Medium" w:hint="eastAsia"/>
        </w:rPr>
        <w:t>今後も一定の流行が続くと予想されていることから、引き続き国や東京都の動向</w:t>
      </w:r>
      <w:r w:rsidR="00F479EE" w:rsidRPr="00B008A2">
        <w:rPr>
          <w:rFonts w:ascii="BIZ UD明朝 Medium" w:eastAsia="BIZ UD明朝 Medium" w:hAnsi="BIZ UD明朝 Medium" w:hint="eastAsia"/>
        </w:rPr>
        <w:t>を</w:t>
      </w:r>
      <w:r w:rsidR="0014192B" w:rsidRPr="00B008A2">
        <w:rPr>
          <w:rFonts w:ascii="BIZ UD明朝 Medium" w:eastAsia="BIZ UD明朝 Medium" w:hAnsi="BIZ UD明朝 Medium" w:hint="eastAsia"/>
        </w:rPr>
        <w:t>注視し、必要な感染対策を講じていく必要があります。</w:t>
      </w:r>
    </w:p>
    <w:p w14:paraId="31A188C3" w14:textId="755305A4" w:rsidR="00E96966" w:rsidRPr="00231176" w:rsidRDefault="00E96966" w:rsidP="00447F92">
      <w:pPr>
        <w:spacing w:afterLines="50" w:after="175"/>
        <w:ind w:left="445" w:hangingChars="200" w:hanging="445"/>
        <w:rPr>
          <w:rFonts w:asciiTheme="majorEastAsia" w:eastAsiaTheme="majorEastAsia" w:hAnsiTheme="majorEastAsia"/>
        </w:rPr>
      </w:pPr>
      <w:r w:rsidRPr="00231176">
        <w:rPr>
          <w:rFonts w:asciiTheme="majorEastAsia" w:eastAsiaTheme="majorEastAsia" w:hAnsiTheme="majorEastAsia" w:hint="eastAsia"/>
        </w:rPr>
        <w:t>（２）経済・財政状況</w:t>
      </w:r>
    </w:p>
    <w:p w14:paraId="2615A986" w14:textId="3B78C0E4" w:rsidR="0014192B" w:rsidRPr="00B008A2" w:rsidRDefault="009F51A8" w:rsidP="00ED4D67">
      <w:pPr>
        <w:spacing w:afterLines="50" w:after="175" w:line="320" w:lineRule="exact"/>
        <w:ind w:leftChars="217" w:left="706" w:hangingChars="100" w:hanging="223"/>
        <w:rPr>
          <w:rFonts w:ascii="BIZ UD明朝 Medium" w:eastAsia="BIZ UD明朝 Medium" w:hAnsi="BIZ UD明朝 Medium"/>
        </w:rPr>
      </w:pPr>
      <w:r w:rsidRPr="00B008A2">
        <w:rPr>
          <w:rFonts w:ascii="BIZ UD明朝 Medium" w:eastAsia="BIZ UD明朝 Medium" w:hAnsi="BIZ UD明朝 Medium" w:hint="eastAsia"/>
        </w:rPr>
        <w:t>○我が国</w:t>
      </w:r>
      <w:r w:rsidR="0014192B" w:rsidRPr="00B008A2">
        <w:rPr>
          <w:rFonts w:ascii="BIZ UD明朝 Medium" w:eastAsia="BIZ UD明朝 Medium" w:hAnsi="BIZ UD明朝 Medium" w:hint="eastAsia"/>
        </w:rPr>
        <w:t>の経済は、ウィズコロナの下、各種政策の効果もあり、</w:t>
      </w:r>
      <w:r w:rsidR="00701E31" w:rsidRPr="00B008A2">
        <w:rPr>
          <w:rFonts w:ascii="BIZ UD明朝 Medium" w:eastAsia="BIZ UD明朝 Medium" w:hAnsi="BIZ UD明朝 Medium" w:hint="eastAsia"/>
        </w:rPr>
        <w:t>景気は</w:t>
      </w:r>
      <w:r w:rsidR="0014192B" w:rsidRPr="00B008A2">
        <w:rPr>
          <w:rFonts w:ascii="BIZ UD明朝 Medium" w:eastAsia="BIZ UD明朝 Medium" w:hAnsi="BIZ UD明朝 Medium" w:hint="eastAsia"/>
        </w:rPr>
        <w:t>緩やかに持ち直しているものの、世界的な金融資本市場の変動や感染症の動向による経済の下振れリスクなど、先行きを十分に</w:t>
      </w:r>
      <w:r w:rsidR="00ED4D67" w:rsidRPr="00B008A2">
        <w:rPr>
          <w:rFonts w:ascii="BIZ UD明朝 Medium" w:eastAsia="BIZ UD明朝 Medium" w:hAnsi="BIZ UD明朝 Medium" w:hint="eastAsia"/>
        </w:rPr>
        <w:t>注視</w:t>
      </w:r>
      <w:r w:rsidR="0014192B" w:rsidRPr="00B008A2">
        <w:rPr>
          <w:rFonts w:ascii="BIZ UD明朝 Medium" w:eastAsia="BIZ UD明朝 Medium" w:hAnsi="BIZ UD明朝 Medium" w:hint="eastAsia"/>
        </w:rPr>
        <w:t>していく必要があります。</w:t>
      </w:r>
    </w:p>
    <w:p w14:paraId="20EF5157" w14:textId="605B4C39" w:rsidR="00ED4D67" w:rsidRPr="00B008A2" w:rsidRDefault="00ED4D67" w:rsidP="00ED4D67">
      <w:pPr>
        <w:spacing w:afterLines="50" w:after="175" w:line="320" w:lineRule="exact"/>
        <w:ind w:leftChars="217" w:left="706" w:hangingChars="100" w:hanging="223"/>
        <w:rPr>
          <w:rFonts w:ascii="BIZ UD明朝 Medium" w:eastAsia="BIZ UD明朝 Medium" w:hAnsi="BIZ UD明朝 Medium"/>
        </w:rPr>
      </w:pPr>
      <w:r w:rsidRPr="00B008A2">
        <w:rPr>
          <w:rFonts w:ascii="BIZ UD明朝 Medium" w:eastAsia="BIZ UD明朝 Medium" w:hAnsi="BIZ UD明朝 Medium" w:hint="eastAsia"/>
        </w:rPr>
        <w:t>○ウクライナ情勢の長期化等による原材料価格を含めた物価・エネルギー価格等の高騰によって、区民生活や区内中小企業の経営は厳しい状況が続いてい</w:t>
      </w:r>
      <w:r w:rsidR="0084088F" w:rsidRPr="00B008A2">
        <w:rPr>
          <w:rFonts w:ascii="BIZ UD明朝 Medium" w:eastAsia="BIZ UD明朝 Medium" w:hAnsi="BIZ UD明朝 Medium" w:hint="eastAsia"/>
        </w:rPr>
        <w:t>ます</w:t>
      </w:r>
      <w:r w:rsidRPr="00B008A2">
        <w:rPr>
          <w:rFonts w:ascii="BIZ UD明朝 Medium" w:eastAsia="BIZ UD明朝 Medium" w:hAnsi="BIZ UD明朝 Medium" w:hint="eastAsia"/>
        </w:rPr>
        <w:t>。国においては、「物価高克服・経済再生実現のための総合経済対策」などによって、エネルギー・食料品等の価格高騰に</w:t>
      </w:r>
      <w:r w:rsidR="0084088F" w:rsidRPr="00B008A2">
        <w:rPr>
          <w:rFonts w:ascii="BIZ UD明朝 Medium" w:eastAsia="BIZ UD明朝 Medium" w:hAnsi="BIZ UD明朝 Medium" w:hint="eastAsia"/>
        </w:rPr>
        <w:t>対する政策</w:t>
      </w:r>
      <w:r w:rsidRPr="00B008A2">
        <w:rPr>
          <w:rFonts w:ascii="BIZ UD明朝 Medium" w:eastAsia="BIZ UD明朝 Medium" w:hAnsi="BIZ UD明朝 Medium" w:hint="eastAsia"/>
        </w:rPr>
        <w:t>が</w:t>
      </w:r>
      <w:r w:rsidR="0084088F" w:rsidRPr="00B008A2">
        <w:rPr>
          <w:rFonts w:ascii="BIZ UD明朝 Medium" w:eastAsia="BIZ UD明朝 Medium" w:hAnsi="BIZ UD明朝 Medium" w:hint="eastAsia"/>
        </w:rPr>
        <w:t>実行さ</w:t>
      </w:r>
      <w:r w:rsidRPr="00B008A2">
        <w:rPr>
          <w:rFonts w:ascii="BIZ UD明朝 Medium" w:eastAsia="BIZ UD明朝 Medium" w:hAnsi="BIZ UD明朝 Medium" w:hint="eastAsia"/>
        </w:rPr>
        <w:t>れているところであり、区においては、引き続き、区民の安心・安全を最優先に、迅速かつ的確な対策を講じていく必要があります。</w:t>
      </w:r>
    </w:p>
    <w:p w14:paraId="70152729" w14:textId="402092EB" w:rsidR="001111CF" w:rsidRDefault="00ED4D67" w:rsidP="001111CF">
      <w:pPr>
        <w:spacing w:afterLines="50" w:after="175" w:line="360" w:lineRule="exact"/>
        <w:ind w:leftChars="217" w:left="706" w:hangingChars="100" w:hanging="223"/>
        <w:rPr>
          <w:rFonts w:ascii="BIZ UD明朝 Medium" w:eastAsia="BIZ UD明朝 Medium" w:hAnsi="BIZ UD明朝 Medium"/>
        </w:rPr>
      </w:pPr>
      <w:r w:rsidRPr="00231176">
        <w:rPr>
          <w:rFonts w:ascii="BIZ UD明朝 Medium" w:eastAsia="BIZ UD明朝 Medium" w:hAnsi="BIZ UD明朝 Medium" w:hint="eastAsia"/>
        </w:rPr>
        <w:t>○財政面では、</w:t>
      </w:r>
      <w:r w:rsidR="00701E31" w:rsidRPr="00231176">
        <w:rPr>
          <w:rFonts w:ascii="BIZ UD明朝 Medium" w:eastAsia="BIZ UD明朝 Medium" w:hAnsi="BIZ UD明朝 Medium" w:hint="eastAsia"/>
        </w:rPr>
        <w:t>令和２（2020）年度から令和４（2022）年度まで実施した緊急財政対策の効果に加え、</w:t>
      </w:r>
      <w:r w:rsidRPr="00231176">
        <w:rPr>
          <w:rFonts w:ascii="BIZ UD明朝 Medium" w:eastAsia="BIZ UD明朝 Medium" w:hAnsi="BIZ UD明朝 Medium" w:hint="eastAsia"/>
        </w:rPr>
        <w:t>想定を大幅に超える特別区交付金や特別区民税の増収など</w:t>
      </w:r>
      <w:r w:rsidR="004E369F">
        <w:rPr>
          <w:rFonts w:ascii="BIZ UD明朝 Medium" w:eastAsia="BIZ UD明朝 Medium" w:hAnsi="BIZ UD明朝 Medium" w:hint="eastAsia"/>
        </w:rPr>
        <w:t>もあい</w:t>
      </w:r>
      <w:r w:rsidR="004E369F">
        <w:rPr>
          <w:rFonts w:ascii="BIZ UD明朝 Medium" w:eastAsia="BIZ UD明朝 Medium" w:hAnsi="BIZ UD明朝 Medium" w:hint="eastAsia"/>
        </w:rPr>
        <w:lastRenderedPageBreak/>
        <w:t>ま</w:t>
      </w:r>
      <w:r w:rsidR="00701E31" w:rsidRPr="00231176">
        <w:rPr>
          <w:rFonts w:ascii="BIZ UD明朝 Medium" w:eastAsia="BIZ UD明朝 Medium" w:hAnsi="BIZ UD明朝 Medium" w:hint="eastAsia"/>
        </w:rPr>
        <w:t>って</w:t>
      </w:r>
      <w:r w:rsidRPr="00231176">
        <w:rPr>
          <w:rFonts w:ascii="BIZ UD明朝 Medium" w:eastAsia="BIZ UD明朝 Medium" w:hAnsi="BIZ UD明朝 Medium" w:hint="eastAsia"/>
        </w:rPr>
        <w:t>、令和５（2023）年度当初予算は</w:t>
      </w:r>
      <w:r w:rsidR="00701E31" w:rsidRPr="00231176">
        <w:rPr>
          <w:rFonts w:ascii="BIZ UD明朝 Medium" w:eastAsia="BIZ UD明朝 Medium" w:hAnsi="BIZ UD明朝 Medium" w:hint="eastAsia"/>
        </w:rPr>
        <w:t>５年ぶりに収支均衡予算となりました。</w:t>
      </w:r>
      <w:r w:rsidR="00345F16" w:rsidRPr="00231176">
        <w:rPr>
          <w:rFonts w:ascii="BIZ UD明朝 Medium" w:eastAsia="BIZ UD明朝 Medium" w:hAnsi="BIZ UD明朝 Medium" w:hint="eastAsia"/>
        </w:rPr>
        <w:t>経常収支比率は令和４</w:t>
      </w:r>
      <w:r w:rsidR="0088140A">
        <w:rPr>
          <w:rFonts w:ascii="BIZ UD明朝 Medium" w:eastAsia="BIZ UD明朝 Medium" w:hAnsi="BIZ UD明朝 Medium" w:hint="eastAsia"/>
        </w:rPr>
        <w:t>（2022）</w:t>
      </w:r>
      <w:r w:rsidR="00345F16" w:rsidRPr="00231176">
        <w:rPr>
          <w:rFonts w:ascii="BIZ UD明朝 Medium" w:eastAsia="BIZ UD明朝 Medium" w:hAnsi="BIZ UD明朝 Medium" w:hint="eastAsia"/>
        </w:rPr>
        <w:t>年度</w:t>
      </w:r>
      <w:r w:rsidR="0015608C" w:rsidRPr="00231176">
        <w:rPr>
          <w:rFonts w:ascii="BIZ UD明朝 Medium" w:eastAsia="BIZ UD明朝 Medium" w:hAnsi="BIZ UD明朝 Medium" w:hint="eastAsia"/>
        </w:rPr>
        <w:t>決算で77.4％と適正水準域</w:t>
      </w:r>
      <w:r w:rsidR="0084088F">
        <w:rPr>
          <w:rFonts w:ascii="BIZ UD明朝 Medium" w:eastAsia="BIZ UD明朝 Medium" w:hAnsi="BIZ UD明朝 Medium" w:hint="eastAsia"/>
        </w:rPr>
        <w:t>にある</w:t>
      </w:r>
      <w:r w:rsidR="0015608C" w:rsidRPr="00231176">
        <w:rPr>
          <w:rFonts w:ascii="BIZ UD明朝 Medium" w:eastAsia="BIZ UD明朝 Medium" w:hAnsi="BIZ UD明朝 Medium" w:hint="eastAsia"/>
        </w:rPr>
        <w:t>ほか、</w:t>
      </w:r>
      <w:r w:rsidR="0072583F" w:rsidRPr="00231176">
        <w:rPr>
          <w:rFonts w:ascii="BIZ UD明朝 Medium" w:eastAsia="BIZ UD明朝 Medium" w:hAnsi="BIZ UD明朝 Medium" w:hint="eastAsia"/>
        </w:rPr>
        <w:t>主な基金残高</w:t>
      </w:r>
      <w:r w:rsidR="0015608C" w:rsidRPr="00231176">
        <w:rPr>
          <w:rFonts w:ascii="BIZ UD明朝 Medium" w:eastAsia="BIZ UD明朝 Medium" w:hAnsi="BIZ UD明朝 Medium" w:hint="eastAsia"/>
        </w:rPr>
        <w:t>も</w:t>
      </w:r>
      <w:r w:rsidR="0072583F" w:rsidRPr="00231176">
        <w:rPr>
          <w:rFonts w:ascii="BIZ UD明朝 Medium" w:eastAsia="BIZ UD明朝 Medium" w:hAnsi="BIZ UD明朝 Medium" w:hint="eastAsia"/>
        </w:rPr>
        <w:t>、財政調整基金</w:t>
      </w:r>
      <w:r w:rsidR="00345F16" w:rsidRPr="00231176">
        <w:rPr>
          <w:rFonts w:ascii="BIZ UD明朝 Medium" w:eastAsia="BIZ UD明朝 Medium" w:hAnsi="BIZ UD明朝 Medium" w:hint="eastAsia"/>
        </w:rPr>
        <w:t>は</w:t>
      </w:r>
      <w:r w:rsidR="0072583F" w:rsidRPr="00231176">
        <w:rPr>
          <w:rFonts w:ascii="BIZ UD明朝 Medium" w:eastAsia="BIZ UD明朝 Medium" w:hAnsi="BIZ UD明朝 Medium" w:hint="eastAsia"/>
        </w:rPr>
        <w:t>276億円、義務教育施設整備基金</w:t>
      </w:r>
      <w:r w:rsidR="00345F16" w:rsidRPr="00231176">
        <w:rPr>
          <w:rFonts w:ascii="BIZ UD明朝 Medium" w:eastAsia="BIZ UD明朝 Medium" w:hAnsi="BIZ UD明朝 Medium" w:hint="eastAsia"/>
        </w:rPr>
        <w:t>は</w:t>
      </w:r>
      <w:r w:rsidR="0072583F" w:rsidRPr="00231176">
        <w:rPr>
          <w:rFonts w:ascii="BIZ UD明朝 Medium" w:eastAsia="BIZ UD明朝 Medium" w:hAnsi="BIZ UD明朝 Medium" w:hint="eastAsia"/>
        </w:rPr>
        <w:t>38</w:t>
      </w:r>
      <w:r w:rsidR="00155E3F">
        <w:rPr>
          <w:rFonts w:ascii="BIZ UD明朝 Medium" w:eastAsia="BIZ UD明朝 Medium" w:hAnsi="BIZ UD明朝 Medium" w:hint="eastAsia"/>
        </w:rPr>
        <w:t>7</w:t>
      </w:r>
      <w:r w:rsidR="0072583F" w:rsidRPr="00231176">
        <w:rPr>
          <w:rFonts w:ascii="BIZ UD明朝 Medium" w:eastAsia="BIZ UD明朝 Medium" w:hAnsi="BIZ UD明朝 Medium" w:hint="eastAsia"/>
        </w:rPr>
        <w:t>億円、公共施設等整備基金は</w:t>
      </w:r>
      <w:r w:rsidR="000D29A1">
        <w:rPr>
          <w:rFonts w:ascii="BIZ UD明朝 Medium" w:eastAsia="BIZ UD明朝 Medium" w:hAnsi="BIZ UD明朝 Medium" w:hint="eastAsia"/>
        </w:rPr>
        <w:t>237</w:t>
      </w:r>
      <w:r w:rsidR="0072583F" w:rsidRPr="00231176">
        <w:rPr>
          <w:rFonts w:ascii="BIZ UD明朝 Medium" w:eastAsia="BIZ UD明朝 Medium" w:hAnsi="BIZ UD明朝 Medium" w:hint="eastAsia"/>
        </w:rPr>
        <w:t>億円まで積み立てることができ</w:t>
      </w:r>
      <w:r w:rsidR="00345F16" w:rsidRPr="00231176">
        <w:rPr>
          <w:rFonts w:ascii="BIZ UD明朝 Medium" w:eastAsia="BIZ UD明朝 Medium" w:hAnsi="BIZ UD明朝 Medium" w:hint="eastAsia"/>
        </w:rPr>
        <w:t>ました</w:t>
      </w:r>
      <w:r w:rsidR="0072583F" w:rsidRPr="00231176">
        <w:rPr>
          <w:rFonts w:ascii="BIZ UD明朝 Medium" w:eastAsia="BIZ UD明朝 Medium" w:hAnsi="BIZ UD明朝 Medium" w:hint="eastAsia"/>
        </w:rPr>
        <w:t>。</w:t>
      </w:r>
    </w:p>
    <w:p w14:paraId="7EF69B7D" w14:textId="3B2BF3A6" w:rsidR="001111CF" w:rsidRPr="00231176" w:rsidRDefault="001111CF" w:rsidP="001111CF">
      <w:pPr>
        <w:spacing w:afterLines="50" w:after="175" w:line="360" w:lineRule="exact"/>
        <w:ind w:leftChars="217" w:left="706" w:hangingChars="100" w:hanging="223"/>
        <w:rPr>
          <w:rFonts w:ascii="BIZ UD明朝 Medium" w:eastAsia="BIZ UD明朝 Medium" w:hAnsi="BIZ UD明朝 Medium"/>
        </w:rPr>
      </w:pPr>
      <w:r w:rsidRPr="00231176">
        <w:rPr>
          <w:rFonts w:ascii="BIZ UD明朝 Medium" w:eastAsia="BIZ UD明朝 Medium" w:hAnsi="BIZ UD明朝 Medium" w:hint="eastAsia"/>
        </w:rPr>
        <w:t>○一方で、国における地方法人課税の税制改正による影響が平年度化し、区の貴重な財源が奪われている中、特にふるさと納税の令和５（2023）年度影響額が30億円を超える状況は看過できず、今後とも制度の是正を国に求めていく必要があります。</w:t>
      </w:r>
    </w:p>
    <w:p w14:paraId="0392B2D3" w14:textId="7F47A8FA" w:rsidR="005E66AD" w:rsidRDefault="001111CF" w:rsidP="00B008A2">
      <w:pPr>
        <w:spacing w:afterLines="100" w:after="350" w:line="360" w:lineRule="exact"/>
        <w:ind w:leftChars="217" w:left="706" w:hangingChars="100" w:hanging="223"/>
        <w:rPr>
          <w:rFonts w:ascii="BIZ UD明朝 Medium" w:eastAsia="BIZ UD明朝 Medium" w:hAnsi="BIZ UD明朝 Medium"/>
        </w:rPr>
      </w:pPr>
      <w:r w:rsidRPr="00231176">
        <w:rPr>
          <w:rFonts w:ascii="BIZ UD明朝 Medium" w:eastAsia="BIZ UD明朝 Medium" w:hAnsi="BIZ UD明朝 Medium" w:hint="eastAsia"/>
        </w:rPr>
        <w:t>○今後も、感染症や物価等高騰をはじめとする緊急課題に対応しつつ、老朽化が進む公共施設の更新</w:t>
      </w:r>
      <w:r>
        <w:rPr>
          <w:rFonts w:ascii="BIZ UD明朝 Medium" w:eastAsia="BIZ UD明朝 Medium" w:hAnsi="BIZ UD明朝 Medium" w:hint="eastAsia"/>
        </w:rPr>
        <w:t>整備</w:t>
      </w:r>
      <w:r w:rsidRPr="00231176">
        <w:rPr>
          <w:rFonts w:ascii="BIZ UD明朝 Medium" w:eastAsia="BIZ UD明朝 Medium" w:hAnsi="BIZ UD明朝 Medium" w:hint="eastAsia"/>
        </w:rPr>
        <w:t>や同時並行的に進展するまちづくり事業など、多額の経費負担を伴う事業が継続していく中、今般の歳入環境の改善を好機と捉え、健全な財政基盤を確立し、区の将来を支える財政運営を推進していく必要があります。</w:t>
      </w:r>
    </w:p>
    <w:p w14:paraId="466F975D" w14:textId="2ACAE69B" w:rsidR="00B9784B" w:rsidRPr="008E4746" w:rsidRDefault="008E4746" w:rsidP="00B008A2">
      <w:pPr>
        <w:topLinePunct/>
        <w:spacing w:beforeLines="50" w:before="175" w:line="300" w:lineRule="exact"/>
        <w:ind w:firstLineChars="300" w:firstLine="668"/>
        <w:rPr>
          <w:rFonts w:ascii="メイリオ" w:eastAsia="メイリオ" w:hAnsi="メイリオ"/>
          <w:sz w:val="20"/>
          <w:szCs w:val="20"/>
        </w:rPr>
      </w:pPr>
      <w:r w:rsidRPr="008E4746">
        <w:rPr>
          <w:rFonts w:hint="eastAsia"/>
          <w:noProof/>
        </w:rPr>
        <w:drawing>
          <wp:anchor distT="0" distB="0" distL="114300" distR="114300" simplePos="0" relativeHeight="251729920" behindDoc="0" locked="0" layoutInCell="1" allowOverlap="1" wp14:anchorId="6C4A1035" wp14:editId="10BA9124">
            <wp:simplePos x="0" y="0"/>
            <wp:positionH relativeFrom="column">
              <wp:posOffset>425450</wp:posOffset>
            </wp:positionH>
            <wp:positionV relativeFrom="paragraph">
              <wp:posOffset>258555</wp:posOffset>
            </wp:positionV>
            <wp:extent cx="5348160" cy="2256015"/>
            <wp:effectExtent l="19050" t="19050" r="24130" b="11430"/>
            <wp:wrapThrough wrapText="bothSides">
              <wp:wrapPolygon edited="0">
                <wp:start x="-77" y="-182"/>
                <wp:lineTo x="-77" y="21527"/>
                <wp:lineTo x="21621" y="21527"/>
                <wp:lineTo x="21621" y="-182"/>
                <wp:lineTo x="-77" y="-182"/>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8160" cy="22560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111CF">
        <w:rPr>
          <w:rFonts w:ascii="メイリオ" w:eastAsia="メイリオ" w:hAnsi="メイリオ" w:hint="eastAsia"/>
          <w:sz w:val="20"/>
          <w:szCs w:val="20"/>
        </w:rPr>
        <w:t>【図</w:t>
      </w:r>
      <w:r w:rsidR="00B9784B" w:rsidRPr="00075B5B">
        <w:rPr>
          <w:rFonts w:ascii="メイリオ" w:eastAsia="メイリオ" w:hAnsi="メイリオ" w:hint="eastAsia"/>
          <w:sz w:val="20"/>
          <w:szCs w:val="20"/>
        </w:rPr>
        <w:t>１】</w:t>
      </w:r>
      <w:r w:rsidR="00B9784B">
        <w:rPr>
          <w:rFonts w:ascii="メイリオ" w:eastAsia="メイリオ" w:hAnsi="メイリオ" w:hint="eastAsia"/>
          <w:sz w:val="20"/>
          <w:szCs w:val="20"/>
        </w:rPr>
        <w:t>特別区民税・特別区交付金</w:t>
      </w:r>
      <w:r w:rsidR="00B9784B" w:rsidRPr="00075B5B">
        <w:rPr>
          <w:rFonts w:ascii="メイリオ" w:eastAsia="メイリオ" w:hAnsi="メイリオ" w:hint="eastAsia"/>
          <w:sz w:val="20"/>
          <w:szCs w:val="20"/>
        </w:rPr>
        <w:t>の推移（</w:t>
      </w:r>
      <w:r w:rsidR="00B9784B">
        <w:rPr>
          <w:rFonts w:ascii="メイリオ" w:eastAsia="メイリオ" w:hAnsi="メイリオ" w:hint="eastAsia"/>
          <w:sz w:val="20"/>
          <w:szCs w:val="20"/>
        </w:rPr>
        <w:t>平成18</w:t>
      </w:r>
      <w:r w:rsidR="00B9784B">
        <w:rPr>
          <w:rFonts w:ascii="メイリオ" w:eastAsia="メイリオ" w:hAnsi="メイリオ"/>
          <w:sz w:val="20"/>
          <w:szCs w:val="20"/>
        </w:rPr>
        <w:t>(2006)</w:t>
      </w:r>
      <w:r w:rsidR="00B9784B">
        <w:rPr>
          <w:rFonts w:ascii="メイリオ" w:eastAsia="メイリオ" w:hAnsi="メイリオ" w:hint="eastAsia"/>
          <w:sz w:val="20"/>
          <w:szCs w:val="20"/>
        </w:rPr>
        <w:t>年度～</w:t>
      </w:r>
      <w:r w:rsidR="00B9784B" w:rsidRPr="00075B5B">
        <w:rPr>
          <w:rFonts w:ascii="メイリオ" w:eastAsia="メイリオ" w:hAnsi="メイリオ" w:hint="eastAsia"/>
          <w:sz w:val="20"/>
          <w:szCs w:val="20"/>
        </w:rPr>
        <w:t>）</w:t>
      </w:r>
    </w:p>
    <w:p w14:paraId="03F59B21" w14:textId="3E1E4A84" w:rsidR="002D00D9" w:rsidRDefault="001111CF" w:rsidP="00B008A2">
      <w:pPr>
        <w:topLinePunct/>
        <w:spacing w:line="300" w:lineRule="exact"/>
        <w:ind w:firstLineChars="350" w:firstLine="639"/>
        <w:rPr>
          <w:rFonts w:ascii="メイリオ" w:eastAsia="メイリオ" w:hAnsi="メイリオ"/>
          <w:sz w:val="20"/>
          <w:szCs w:val="20"/>
        </w:rPr>
      </w:pPr>
      <w:r>
        <w:rPr>
          <w:rFonts w:ascii="メイリオ" w:eastAsia="メイリオ" w:hAnsi="メイリオ" w:hint="eastAsia"/>
          <w:sz w:val="20"/>
          <w:szCs w:val="20"/>
        </w:rPr>
        <w:t>【図２】基金残高の推移（一般会計、平成18年度～）</w:t>
      </w:r>
    </w:p>
    <w:p w14:paraId="7F696414" w14:textId="2B1D7B8D" w:rsidR="001111CF" w:rsidRPr="0064154C" w:rsidRDefault="00871273">
      <w:pPr>
        <w:widowControl/>
        <w:rPr>
          <w:rFonts w:ascii="メイリオ" w:eastAsia="メイリオ" w:hAnsi="メイリオ"/>
          <w:sz w:val="20"/>
          <w:szCs w:val="20"/>
        </w:rPr>
      </w:pPr>
      <w:r w:rsidRPr="002D66F5">
        <w:rPr>
          <w:noProof/>
        </w:rPr>
        <w:drawing>
          <wp:anchor distT="0" distB="0" distL="114300" distR="114300" simplePos="0" relativeHeight="251915264" behindDoc="0" locked="0" layoutInCell="1" allowOverlap="1" wp14:anchorId="77BD84A4" wp14:editId="056C4B3A">
            <wp:simplePos x="0" y="0"/>
            <wp:positionH relativeFrom="column">
              <wp:posOffset>419100</wp:posOffset>
            </wp:positionH>
            <wp:positionV relativeFrom="paragraph">
              <wp:posOffset>207010</wp:posOffset>
            </wp:positionV>
            <wp:extent cx="5348160" cy="2662043"/>
            <wp:effectExtent l="19050" t="19050" r="24130" b="24130"/>
            <wp:wrapThrough wrapText="bothSides">
              <wp:wrapPolygon edited="0">
                <wp:start x="-77" y="-155"/>
                <wp:lineTo x="-77" y="21641"/>
                <wp:lineTo x="21621" y="21641"/>
                <wp:lineTo x="21621" y="-155"/>
                <wp:lineTo x="-77" y="-155"/>
              </wp:wrapPolygon>
            </wp:wrapThrough>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8160" cy="266204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1111CF">
        <w:rPr>
          <w:rFonts w:ascii="メイリオ" w:eastAsia="メイリオ" w:hAnsi="メイリオ"/>
          <w:sz w:val="20"/>
          <w:szCs w:val="20"/>
        </w:rPr>
        <w:br w:type="page"/>
      </w:r>
    </w:p>
    <w:p w14:paraId="1FA7F56A" w14:textId="7CAD690E" w:rsidR="001111CF" w:rsidRDefault="001111CF" w:rsidP="00B008A2">
      <w:pPr>
        <w:topLinePunct/>
        <w:spacing w:line="300" w:lineRule="exact"/>
        <w:ind w:leftChars="63" w:left="140" w:firstLineChars="300" w:firstLine="548"/>
        <w:rPr>
          <w:rFonts w:ascii="メイリオ" w:eastAsia="メイリオ" w:hAnsi="メイリオ"/>
          <w:sz w:val="16"/>
          <w:szCs w:val="20"/>
        </w:rPr>
      </w:pPr>
      <w:r>
        <w:rPr>
          <w:rFonts w:ascii="メイリオ" w:eastAsia="メイリオ" w:hAnsi="メイリオ" w:hint="eastAsia"/>
          <w:sz w:val="20"/>
          <w:szCs w:val="20"/>
        </w:rPr>
        <w:lastRenderedPageBreak/>
        <w:t>【図３】経常収支比率の推移（平成18年度～）</w:t>
      </w:r>
      <w:r w:rsidR="004E1D04" w:rsidRPr="00B008A2">
        <w:rPr>
          <w:rFonts w:ascii="メイリオ" w:eastAsia="メイリオ" w:hAnsi="メイリオ" w:hint="eastAsia"/>
          <w:sz w:val="16"/>
          <w:szCs w:val="20"/>
        </w:rPr>
        <w:t>※特別区は令和３年度までの数字。</w:t>
      </w:r>
    </w:p>
    <w:p w14:paraId="172A18E5" w14:textId="23A43D9E" w:rsidR="001111CF" w:rsidRDefault="004E1D04" w:rsidP="00B008A2">
      <w:pPr>
        <w:topLinePunct/>
        <w:spacing w:line="300" w:lineRule="exact"/>
        <w:rPr>
          <w:rFonts w:ascii="メイリオ" w:eastAsia="メイリオ" w:hAnsi="メイリオ"/>
          <w:sz w:val="20"/>
          <w:szCs w:val="20"/>
        </w:rPr>
      </w:pPr>
      <w:r w:rsidRPr="004E1D04">
        <w:rPr>
          <w:rFonts w:hint="eastAsia"/>
          <w:noProof/>
        </w:rPr>
        <w:drawing>
          <wp:anchor distT="0" distB="0" distL="114300" distR="114300" simplePos="0" relativeHeight="251730944" behindDoc="0" locked="0" layoutInCell="1" allowOverlap="1" wp14:anchorId="316AF6B9" wp14:editId="7C92167F">
            <wp:simplePos x="0" y="0"/>
            <wp:positionH relativeFrom="column">
              <wp:posOffset>426085</wp:posOffset>
            </wp:positionH>
            <wp:positionV relativeFrom="paragraph">
              <wp:posOffset>48260</wp:posOffset>
            </wp:positionV>
            <wp:extent cx="5365080" cy="2722763"/>
            <wp:effectExtent l="19050" t="19050" r="26670" b="20955"/>
            <wp:wrapThrough wrapText="bothSides">
              <wp:wrapPolygon edited="0">
                <wp:start x="-77" y="-151"/>
                <wp:lineTo x="-77" y="21615"/>
                <wp:lineTo x="21631" y="21615"/>
                <wp:lineTo x="21631" y="-151"/>
                <wp:lineTo x="-77" y="-151"/>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5080" cy="272276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46D2FA" w14:textId="57355FF3" w:rsidR="001111CF" w:rsidRDefault="001111CF" w:rsidP="00B008A2">
      <w:pPr>
        <w:topLinePunct/>
        <w:spacing w:line="300" w:lineRule="exact"/>
        <w:ind w:leftChars="63" w:left="140" w:firstLineChars="300" w:firstLine="548"/>
        <w:rPr>
          <w:rFonts w:ascii="メイリオ" w:eastAsia="メイリオ" w:hAnsi="メイリオ"/>
          <w:sz w:val="20"/>
          <w:szCs w:val="20"/>
        </w:rPr>
      </w:pPr>
      <w:r>
        <w:rPr>
          <w:rFonts w:ascii="メイリオ" w:eastAsia="メイリオ" w:hAnsi="メイリオ" w:hint="eastAsia"/>
          <w:sz w:val="20"/>
          <w:szCs w:val="20"/>
        </w:rPr>
        <w:t>【図４】起債残高の推移（普通会計、平成18年度～）</w:t>
      </w:r>
    </w:p>
    <w:p w14:paraId="0BB75D7F" w14:textId="072B9159" w:rsidR="00B9784B" w:rsidRPr="00231176" w:rsidRDefault="004E1D04" w:rsidP="00B008A2">
      <w:pPr>
        <w:spacing w:afterLines="50" w:after="175" w:line="360" w:lineRule="exact"/>
        <w:rPr>
          <w:rFonts w:ascii="BIZ UD明朝 Medium" w:eastAsia="BIZ UD明朝 Medium" w:hAnsi="BIZ UD明朝 Medium"/>
        </w:rPr>
      </w:pPr>
      <w:r w:rsidRPr="001111CF">
        <w:rPr>
          <w:noProof/>
        </w:rPr>
        <w:drawing>
          <wp:anchor distT="0" distB="0" distL="114300" distR="114300" simplePos="0" relativeHeight="251710464" behindDoc="0" locked="0" layoutInCell="1" allowOverlap="1" wp14:anchorId="39772FF5" wp14:editId="57F74C23">
            <wp:simplePos x="0" y="0"/>
            <wp:positionH relativeFrom="column">
              <wp:posOffset>424180</wp:posOffset>
            </wp:positionH>
            <wp:positionV relativeFrom="paragraph">
              <wp:posOffset>43180</wp:posOffset>
            </wp:positionV>
            <wp:extent cx="5365115" cy="2559050"/>
            <wp:effectExtent l="19050" t="19050" r="26035" b="12700"/>
            <wp:wrapThrough wrapText="bothSides">
              <wp:wrapPolygon edited="0">
                <wp:start x="-77" y="-161"/>
                <wp:lineTo x="-77" y="21546"/>
                <wp:lineTo x="21628" y="21546"/>
                <wp:lineTo x="21628" y="-161"/>
                <wp:lineTo x="-77" y="-161"/>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5115" cy="2559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53B5EEF" w14:textId="77777777" w:rsidR="004B41BE" w:rsidRDefault="004B41BE" w:rsidP="004B41BE">
      <w:pPr>
        <w:spacing w:beforeLines="50" w:before="175" w:afterLines="50" w:after="175"/>
        <w:ind w:left="445" w:hangingChars="200" w:hanging="445"/>
        <w:rPr>
          <w:rFonts w:asciiTheme="majorEastAsia" w:eastAsiaTheme="majorEastAsia" w:hAnsiTheme="majorEastAsia"/>
        </w:rPr>
      </w:pPr>
    </w:p>
    <w:p w14:paraId="26C5CE6B" w14:textId="2274C878" w:rsidR="00FC0E85" w:rsidRPr="00075B5B" w:rsidRDefault="00E96966" w:rsidP="004B41BE">
      <w:pPr>
        <w:spacing w:beforeLines="50" w:before="175" w:afterLines="50" w:after="175"/>
        <w:ind w:left="445" w:hangingChars="200" w:hanging="445"/>
        <w:rPr>
          <w:rFonts w:asciiTheme="majorEastAsia" w:eastAsiaTheme="majorEastAsia" w:hAnsiTheme="majorEastAsia"/>
        </w:rPr>
      </w:pPr>
      <w:r w:rsidRPr="00075B5B">
        <w:rPr>
          <w:rFonts w:asciiTheme="majorEastAsia" w:eastAsiaTheme="majorEastAsia" w:hAnsiTheme="majorEastAsia" w:hint="eastAsia"/>
        </w:rPr>
        <w:t>（</w:t>
      </w:r>
      <w:r w:rsidR="00524CE4" w:rsidRPr="00075B5B">
        <w:rPr>
          <w:rFonts w:asciiTheme="majorEastAsia" w:eastAsiaTheme="majorEastAsia" w:hAnsiTheme="majorEastAsia" w:hint="eastAsia"/>
        </w:rPr>
        <w:t>３</w:t>
      </w:r>
      <w:r w:rsidRPr="00075B5B">
        <w:rPr>
          <w:rFonts w:asciiTheme="majorEastAsia" w:eastAsiaTheme="majorEastAsia" w:hAnsiTheme="majorEastAsia" w:hint="eastAsia"/>
        </w:rPr>
        <w:t>）</w:t>
      </w:r>
      <w:r w:rsidR="00FC0E85" w:rsidRPr="00075B5B">
        <w:rPr>
          <w:rFonts w:asciiTheme="majorEastAsia" w:eastAsiaTheme="majorEastAsia" w:hAnsiTheme="majorEastAsia" w:hint="eastAsia"/>
        </w:rPr>
        <w:t>人口動態</w:t>
      </w:r>
    </w:p>
    <w:p w14:paraId="52BDC358" w14:textId="49F1439D" w:rsidR="00392349" w:rsidRPr="00075B5B" w:rsidRDefault="00392349" w:rsidP="00EF7FD9">
      <w:pPr>
        <w:spacing w:afterLines="50" w:after="175" w:line="360" w:lineRule="exact"/>
        <w:ind w:leftChars="217" w:left="706" w:hangingChars="100" w:hanging="223"/>
        <w:rPr>
          <w:rFonts w:ascii="BIZ UD明朝 Medium" w:eastAsia="BIZ UD明朝 Medium" w:hAnsi="BIZ UD明朝 Medium"/>
        </w:rPr>
      </w:pPr>
      <w:r w:rsidRPr="00075B5B">
        <w:rPr>
          <w:rFonts w:ascii="BIZ UD明朝 Medium" w:eastAsia="BIZ UD明朝 Medium" w:hAnsi="BIZ UD明朝 Medium" w:hint="eastAsia"/>
        </w:rPr>
        <w:t>○区の人口は、</w:t>
      </w:r>
      <w:r w:rsidR="00F12EA5" w:rsidRPr="00075B5B">
        <w:rPr>
          <w:rFonts w:ascii="BIZ UD明朝 Medium" w:eastAsia="BIZ UD明朝 Medium" w:hAnsi="BIZ UD明朝 Medium" w:hint="eastAsia"/>
        </w:rPr>
        <w:t>コロナ禍の中、</w:t>
      </w:r>
      <w:r w:rsidRPr="00075B5B">
        <w:rPr>
          <w:rFonts w:ascii="BIZ UD明朝 Medium" w:eastAsia="BIZ UD明朝 Medium" w:hAnsi="BIZ UD明朝 Medium" w:hint="eastAsia"/>
        </w:rPr>
        <w:t>令和３（2</w:t>
      </w:r>
      <w:r w:rsidRPr="00075B5B">
        <w:rPr>
          <w:rFonts w:ascii="BIZ UD明朝 Medium" w:eastAsia="BIZ UD明朝 Medium" w:hAnsi="BIZ UD明朝 Medium"/>
        </w:rPr>
        <w:t>021</w:t>
      </w:r>
      <w:r w:rsidRPr="00075B5B">
        <w:rPr>
          <w:rFonts w:ascii="BIZ UD明朝 Medium" w:eastAsia="BIZ UD明朝 Medium" w:hAnsi="BIZ UD明朝 Medium" w:hint="eastAsia"/>
        </w:rPr>
        <w:t>）</w:t>
      </w:r>
      <w:r w:rsidR="0088140A">
        <w:rPr>
          <w:rFonts w:ascii="BIZ UD明朝 Medium" w:eastAsia="BIZ UD明朝 Medium" w:hAnsi="BIZ UD明朝 Medium" w:hint="eastAsia"/>
        </w:rPr>
        <w:t>年</w:t>
      </w:r>
      <w:r w:rsidRPr="00075B5B">
        <w:rPr>
          <w:rFonts w:ascii="BIZ UD明朝 Medium" w:eastAsia="BIZ UD明朝 Medium" w:hAnsi="BIZ UD明朝 Medium" w:hint="eastAsia"/>
        </w:rPr>
        <w:t>度まで減少傾向が続</w:t>
      </w:r>
      <w:r w:rsidR="00F12EA5" w:rsidRPr="00075B5B">
        <w:rPr>
          <w:rFonts w:ascii="BIZ UD明朝 Medium" w:eastAsia="BIZ UD明朝 Medium" w:hAnsi="BIZ UD明朝 Medium" w:hint="eastAsia"/>
        </w:rPr>
        <w:t>き</w:t>
      </w:r>
      <w:r w:rsidRPr="00075B5B">
        <w:rPr>
          <w:rFonts w:ascii="BIZ UD明朝 Medium" w:eastAsia="BIZ UD明朝 Medium" w:hAnsi="BIZ UD明朝 Medium" w:hint="eastAsia"/>
        </w:rPr>
        <w:t>、令和４</w:t>
      </w:r>
      <w:r w:rsidR="00A85A47" w:rsidRPr="00A85A47">
        <w:rPr>
          <w:rFonts w:ascii="BIZ UD明朝 Medium" w:eastAsia="BIZ UD明朝 Medium" w:hAnsi="BIZ UD明朝 Medium" w:hint="eastAsia"/>
        </w:rPr>
        <w:t>（</w:t>
      </w:r>
      <w:r w:rsidR="00A85A47">
        <w:rPr>
          <w:rFonts w:ascii="BIZ UD明朝 Medium" w:eastAsia="BIZ UD明朝 Medium" w:hAnsi="BIZ UD明朝 Medium" w:hint="eastAsia"/>
        </w:rPr>
        <w:t>202</w:t>
      </w:r>
      <w:r w:rsidR="00A85A47">
        <w:rPr>
          <w:rFonts w:ascii="BIZ UD明朝 Medium" w:eastAsia="BIZ UD明朝 Medium" w:hAnsi="BIZ UD明朝 Medium"/>
        </w:rPr>
        <w:t>2</w:t>
      </w:r>
      <w:r w:rsidR="00A85A47" w:rsidRPr="00A85A47">
        <w:rPr>
          <w:rFonts w:ascii="BIZ UD明朝 Medium" w:eastAsia="BIZ UD明朝 Medium" w:hAnsi="BIZ UD明朝 Medium" w:hint="eastAsia"/>
        </w:rPr>
        <w:t>）</w:t>
      </w:r>
      <w:r w:rsidR="0088140A">
        <w:rPr>
          <w:rFonts w:ascii="BIZ UD明朝 Medium" w:eastAsia="BIZ UD明朝 Medium" w:hAnsi="BIZ UD明朝 Medium" w:hint="eastAsia"/>
        </w:rPr>
        <w:t>年</w:t>
      </w:r>
      <w:r w:rsidRPr="00075B5B">
        <w:rPr>
          <w:rFonts w:ascii="BIZ UD明朝 Medium" w:eastAsia="BIZ UD明朝 Medium" w:hAnsi="BIZ UD明朝 Medium" w:hint="eastAsia"/>
        </w:rPr>
        <w:t>度は</w:t>
      </w:r>
      <w:r w:rsidR="00395FD3" w:rsidRPr="00075B5B">
        <w:rPr>
          <w:rFonts w:ascii="BIZ UD明朝 Medium" w:eastAsia="BIZ UD明朝 Medium" w:hAnsi="BIZ UD明朝 Medium" w:hint="eastAsia"/>
        </w:rPr>
        <w:t>増加に転じたものの</w:t>
      </w:r>
      <w:r w:rsidR="00F12EA5" w:rsidRPr="00075B5B">
        <w:rPr>
          <w:rFonts w:ascii="BIZ UD明朝 Medium" w:eastAsia="BIZ UD明朝 Medium" w:hAnsi="BIZ UD明朝 Medium" w:hint="eastAsia"/>
        </w:rPr>
        <w:t>、</w:t>
      </w:r>
      <w:r w:rsidR="009765BA" w:rsidRPr="00075B5B">
        <w:rPr>
          <w:rFonts w:ascii="BIZ UD明朝 Medium" w:eastAsia="BIZ UD明朝 Medium" w:hAnsi="BIZ UD明朝 Medium" w:hint="eastAsia"/>
        </w:rPr>
        <w:t>依然として人口ビジョンにおける推計を下回っており、</w:t>
      </w:r>
      <w:r w:rsidR="00EF7FD9" w:rsidRPr="00075B5B">
        <w:rPr>
          <w:rFonts w:ascii="BIZ UD明朝 Medium" w:eastAsia="BIZ UD明朝 Medium" w:hAnsi="BIZ UD明朝 Medium" w:hint="eastAsia"/>
        </w:rPr>
        <w:t>出生数</w:t>
      </w:r>
      <w:r w:rsidR="009765BA" w:rsidRPr="00075B5B">
        <w:rPr>
          <w:rFonts w:ascii="BIZ UD明朝 Medium" w:eastAsia="BIZ UD明朝 Medium" w:hAnsi="BIZ UD明朝 Medium" w:hint="eastAsia"/>
        </w:rPr>
        <w:t>・</w:t>
      </w:r>
      <w:r w:rsidR="00EF7FD9" w:rsidRPr="00075B5B">
        <w:rPr>
          <w:rFonts w:ascii="BIZ UD明朝 Medium" w:eastAsia="BIZ UD明朝 Medium" w:hAnsi="BIZ UD明朝 Medium" w:hint="eastAsia"/>
        </w:rPr>
        <w:t>年少人口は</w:t>
      </w:r>
      <w:r w:rsidRPr="00075B5B">
        <w:rPr>
          <w:rFonts w:ascii="BIZ UD明朝 Medium" w:eastAsia="BIZ UD明朝 Medium" w:hAnsi="BIZ UD明朝 Medium" w:hint="eastAsia"/>
        </w:rPr>
        <w:t>減少傾向が続いて</w:t>
      </w:r>
      <w:r w:rsidR="00EF7FD9" w:rsidRPr="00075B5B">
        <w:rPr>
          <w:rFonts w:ascii="BIZ UD明朝 Medium" w:eastAsia="BIZ UD明朝 Medium" w:hAnsi="BIZ UD明朝 Medium" w:hint="eastAsia"/>
        </w:rPr>
        <w:t>います。</w:t>
      </w:r>
    </w:p>
    <w:p w14:paraId="1A6AAF29" w14:textId="296D7AFA" w:rsidR="00392349" w:rsidRPr="00075B5B" w:rsidRDefault="00392349" w:rsidP="0084088F">
      <w:pPr>
        <w:spacing w:afterLines="50" w:after="175" w:line="360" w:lineRule="exact"/>
        <w:ind w:leftChars="218" w:left="709" w:hangingChars="100" w:hanging="223"/>
        <w:rPr>
          <w:rFonts w:ascii="BIZ UD明朝 Medium" w:eastAsia="BIZ UD明朝 Medium" w:hAnsi="BIZ UD明朝 Medium"/>
        </w:rPr>
      </w:pPr>
      <w:r w:rsidRPr="00075B5B">
        <w:rPr>
          <w:rFonts w:ascii="BIZ UD明朝 Medium" w:eastAsia="BIZ UD明朝 Medium" w:hAnsi="BIZ UD明朝 Medium" w:hint="eastAsia"/>
        </w:rPr>
        <w:t>○</w:t>
      </w:r>
      <w:r w:rsidR="00EF7FD9" w:rsidRPr="00075B5B">
        <w:rPr>
          <w:rFonts w:ascii="BIZ UD明朝 Medium" w:eastAsia="BIZ UD明朝 Medium" w:hAnsi="BIZ UD明朝 Medium" w:hint="eastAsia"/>
        </w:rPr>
        <w:t>特に</w:t>
      </w:r>
      <w:r w:rsidR="00396FC3">
        <w:rPr>
          <w:rFonts w:ascii="BIZ UD明朝 Medium" w:eastAsia="BIZ UD明朝 Medium" w:hAnsi="BIZ UD明朝 Medium" w:hint="eastAsia"/>
        </w:rPr>
        <w:t>、</w:t>
      </w:r>
      <w:r w:rsidR="00505A4C">
        <w:rPr>
          <w:rFonts w:ascii="BIZ UD明朝 Medium" w:eastAsia="BIZ UD明朝 Medium" w:hAnsi="BIZ UD明朝 Medium" w:hint="eastAsia"/>
        </w:rPr>
        <w:t>区内での</w:t>
      </w:r>
      <w:r w:rsidR="00396FC3">
        <w:rPr>
          <w:rFonts w:ascii="BIZ UD明朝 Medium" w:eastAsia="BIZ UD明朝 Medium" w:hAnsi="BIZ UD明朝 Medium" w:hint="eastAsia"/>
        </w:rPr>
        <w:t>日本における日本人</w:t>
      </w:r>
      <w:r w:rsidR="00EF7FD9" w:rsidRPr="00075B5B">
        <w:rPr>
          <w:rFonts w:ascii="BIZ UD明朝 Medium" w:eastAsia="BIZ UD明朝 Medium" w:hAnsi="BIZ UD明朝 Medium" w:hint="eastAsia"/>
        </w:rPr>
        <w:t>出生数は</w:t>
      </w:r>
      <w:r w:rsidR="0084088F" w:rsidRPr="00075B5B">
        <w:rPr>
          <w:rFonts w:ascii="BIZ UD明朝 Medium" w:eastAsia="BIZ UD明朝 Medium" w:hAnsi="BIZ UD明朝 Medium" w:hint="eastAsia"/>
        </w:rPr>
        <w:t>令和２（2020）年以降4,000人を下回り、令和</w:t>
      </w:r>
      <w:r w:rsidR="00396FC3">
        <w:rPr>
          <w:rFonts w:ascii="BIZ UD明朝 Medium" w:eastAsia="BIZ UD明朝 Medium" w:hAnsi="BIZ UD明朝 Medium" w:hint="eastAsia"/>
        </w:rPr>
        <w:t>４</w:t>
      </w:r>
      <w:r w:rsidR="0084088F" w:rsidRPr="00075B5B">
        <w:rPr>
          <w:rFonts w:ascii="BIZ UD明朝 Medium" w:eastAsia="BIZ UD明朝 Medium" w:hAnsi="BIZ UD明朝 Medium" w:hint="eastAsia"/>
        </w:rPr>
        <w:t>（202</w:t>
      </w:r>
      <w:r w:rsidR="00396FC3">
        <w:rPr>
          <w:rFonts w:ascii="BIZ UD明朝 Medium" w:eastAsia="BIZ UD明朝 Medium" w:hAnsi="BIZ UD明朝 Medium" w:hint="eastAsia"/>
        </w:rPr>
        <w:t>2</w:t>
      </w:r>
      <w:r w:rsidR="0084088F" w:rsidRPr="00075B5B">
        <w:rPr>
          <w:rFonts w:ascii="BIZ UD明朝 Medium" w:eastAsia="BIZ UD明朝 Medium" w:hAnsi="BIZ UD明朝 Medium" w:hint="eastAsia"/>
        </w:rPr>
        <w:t>）年の</w:t>
      </w:r>
      <w:r w:rsidR="00396FC3">
        <w:rPr>
          <w:rFonts w:ascii="BIZ UD明朝 Medium" w:eastAsia="BIZ UD明朝 Medium" w:hAnsi="BIZ UD明朝 Medium" w:hint="eastAsia"/>
        </w:rPr>
        <w:t>住民基本台帳</w:t>
      </w:r>
      <w:r w:rsidR="0084088F" w:rsidRPr="00075B5B">
        <w:rPr>
          <w:rFonts w:ascii="BIZ UD明朝 Medium" w:eastAsia="BIZ UD明朝 Medium" w:hAnsi="BIZ UD明朝 Medium" w:hint="eastAsia"/>
        </w:rPr>
        <w:t>出生数3,6</w:t>
      </w:r>
      <w:r w:rsidR="00396FC3">
        <w:rPr>
          <w:rFonts w:ascii="BIZ UD明朝 Medium" w:eastAsia="BIZ UD明朝 Medium" w:hAnsi="BIZ UD明朝 Medium" w:hint="eastAsia"/>
        </w:rPr>
        <w:t>05</w:t>
      </w:r>
      <w:r w:rsidR="0084088F" w:rsidRPr="00075B5B">
        <w:rPr>
          <w:rFonts w:ascii="BIZ UD明朝 Medium" w:eastAsia="BIZ UD明朝 Medium" w:hAnsi="BIZ UD明朝 Medium" w:hint="eastAsia"/>
        </w:rPr>
        <w:t>人</w:t>
      </w:r>
      <w:r w:rsidR="00396FC3">
        <w:rPr>
          <w:rFonts w:ascii="BIZ UD明朝 Medium" w:eastAsia="BIZ UD明朝 Medium" w:hAnsi="BIZ UD明朝 Medium" w:hint="eastAsia"/>
        </w:rPr>
        <w:t>は</w:t>
      </w:r>
      <w:r w:rsidRPr="00075B5B">
        <w:rPr>
          <w:rFonts w:ascii="BIZ UD明朝 Medium" w:eastAsia="BIZ UD明朝 Medium" w:hAnsi="BIZ UD明朝 Medium" w:hint="eastAsia"/>
        </w:rPr>
        <w:t>平成</w:t>
      </w:r>
      <w:r w:rsidR="0084088F" w:rsidRPr="00075B5B">
        <w:rPr>
          <w:rFonts w:ascii="BIZ UD明朝 Medium" w:eastAsia="BIZ UD明朝 Medium" w:hAnsi="BIZ UD明朝 Medium" w:hint="eastAsia"/>
        </w:rPr>
        <w:t>28</w:t>
      </w:r>
      <w:r w:rsidRPr="00075B5B">
        <w:rPr>
          <w:rFonts w:ascii="BIZ UD明朝 Medium" w:eastAsia="BIZ UD明朝 Medium" w:hAnsi="BIZ UD明朝 Medium" w:hint="eastAsia"/>
        </w:rPr>
        <w:t>（2</w:t>
      </w:r>
      <w:r w:rsidRPr="00075B5B">
        <w:rPr>
          <w:rFonts w:ascii="BIZ UD明朝 Medium" w:eastAsia="BIZ UD明朝 Medium" w:hAnsi="BIZ UD明朝 Medium"/>
        </w:rPr>
        <w:t>01</w:t>
      </w:r>
      <w:r w:rsidR="0084088F" w:rsidRPr="00075B5B">
        <w:rPr>
          <w:rFonts w:ascii="BIZ UD明朝 Medium" w:eastAsia="BIZ UD明朝 Medium" w:hAnsi="BIZ UD明朝 Medium" w:hint="eastAsia"/>
        </w:rPr>
        <w:t>6</w:t>
      </w:r>
      <w:r w:rsidRPr="00075B5B">
        <w:rPr>
          <w:rFonts w:ascii="BIZ UD明朝 Medium" w:eastAsia="BIZ UD明朝 Medium" w:hAnsi="BIZ UD明朝 Medium" w:hint="eastAsia"/>
        </w:rPr>
        <w:t>）</w:t>
      </w:r>
      <w:r w:rsidR="0084088F" w:rsidRPr="00075B5B">
        <w:rPr>
          <w:rFonts w:ascii="BIZ UD明朝 Medium" w:eastAsia="BIZ UD明朝 Medium" w:hAnsi="BIZ UD明朝 Medium" w:hint="eastAsia"/>
        </w:rPr>
        <w:t>年</w:t>
      </w:r>
      <w:r w:rsidRPr="00075B5B">
        <w:rPr>
          <w:rFonts w:ascii="BIZ UD明朝 Medium" w:eastAsia="BIZ UD明朝 Medium" w:hAnsi="BIZ UD明朝 Medium" w:hint="eastAsia"/>
        </w:rPr>
        <w:t>対比で</w:t>
      </w:r>
      <w:r w:rsidR="00395FD3" w:rsidRPr="00075B5B">
        <w:rPr>
          <w:rFonts w:ascii="BIZ UD明朝 Medium" w:eastAsia="BIZ UD明朝 Medium" w:hAnsi="BIZ UD明朝 Medium" w:hint="eastAsia"/>
        </w:rPr>
        <w:t>約</w:t>
      </w:r>
      <w:r w:rsidR="00396FC3">
        <w:rPr>
          <w:rFonts w:ascii="BIZ UD明朝 Medium" w:eastAsia="BIZ UD明朝 Medium" w:hAnsi="BIZ UD明朝 Medium" w:hint="eastAsia"/>
        </w:rPr>
        <w:t>25％</w:t>
      </w:r>
      <w:r w:rsidR="00395FD3" w:rsidRPr="00075B5B">
        <w:rPr>
          <w:rFonts w:ascii="BIZ UD明朝 Medium" w:eastAsia="BIZ UD明朝 Medium" w:hAnsi="BIZ UD明朝 Medium" w:hint="eastAsia"/>
        </w:rPr>
        <w:t>減少してい</w:t>
      </w:r>
      <w:r w:rsidR="009765BA" w:rsidRPr="00075B5B">
        <w:rPr>
          <w:rFonts w:ascii="BIZ UD明朝 Medium" w:eastAsia="BIZ UD明朝 Medium" w:hAnsi="BIZ UD明朝 Medium" w:hint="eastAsia"/>
        </w:rPr>
        <w:t>ます</w:t>
      </w:r>
      <w:r w:rsidRPr="00075B5B">
        <w:rPr>
          <w:rFonts w:ascii="BIZ UD明朝 Medium" w:eastAsia="BIZ UD明朝 Medium" w:hAnsi="BIZ UD明朝 Medium" w:hint="eastAsia"/>
        </w:rPr>
        <w:t>。また</w:t>
      </w:r>
      <w:r w:rsidR="00395FD3" w:rsidRPr="00075B5B">
        <w:rPr>
          <w:rFonts w:ascii="BIZ UD明朝 Medium" w:eastAsia="BIZ UD明朝 Medium" w:hAnsi="BIZ UD明朝 Medium" w:hint="eastAsia"/>
        </w:rPr>
        <w:t>、30</w:t>
      </w:r>
      <w:r w:rsidRPr="00075B5B">
        <w:rPr>
          <w:rFonts w:ascii="BIZ UD明朝 Medium" w:eastAsia="BIZ UD明朝 Medium" w:hAnsi="BIZ UD明朝 Medium" w:hint="eastAsia"/>
        </w:rPr>
        <w:t>～4</w:t>
      </w:r>
      <w:r w:rsidR="00395FD3" w:rsidRPr="00075B5B">
        <w:rPr>
          <w:rFonts w:ascii="BIZ UD明朝 Medium" w:eastAsia="BIZ UD明朝 Medium" w:hAnsi="BIZ UD明朝 Medium" w:hint="eastAsia"/>
        </w:rPr>
        <w:t>9</w:t>
      </w:r>
      <w:r w:rsidRPr="00075B5B">
        <w:rPr>
          <w:rFonts w:ascii="BIZ UD明朝 Medium" w:eastAsia="BIZ UD明朝 Medium" w:hAnsi="BIZ UD明朝 Medium" w:hint="eastAsia"/>
        </w:rPr>
        <w:t>歳</w:t>
      </w:r>
      <w:r w:rsidR="00395FD3" w:rsidRPr="00075B5B">
        <w:rPr>
          <w:rFonts w:ascii="BIZ UD明朝 Medium" w:eastAsia="BIZ UD明朝 Medium" w:hAnsi="BIZ UD明朝 Medium" w:hint="eastAsia"/>
        </w:rPr>
        <w:t>人口</w:t>
      </w:r>
      <w:r w:rsidR="00396FC3">
        <w:rPr>
          <w:rFonts w:ascii="BIZ UD明朝 Medium" w:eastAsia="BIZ UD明朝 Medium" w:hAnsi="BIZ UD明朝 Medium" w:hint="eastAsia"/>
        </w:rPr>
        <w:t>は</w:t>
      </w:r>
      <w:r w:rsidR="00395FD3" w:rsidRPr="00075B5B">
        <w:rPr>
          <w:rFonts w:ascii="BIZ UD明朝 Medium" w:eastAsia="BIZ UD明朝 Medium" w:hAnsi="BIZ UD明朝 Medium" w:hint="eastAsia"/>
        </w:rPr>
        <w:t>、</w:t>
      </w:r>
      <w:r w:rsidR="00396FC3">
        <w:rPr>
          <w:rFonts w:ascii="BIZ UD明朝 Medium" w:eastAsia="BIZ UD明朝 Medium" w:hAnsi="BIZ UD明朝 Medium" w:hint="eastAsia"/>
        </w:rPr>
        <w:t>実数及び</w:t>
      </w:r>
      <w:r w:rsidR="00395FD3" w:rsidRPr="00075B5B">
        <w:rPr>
          <w:rFonts w:ascii="BIZ UD明朝 Medium" w:eastAsia="BIZ UD明朝 Medium" w:hAnsi="BIZ UD明朝 Medium" w:hint="eastAsia"/>
        </w:rPr>
        <w:t>総人口に占める割合</w:t>
      </w:r>
      <w:r w:rsidR="00396FC3">
        <w:rPr>
          <w:rFonts w:ascii="BIZ UD明朝 Medium" w:eastAsia="BIZ UD明朝 Medium" w:hAnsi="BIZ UD明朝 Medium" w:hint="eastAsia"/>
        </w:rPr>
        <w:t>、</w:t>
      </w:r>
      <w:r w:rsidR="00395FD3" w:rsidRPr="00075B5B">
        <w:rPr>
          <w:rFonts w:ascii="BIZ UD明朝 Medium" w:eastAsia="BIZ UD明朝 Medium" w:hAnsi="BIZ UD明朝 Medium" w:hint="eastAsia"/>
        </w:rPr>
        <w:t>５年前人口</w:t>
      </w:r>
      <w:r w:rsidR="009765BA" w:rsidRPr="00075B5B">
        <w:rPr>
          <w:rFonts w:ascii="BIZ UD明朝 Medium" w:eastAsia="BIZ UD明朝 Medium" w:hAnsi="BIZ UD明朝 Medium" w:hint="eastAsia"/>
        </w:rPr>
        <w:t>（25～44歳人口）</w:t>
      </w:r>
      <w:r w:rsidR="00395FD3" w:rsidRPr="00075B5B">
        <w:rPr>
          <w:rFonts w:ascii="BIZ UD明朝 Medium" w:eastAsia="BIZ UD明朝 Medium" w:hAnsi="BIZ UD明朝 Medium" w:hint="eastAsia"/>
        </w:rPr>
        <w:t>との比較、いずれも減少傾向</w:t>
      </w:r>
      <w:r w:rsidR="009765BA" w:rsidRPr="00075B5B">
        <w:rPr>
          <w:rFonts w:ascii="BIZ UD明朝 Medium" w:eastAsia="BIZ UD明朝 Medium" w:hAnsi="BIZ UD明朝 Medium" w:hint="eastAsia"/>
        </w:rPr>
        <w:t>であり</w:t>
      </w:r>
      <w:r w:rsidR="00395FD3" w:rsidRPr="00075B5B">
        <w:rPr>
          <w:rFonts w:ascii="BIZ UD明朝 Medium" w:eastAsia="BIZ UD明朝 Medium" w:hAnsi="BIZ UD明朝 Medium" w:hint="eastAsia"/>
        </w:rPr>
        <w:t>、</w:t>
      </w:r>
      <w:r w:rsidRPr="00075B5B">
        <w:rPr>
          <w:rFonts w:ascii="BIZ UD明朝 Medium" w:eastAsia="BIZ UD明朝 Medium" w:hAnsi="BIZ UD明朝 Medium" w:hint="eastAsia"/>
        </w:rPr>
        <w:t>転出超過</w:t>
      </w:r>
      <w:r w:rsidR="009765BA" w:rsidRPr="00075B5B">
        <w:rPr>
          <w:rFonts w:ascii="BIZ UD明朝 Medium" w:eastAsia="BIZ UD明朝 Medium" w:hAnsi="BIZ UD明朝 Medium" w:hint="eastAsia"/>
        </w:rPr>
        <w:t>が続いています</w:t>
      </w:r>
      <w:r w:rsidRPr="00075B5B">
        <w:rPr>
          <w:rFonts w:ascii="BIZ UD明朝 Medium" w:eastAsia="BIZ UD明朝 Medium" w:hAnsi="BIZ UD明朝 Medium" w:hint="eastAsia"/>
        </w:rPr>
        <w:t>。</w:t>
      </w:r>
    </w:p>
    <w:p w14:paraId="46CF55D8" w14:textId="00A3E34E" w:rsidR="00395FD3" w:rsidRPr="00075B5B" w:rsidRDefault="00395FD3" w:rsidP="0084088F">
      <w:pPr>
        <w:spacing w:afterLines="50" w:after="175" w:line="360" w:lineRule="exact"/>
        <w:ind w:leftChars="218" w:left="709" w:hangingChars="100" w:hanging="223"/>
        <w:rPr>
          <w:rFonts w:ascii="BIZ UD明朝 Medium" w:eastAsia="BIZ UD明朝 Medium" w:hAnsi="BIZ UD明朝 Medium"/>
        </w:rPr>
      </w:pPr>
      <w:r w:rsidRPr="00075B5B">
        <w:rPr>
          <w:rFonts w:ascii="BIZ UD明朝 Medium" w:eastAsia="BIZ UD明朝 Medium" w:hAnsi="BIZ UD明朝 Medium" w:hint="eastAsia"/>
        </w:rPr>
        <w:t>○</w:t>
      </w:r>
      <w:r w:rsidR="009765BA" w:rsidRPr="00075B5B">
        <w:rPr>
          <w:rFonts w:ascii="BIZ UD明朝 Medium" w:eastAsia="BIZ UD明朝 Medium" w:hAnsi="BIZ UD明朝 Medium" w:hint="eastAsia"/>
        </w:rPr>
        <w:t>これらの傾向に加え、外国籍住民が</w:t>
      </w:r>
      <w:r w:rsidR="00075B5B" w:rsidRPr="00075B5B">
        <w:rPr>
          <w:rFonts w:ascii="BIZ UD明朝 Medium" w:eastAsia="BIZ UD明朝 Medium" w:hAnsi="BIZ UD明朝 Medium" w:hint="eastAsia"/>
        </w:rPr>
        <w:t>減少傾向から回復しつつあること、</w:t>
      </w:r>
      <w:r w:rsidRPr="00075B5B">
        <w:rPr>
          <w:rFonts w:ascii="BIZ UD明朝 Medium" w:eastAsia="BIZ UD明朝 Medium" w:hAnsi="BIZ UD明朝 Medium" w:hint="eastAsia"/>
        </w:rPr>
        <w:t>１世帯当たり人員数</w:t>
      </w:r>
      <w:r w:rsidR="00075B5B" w:rsidRPr="00075B5B">
        <w:rPr>
          <w:rFonts w:ascii="BIZ UD明朝 Medium" w:eastAsia="BIZ UD明朝 Medium" w:hAnsi="BIZ UD明朝 Medium" w:hint="eastAsia"/>
        </w:rPr>
        <w:t>の</w:t>
      </w:r>
      <w:r w:rsidRPr="00075B5B">
        <w:rPr>
          <w:rFonts w:ascii="BIZ UD明朝 Medium" w:eastAsia="BIZ UD明朝 Medium" w:hAnsi="BIZ UD明朝 Medium" w:hint="eastAsia"/>
        </w:rPr>
        <w:t>減少</w:t>
      </w:r>
      <w:r w:rsidR="00075B5B" w:rsidRPr="00075B5B">
        <w:rPr>
          <w:rFonts w:ascii="BIZ UD明朝 Medium" w:eastAsia="BIZ UD明朝 Medium" w:hAnsi="BIZ UD明朝 Medium" w:hint="eastAsia"/>
        </w:rPr>
        <w:t>が続いていること</w:t>
      </w:r>
      <w:r w:rsidR="009765BA" w:rsidRPr="00075B5B">
        <w:rPr>
          <w:rFonts w:ascii="BIZ UD明朝 Medium" w:eastAsia="BIZ UD明朝 Medium" w:hAnsi="BIZ UD明朝 Medium" w:hint="eastAsia"/>
        </w:rPr>
        <w:t>、</w:t>
      </w:r>
      <w:r w:rsidR="00075B5B" w:rsidRPr="00075B5B">
        <w:rPr>
          <w:rFonts w:ascii="BIZ UD明朝 Medium" w:eastAsia="BIZ UD明朝 Medium" w:hAnsi="BIZ UD明朝 Medium" w:hint="eastAsia"/>
        </w:rPr>
        <w:t>さらには</w:t>
      </w:r>
      <w:r w:rsidR="009765BA" w:rsidRPr="00075B5B">
        <w:rPr>
          <w:rFonts w:ascii="BIZ UD明朝 Medium" w:eastAsia="BIZ UD明朝 Medium" w:hAnsi="BIZ UD明朝 Medium" w:hint="eastAsia"/>
        </w:rPr>
        <w:t>、後期高齢化率（65歳以上人口に占める75歳以上人口の割合）</w:t>
      </w:r>
      <w:r w:rsidR="00075B5B" w:rsidRPr="00075B5B">
        <w:rPr>
          <w:rFonts w:ascii="BIZ UD明朝 Medium" w:eastAsia="BIZ UD明朝 Medium" w:hAnsi="BIZ UD明朝 Medium" w:hint="eastAsia"/>
        </w:rPr>
        <w:t>が高まっていることなど</w:t>
      </w:r>
      <w:r w:rsidR="009765BA" w:rsidRPr="00075B5B">
        <w:rPr>
          <w:rFonts w:ascii="BIZ UD明朝 Medium" w:eastAsia="BIZ UD明朝 Medium" w:hAnsi="BIZ UD明朝 Medium" w:hint="eastAsia"/>
        </w:rPr>
        <w:t>にも十分に留意しながら、人口減少・超高齢社会の到来に対する対策を強化していく必要があります。</w:t>
      </w:r>
    </w:p>
    <w:p w14:paraId="09CE7B55" w14:textId="4ABA68F3" w:rsidR="00392349" w:rsidRPr="00075B5B" w:rsidRDefault="00392349" w:rsidP="004B41BE">
      <w:pPr>
        <w:spacing w:beforeLines="50" w:before="175" w:line="300" w:lineRule="exact"/>
        <w:ind w:firstLineChars="300" w:firstLine="548"/>
        <w:rPr>
          <w:rFonts w:ascii="メイリオ" w:eastAsia="メイリオ" w:hAnsi="メイリオ"/>
          <w:sz w:val="20"/>
          <w:szCs w:val="20"/>
        </w:rPr>
      </w:pPr>
      <w:r w:rsidRPr="00075B5B">
        <w:rPr>
          <w:rFonts w:ascii="メイリオ" w:eastAsia="メイリオ" w:hAnsi="メイリオ" w:hint="eastAsia"/>
          <w:sz w:val="20"/>
          <w:szCs w:val="20"/>
        </w:rPr>
        <w:t>【表１】総人口・年齢区分別人口の推移（単位：人※高齢化率を除く、各年10月１日現在）</w:t>
      </w: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01"/>
        <w:gridCol w:w="1219"/>
        <w:gridCol w:w="1219"/>
        <w:gridCol w:w="1219"/>
        <w:gridCol w:w="1219"/>
        <w:gridCol w:w="1219"/>
      </w:tblGrid>
      <w:tr w:rsidR="00392349" w:rsidRPr="00395F59" w14:paraId="6EE7EDEA" w14:textId="77777777" w:rsidTr="004B41BE">
        <w:trPr>
          <w:trHeight w:val="264"/>
        </w:trPr>
        <w:tc>
          <w:tcPr>
            <w:tcW w:w="1701" w:type="dxa"/>
            <w:shd w:val="clear" w:color="auto" w:fill="auto"/>
            <w:noWrap/>
            <w:vAlign w:val="center"/>
            <w:hideMark/>
          </w:tcPr>
          <w:p w14:paraId="515E31A3" w14:textId="77777777" w:rsidR="00392349" w:rsidRPr="00942E1B" w:rsidRDefault="00392349" w:rsidP="00231176">
            <w:pPr>
              <w:widowControl/>
              <w:spacing w:line="300" w:lineRule="exact"/>
              <w:jc w:val="left"/>
              <w:rPr>
                <w:rFonts w:ascii="メイリオ" w:eastAsia="メイリオ" w:hAnsi="メイリオ" w:cs="ＭＳ Ｐゴシック"/>
                <w:color w:val="000000"/>
                <w:kern w:val="0"/>
                <w:sz w:val="18"/>
                <w:szCs w:val="18"/>
              </w:rPr>
            </w:pPr>
          </w:p>
        </w:tc>
        <w:tc>
          <w:tcPr>
            <w:tcW w:w="1219" w:type="dxa"/>
            <w:shd w:val="clear" w:color="auto" w:fill="D9D9D9" w:themeFill="background1" w:themeFillShade="D9"/>
            <w:noWrap/>
            <w:vAlign w:val="center"/>
            <w:hideMark/>
          </w:tcPr>
          <w:p w14:paraId="25A3182D" w14:textId="77777777" w:rsidR="00392349"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令和元年</w:t>
            </w:r>
          </w:p>
          <w:p w14:paraId="7CE347A4" w14:textId="77777777" w:rsidR="00392349" w:rsidRPr="00942E1B"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（2019）</w:t>
            </w:r>
          </w:p>
        </w:tc>
        <w:tc>
          <w:tcPr>
            <w:tcW w:w="1219" w:type="dxa"/>
            <w:shd w:val="clear" w:color="auto" w:fill="D9D9D9" w:themeFill="background1" w:themeFillShade="D9"/>
            <w:noWrap/>
            <w:vAlign w:val="center"/>
            <w:hideMark/>
          </w:tcPr>
          <w:p w14:paraId="364061DA" w14:textId="77777777" w:rsidR="00392349"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令和２年</w:t>
            </w:r>
          </w:p>
          <w:p w14:paraId="5EF6CB06" w14:textId="77777777" w:rsidR="00392349" w:rsidRPr="00942E1B"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（2020）</w:t>
            </w:r>
          </w:p>
        </w:tc>
        <w:tc>
          <w:tcPr>
            <w:tcW w:w="1219" w:type="dxa"/>
            <w:shd w:val="clear" w:color="auto" w:fill="D9D9D9" w:themeFill="background1" w:themeFillShade="D9"/>
            <w:noWrap/>
            <w:vAlign w:val="center"/>
            <w:hideMark/>
          </w:tcPr>
          <w:p w14:paraId="3CD7956C" w14:textId="77777777" w:rsidR="00392349"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令和３年</w:t>
            </w:r>
          </w:p>
          <w:p w14:paraId="358C2DD2" w14:textId="77777777" w:rsidR="00392349" w:rsidRPr="00942E1B"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（2021）</w:t>
            </w:r>
          </w:p>
        </w:tc>
        <w:tc>
          <w:tcPr>
            <w:tcW w:w="1219" w:type="dxa"/>
            <w:shd w:val="clear" w:color="auto" w:fill="D9D9D9" w:themeFill="background1" w:themeFillShade="D9"/>
            <w:noWrap/>
            <w:vAlign w:val="center"/>
            <w:hideMark/>
          </w:tcPr>
          <w:p w14:paraId="5DC6A61B" w14:textId="77777777" w:rsidR="00392349"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令和４年</w:t>
            </w:r>
          </w:p>
          <w:p w14:paraId="28DF4B54" w14:textId="77777777" w:rsidR="00392349" w:rsidRPr="00942E1B"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（2022）</w:t>
            </w:r>
          </w:p>
        </w:tc>
        <w:tc>
          <w:tcPr>
            <w:tcW w:w="1219" w:type="dxa"/>
            <w:shd w:val="clear" w:color="auto" w:fill="D9D9D9" w:themeFill="background1" w:themeFillShade="D9"/>
            <w:noWrap/>
            <w:vAlign w:val="center"/>
          </w:tcPr>
          <w:p w14:paraId="1959901D" w14:textId="77777777" w:rsidR="00392349"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令和５年</w:t>
            </w:r>
          </w:p>
          <w:p w14:paraId="1BFA5DA9" w14:textId="77777777" w:rsidR="00392349" w:rsidRPr="00942E1B"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（2023）</w:t>
            </w:r>
          </w:p>
        </w:tc>
      </w:tr>
      <w:tr w:rsidR="00392349" w:rsidRPr="002705A7" w14:paraId="7E8E2CC4" w14:textId="77777777" w:rsidTr="004B41BE">
        <w:trPr>
          <w:trHeight w:val="264"/>
        </w:trPr>
        <w:tc>
          <w:tcPr>
            <w:tcW w:w="1701" w:type="dxa"/>
            <w:shd w:val="clear" w:color="auto" w:fill="auto"/>
            <w:noWrap/>
            <w:vAlign w:val="center"/>
            <w:hideMark/>
          </w:tcPr>
          <w:p w14:paraId="529F1BD3" w14:textId="77777777" w:rsidR="00392349" w:rsidRPr="00942E1B" w:rsidRDefault="00392349"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人口ビジョン推計</w:t>
            </w:r>
          </w:p>
        </w:tc>
        <w:tc>
          <w:tcPr>
            <w:tcW w:w="1219" w:type="dxa"/>
            <w:tcBorders>
              <w:tl2br w:val="single" w:sz="4" w:space="0" w:color="auto"/>
            </w:tcBorders>
            <w:shd w:val="clear" w:color="auto" w:fill="auto"/>
            <w:noWrap/>
            <w:vAlign w:val="center"/>
          </w:tcPr>
          <w:p w14:paraId="3CFB4432"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p>
        </w:tc>
        <w:tc>
          <w:tcPr>
            <w:tcW w:w="1219" w:type="dxa"/>
            <w:shd w:val="clear" w:color="auto" w:fill="auto"/>
            <w:noWrap/>
            <w:vAlign w:val="center"/>
          </w:tcPr>
          <w:p w14:paraId="0E740424"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576</w:t>
            </w: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918</w:t>
            </w:r>
          </w:p>
        </w:tc>
        <w:tc>
          <w:tcPr>
            <w:tcW w:w="1219" w:type="dxa"/>
            <w:tcBorders>
              <w:tl2br w:val="single" w:sz="4" w:space="0" w:color="auto"/>
            </w:tcBorders>
            <w:shd w:val="clear" w:color="auto" w:fill="auto"/>
            <w:noWrap/>
            <w:vAlign w:val="center"/>
          </w:tcPr>
          <w:p w14:paraId="13CF819E"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p>
        </w:tc>
        <w:tc>
          <w:tcPr>
            <w:tcW w:w="1219" w:type="dxa"/>
            <w:tcBorders>
              <w:tl2br w:val="single" w:sz="4" w:space="0" w:color="auto"/>
            </w:tcBorders>
            <w:shd w:val="clear" w:color="auto" w:fill="auto"/>
            <w:noWrap/>
            <w:vAlign w:val="center"/>
          </w:tcPr>
          <w:p w14:paraId="1AAC4824"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p>
        </w:tc>
        <w:tc>
          <w:tcPr>
            <w:tcW w:w="1219" w:type="dxa"/>
            <w:tcBorders>
              <w:tl2br w:val="single" w:sz="4" w:space="0" w:color="auto"/>
            </w:tcBorders>
            <w:shd w:val="clear" w:color="auto" w:fill="auto"/>
            <w:noWrap/>
            <w:vAlign w:val="center"/>
          </w:tcPr>
          <w:p w14:paraId="5E585A54"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p>
        </w:tc>
      </w:tr>
      <w:tr w:rsidR="00392349" w:rsidRPr="002705A7" w14:paraId="629C3B16" w14:textId="77777777" w:rsidTr="004B41BE">
        <w:trPr>
          <w:trHeight w:val="264"/>
        </w:trPr>
        <w:tc>
          <w:tcPr>
            <w:tcW w:w="1701" w:type="dxa"/>
            <w:shd w:val="clear" w:color="auto" w:fill="auto"/>
            <w:noWrap/>
            <w:vAlign w:val="center"/>
            <w:hideMark/>
          </w:tcPr>
          <w:p w14:paraId="2F585CC1" w14:textId="2CE940A5" w:rsidR="00392349" w:rsidRPr="00942E1B" w:rsidRDefault="00392349"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総人口</w:t>
            </w:r>
            <w:r w:rsidR="00C1251E">
              <w:rPr>
                <w:rFonts w:ascii="メイリオ" w:eastAsia="メイリオ" w:hAnsi="メイリオ" w:cs="ＭＳ Ｐゴシック" w:hint="eastAsia"/>
                <w:color w:val="000000"/>
                <w:kern w:val="0"/>
                <w:sz w:val="18"/>
                <w:szCs w:val="18"/>
              </w:rPr>
              <w:t>(</w:t>
            </w:r>
            <w:r w:rsidR="00C1251E">
              <w:rPr>
                <w:rFonts w:ascii="メイリオ" w:eastAsia="メイリオ" w:hAnsi="メイリオ" w:cs="ＭＳ Ｐゴシック"/>
                <w:color w:val="000000"/>
                <w:kern w:val="0"/>
                <w:sz w:val="18"/>
                <w:szCs w:val="18"/>
              </w:rPr>
              <w:t>A)</w:t>
            </w:r>
          </w:p>
        </w:tc>
        <w:tc>
          <w:tcPr>
            <w:tcW w:w="1219" w:type="dxa"/>
            <w:shd w:val="clear" w:color="auto" w:fill="auto"/>
            <w:noWrap/>
            <w:vAlign w:val="center"/>
          </w:tcPr>
          <w:p w14:paraId="6BEB3433"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536605">
              <w:rPr>
                <w:rFonts w:ascii="メイリオ" w:eastAsia="メイリオ" w:hAnsi="メイリオ" w:cs="ＭＳ Ｐゴシック"/>
                <w:color w:val="000000"/>
                <w:kern w:val="0"/>
                <w:sz w:val="18"/>
                <w:szCs w:val="18"/>
              </w:rPr>
              <w:t>571</w:t>
            </w:r>
            <w:r>
              <w:rPr>
                <w:rFonts w:ascii="メイリオ" w:eastAsia="メイリオ" w:hAnsi="メイリオ" w:cs="ＭＳ Ｐゴシック"/>
                <w:color w:val="000000"/>
                <w:kern w:val="0"/>
                <w:sz w:val="18"/>
                <w:szCs w:val="18"/>
              </w:rPr>
              <w:t>,</w:t>
            </w:r>
            <w:r w:rsidRPr="00536605">
              <w:rPr>
                <w:rFonts w:ascii="メイリオ" w:eastAsia="メイリオ" w:hAnsi="メイリオ" w:cs="ＭＳ Ｐゴシック"/>
                <w:color w:val="000000"/>
                <w:kern w:val="0"/>
                <w:sz w:val="18"/>
                <w:szCs w:val="18"/>
              </w:rPr>
              <w:t>122</w:t>
            </w:r>
          </w:p>
        </w:tc>
        <w:tc>
          <w:tcPr>
            <w:tcW w:w="1219" w:type="dxa"/>
            <w:shd w:val="clear" w:color="auto" w:fill="auto"/>
            <w:noWrap/>
            <w:vAlign w:val="center"/>
          </w:tcPr>
          <w:p w14:paraId="393E6B6F"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536605">
              <w:rPr>
                <w:rFonts w:ascii="メイリオ" w:eastAsia="メイリオ" w:hAnsi="メイリオ" w:cs="ＭＳ Ｐゴシック"/>
                <w:color w:val="000000"/>
                <w:kern w:val="0"/>
                <w:sz w:val="18"/>
                <w:szCs w:val="18"/>
              </w:rPr>
              <w:t>570</w:t>
            </w:r>
            <w:r>
              <w:rPr>
                <w:rFonts w:ascii="メイリオ" w:eastAsia="メイリオ" w:hAnsi="メイリオ" w:cs="ＭＳ Ｐゴシック"/>
                <w:color w:val="000000"/>
                <w:kern w:val="0"/>
                <w:sz w:val="18"/>
                <w:szCs w:val="18"/>
              </w:rPr>
              <w:t>,</w:t>
            </w:r>
            <w:r w:rsidRPr="00536605">
              <w:rPr>
                <w:rFonts w:ascii="メイリオ" w:eastAsia="メイリオ" w:hAnsi="メイリオ" w:cs="ＭＳ Ｐゴシック"/>
                <w:color w:val="000000"/>
                <w:kern w:val="0"/>
                <w:sz w:val="18"/>
                <w:szCs w:val="18"/>
              </w:rPr>
              <w:t>951</w:t>
            </w:r>
          </w:p>
        </w:tc>
        <w:tc>
          <w:tcPr>
            <w:tcW w:w="1219" w:type="dxa"/>
            <w:shd w:val="clear" w:color="auto" w:fill="auto"/>
            <w:noWrap/>
            <w:vAlign w:val="center"/>
          </w:tcPr>
          <w:p w14:paraId="2AAC522C"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033F41">
              <w:rPr>
                <w:rFonts w:ascii="メイリオ" w:eastAsia="メイリオ" w:hAnsi="メイリオ" w:cs="ＭＳ Ｐゴシック"/>
                <w:color w:val="000000"/>
                <w:kern w:val="0"/>
                <w:sz w:val="18"/>
                <w:szCs w:val="18"/>
              </w:rPr>
              <w:t>568</w:t>
            </w:r>
            <w:r>
              <w:rPr>
                <w:rFonts w:ascii="メイリオ" w:eastAsia="メイリオ" w:hAnsi="メイリオ" w:cs="ＭＳ Ｐゴシック"/>
                <w:color w:val="000000"/>
                <w:kern w:val="0"/>
                <w:sz w:val="18"/>
                <w:szCs w:val="18"/>
              </w:rPr>
              <w:t>,</w:t>
            </w:r>
            <w:r w:rsidRPr="00033F41">
              <w:rPr>
                <w:rFonts w:ascii="メイリオ" w:eastAsia="メイリオ" w:hAnsi="メイリオ" w:cs="ＭＳ Ｐゴシック"/>
                <w:color w:val="000000"/>
                <w:kern w:val="0"/>
                <w:sz w:val="18"/>
                <w:szCs w:val="18"/>
              </w:rPr>
              <w:t>457</w:t>
            </w:r>
          </w:p>
        </w:tc>
        <w:tc>
          <w:tcPr>
            <w:tcW w:w="1219" w:type="dxa"/>
            <w:shd w:val="clear" w:color="auto" w:fill="auto"/>
            <w:noWrap/>
            <w:vAlign w:val="center"/>
          </w:tcPr>
          <w:p w14:paraId="2FD93B73"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033F41">
              <w:rPr>
                <w:rFonts w:ascii="メイリオ" w:eastAsia="メイリオ" w:hAnsi="メイリオ" w:cs="ＭＳ Ｐゴシック"/>
                <w:color w:val="000000"/>
                <w:kern w:val="0"/>
                <w:sz w:val="18"/>
                <w:szCs w:val="18"/>
              </w:rPr>
              <w:t>568</w:t>
            </w:r>
            <w:r>
              <w:rPr>
                <w:rFonts w:ascii="メイリオ" w:eastAsia="メイリオ" w:hAnsi="メイリオ" w:cs="ＭＳ Ｐゴシック"/>
                <w:color w:val="000000"/>
                <w:kern w:val="0"/>
                <w:sz w:val="18"/>
                <w:szCs w:val="18"/>
              </w:rPr>
              <w:t>,</w:t>
            </w:r>
            <w:r w:rsidRPr="00033F41">
              <w:rPr>
                <w:rFonts w:ascii="メイリオ" w:eastAsia="メイリオ" w:hAnsi="メイリオ" w:cs="ＭＳ Ｐゴシック"/>
                <w:color w:val="000000"/>
                <w:kern w:val="0"/>
                <w:sz w:val="18"/>
                <w:szCs w:val="18"/>
              </w:rPr>
              <w:t>996</w:t>
            </w:r>
          </w:p>
        </w:tc>
        <w:tc>
          <w:tcPr>
            <w:tcW w:w="1219" w:type="dxa"/>
            <w:shd w:val="clear" w:color="auto" w:fill="auto"/>
            <w:noWrap/>
            <w:vAlign w:val="center"/>
          </w:tcPr>
          <w:p w14:paraId="3BCA7FF9" w14:textId="39D5E680" w:rsidR="00392349" w:rsidRPr="00942E1B" w:rsidRDefault="000F1883" w:rsidP="00231176">
            <w:pPr>
              <w:widowControl/>
              <w:spacing w:line="300" w:lineRule="exact"/>
              <w:jc w:val="right"/>
              <w:rPr>
                <w:rFonts w:ascii="メイリオ" w:eastAsia="メイリオ" w:hAnsi="メイリオ" w:cs="ＭＳ Ｐゴシック"/>
                <w:color w:val="000000"/>
                <w:kern w:val="0"/>
                <w:sz w:val="18"/>
                <w:szCs w:val="18"/>
              </w:rPr>
            </w:pPr>
            <w:r w:rsidRPr="000F1883">
              <w:rPr>
                <w:rFonts w:ascii="メイリオ" w:eastAsia="メイリオ" w:hAnsi="メイリオ" w:cs="ＭＳ Ｐゴシック"/>
                <w:color w:val="000000"/>
                <w:kern w:val="0"/>
                <w:sz w:val="18"/>
                <w:szCs w:val="18"/>
              </w:rPr>
              <w:t>572,377</w:t>
            </w:r>
          </w:p>
        </w:tc>
      </w:tr>
      <w:tr w:rsidR="00392349" w:rsidRPr="002705A7" w14:paraId="3EBBD454" w14:textId="77777777" w:rsidTr="004B41BE">
        <w:trPr>
          <w:trHeight w:val="264"/>
        </w:trPr>
        <w:tc>
          <w:tcPr>
            <w:tcW w:w="1701" w:type="dxa"/>
            <w:shd w:val="clear" w:color="auto" w:fill="auto"/>
            <w:noWrap/>
            <w:vAlign w:val="center"/>
          </w:tcPr>
          <w:p w14:paraId="1E93ADB6" w14:textId="456F342C" w:rsidR="00392349" w:rsidRDefault="00392349"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世帯数</w:t>
            </w:r>
            <w:r w:rsidR="00C1251E">
              <w:rPr>
                <w:rFonts w:ascii="メイリオ" w:eastAsia="メイリオ" w:hAnsi="メイリオ" w:cs="ＭＳ Ｐゴシック" w:hint="eastAsia"/>
                <w:color w:val="000000"/>
                <w:kern w:val="0"/>
                <w:sz w:val="18"/>
                <w:szCs w:val="18"/>
              </w:rPr>
              <w:t>(</w:t>
            </w:r>
            <w:r w:rsidR="00C1251E">
              <w:rPr>
                <w:rFonts w:ascii="メイリオ" w:eastAsia="メイリオ" w:hAnsi="メイリオ" w:cs="ＭＳ Ｐゴシック"/>
                <w:color w:val="000000"/>
                <w:kern w:val="0"/>
                <w:sz w:val="18"/>
                <w:szCs w:val="18"/>
              </w:rPr>
              <w:t>B)</w:t>
            </w:r>
          </w:p>
        </w:tc>
        <w:tc>
          <w:tcPr>
            <w:tcW w:w="1219" w:type="dxa"/>
            <w:shd w:val="clear" w:color="auto" w:fill="auto"/>
            <w:noWrap/>
            <w:vAlign w:val="center"/>
          </w:tcPr>
          <w:p w14:paraId="227BD61E" w14:textId="77777777" w:rsidR="00392349" w:rsidRPr="00536605"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24607B">
              <w:rPr>
                <w:rFonts w:ascii="メイリオ" w:eastAsia="メイリオ" w:hAnsi="メイリオ" w:cs="ＭＳ Ｐゴシック"/>
                <w:color w:val="000000"/>
                <w:kern w:val="0"/>
                <w:sz w:val="18"/>
                <w:szCs w:val="18"/>
              </w:rPr>
              <w:t>314</w:t>
            </w:r>
            <w:r>
              <w:rPr>
                <w:rFonts w:ascii="メイリオ" w:eastAsia="メイリオ" w:hAnsi="メイリオ" w:cs="ＭＳ Ｐゴシック"/>
                <w:color w:val="000000"/>
                <w:kern w:val="0"/>
                <w:sz w:val="18"/>
                <w:szCs w:val="18"/>
              </w:rPr>
              <w:t>,</w:t>
            </w:r>
            <w:r w:rsidRPr="0024607B">
              <w:rPr>
                <w:rFonts w:ascii="メイリオ" w:eastAsia="メイリオ" w:hAnsi="メイリオ" w:cs="ＭＳ Ｐゴシック"/>
                <w:color w:val="000000"/>
                <w:kern w:val="0"/>
                <w:sz w:val="18"/>
                <w:szCs w:val="18"/>
              </w:rPr>
              <w:t>364</w:t>
            </w:r>
          </w:p>
        </w:tc>
        <w:tc>
          <w:tcPr>
            <w:tcW w:w="1219" w:type="dxa"/>
            <w:shd w:val="clear" w:color="auto" w:fill="auto"/>
            <w:noWrap/>
            <w:vAlign w:val="center"/>
          </w:tcPr>
          <w:p w14:paraId="03D1FCD1" w14:textId="77777777" w:rsidR="00392349" w:rsidRPr="00536605"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24607B">
              <w:rPr>
                <w:rFonts w:ascii="メイリオ" w:eastAsia="メイリオ" w:hAnsi="メイリオ" w:cs="ＭＳ Ｐゴシック"/>
                <w:color w:val="000000"/>
                <w:kern w:val="0"/>
                <w:sz w:val="18"/>
                <w:szCs w:val="18"/>
              </w:rPr>
              <w:t>316</w:t>
            </w:r>
            <w:r>
              <w:rPr>
                <w:rFonts w:ascii="メイリオ" w:eastAsia="メイリオ" w:hAnsi="メイリオ" w:cs="ＭＳ Ｐゴシック"/>
                <w:color w:val="000000"/>
                <w:kern w:val="0"/>
                <w:sz w:val="18"/>
                <w:szCs w:val="18"/>
              </w:rPr>
              <w:t>,</w:t>
            </w:r>
            <w:r w:rsidRPr="0024607B">
              <w:rPr>
                <w:rFonts w:ascii="メイリオ" w:eastAsia="メイリオ" w:hAnsi="メイリオ" w:cs="ＭＳ Ｐゴシック"/>
                <w:color w:val="000000"/>
                <w:kern w:val="0"/>
                <w:sz w:val="18"/>
                <w:szCs w:val="18"/>
              </w:rPr>
              <w:t>080</w:t>
            </w:r>
          </w:p>
        </w:tc>
        <w:tc>
          <w:tcPr>
            <w:tcW w:w="1219" w:type="dxa"/>
            <w:shd w:val="clear" w:color="auto" w:fill="auto"/>
            <w:noWrap/>
            <w:vAlign w:val="center"/>
          </w:tcPr>
          <w:p w14:paraId="29DC8F15" w14:textId="77777777" w:rsidR="00392349" w:rsidRPr="00033F41"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24607B">
              <w:rPr>
                <w:rFonts w:ascii="メイリオ" w:eastAsia="メイリオ" w:hAnsi="メイリオ" w:cs="ＭＳ Ｐゴシック"/>
                <w:color w:val="000000"/>
                <w:kern w:val="0"/>
                <w:sz w:val="18"/>
                <w:szCs w:val="18"/>
              </w:rPr>
              <w:t>317</w:t>
            </w:r>
            <w:r>
              <w:rPr>
                <w:rFonts w:ascii="メイリオ" w:eastAsia="メイリオ" w:hAnsi="メイリオ" w:cs="ＭＳ Ｐゴシック"/>
                <w:color w:val="000000"/>
                <w:kern w:val="0"/>
                <w:sz w:val="18"/>
                <w:szCs w:val="18"/>
              </w:rPr>
              <w:t>,</w:t>
            </w:r>
            <w:r w:rsidRPr="0024607B">
              <w:rPr>
                <w:rFonts w:ascii="メイリオ" w:eastAsia="メイリオ" w:hAnsi="メイリオ" w:cs="ＭＳ Ｐゴシック"/>
                <w:color w:val="000000"/>
                <w:kern w:val="0"/>
                <w:sz w:val="18"/>
                <w:szCs w:val="18"/>
              </w:rPr>
              <w:t>286</w:t>
            </w:r>
          </w:p>
        </w:tc>
        <w:tc>
          <w:tcPr>
            <w:tcW w:w="1219" w:type="dxa"/>
            <w:shd w:val="clear" w:color="auto" w:fill="auto"/>
            <w:noWrap/>
            <w:vAlign w:val="center"/>
          </w:tcPr>
          <w:p w14:paraId="0D69D21A" w14:textId="77777777" w:rsidR="00392349" w:rsidRPr="00033F41"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24607B">
              <w:rPr>
                <w:rFonts w:ascii="メイリオ" w:eastAsia="メイリオ" w:hAnsi="メイリオ" w:cs="ＭＳ Ｐゴシック"/>
                <w:color w:val="000000"/>
                <w:kern w:val="0"/>
                <w:sz w:val="18"/>
                <w:szCs w:val="18"/>
              </w:rPr>
              <w:t>320</w:t>
            </w:r>
            <w:r>
              <w:rPr>
                <w:rFonts w:ascii="メイリオ" w:eastAsia="メイリオ" w:hAnsi="メイリオ" w:cs="ＭＳ Ｐゴシック"/>
                <w:color w:val="000000"/>
                <w:kern w:val="0"/>
                <w:sz w:val="18"/>
                <w:szCs w:val="18"/>
              </w:rPr>
              <w:t>,</w:t>
            </w:r>
            <w:r w:rsidRPr="0024607B">
              <w:rPr>
                <w:rFonts w:ascii="メイリオ" w:eastAsia="メイリオ" w:hAnsi="メイリオ" w:cs="ＭＳ Ｐゴシック"/>
                <w:color w:val="000000"/>
                <w:kern w:val="0"/>
                <w:sz w:val="18"/>
                <w:szCs w:val="18"/>
              </w:rPr>
              <w:t>867</w:t>
            </w:r>
          </w:p>
        </w:tc>
        <w:tc>
          <w:tcPr>
            <w:tcW w:w="1219" w:type="dxa"/>
            <w:shd w:val="clear" w:color="auto" w:fill="auto"/>
            <w:noWrap/>
            <w:vAlign w:val="center"/>
          </w:tcPr>
          <w:p w14:paraId="2FADEF23" w14:textId="39762365" w:rsidR="00392349" w:rsidRPr="00942E1B" w:rsidRDefault="000F1883" w:rsidP="00231176">
            <w:pPr>
              <w:widowControl/>
              <w:spacing w:line="300" w:lineRule="exact"/>
              <w:jc w:val="right"/>
              <w:rPr>
                <w:rFonts w:ascii="メイリオ" w:eastAsia="メイリオ" w:hAnsi="メイリオ" w:cs="ＭＳ Ｐゴシック"/>
                <w:color w:val="000000"/>
                <w:kern w:val="0"/>
                <w:sz w:val="18"/>
                <w:szCs w:val="18"/>
              </w:rPr>
            </w:pPr>
            <w:r w:rsidRPr="000F1883">
              <w:rPr>
                <w:rFonts w:ascii="メイリオ" w:eastAsia="メイリオ" w:hAnsi="メイリオ" w:cs="ＭＳ Ｐゴシック"/>
                <w:color w:val="000000"/>
                <w:kern w:val="0"/>
                <w:sz w:val="18"/>
                <w:szCs w:val="18"/>
              </w:rPr>
              <w:t>326,700</w:t>
            </w:r>
          </w:p>
        </w:tc>
      </w:tr>
      <w:tr w:rsidR="00075B5B" w:rsidRPr="002705A7" w14:paraId="61904985" w14:textId="77777777" w:rsidTr="004B41BE">
        <w:trPr>
          <w:trHeight w:val="264"/>
        </w:trPr>
        <w:tc>
          <w:tcPr>
            <w:tcW w:w="1701" w:type="dxa"/>
            <w:shd w:val="clear" w:color="auto" w:fill="auto"/>
            <w:noWrap/>
            <w:vAlign w:val="center"/>
          </w:tcPr>
          <w:p w14:paraId="080B3111" w14:textId="38621897" w:rsidR="00C1251E" w:rsidRPr="00C1251E" w:rsidRDefault="00075B5B" w:rsidP="00C1251E">
            <w:pPr>
              <w:widowControl/>
              <w:spacing w:line="300" w:lineRule="exact"/>
              <w:jc w:val="center"/>
              <w:rPr>
                <w:rFonts w:ascii="メイリオ" w:eastAsia="メイリオ" w:hAnsi="メイリオ" w:cs="ＭＳ Ｐゴシック"/>
                <w:color w:val="000000"/>
                <w:kern w:val="0"/>
                <w:sz w:val="16"/>
                <w:szCs w:val="18"/>
              </w:rPr>
            </w:pPr>
            <w:r w:rsidRPr="00C1251E">
              <w:rPr>
                <w:rFonts w:ascii="メイリオ" w:eastAsia="メイリオ" w:hAnsi="メイリオ" w:cs="ＭＳ Ｐゴシック" w:hint="eastAsia"/>
                <w:color w:val="000000"/>
                <w:kern w:val="0"/>
                <w:sz w:val="14"/>
                <w:szCs w:val="18"/>
              </w:rPr>
              <w:t>１世帯あたり人員</w:t>
            </w:r>
            <w:r w:rsidR="00C1251E" w:rsidRPr="00C1251E">
              <w:rPr>
                <w:rFonts w:ascii="メイリオ" w:eastAsia="メイリオ" w:hAnsi="メイリオ" w:cs="ＭＳ Ｐゴシック" w:hint="eastAsia"/>
                <w:color w:val="000000"/>
                <w:kern w:val="0"/>
                <w:sz w:val="14"/>
                <w:szCs w:val="18"/>
              </w:rPr>
              <w:t>(</w:t>
            </w:r>
            <w:r w:rsidR="00C1251E" w:rsidRPr="00C1251E">
              <w:rPr>
                <w:rFonts w:ascii="メイリオ" w:eastAsia="メイリオ" w:hAnsi="メイリオ" w:cs="ＭＳ Ｐゴシック"/>
                <w:color w:val="000000"/>
                <w:kern w:val="0"/>
                <w:sz w:val="14"/>
                <w:szCs w:val="18"/>
              </w:rPr>
              <w:t>A/B)</w:t>
            </w:r>
          </w:p>
        </w:tc>
        <w:tc>
          <w:tcPr>
            <w:tcW w:w="1219" w:type="dxa"/>
            <w:shd w:val="clear" w:color="auto" w:fill="auto"/>
            <w:noWrap/>
            <w:vAlign w:val="center"/>
          </w:tcPr>
          <w:p w14:paraId="30661665" w14:textId="1E9F6398" w:rsidR="00075B5B" w:rsidRPr="00536605" w:rsidRDefault="00075B5B"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1.82</w:t>
            </w:r>
          </w:p>
        </w:tc>
        <w:tc>
          <w:tcPr>
            <w:tcW w:w="1219" w:type="dxa"/>
            <w:shd w:val="clear" w:color="auto" w:fill="auto"/>
            <w:noWrap/>
            <w:vAlign w:val="center"/>
          </w:tcPr>
          <w:p w14:paraId="5775E387" w14:textId="6F9EC899" w:rsidR="00075B5B" w:rsidRPr="00536605" w:rsidRDefault="00075B5B"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1.81</w:t>
            </w:r>
          </w:p>
        </w:tc>
        <w:tc>
          <w:tcPr>
            <w:tcW w:w="1219" w:type="dxa"/>
            <w:shd w:val="clear" w:color="auto" w:fill="auto"/>
            <w:noWrap/>
            <w:vAlign w:val="center"/>
          </w:tcPr>
          <w:p w14:paraId="60A68CC8" w14:textId="2B65FB68" w:rsidR="00075B5B" w:rsidRPr="00033F41" w:rsidRDefault="00075B5B"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1.79</w:t>
            </w:r>
          </w:p>
        </w:tc>
        <w:tc>
          <w:tcPr>
            <w:tcW w:w="1219" w:type="dxa"/>
            <w:shd w:val="clear" w:color="auto" w:fill="auto"/>
            <w:noWrap/>
            <w:vAlign w:val="center"/>
          </w:tcPr>
          <w:p w14:paraId="7073AD38" w14:textId="2CADB984" w:rsidR="00075B5B" w:rsidRPr="00033F41" w:rsidRDefault="00075B5B"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1.77</w:t>
            </w:r>
          </w:p>
        </w:tc>
        <w:tc>
          <w:tcPr>
            <w:tcW w:w="1219" w:type="dxa"/>
            <w:shd w:val="clear" w:color="auto" w:fill="auto"/>
            <w:noWrap/>
            <w:vAlign w:val="center"/>
          </w:tcPr>
          <w:p w14:paraId="20C93202" w14:textId="2A74DB7F" w:rsidR="00075B5B" w:rsidRPr="00942E1B" w:rsidRDefault="000F1883"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w:t>
            </w:r>
            <w:r>
              <w:rPr>
                <w:rFonts w:ascii="メイリオ" w:eastAsia="メイリオ" w:hAnsi="メイリオ" w:cs="ＭＳ Ｐゴシック"/>
                <w:color w:val="000000"/>
                <w:kern w:val="0"/>
                <w:sz w:val="18"/>
                <w:szCs w:val="18"/>
              </w:rPr>
              <w:t>.75</w:t>
            </w:r>
          </w:p>
        </w:tc>
      </w:tr>
      <w:tr w:rsidR="00392349" w:rsidRPr="002705A7" w14:paraId="1D0FEBF8" w14:textId="77777777" w:rsidTr="004B41BE">
        <w:trPr>
          <w:trHeight w:val="264"/>
        </w:trPr>
        <w:tc>
          <w:tcPr>
            <w:tcW w:w="1701" w:type="dxa"/>
            <w:shd w:val="clear" w:color="auto" w:fill="auto"/>
            <w:noWrap/>
            <w:vAlign w:val="center"/>
            <w:hideMark/>
          </w:tcPr>
          <w:p w14:paraId="46CD6059" w14:textId="77777777" w:rsidR="00392349" w:rsidRPr="00942E1B" w:rsidRDefault="00392349"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年少人口</w:t>
            </w:r>
          </w:p>
        </w:tc>
        <w:tc>
          <w:tcPr>
            <w:tcW w:w="1219" w:type="dxa"/>
            <w:shd w:val="clear" w:color="auto" w:fill="auto"/>
            <w:noWrap/>
            <w:vAlign w:val="center"/>
          </w:tcPr>
          <w:p w14:paraId="4FF61B43"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536605">
              <w:rPr>
                <w:rFonts w:ascii="メイリオ" w:eastAsia="メイリオ" w:hAnsi="メイリオ" w:cs="ＭＳ Ｐゴシック"/>
                <w:color w:val="000000"/>
                <w:kern w:val="0"/>
                <w:sz w:val="18"/>
                <w:szCs w:val="18"/>
              </w:rPr>
              <w:t>61</w:t>
            </w:r>
            <w:r>
              <w:rPr>
                <w:rFonts w:ascii="メイリオ" w:eastAsia="メイリオ" w:hAnsi="メイリオ" w:cs="ＭＳ Ｐゴシック"/>
                <w:color w:val="000000"/>
                <w:kern w:val="0"/>
                <w:sz w:val="18"/>
                <w:szCs w:val="18"/>
              </w:rPr>
              <w:t>,</w:t>
            </w:r>
            <w:r w:rsidRPr="00536605">
              <w:rPr>
                <w:rFonts w:ascii="メイリオ" w:eastAsia="メイリオ" w:hAnsi="メイリオ" w:cs="ＭＳ Ｐゴシック"/>
                <w:color w:val="000000"/>
                <w:kern w:val="0"/>
                <w:sz w:val="18"/>
                <w:szCs w:val="18"/>
              </w:rPr>
              <w:t>927</w:t>
            </w:r>
          </w:p>
        </w:tc>
        <w:tc>
          <w:tcPr>
            <w:tcW w:w="1219" w:type="dxa"/>
            <w:shd w:val="clear" w:color="auto" w:fill="auto"/>
            <w:noWrap/>
            <w:vAlign w:val="center"/>
          </w:tcPr>
          <w:p w14:paraId="2F80A684"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536605">
              <w:rPr>
                <w:rFonts w:ascii="メイリオ" w:eastAsia="メイリオ" w:hAnsi="メイリオ" w:cs="ＭＳ Ｐゴシック"/>
                <w:color w:val="000000"/>
                <w:kern w:val="0"/>
                <w:sz w:val="18"/>
                <w:szCs w:val="18"/>
              </w:rPr>
              <w:t>61</w:t>
            </w:r>
            <w:r>
              <w:rPr>
                <w:rFonts w:ascii="メイリオ" w:eastAsia="メイリオ" w:hAnsi="メイリオ" w:cs="ＭＳ Ｐゴシック"/>
                <w:color w:val="000000"/>
                <w:kern w:val="0"/>
                <w:sz w:val="18"/>
                <w:szCs w:val="18"/>
              </w:rPr>
              <w:t>,</w:t>
            </w:r>
            <w:r w:rsidRPr="00536605">
              <w:rPr>
                <w:rFonts w:ascii="メイリオ" w:eastAsia="メイリオ" w:hAnsi="メイリオ" w:cs="ＭＳ Ｐゴシック"/>
                <w:color w:val="000000"/>
                <w:kern w:val="0"/>
                <w:sz w:val="18"/>
                <w:szCs w:val="18"/>
              </w:rPr>
              <w:t>630</w:t>
            </w:r>
          </w:p>
        </w:tc>
        <w:tc>
          <w:tcPr>
            <w:tcW w:w="1219" w:type="dxa"/>
            <w:shd w:val="clear" w:color="auto" w:fill="auto"/>
            <w:noWrap/>
            <w:vAlign w:val="center"/>
          </w:tcPr>
          <w:p w14:paraId="7580F33C"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033F41">
              <w:rPr>
                <w:rFonts w:ascii="メイリオ" w:eastAsia="メイリオ" w:hAnsi="メイリオ" w:cs="ＭＳ Ｐゴシック"/>
                <w:color w:val="000000"/>
                <w:kern w:val="0"/>
                <w:sz w:val="18"/>
                <w:szCs w:val="18"/>
              </w:rPr>
              <w:t>60</w:t>
            </w:r>
            <w:r>
              <w:rPr>
                <w:rFonts w:ascii="メイリオ" w:eastAsia="メイリオ" w:hAnsi="メイリオ" w:cs="ＭＳ Ｐゴシック"/>
                <w:color w:val="000000"/>
                <w:kern w:val="0"/>
                <w:sz w:val="18"/>
                <w:szCs w:val="18"/>
              </w:rPr>
              <w:t>,</w:t>
            </w:r>
            <w:r w:rsidRPr="00033F41">
              <w:rPr>
                <w:rFonts w:ascii="メイリオ" w:eastAsia="メイリオ" w:hAnsi="メイリオ" w:cs="ＭＳ Ｐゴシック"/>
                <w:color w:val="000000"/>
                <w:kern w:val="0"/>
                <w:sz w:val="18"/>
                <w:szCs w:val="18"/>
              </w:rPr>
              <w:t>536</w:t>
            </w:r>
          </w:p>
        </w:tc>
        <w:tc>
          <w:tcPr>
            <w:tcW w:w="1219" w:type="dxa"/>
            <w:shd w:val="clear" w:color="auto" w:fill="auto"/>
            <w:noWrap/>
            <w:vAlign w:val="center"/>
          </w:tcPr>
          <w:p w14:paraId="6F004A77" w14:textId="78ACF880"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033F41">
              <w:rPr>
                <w:rFonts w:ascii="メイリオ" w:eastAsia="メイリオ" w:hAnsi="メイリオ" w:cs="ＭＳ Ｐゴシック"/>
                <w:color w:val="000000"/>
                <w:kern w:val="0"/>
                <w:sz w:val="18"/>
                <w:szCs w:val="18"/>
              </w:rPr>
              <w:t>59</w:t>
            </w:r>
            <w:r w:rsidR="00075B5B">
              <w:rPr>
                <w:rFonts w:ascii="メイリオ" w:eastAsia="メイリオ" w:hAnsi="メイリオ" w:cs="ＭＳ Ｐゴシック" w:hint="eastAsia"/>
                <w:color w:val="000000"/>
                <w:kern w:val="0"/>
                <w:sz w:val="18"/>
                <w:szCs w:val="18"/>
              </w:rPr>
              <w:t>,</w:t>
            </w:r>
            <w:r w:rsidRPr="00033F41">
              <w:rPr>
                <w:rFonts w:ascii="メイリオ" w:eastAsia="メイリオ" w:hAnsi="メイリオ" w:cs="ＭＳ Ｐゴシック"/>
                <w:color w:val="000000"/>
                <w:kern w:val="0"/>
                <w:sz w:val="18"/>
                <w:szCs w:val="18"/>
              </w:rPr>
              <w:t>585</w:t>
            </w:r>
          </w:p>
        </w:tc>
        <w:tc>
          <w:tcPr>
            <w:tcW w:w="1219" w:type="dxa"/>
            <w:shd w:val="clear" w:color="auto" w:fill="auto"/>
            <w:noWrap/>
            <w:vAlign w:val="center"/>
          </w:tcPr>
          <w:p w14:paraId="7935B93A" w14:textId="55A1A18C" w:rsidR="00392349" w:rsidRPr="00942E1B" w:rsidRDefault="000F1883" w:rsidP="00231176">
            <w:pPr>
              <w:widowControl/>
              <w:spacing w:line="300" w:lineRule="exact"/>
              <w:jc w:val="right"/>
              <w:rPr>
                <w:rFonts w:ascii="メイリオ" w:eastAsia="メイリオ" w:hAnsi="メイリオ" w:cs="ＭＳ Ｐゴシック"/>
                <w:color w:val="000000"/>
                <w:kern w:val="0"/>
                <w:sz w:val="18"/>
                <w:szCs w:val="18"/>
              </w:rPr>
            </w:pPr>
            <w:r w:rsidRPr="000F1883">
              <w:rPr>
                <w:rFonts w:ascii="メイリオ" w:eastAsia="メイリオ" w:hAnsi="メイリオ" w:cs="ＭＳ Ｐゴシック"/>
                <w:color w:val="000000"/>
                <w:kern w:val="0"/>
                <w:sz w:val="18"/>
                <w:szCs w:val="18"/>
              </w:rPr>
              <w:t>58,433</w:t>
            </w:r>
          </w:p>
        </w:tc>
      </w:tr>
      <w:tr w:rsidR="00392349" w:rsidRPr="002705A7" w14:paraId="4109C175" w14:textId="77777777" w:rsidTr="004B41BE">
        <w:trPr>
          <w:trHeight w:val="264"/>
        </w:trPr>
        <w:tc>
          <w:tcPr>
            <w:tcW w:w="1701" w:type="dxa"/>
            <w:shd w:val="clear" w:color="auto" w:fill="auto"/>
            <w:noWrap/>
            <w:vAlign w:val="center"/>
          </w:tcPr>
          <w:p w14:paraId="06DC535A" w14:textId="77777777" w:rsidR="00392349" w:rsidRPr="00942E1B" w:rsidRDefault="00392349"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生産年齢人口</w:t>
            </w:r>
          </w:p>
        </w:tc>
        <w:tc>
          <w:tcPr>
            <w:tcW w:w="1219" w:type="dxa"/>
            <w:shd w:val="clear" w:color="auto" w:fill="auto"/>
            <w:noWrap/>
            <w:vAlign w:val="center"/>
          </w:tcPr>
          <w:p w14:paraId="4D765765" w14:textId="77777777" w:rsidR="00392349" w:rsidRPr="002705A7"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536605">
              <w:rPr>
                <w:rFonts w:ascii="メイリオ" w:eastAsia="メイリオ" w:hAnsi="メイリオ" w:cs="ＭＳ Ｐゴシック"/>
                <w:color w:val="000000"/>
                <w:kern w:val="0"/>
                <w:sz w:val="18"/>
                <w:szCs w:val="18"/>
              </w:rPr>
              <w:t>377</w:t>
            </w:r>
            <w:r>
              <w:rPr>
                <w:rFonts w:ascii="メイリオ" w:eastAsia="メイリオ" w:hAnsi="メイリオ" w:cs="ＭＳ Ｐゴシック"/>
                <w:color w:val="000000"/>
                <w:kern w:val="0"/>
                <w:sz w:val="18"/>
                <w:szCs w:val="18"/>
              </w:rPr>
              <w:t>,</w:t>
            </w:r>
            <w:r w:rsidRPr="00536605">
              <w:rPr>
                <w:rFonts w:ascii="メイリオ" w:eastAsia="メイリオ" w:hAnsi="メイリオ" w:cs="ＭＳ Ｐゴシック"/>
                <w:color w:val="000000"/>
                <w:kern w:val="0"/>
                <w:sz w:val="18"/>
                <w:szCs w:val="18"/>
              </w:rPr>
              <w:t>604</w:t>
            </w:r>
          </w:p>
        </w:tc>
        <w:tc>
          <w:tcPr>
            <w:tcW w:w="1219" w:type="dxa"/>
            <w:shd w:val="clear" w:color="auto" w:fill="auto"/>
            <w:noWrap/>
            <w:vAlign w:val="center"/>
          </w:tcPr>
          <w:p w14:paraId="5003A445" w14:textId="77777777" w:rsidR="00392349" w:rsidRPr="002705A7"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536605">
              <w:rPr>
                <w:rFonts w:ascii="メイリオ" w:eastAsia="メイリオ" w:hAnsi="メイリオ" w:cs="ＭＳ Ｐゴシック"/>
                <w:color w:val="000000"/>
                <w:kern w:val="0"/>
                <w:sz w:val="18"/>
                <w:szCs w:val="18"/>
              </w:rPr>
              <w:t>376</w:t>
            </w:r>
            <w:r>
              <w:rPr>
                <w:rFonts w:ascii="メイリオ" w:eastAsia="メイリオ" w:hAnsi="メイリオ" w:cs="ＭＳ Ｐゴシック"/>
                <w:color w:val="000000"/>
                <w:kern w:val="0"/>
                <w:sz w:val="18"/>
                <w:szCs w:val="18"/>
              </w:rPr>
              <w:t>,</w:t>
            </w:r>
            <w:r w:rsidRPr="00536605">
              <w:rPr>
                <w:rFonts w:ascii="メイリオ" w:eastAsia="メイリオ" w:hAnsi="メイリオ" w:cs="ＭＳ Ｐゴシック"/>
                <w:color w:val="000000"/>
                <w:kern w:val="0"/>
                <w:sz w:val="18"/>
                <w:szCs w:val="18"/>
              </w:rPr>
              <w:t>926</w:t>
            </w:r>
          </w:p>
        </w:tc>
        <w:tc>
          <w:tcPr>
            <w:tcW w:w="1219" w:type="dxa"/>
            <w:shd w:val="clear" w:color="auto" w:fill="auto"/>
            <w:noWrap/>
            <w:vAlign w:val="center"/>
          </w:tcPr>
          <w:p w14:paraId="36C1B818"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033F41">
              <w:rPr>
                <w:rFonts w:ascii="メイリオ" w:eastAsia="メイリオ" w:hAnsi="メイリオ" w:cs="ＭＳ Ｐゴシック"/>
                <w:color w:val="000000"/>
                <w:kern w:val="0"/>
                <w:sz w:val="18"/>
                <w:szCs w:val="18"/>
              </w:rPr>
              <w:t>375</w:t>
            </w:r>
            <w:r>
              <w:rPr>
                <w:rFonts w:ascii="メイリオ" w:eastAsia="メイリオ" w:hAnsi="メイリオ" w:cs="ＭＳ Ｐゴシック"/>
                <w:color w:val="000000"/>
                <w:kern w:val="0"/>
                <w:sz w:val="18"/>
                <w:szCs w:val="18"/>
              </w:rPr>
              <w:t>,</w:t>
            </w:r>
            <w:r w:rsidRPr="00033F41">
              <w:rPr>
                <w:rFonts w:ascii="メイリオ" w:eastAsia="メイリオ" w:hAnsi="メイリオ" w:cs="ＭＳ Ｐゴシック"/>
                <w:color w:val="000000"/>
                <w:kern w:val="0"/>
                <w:sz w:val="18"/>
                <w:szCs w:val="18"/>
              </w:rPr>
              <w:t>664</w:t>
            </w:r>
          </w:p>
        </w:tc>
        <w:tc>
          <w:tcPr>
            <w:tcW w:w="1219" w:type="dxa"/>
            <w:shd w:val="clear" w:color="auto" w:fill="auto"/>
            <w:noWrap/>
            <w:vAlign w:val="center"/>
          </w:tcPr>
          <w:p w14:paraId="40C04011" w14:textId="1AF01708" w:rsidR="00392349" w:rsidRPr="002705A7"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033F41">
              <w:rPr>
                <w:rFonts w:ascii="メイリオ" w:eastAsia="メイリオ" w:hAnsi="メイリオ" w:cs="ＭＳ Ｐゴシック"/>
                <w:color w:val="000000"/>
                <w:kern w:val="0"/>
                <w:sz w:val="18"/>
                <w:szCs w:val="18"/>
              </w:rPr>
              <w:t>377</w:t>
            </w:r>
            <w:r w:rsidR="00075B5B">
              <w:rPr>
                <w:rFonts w:ascii="メイリオ" w:eastAsia="メイリオ" w:hAnsi="メイリオ" w:cs="ＭＳ Ｐゴシック"/>
                <w:color w:val="000000"/>
                <w:kern w:val="0"/>
                <w:sz w:val="18"/>
                <w:szCs w:val="18"/>
              </w:rPr>
              <w:t>,</w:t>
            </w:r>
            <w:r w:rsidRPr="00033F41">
              <w:rPr>
                <w:rFonts w:ascii="メイリオ" w:eastAsia="メイリオ" w:hAnsi="メイリオ" w:cs="ＭＳ Ｐゴシック"/>
                <w:color w:val="000000"/>
                <w:kern w:val="0"/>
                <w:sz w:val="18"/>
                <w:szCs w:val="18"/>
              </w:rPr>
              <w:t>665</w:t>
            </w:r>
          </w:p>
        </w:tc>
        <w:tc>
          <w:tcPr>
            <w:tcW w:w="1219" w:type="dxa"/>
            <w:shd w:val="clear" w:color="auto" w:fill="auto"/>
            <w:noWrap/>
            <w:vAlign w:val="center"/>
          </w:tcPr>
          <w:p w14:paraId="2A66B3BA" w14:textId="30A9C553" w:rsidR="00392349" w:rsidRPr="002705A7" w:rsidRDefault="000F1883" w:rsidP="00231176">
            <w:pPr>
              <w:widowControl/>
              <w:spacing w:line="300" w:lineRule="exact"/>
              <w:jc w:val="right"/>
              <w:rPr>
                <w:rFonts w:ascii="メイリオ" w:eastAsia="メイリオ" w:hAnsi="メイリオ" w:cs="ＭＳ Ｐゴシック"/>
                <w:color w:val="000000"/>
                <w:kern w:val="0"/>
                <w:sz w:val="18"/>
                <w:szCs w:val="18"/>
              </w:rPr>
            </w:pPr>
            <w:r w:rsidRPr="000F1883">
              <w:rPr>
                <w:rFonts w:ascii="メイリオ" w:eastAsia="メイリオ" w:hAnsi="メイリオ" w:cs="ＭＳ Ｐゴシック"/>
                <w:color w:val="000000"/>
                <w:kern w:val="0"/>
                <w:sz w:val="18"/>
                <w:szCs w:val="18"/>
              </w:rPr>
              <w:t>382,176</w:t>
            </w:r>
          </w:p>
        </w:tc>
      </w:tr>
      <w:tr w:rsidR="00392349" w:rsidRPr="002705A7" w14:paraId="5278D1F1" w14:textId="77777777" w:rsidTr="004B41BE">
        <w:trPr>
          <w:trHeight w:val="264"/>
        </w:trPr>
        <w:tc>
          <w:tcPr>
            <w:tcW w:w="1701" w:type="dxa"/>
            <w:shd w:val="clear" w:color="auto" w:fill="auto"/>
            <w:noWrap/>
            <w:vAlign w:val="center"/>
          </w:tcPr>
          <w:p w14:paraId="2E4F8C02" w14:textId="77777777" w:rsidR="00392349" w:rsidRPr="00942E1B" w:rsidRDefault="00392349"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老年人口</w:t>
            </w:r>
          </w:p>
        </w:tc>
        <w:tc>
          <w:tcPr>
            <w:tcW w:w="1219" w:type="dxa"/>
            <w:shd w:val="clear" w:color="auto" w:fill="auto"/>
            <w:noWrap/>
            <w:vAlign w:val="center"/>
          </w:tcPr>
          <w:p w14:paraId="3CBAEEC9" w14:textId="77777777" w:rsidR="00392349" w:rsidRPr="002705A7"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536605">
              <w:rPr>
                <w:rFonts w:ascii="メイリオ" w:eastAsia="メイリオ" w:hAnsi="メイリオ" w:cs="ＭＳ Ｐゴシック"/>
                <w:color w:val="000000"/>
                <w:kern w:val="0"/>
                <w:sz w:val="18"/>
                <w:szCs w:val="18"/>
              </w:rPr>
              <w:t>131</w:t>
            </w:r>
            <w:r>
              <w:rPr>
                <w:rFonts w:ascii="メイリオ" w:eastAsia="メイリオ" w:hAnsi="メイリオ" w:cs="ＭＳ Ｐゴシック"/>
                <w:color w:val="000000"/>
                <w:kern w:val="0"/>
                <w:sz w:val="18"/>
                <w:szCs w:val="18"/>
              </w:rPr>
              <w:t>,</w:t>
            </w:r>
            <w:r w:rsidRPr="00536605">
              <w:rPr>
                <w:rFonts w:ascii="メイリオ" w:eastAsia="メイリオ" w:hAnsi="メイリオ" w:cs="ＭＳ Ｐゴシック"/>
                <w:color w:val="000000"/>
                <w:kern w:val="0"/>
                <w:sz w:val="18"/>
                <w:szCs w:val="18"/>
              </w:rPr>
              <w:t>591</w:t>
            </w:r>
          </w:p>
        </w:tc>
        <w:tc>
          <w:tcPr>
            <w:tcW w:w="1219" w:type="dxa"/>
            <w:shd w:val="clear" w:color="auto" w:fill="auto"/>
            <w:noWrap/>
            <w:vAlign w:val="center"/>
          </w:tcPr>
          <w:p w14:paraId="6A67687D" w14:textId="77777777" w:rsidR="00392349" w:rsidRPr="002705A7"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536605">
              <w:rPr>
                <w:rFonts w:ascii="メイリオ" w:eastAsia="メイリオ" w:hAnsi="メイリオ" w:cs="ＭＳ Ｐゴシック"/>
                <w:color w:val="000000"/>
                <w:kern w:val="0"/>
                <w:sz w:val="18"/>
                <w:szCs w:val="18"/>
              </w:rPr>
              <w:t>132</w:t>
            </w:r>
            <w:r>
              <w:rPr>
                <w:rFonts w:ascii="メイリオ" w:eastAsia="メイリオ" w:hAnsi="メイリオ" w:cs="ＭＳ Ｐゴシック"/>
                <w:color w:val="000000"/>
                <w:kern w:val="0"/>
                <w:sz w:val="18"/>
                <w:szCs w:val="18"/>
              </w:rPr>
              <w:t>,</w:t>
            </w:r>
            <w:r w:rsidRPr="00536605">
              <w:rPr>
                <w:rFonts w:ascii="メイリオ" w:eastAsia="メイリオ" w:hAnsi="メイリオ" w:cs="ＭＳ Ｐゴシック"/>
                <w:color w:val="000000"/>
                <w:kern w:val="0"/>
                <w:sz w:val="18"/>
                <w:szCs w:val="18"/>
              </w:rPr>
              <w:t>395</w:t>
            </w:r>
          </w:p>
        </w:tc>
        <w:tc>
          <w:tcPr>
            <w:tcW w:w="1219" w:type="dxa"/>
            <w:shd w:val="clear" w:color="auto" w:fill="auto"/>
            <w:noWrap/>
            <w:vAlign w:val="center"/>
          </w:tcPr>
          <w:p w14:paraId="1C206A97"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033F41">
              <w:rPr>
                <w:rFonts w:ascii="メイリオ" w:eastAsia="メイリオ" w:hAnsi="メイリオ" w:cs="ＭＳ Ｐゴシック"/>
                <w:color w:val="000000"/>
                <w:kern w:val="0"/>
                <w:sz w:val="18"/>
                <w:szCs w:val="18"/>
              </w:rPr>
              <w:t>132</w:t>
            </w:r>
            <w:r>
              <w:rPr>
                <w:rFonts w:ascii="メイリオ" w:eastAsia="メイリオ" w:hAnsi="メイリオ" w:cs="ＭＳ Ｐゴシック"/>
                <w:color w:val="000000"/>
                <w:kern w:val="0"/>
                <w:sz w:val="18"/>
                <w:szCs w:val="18"/>
              </w:rPr>
              <w:t>,</w:t>
            </w:r>
            <w:r w:rsidRPr="00033F41">
              <w:rPr>
                <w:rFonts w:ascii="メイリオ" w:eastAsia="メイリオ" w:hAnsi="メイリオ" w:cs="ＭＳ Ｐゴシック"/>
                <w:color w:val="000000"/>
                <w:kern w:val="0"/>
                <w:sz w:val="18"/>
                <w:szCs w:val="18"/>
              </w:rPr>
              <w:t>257</w:t>
            </w:r>
          </w:p>
        </w:tc>
        <w:tc>
          <w:tcPr>
            <w:tcW w:w="1219" w:type="dxa"/>
            <w:shd w:val="clear" w:color="auto" w:fill="auto"/>
            <w:noWrap/>
            <w:vAlign w:val="center"/>
          </w:tcPr>
          <w:p w14:paraId="22A5DAE7" w14:textId="07B04A87" w:rsidR="00392349" w:rsidRPr="002705A7"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033F41">
              <w:rPr>
                <w:rFonts w:ascii="メイリオ" w:eastAsia="メイリオ" w:hAnsi="メイリオ" w:cs="ＭＳ Ｐゴシック"/>
                <w:color w:val="000000"/>
                <w:kern w:val="0"/>
                <w:sz w:val="18"/>
                <w:szCs w:val="18"/>
              </w:rPr>
              <w:t>131</w:t>
            </w:r>
            <w:r w:rsidR="00075B5B">
              <w:rPr>
                <w:rFonts w:ascii="メイリオ" w:eastAsia="メイリオ" w:hAnsi="メイリオ" w:cs="ＭＳ Ｐゴシック"/>
                <w:color w:val="000000"/>
                <w:kern w:val="0"/>
                <w:sz w:val="18"/>
                <w:szCs w:val="18"/>
              </w:rPr>
              <w:t>,</w:t>
            </w:r>
            <w:r w:rsidRPr="00033F41">
              <w:rPr>
                <w:rFonts w:ascii="メイリオ" w:eastAsia="メイリオ" w:hAnsi="メイリオ" w:cs="ＭＳ Ｐゴシック"/>
                <w:color w:val="000000"/>
                <w:kern w:val="0"/>
                <w:sz w:val="18"/>
                <w:szCs w:val="18"/>
              </w:rPr>
              <w:t>746</w:t>
            </w:r>
          </w:p>
        </w:tc>
        <w:tc>
          <w:tcPr>
            <w:tcW w:w="1219" w:type="dxa"/>
            <w:shd w:val="clear" w:color="auto" w:fill="auto"/>
            <w:noWrap/>
            <w:vAlign w:val="center"/>
          </w:tcPr>
          <w:p w14:paraId="4FCBA4A9" w14:textId="347E4682" w:rsidR="00392349" w:rsidRPr="002705A7" w:rsidRDefault="000F1883" w:rsidP="00231176">
            <w:pPr>
              <w:widowControl/>
              <w:spacing w:line="300" w:lineRule="exact"/>
              <w:jc w:val="right"/>
              <w:rPr>
                <w:rFonts w:ascii="メイリオ" w:eastAsia="メイリオ" w:hAnsi="メイリオ" w:cs="ＭＳ Ｐゴシック"/>
                <w:color w:val="000000"/>
                <w:kern w:val="0"/>
                <w:sz w:val="18"/>
                <w:szCs w:val="18"/>
              </w:rPr>
            </w:pPr>
            <w:r w:rsidRPr="000F1883">
              <w:rPr>
                <w:rFonts w:ascii="メイリオ" w:eastAsia="メイリオ" w:hAnsi="メイリオ" w:cs="ＭＳ Ｐゴシック"/>
                <w:color w:val="000000"/>
                <w:kern w:val="0"/>
                <w:sz w:val="18"/>
                <w:szCs w:val="18"/>
              </w:rPr>
              <w:t>131,768</w:t>
            </w:r>
          </w:p>
        </w:tc>
      </w:tr>
      <w:tr w:rsidR="00392349" w:rsidRPr="002705A7" w14:paraId="775D541C" w14:textId="77777777" w:rsidTr="004B41BE">
        <w:trPr>
          <w:trHeight w:val="264"/>
        </w:trPr>
        <w:tc>
          <w:tcPr>
            <w:tcW w:w="1701" w:type="dxa"/>
            <w:shd w:val="clear" w:color="auto" w:fill="auto"/>
            <w:noWrap/>
            <w:vAlign w:val="center"/>
          </w:tcPr>
          <w:p w14:paraId="001AEFA2" w14:textId="77777777" w:rsidR="00392349" w:rsidRPr="00942E1B" w:rsidRDefault="00392349"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高齢化率</w:t>
            </w:r>
          </w:p>
        </w:tc>
        <w:tc>
          <w:tcPr>
            <w:tcW w:w="1219" w:type="dxa"/>
            <w:shd w:val="clear" w:color="auto" w:fill="auto"/>
            <w:noWrap/>
            <w:vAlign w:val="center"/>
          </w:tcPr>
          <w:p w14:paraId="2467CE9A" w14:textId="7C16DFAB" w:rsidR="00392349" w:rsidRPr="002705A7"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23</w:t>
            </w:r>
            <w:r w:rsidR="00075B5B">
              <w:rPr>
                <w:rFonts w:ascii="メイリオ" w:eastAsia="メイリオ" w:hAnsi="メイリオ" w:cs="ＭＳ Ｐゴシック"/>
                <w:color w:val="000000"/>
                <w:kern w:val="0"/>
                <w:sz w:val="18"/>
                <w:szCs w:val="18"/>
              </w:rPr>
              <w:t>.0</w:t>
            </w:r>
            <w:r>
              <w:rPr>
                <w:rFonts w:ascii="メイリオ" w:eastAsia="メイリオ" w:hAnsi="メイリオ" w:cs="ＭＳ Ｐゴシック" w:hint="eastAsia"/>
                <w:color w:val="000000"/>
                <w:kern w:val="0"/>
                <w:sz w:val="18"/>
                <w:szCs w:val="18"/>
              </w:rPr>
              <w:t>%</w:t>
            </w:r>
          </w:p>
        </w:tc>
        <w:tc>
          <w:tcPr>
            <w:tcW w:w="1219" w:type="dxa"/>
            <w:shd w:val="clear" w:color="auto" w:fill="auto"/>
            <w:noWrap/>
            <w:vAlign w:val="center"/>
          </w:tcPr>
          <w:p w14:paraId="3D6DBEFE" w14:textId="77777777" w:rsidR="00392349" w:rsidRPr="002705A7"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23.2%</w:t>
            </w:r>
          </w:p>
        </w:tc>
        <w:tc>
          <w:tcPr>
            <w:tcW w:w="1219" w:type="dxa"/>
            <w:shd w:val="clear" w:color="auto" w:fill="auto"/>
            <w:noWrap/>
            <w:vAlign w:val="center"/>
          </w:tcPr>
          <w:p w14:paraId="3644DE5B"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23.3%</w:t>
            </w:r>
          </w:p>
        </w:tc>
        <w:tc>
          <w:tcPr>
            <w:tcW w:w="1219" w:type="dxa"/>
            <w:shd w:val="clear" w:color="auto" w:fill="auto"/>
            <w:noWrap/>
            <w:vAlign w:val="center"/>
          </w:tcPr>
          <w:p w14:paraId="0B1318DC" w14:textId="77777777" w:rsidR="00392349" w:rsidRPr="002705A7"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23.2%</w:t>
            </w:r>
          </w:p>
        </w:tc>
        <w:tc>
          <w:tcPr>
            <w:tcW w:w="1219" w:type="dxa"/>
            <w:shd w:val="clear" w:color="auto" w:fill="auto"/>
            <w:noWrap/>
            <w:vAlign w:val="center"/>
          </w:tcPr>
          <w:p w14:paraId="76AD748E" w14:textId="3DF345DD" w:rsidR="00392349" w:rsidRPr="002705A7" w:rsidRDefault="000F1883"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color w:val="000000"/>
                <w:kern w:val="0"/>
                <w:sz w:val="18"/>
                <w:szCs w:val="18"/>
              </w:rPr>
              <w:t>23.0</w:t>
            </w:r>
            <w:r w:rsidR="00B662FD" w:rsidRPr="00B662FD">
              <w:rPr>
                <w:rFonts w:ascii="メイリオ" w:eastAsia="メイリオ" w:hAnsi="メイリオ" w:cs="ＭＳ Ｐゴシック"/>
                <w:color w:val="000000"/>
                <w:kern w:val="0"/>
                <w:sz w:val="18"/>
                <w:szCs w:val="18"/>
              </w:rPr>
              <w:t>%</w:t>
            </w:r>
          </w:p>
        </w:tc>
      </w:tr>
      <w:tr w:rsidR="00392349" w:rsidRPr="002705A7" w14:paraId="53FEEA56" w14:textId="77777777" w:rsidTr="004B41BE">
        <w:trPr>
          <w:trHeight w:val="264"/>
        </w:trPr>
        <w:tc>
          <w:tcPr>
            <w:tcW w:w="1701" w:type="dxa"/>
            <w:shd w:val="clear" w:color="auto" w:fill="auto"/>
            <w:noWrap/>
            <w:vAlign w:val="center"/>
          </w:tcPr>
          <w:p w14:paraId="52709EFF" w14:textId="77777777" w:rsidR="00392349" w:rsidRPr="00942E1B" w:rsidRDefault="00392349"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後期高齢化率</w:t>
            </w:r>
          </w:p>
        </w:tc>
        <w:tc>
          <w:tcPr>
            <w:tcW w:w="1219" w:type="dxa"/>
            <w:shd w:val="clear" w:color="auto" w:fill="auto"/>
            <w:noWrap/>
            <w:vAlign w:val="center"/>
          </w:tcPr>
          <w:p w14:paraId="45907AF9" w14:textId="77777777" w:rsidR="00392349" w:rsidRPr="002705A7"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51.5%</w:t>
            </w:r>
          </w:p>
        </w:tc>
        <w:tc>
          <w:tcPr>
            <w:tcW w:w="1219" w:type="dxa"/>
            <w:shd w:val="clear" w:color="auto" w:fill="auto"/>
            <w:noWrap/>
            <w:vAlign w:val="center"/>
          </w:tcPr>
          <w:p w14:paraId="52CA703B" w14:textId="77777777" w:rsidR="00392349" w:rsidRPr="002705A7"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51.8%</w:t>
            </w:r>
          </w:p>
        </w:tc>
        <w:tc>
          <w:tcPr>
            <w:tcW w:w="1219" w:type="dxa"/>
            <w:shd w:val="clear" w:color="auto" w:fill="auto"/>
            <w:noWrap/>
            <w:vAlign w:val="center"/>
          </w:tcPr>
          <w:p w14:paraId="3B40761A" w14:textId="3565923A"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52</w:t>
            </w:r>
            <w:r w:rsidR="00075B5B">
              <w:rPr>
                <w:rFonts w:ascii="メイリオ" w:eastAsia="メイリオ" w:hAnsi="メイリオ" w:cs="ＭＳ Ｐゴシック"/>
                <w:color w:val="000000"/>
                <w:kern w:val="0"/>
                <w:sz w:val="18"/>
                <w:szCs w:val="18"/>
              </w:rPr>
              <w:t>.0</w:t>
            </w:r>
            <w:r>
              <w:rPr>
                <w:rFonts w:ascii="メイリオ" w:eastAsia="メイリオ" w:hAnsi="メイリオ" w:cs="ＭＳ Ｐゴシック" w:hint="eastAsia"/>
                <w:color w:val="000000"/>
                <w:kern w:val="0"/>
                <w:sz w:val="18"/>
                <w:szCs w:val="18"/>
              </w:rPr>
              <w:t>%</w:t>
            </w:r>
          </w:p>
        </w:tc>
        <w:tc>
          <w:tcPr>
            <w:tcW w:w="1219" w:type="dxa"/>
            <w:shd w:val="clear" w:color="auto" w:fill="auto"/>
            <w:noWrap/>
            <w:vAlign w:val="center"/>
          </w:tcPr>
          <w:p w14:paraId="32FFA826" w14:textId="77777777" w:rsidR="00392349" w:rsidRPr="002705A7"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54.1%</w:t>
            </w:r>
          </w:p>
        </w:tc>
        <w:tc>
          <w:tcPr>
            <w:tcW w:w="1219" w:type="dxa"/>
            <w:shd w:val="clear" w:color="auto" w:fill="auto"/>
            <w:noWrap/>
            <w:vAlign w:val="center"/>
          </w:tcPr>
          <w:p w14:paraId="14E29871" w14:textId="54509282" w:rsidR="00392349" w:rsidRPr="002705A7" w:rsidRDefault="00B662FD" w:rsidP="000F1883">
            <w:pPr>
              <w:widowControl/>
              <w:spacing w:line="300" w:lineRule="exact"/>
              <w:jc w:val="right"/>
              <w:rPr>
                <w:rFonts w:ascii="メイリオ" w:eastAsia="メイリオ" w:hAnsi="メイリオ" w:cs="ＭＳ Ｐゴシック"/>
                <w:color w:val="000000"/>
                <w:kern w:val="0"/>
                <w:sz w:val="18"/>
                <w:szCs w:val="18"/>
              </w:rPr>
            </w:pPr>
            <w:r w:rsidRPr="00B662FD">
              <w:rPr>
                <w:rFonts w:ascii="メイリオ" w:eastAsia="メイリオ" w:hAnsi="メイリオ" w:cs="ＭＳ Ｐゴシック"/>
                <w:color w:val="000000"/>
                <w:kern w:val="0"/>
                <w:sz w:val="18"/>
                <w:szCs w:val="18"/>
              </w:rPr>
              <w:t>5</w:t>
            </w:r>
            <w:r w:rsidR="000F1883">
              <w:rPr>
                <w:rFonts w:ascii="メイリオ" w:eastAsia="メイリオ" w:hAnsi="メイリオ" w:cs="ＭＳ Ｐゴシック"/>
                <w:color w:val="000000"/>
                <w:kern w:val="0"/>
                <w:sz w:val="18"/>
                <w:szCs w:val="18"/>
              </w:rPr>
              <w:t>6</w:t>
            </w:r>
            <w:r w:rsidRPr="00B662FD">
              <w:rPr>
                <w:rFonts w:ascii="メイリオ" w:eastAsia="メイリオ" w:hAnsi="メイリオ" w:cs="ＭＳ Ｐゴシック"/>
                <w:color w:val="000000"/>
                <w:kern w:val="0"/>
                <w:sz w:val="18"/>
                <w:szCs w:val="18"/>
              </w:rPr>
              <w:t>.</w:t>
            </w:r>
            <w:r w:rsidR="000F1883">
              <w:rPr>
                <w:rFonts w:ascii="メイリオ" w:eastAsia="メイリオ" w:hAnsi="メイリオ" w:cs="ＭＳ Ｐゴシック"/>
                <w:color w:val="000000"/>
                <w:kern w:val="0"/>
                <w:sz w:val="18"/>
                <w:szCs w:val="18"/>
              </w:rPr>
              <w:t>1</w:t>
            </w:r>
            <w:r w:rsidRPr="00B662FD">
              <w:rPr>
                <w:rFonts w:ascii="メイリオ" w:eastAsia="メイリオ" w:hAnsi="メイリオ" w:cs="ＭＳ Ｐゴシック"/>
                <w:color w:val="000000"/>
                <w:kern w:val="0"/>
                <w:sz w:val="18"/>
                <w:szCs w:val="18"/>
              </w:rPr>
              <w:t>%</w:t>
            </w:r>
          </w:p>
        </w:tc>
      </w:tr>
    </w:tbl>
    <w:p w14:paraId="7570C36D" w14:textId="77777777" w:rsidR="00392349" w:rsidRPr="00075B5B" w:rsidRDefault="00392349" w:rsidP="00075B5B">
      <w:pPr>
        <w:spacing w:line="240" w:lineRule="exact"/>
        <w:ind w:firstLineChars="500" w:firstLine="714"/>
        <w:rPr>
          <w:rFonts w:hAnsi="ＭＳ ゴシック"/>
          <w:sz w:val="16"/>
          <w:szCs w:val="16"/>
        </w:rPr>
      </w:pPr>
      <w:r w:rsidRPr="00075B5B">
        <w:rPr>
          <w:rFonts w:hAnsi="ＭＳ ゴシック" w:hint="eastAsia"/>
          <w:sz w:val="16"/>
          <w:szCs w:val="16"/>
        </w:rPr>
        <w:t>※年少人口：14歳以下、生産年齢人口：15歳以上64歳以下、老年人口：65歳以上、高齢化率：老年人口の総人口に占める割合</w:t>
      </w:r>
    </w:p>
    <w:p w14:paraId="020612CE" w14:textId="584F4735" w:rsidR="00392349" w:rsidRPr="00075B5B" w:rsidRDefault="00392349" w:rsidP="00075B5B">
      <w:pPr>
        <w:spacing w:line="200" w:lineRule="exact"/>
        <w:ind w:firstLineChars="300" w:firstLine="428"/>
        <w:rPr>
          <w:rFonts w:hAnsi="ＭＳ ゴシック"/>
          <w:sz w:val="16"/>
          <w:szCs w:val="16"/>
        </w:rPr>
      </w:pPr>
      <w:r w:rsidRPr="00075B5B">
        <w:rPr>
          <w:rFonts w:hAnsi="ＭＳ ゴシック" w:hint="eastAsia"/>
          <w:sz w:val="16"/>
          <w:szCs w:val="16"/>
        </w:rPr>
        <w:t xml:space="preserve">　</w:t>
      </w:r>
      <w:r w:rsidR="00075B5B">
        <w:rPr>
          <w:rFonts w:hAnsi="ＭＳ ゴシック" w:hint="eastAsia"/>
          <w:sz w:val="16"/>
          <w:szCs w:val="16"/>
        </w:rPr>
        <w:t xml:space="preserve">　　</w:t>
      </w:r>
      <w:r w:rsidRPr="00075B5B">
        <w:rPr>
          <w:rFonts w:hAnsi="ＭＳ ゴシック" w:hint="eastAsia"/>
          <w:sz w:val="16"/>
          <w:szCs w:val="16"/>
        </w:rPr>
        <w:t>後期高齢化率：75歳以上人口の老年人口に占める割合</w:t>
      </w:r>
    </w:p>
    <w:p w14:paraId="3E0C1305" w14:textId="77777777" w:rsidR="00392349" w:rsidRPr="00075B5B" w:rsidRDefault="00392349" w:rsidP="00075B5B">
      <w:pPr>
        <w:spacing w:beforeLines="50" w:before="175" w:line="300" w:lineRule="exact"/>
        <w:ind w:firstLineChars="300" w:firstLine="548"/>
        <w:rPr>
          <w:rFonts w:ascii="メイリオ" w:eastAsia="メイリオ" w:hAnsi="メイリオ"/>
          <w:sz w:val="20"/>
          <w:szCs w:val="20"/>
        </w:rPr>
      </w:pPr>
      <w:r w:rsidRPr="00075B5B">
        <w:rPr>
          <w:rFonts w:ascii="メイリオ" w:eastAsia="メイリオ" w:hAnsi="メイリオ" w:hint="eastAsia"/>
          <w:sz w:val="20"/>
          <w:szCs w:val="20"/>
        </w:rPr>
        <w:t>【表２】転入者・転出者数の推移（単位：人）</w:t>
      </w:r>
    </w:p>
    <w:tbl>
      <w:tblPr>
        <w:tblW w:w="6520" w:type="dxa"/>
        <w:tblInd w:w="704" w:type="dxa"/>
        <w:tblLayout w:type="fixed"/>
        <w:tblCellMar>
          <w:left w:w="99" w:type="dxa"/>
          <w:right w:w="99" w:type="dxa"/>
        </w:tblCellMar>
        <w:tblLook w:val="04A0" w:firstRow="1" w:lastRow="0" w:firstColumn="1" w:lastColumn="0" w:noHBand="0" w:noVBand="1"/>
      </w:tblPr>
      <w:tblGrid>
        <w:gridCol w:w="562"/>
        <w:gridCol w:w="1139"/>
        <w:gridCol w:w="1204"/>
        <w:gridCol w:w="1205"/>
        <w:gridCol w:w="1205"/>
        <w:gridCol w:w="1205"/>
      </w:tblGrid>
      <w:tr w:rsidR="00392349" w:rsidRPr="00215E62" w14:paraId="7B659519" w14:textId="77777777" w:rsidTr="00075B5B">
        <w:trPr>
          <w:trHeight w:val="264"/>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28AC5" w14:textId="77777777" w:rsidR="00392349" w:rsidRPr="00215E62" w:rsidRDefault="00392349" w:rsidP="00231176">
            <w:pPr>
              <w:widowControl/>
              <w:spacing w:line="300" w:lineRule="exact"/>
              <w:jc w:val="center"/>
              <w:rPr>
                <w:rFonts w:ascii="メイリオ" w:eastAsia="メイリオ" w:hAnsi="メイリオ" w:cs="ＭＳ Ｐゴシック"/>
                <w:color w:val="000000"/>
                <w:kern w:val="0"/>
                <w:sz w:val="18"/>
                <w:szCs w:val="18"/>
              </w:rPr>
            </w:pPr>
            <w:r w:rsidRPr="00215E62">
              <w:rPr>
                <w:rFonts w:ascii="メイリオ" w:eastAsia="メイリオ" w:hAnsi="メイリオ" w:cs="ＭＳ Ｐゴシック" w:hint="eastAsia"/>
                <w:color w:val="000000"/>
                <w:kern w:val="0"/>
                <w:sz w:val="18"/>
                <w:szCs w:val="18"/>
              </w:rPr>
              <w:lastRenderedPageBreak/>
              <w:t xml:space="preserve">　</w:t>
            </w:r>
          </w:p>
        </w:tc>
        <w:tc>
          <w:tcPr>
            <w:tcW w:w="120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D2A43F" w14:textId="77777777" w:rsidR="00392349"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令和元年</w:t>
            </w:r>
          </w:p>
          <w:p w14:paraId="02F3E852" w14:textId="77777777" w:rsidR="00392349" w:rsidRPr="00215E62"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r w:rsidRPr="00215E62">
              <w:rPr>
                <w:rFonts w:ascii="メイリオ" w:eastAsia="メイリオ" w:hAnsi="メイリオ" w:cs="ＭＳ Ｐゴシック" w:hint="eastAsia"/>
                <w:color w:val="000000"/>
                <w:kern w:val="0"/>
                <w:sz w:val="18"/>
                <w:szCs w:val="18"/>
              </w:rPr>
              <w:t>2019</w:t>
            </w:r>
            <w:r>
              <w:rPr>
                <w:rFonts w:ascii="メイリオ" w:eastAsia="メイリオ" w:hAnsi="メイリオ" w:cs="ＭＳ Ｐゴシック" w:hint="eastAsia"/>
                <w:color w:val="000000"/>
                <w:kern w:val="0"/>
                <w:sz w:val="18"/>
                <w:szCs w:val="18"/>
              </w:rPr>
              <w:t>）</w:t>
            </w:r>
          </w:p>
        </w:tc>
        <w:tc>
          <w:tcPr>
            <w:tcW w:w="1205"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22446B0" w14:textId="77777777" w:rsidR="00392349"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令和２年</w:t>
            </w:r>
          </w:p>
          <w:p w14:paraId="24B8B0EC" w14:textId="77777777" w:rsidR="00392349" w:rsidRPr="00215E62"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（2020）</w:t>
            </w:r>
          </w:p>
        </w:tc>
        <w:tc>
          <w:tcPr>
            <w:tcW w:w="1205"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5C681630" w14:textId="77777777" w:rsidR="00392349"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令和３年</w:t>
            </w:r>
          </w:p>
          <w:p w14:paraId="20282214" w14:textId="77777777" w:rsidR="00392349" w:rsidRPr="00215E62"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w:t>
            </w:r>
            <w:r>
              <w:rPr>
                <w:rFonts w:ascii="メイリオ" w:eastAsia="メイリオ" w:hAnsi="メイリオ" w:cs="ＭＳ Ｐゴシック"/>
                <w:color w:val="000000"/>
                <w:kern w:val="0"/>
                <w:sz w:val="18"/>
                <w:szCs w:val="18"/>
              </w:rPr>
              <w:t>021</w:t>
            </w:r>
            <w:r>
              <w:rPr>
                <w:rFonts w:ascii="メイリオ" w:eastAsia="メイリオ" w:hAnsi="メイリオ" w:cs="ＭＳ Ｐゴシック" w:hint="eastAsia"/>
                <w:color w:val="000000"/>
                <w:kern w:val="0"/>
                <w:sz w:val="18"/>
                <w:szCs w:val="18"/>
              </w:rPr>
              <w:t>）</w:t>
            </w:r>
          </w:p>
        </w:tc>
        <w:tc>
          <w:tcPr>
            <w:tcW w:w="1205"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EB02FA9" w14:textId="77777777" w:rsidR="00392349"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令和４年</w:t>
            </w:r>
          </w:p>
          <w:p w14:paraId="08212A6F" w14:textId="77777777" w:rsidR="00392349" w:rsidRPr="00215E62"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（2022）</w:t>
            </w:r>
          </w:p>
        </w:tc>
      </w:tr>
      <w:tr w:rsidR="00392349" w:rsidRPr="00215E62" w14:paraId="68A47AC4" w14:textId="77777777" w:rsidTr="00075B5B">
        <w:trPr>
          <w:trHeight w:val="330"/>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5E9CE" w14:textId="77777777" w:rsidR="00392349" w:rsidRPr="00215E62" w:rsidRDefault="00392349" w:rsidP="00231176">
            <w:pPr>
              <w:widowControl/>
              <w:spacing w:line="300" w:lineRule="exact"/>
              <w:jc w:val="center"/>
              <w:rPr>
                <w:rFonts w:ascii="メイリオ" w:eastAsia="メイリオ" w:hAnsi="メイリオ" w:cs="ＭＳ Ｐゴシック"/>
                <w:color w:val="000000"/>
                <w:kern w:val="0"/>
                <w:sz w:val="18"/>
                <w:szCs w:val="18"/>
              </w:rPr>
            </w:pPr>
            <w:r w:rsidRPr="00215E62">
              <w:rPr>
                <w:rFonts w:ascii="メイリオ" w:eastAsia="メイリオ" w:hAnsi="メイリオ" w:cs="ＭＳ Ｐゴシック" w:hint="eastAsia"/>
                <w:color w:val="000000"/>
                <w:kern w:val="0"/>
                <w:sz w:val="18"/>
                <w:szCs w:val="18"/>
              </w:rPr>
              <w:t>転入者(A)</w:t>
            </w:r>
          </w:p>
        </w:tc>
        <w:tc>
          <w:tcPr>
            <w:tcW w:w="1204" w:type="dxa"/>
            <w:tcBorders>
              <w:top w:val="nil"/>
              <w:left w:val="nil"/>
              <w:bottom w:val="single" w:sz="4" w:space="0" w:color="auto"/>
              <w:right w:val="single" w:sz="4" w:space="0" w:color="auto"/>
            </w:tcBorders>
            <w:shd w:val="clear" w:color="auto" w:fill="auto"/>
            <w:noWrap/>
            <w:vAlign w:val="center"/>
            <w:hideMark/>
          </w:tcPr>
          <w:p w14:paraId="7AB731EA" w14:textId="77777777" w:rsidR="00392349" w:rsidRPr="00215E62"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215E62">
              <w:rPr>
                <w:rFonts w:ascii="メイリオ" w:eastAsia="メイリオ" w:hAnsi="メイリオ" w:cs="ＭＳ Ｐゴシック" w:hint="eastAsia"/>
                <w:color w:val="000000"/>
                <w:kern w:val="0"/>
                <w:sz w:val="18"/>
                <w:szCs w:val="18"/>
              </w:rPr>
              <w:t>39,557</w:t>
            </w:r>
          </w:p>
        </w:tc>
        <w:tc>
          <w:tcPr>
            <w:tcW w:w="1205" w:type="dxa"/>
            <w:tcBorders>
              <w:top w:val="nil"/>
              <w:left w:val="nil"/>
              <w:bottom w:val="single" w:sz="4" w:space="0" w:color="auto"/>
              <w:right w:val="single" w:sz="4" w:space="0" w:color="auto"/>
            </w:tcBorders>
            <w:shd w:val="clear" w:color="auto" w:fill="auto"/>
            <w:noWrap/>
            <w:hideMark/>
          </w:tcPr>
          <w:p w14:paraId="6102D30C" w14:textId="77777777" w:rsidR="00392349" w:rsidRPr="00215E62"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3</w:t>
            </w:r>
            <w:r>
              <w:rPr>
                <w:rFonts w:ascii="メイリオ" w:eastAsia="メイリオ" w:hAnsi="メイリオ" w:cs="ＭＳ Ｐゴシック"/>
                <w:color w:val="000000"/>
                <w:kern w:val="0"/>
                <w:sz w:val="18"/>
                <w:szCs w:val="18"/>
              </w:rPr>
              <w:t>7,314</w:t>
            </w:r>
          </w:p>
        </w:tc>
        <w:tc>
          <w:tcPr>
            <w:tcW w:w="1205" w:type="dxa"/>
            <w:tcBorders>
              <w:top w:val="nil"/>
              <w:left w:val="nil"/>
              <w:bottom w:val="single" w:sz="4" w:space="0" w:color="auto"/>
              <w:right w:val="single" w:sz="4" w:space="0" w:color="auto"/>
            </w:tcBorders>
            <w:shd w:val="clear" w:color="auto" w:fill="auto"/>
            <w:noWrap/>
            <w:hideMark/>
          </w:tcPr>
          <w:p w14:paraId="446759A3" w14:textId="77777777" w:rsidR="00392349" w:rsidRPr="00215E62"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3</w:t>
            </w:r>
            <w:r>
              <w:rPr>
                <w:rFonts w:ascii="メイリオ" w:eastAsia="メイリオ" w:hAnsi="メイリオ" w:cs="ＭＳ Ｐゴシック"/>
                <w:color w:val="000000"/>
                <w:kern w:val="0"/>
                <w:sz w:val="18"/>
                <w:szCs w:val="18"/>
              </w:rPr>
              <w:t>7,640</w:t>
            </w:r>
          </w:p>
        </w:tc>
        <w:tc>
          <w:tcPr>
            <w:tcW w:w="1205" w:type="dxa"/>
            <w:tcBorders>
              <w:top w:val="nil"/>
              <w:left w:val="nil"/>
              <w:bottom w:val="single" w:sz="4" w:space="0" w:color="auto"/>
              <w:right w:val="single" w:sz="4" w:space="0" w:color="auto"/>
            </w:tcBorders>
            <w:shd w:val="clear" w:color="auto" w:fill="auto"/>
            <w:noWrap/>
            <w:hideMark/>
          </w:tcPr>
          <w:p w14:paraId="4BE699BB" w14:textId="77777777" w:rsidR="00392349" w:rsidRPr="00215E62"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3</w:t>
            </w:r>
            <w:r>
              <w:rPr>
                <w:rFonts w:ascii="メイリオ" w:eastAsia="メイリオ" w:hAnsi="メイリオ" w:cs="ＭＳ Ｐゴシック"/>
                <w:color w:val="000000"/>
                <w:kern w:val="0"/>
                <w:sz w:val="18"/>
                <w:szCs w:val="18"/>
              </w:rPr>
              <w:t>7,642</w:t>
            </w:r>
          </w:p>
        </w:tc>
      </w:tr>
      <w:tr w:rsidR="00392349" w:rsidRPr="00215E62" w14:paraId="6C203BCE" w14:textId="77777777" w:rsidTr="00075B5B">
        <w:trPr>
          <w:trHeight w:val="330"/>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69742" w14:textId="77777777" w:rsidR="00392349" w:rsidRPr="00215E62" w:rsidRDefault="00392349" w:rsidP="00231176">
            <w:pPr>
              <w:widowControl/>
              <w:spacing w:line="300" w:lineRule="exact"/>
              <w:jc w:val="center"/>
              <w:rPr>
                <w:rFonts w:ascii="メイリオ" w:eastAsia="メイリオ" w:hAnsi="メイリオ" w:cs="ＭＳ Ｐゴシック"/>
                <w:color w:val="000000"/>
                <w:kern w:val="0"/>
                <w:sz w:val="18"/>
                <w:szCs w:val="18"/>
              </w:rPr>
            </w:pPr>
            <w:r w:rsidRPr="00215E62">
              <w:rPr>
                <w:rFonts w:ascii="メイリオ" w:eastAsia="メイリオ" w:hAnsi="メイリオ" w:cs="ＭＳ Ｐゴシック" w:hint="eastAsia"/>
                <w:color w:val="000000"/>
                <w:kern w:val="0"/>
                <w:sz w:val="18"/>
                <w:szCs w:val="18"/>
              </w:rPr>
              <w:t>転出者(B)</w:t>
            </w:r>
          </w:p>
        </w:tc>
        <w:tc>
          <w:tcPr>
            <w:tcW w:w="1204" w:type="dxa"/>
            <w:tcBorders>
              <w:top w:val="nil"/>
              <w:left w:val="nil"/>
              <w:bottom w:val="single" w:sz="4" w:space="0" w:color="auto"/>
              <w:right w:val="single" w:sz="4" w:space="0" w:color="auto"/>
            </w:tcBorders>
            <w:shd w:val="clear" w:color="auto" w:fill="auto"/>
            <w:noWrap/>
            <w:vAlign w:val="center"/>
            <w:hideMark/>
          </w:tcPr>
          <w:p w14:paraId="5CE58196" w14:textId="77777777" w:rsidR="00392349" w:rsidRPr="00215E62"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215E62">
              <w:rPr>
                <w:rFonts w:ascii="メイリオ" w:eastAsia="メイリオ" w:hAnsi="メイリオ" w:cs="ＭＳ Ｐゴシック" w:hint="eastAsia"/>
                <w:color w:val="000000"/>
                <w:kern w:val="0"/>
                <w:sz w:val="18"/>
                <w:szCs w:val="18"/>
              </w:rPr>
              <w:t>35,697</w:t>
            </w:r>
          </w:p>
        </w:tc>
        <w:tc>
          <w:tcPr>
            <w:tcW w:w="1205" w:type="dxa"/>
            <w:tcBorders>
              <w:top w:val="nil"/>
              <w:left w:val="nil"/>
              <w:bottom w:val="single" w:sz="4" w:space="0" w:color="auto"/>
              <w:right w:val="single" w:sz="4" w:space="0" w:color="auto"/>
            </w:tcBorders>
            <w:shd w:val="clear" w:color="auto" w:fill="auto"/>
            <w:noWrap/>
            <w:hideMark/>
          </w:tcPr>
          <w:p w14:paraId="6BA943B0" w14:textId="77777777" w:rsidR="00392349" w:rsidRPr="00215E62"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3</w:t>
            </w:r>
            <w:r>
              <w:rPr>
                <w:rFonts w:ascii="メイリオ" w:eastAsia="メイリオ" w:hAnsi="メイリオ" w:cs="ＭＳ Ｐゴシック"/>
                <w:color w:val="000000"/>
                <w:kern w:val="0"/>
                <w:sz w:val="18"/>
                <w:szCs w:val="18"/>
              </w:rPr>
              <w:t>6,527</w:t>
            </w:r>
          </w:p>
        </w:tc>
        <w:tc>
          <w:tcPr>
            <w:tcW w:w="1205" w:type="dxa"/>
            <w:tcBorders>
              <w:top w:val="nil"/>
              <w:left w:val="nil"/>
              <w:bottom w:val="single" w:sz="4" w:space="0" w:color="auto"/>
              <w:right w:val="single" w:sz="4" w:space="0" w:color="auto"/>
            </w:tcBorders>
            <w:shd w:val="clear" w:color="auto" w:fill="auto"/>
            <w:noWrap/>
            <w:hideMark/>
          </w:tcPr>
          <w:p w14:paraId="57969BDD" w14:textId="77777777" w:rsidR="00392349" w:rsidRPr="00215E62"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3</w:t>
            </w:r>
            <w:r>
              <w:rPr>
                <w:rFonts w:ascii="メイリオ" w:eastAsia="メイリオ" w:hAnsi="メイリオ" w:cs="ＭＳ Ｐゴシック"/>
                <w:color w:val="000000"/>
                <w:kern w:val="0"/>
                <w:sz w:val="18"/>
                <w:szCs w:val="18"/>
              </w:rPr>
              <w:t>7,349</w:t>
            </w:r>
          </w:p>
        </w:tc>
        <w:tc>
          <w:tcPr>
            <w:tcW w:w="1205" w:type="dxa"/>
            <w:tcBorders>
              <w:top w:val="nil"/>
              <w:left w:val="nil"/>
              <w:bottom w:val="single" w:sz="4" w:space="0" w:color="auto"/>
              <w:right w:val="single" w:sz="4" w:space="0" w:color="auto"/>
            </w:tcBorders>
            <w:shd w:val="clear" w:color="auto" w:fill="auto"/>
            <w:noWrap/>
            <w:hideMark/>
          </w:tcPr>
          <w:p w14:paraId="47E660E6" w14:textId="77777777" w:rsidR="00392349" w:rsidRPr="00215E62"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3</w:t>
            </w:r>
            <w:r>
              <w:rPr>
                <w:rFonts w:ascii="メイリオ" w:eastAsia="メイリオ" w:hAnsi="メイリオ" w:cs="ＭＳ Ｐゴシック"/>
                <w:color w:val="000000"/>
                <w:kern w:val="0"/>
                <w:sz w:val="18"/>
                <w:szCs w:val="18"/>
              </w:rPr>
              <w:t>6,193</w:t>
            </w:r>
          </w:p>
        </w:tc>
      </w:tr>
      <w:tr w:rsidR="00392349" w:rsidRPr="00215E62" w14:paraId="637817F2" w14:textId="77777777" w:rsidTr="00075B5B">
        <w:trPr>
          <w:trHeight w:val="330"/>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34F63" w14:textId="77777777" w:rsidR="00392349" w:rsidRPr="00215E62" w:rsidRDefault="00392349" w:rsidP="00231176">
            <w:pPr>
              <w:widowControl/>
              <w:spacing w:line="300" w:lineRule="exact"/>
              <w:jc w:val="center"/>
              <w:rPr>
                <w:rFonts w:ascii="メイリオ" w:eastAsia="メイリオ" w:hAnsi="メイリオ" w:cs="ＭＳ Ｐゴシック"/>
                <w:color w:val="000000"/>
                <w:kern w:val="0"/>
                <w:sz w:val="18"/>
                <w:szCs w:val="18"/>
              </w:rPr>
            </w:pPr>
            <w:r w:rsidRPr="00215E62">
              <w:rPr>
                <w:rFonts w:ascii="メイリオ" w:eastAsia="メイリオ" w:hAnsi="メイリオ" w:cs="ＭＳ Ｐゴシック" w:hint="eastAsia"/>
                <w:color w:val="000000"/>
                <w:kern w:val="0"/>
                <w:sz w:val="18"/>
                <w:szCs w:val="18"/>
              </w:rPr>
              <w:t>差引(A-B)</w:t>
            </w:r>
          </w:p>
        </w:tc>
        <w:tc>
          <w:tcPr>
            <w:tcW w:w="1204" w:type="dxa"/>
            <w:tcBorders>
              <w:top w:val="nil"/>
              <w:left w:val="nil"/>
              <w:bottom w:val="single" w:sz="4" w:space="0" w:color="auto"/>
              <w:right w:val="single" w:sz="4" w:space="0" w:color="auto"/>
            </w:tcBorders>
            <w:shd w:val="clear" w:color="auto" w:fill="auto"/>
            <w:noWrap/>
            <w:vAlign w:val="center"/>
            <w:hideMark/>
          </w:tcPr>
          <w:p w14:paraId="3329650E" w14:textId="77777777" w:rsidR="00392349" w:rsidRPr="00215E62"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215E62">
              <w:rPr>
                <w:rFonts w:ascii="メイリオ" w:eastAsia="メイリオ" w:hAnsi="メイリオ" w:cs="ＭＳ Ｐゴシック" w:hint="eastAsia"/>
                <w:color w:val="000000"/>
                <w:kern w:val="0"/>
                <w:sz w:val="18"/>
                <w:szCs w:val="18"/>
              </w:rPr>
              <w:t>3,860</w:t>
            </w:r>
          </w:p>
        </w:tc>
        <w:tc>
          <w:tcPr>
            <w:tcW w:w="1205" w:type="dxa"/>
            <w:tcBorders>
              <w:top w:val="nil"/>
              <w:left w:val="nil"/>
              <w:bottom w:val="single" w:sz="4" w:space="0" w:color="auto"/>
              <w:right w:val="single" w:sz="4" w:space="0" w:color="auto"/>
            </w:tcBorders>
            <w:shd w:val="clear" w:color="auto" w:fill="auto"/>
            <w:noWrap/>
            <w:hideMark/>
          </w:tcPr>
          <w:p w14:paraId="561686A1" w14:textId="77777777" w:rsidR="00392349" w:rsidRPr="00215E62"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7</w:t>
            </w:r>
            <w:r>
              <w:rPr>
                <w:rFonts w:ascii="メイリオ" w:eastAsia="メイリオ" w:hAnsi="メイリオ" w:cs="ＭＳ Ｐゴシック"/>
                <w:color w:val="000000"/>
                <w:kern w:val="0"/>
                <w:sz w:val="18"/>
                <w:szCs w:val="18"/>
              </w:rPr>
              <w:t>87</w:t>
            </w:r>
          </w:p>
        </w:tc>
        <w:tc>
          <w:tcPr>
            <w:tcW w:w="1205" w:type="dxa"/>
            <w:tcBorders>
              <w:top w:val="nil"/>
              <w:left w:val="nil"/>
              <w:bottom w:val="single" w:sz="4" w:space="0" w:color="auto"/>
              <w:right w:val="single" w:sz="4" w:space="0" w:color="auto"/>
            </w:tcBorders>
            <w:shd w:val="clear" w:color="auto" w:fill="auto"/>
            <w:noWrap/>
            <w:hideMark/>
          </w:tcPr>
          <w:p w14:paraId="39379F56" w14:textId="77777777" w:rsidR="00392349" w:rsidRPr="00215E62"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w:t>
            </w:r>
            <w:r>
              <w:rPr>
                <w:rFonts w:ascii="メイリオ" w:eastAsia="メイリオ" w:hAnsi="メイリオ" w:cs="ＭＳ Ｐゴシック"/>
                <w:color w:val="000000"/>
                <w:kern w:val="0"/>
                <w:sz w:val="18"/>
                <w:szCs w:val="18"/>
              </w:rPr>
              <w:t>91</w:t>
            </w:r>
          </w:p>
        </w:tc>
        <w:tc>
          <w:tcPr>
            <w:tcW w:w="1205" w:type="dxa"/>
            <w:tcBorders>
              <w:top w:val="nil"/>
              <w:left w:val="nil"/>
              <w:bottom w:val="single" w:sz="4" w:space="0" w:color="auto"/>
              <w:right w:val="single" w:sz="4" w:space="0" w:color="auto"/>
            </w:tcBorders>
            <w:shd w:val="clear" w:color="auto" w:fill="auto"/>
            <w:noWrap/>
            <w:hideMark/>
          </w:tcPr>
          <w:p w14:paraId="25E87FB5" w14:textId="77777777" w:rsidR="00392349" w:rsidRPr="00215E62"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w:t>
            </w:r>
            <w:r>
              <w:rPr>
                <w:rFonts w:ascii="メイリオ" w:eastAsia="メイリオ" w:hAnsi="メイリオ" w:cs="ＭＳ Ｐゴシック"/>
                <w:color w:val="000000"/>
                <w:kern w:val="0"/>
                <w:sz w:val="18"/>
                <w:szCs w:val="18"/>
              </w:rPr>
              <w:t>,449</w:t>
            </w:r>
          </w:p>
        </w:tc>
      </w:tr>
      <w:tr w:rsidR="00392349" w:rsidRPr="00215E62" w14:paraId="0D4404F1" w14:textId="77777777" w:rsidTr="00075B5B">
        <w:trPr>
          <w:trHeight w:val="330"/>
        </w:trPr>
        <w:tc>
          <w:tcPr>
            <w:tcW w:w="562"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14:paraId="113B8CE9" w14:textId="77777777" w:rsidR="00392349" w:rsidRPr="00215E62" w:rsidRDefault="00392349" w:rsidP="00231176">
            <w:pPr>
              <w:widowControl/>
              <w:spacing w:line="300" w:lineRule="exact"/>
              <w:ind w:left="113" w:right="113"/>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差引</w:t>
            </w:r>
            <w:r w:rsidRPr="00215E62">
              <w:rPr>
                <w:rFonts w:ascii="メイリオ" w:eastAsia="メイリオ" w:hAnsi="メイリオ" w:cs="ＭＳ Ｐゴシック" w:hint="eastAsia"/>
                <w:color w:val="000000"/>
                <w:kern w:val="0"/>
                <w:sz w:val="18"/>
                <w:szCs w:val="18"/>
              </w:rPr>
              <w:t>内訳</w:t>
            </w:r>
          </w:p>
        </w:tc>
        <w:tc>
          <w:tcPr>
            <w:tcW w:w="1139" w:type="dxa"/>
            <w:tcBorders>
              <w:top w:val="nil"/>
              <w:left w:val="nil"/>
              <w:bottom w:val="single" w:sz="4" w:space="0" w:color="auto"/>
              <w:right w:val="single" w:sz="4" w:space="0" w:color="auto"/>
            </w:tcBorders>
            <w:shd w:val="clear" w:color="auto" w:fill="auto"/>
            <w:noWrap/>
            <w:vAlign w:val="center"/>
          </w:tcPr>
          <w:p w14:paraId="349992FF" w14:textId="77777777" w:rsidR="00392349" w:rsidRPr="00B512A7" w:rsidRDefault="00392349" w:rsidP="00231176">
            <w:pPr>
              <w:widowControl/>
              <w:spacing w:line="300" w:lineRule="exact"/>
              <w:jc w:val="left"/>
              <w:rPr>
                <w:rFonts w:ascii="メイリオ" w:eastAsia="メイリオ" w:hAnsi="メイリオ" w:cs="ＭＳ Ｐゴシック"/>
                <w:kern w:val="0"/>
                <w:sz w:val="18"/>
                <w:szCs w:val="18"/>
              </w:rPr>
            </w:pPr>
            <w:r w:rsidRPr="00B512A7">
              <w:rPr>
                <w:rFonts w:ascii="メイリオ" w:eastAsia="メイリオ" w:hAnsi="メイリオ" w:cs="ＭＳ Ｐゴシック" w:hint="eastAsia"/>
                <w:kern w:val="0"/>
                <w:sz w:val="18"/>
                <w:szCs w:val="18"/>
              </w:rPr>
              <w:t>23区内</w:t>
            </w:r>
          </w:p>
        </w:tc>
        <w:tc>
          <w:tcPr>
            <w:tcW w:w="1204" w:type="dxa"/>
            <w:tcBorders>
              <w:top w:val="nil"/>
              <w:left w:val="nil"/>
              <w:bottom w:val="single" w:sz="4" w:space="0" w:color="auto"/>
              <w:right w:val="single" w:sz="4" w:space="0" w:color="auto"/>
            </w:tcBorders>
            <w:shd w:val="clear" w:color="auto" w:fill="auto"/>
            <w:noWrap/>
            <w:hideMark/>
          </w:tcPr>
          <w:p w14:paraId="02A91E00" w14:textId="59977635" w:rsidR="00392349" w:rsidRPr="00B512A7" w:rsidRDefault="008839B8" w:rsidP="00231176">
            <w:pPr>
              <w:widowControl/>
              <w:spacing w:line="300" w:lineRule="exact"/>
              <w:jc w:val="right"/>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815</w:t>
            </w:r>
          </w:p>
        </w:tc>
        <w:tc>
          <w:tcPr>
            <w:tcW w:w="1205" w:type="dxa"/>
            <w:tcBorders>
              <w:top w:val="nil"/>
              <w:left w:val="nil"/>
              <w:bottom w:val="single" w:sz="4" w:space="0" w:color="auto"/>
              <w:right w:val="single" w:sz="4" w:space="0" w:color="auto"/>
            </w:tcBorders>
            <w:shd w:val="clear" w:color="auto" w:fill="auto"/>
            <w:noWrap/>
            <w:hideMark/>
          </w:tcPr>
          <w:p w14:paraId="2CF0A5EA" w14:textId="399A6657" w:rsidR="00392349" w:rsidRPr="00B512A7" w:rsidRDefault="008839B8" w:rsidP="00231176">
            <w:pPr>
              <w:widowControl/>
              <w:spacing w:line="300" w:lineRule="exact"/>
              <w:jc w:val="right"/>
              <w:rPr>
                <w:rFonts w:ascii="メイリオ" w:eastAsia="メイリオ" w:hAnsi="メイリオ" w:cs="ＭＳ Ｐゴシック"/>
                <w:kern w:val="0"/>
                <w:sz w:val="18"/>
                <w:szCs w:val="18"/>
              </w:rPr>
            </w:pPr>
            <w:r>
              <w:rPr>
                <w:rFonts w:ascii="メイリオ" w:eastAsia="メイリオ" w:hAnsi="メイリオ" w:cs="ＭＳ Ｐゴシック"/>
                <w:kern w:val="0"/>
                <w:sz w:val="18"/>
                <w:szCs w:val="18"/>
              </w:rPr>
              <w:t>704</w:t>
            </w:r>
          </w:p>
        </w:tc>
        <w:tc>
          <w:tcPr>
            <w:tcW w:w="1205" w:type="dxa"/>
            <w:tcBorders>
              <w:top w:val="nil"/>
              <w:left w:val="nil"/>
              <w:bottom w:val="single" w:sz="4" w:space="0" w:color="auto"/>
              <w:right w:val="single" w:sz="4" w:space="0" w:color="auto"/>
            </w:tcBorders>
            <w:shd w:val="clear" w:color="auto" w:fill="auto"/>
            <w:noWrap/>
            <w:hideMark/>
          </w:tcPr>
          <w:p w14:paraId="2719D987" w14:textId="113A7492" w:rsidR="00392349" w:rsidRPr="00B512A7" w:rsidRDefault="008839B8" w:rsidP="00231176">
            <w:pPr>
              <w:widowControl/>
              <w:spacing w:line="300" w:lineRule="exact"/>
              <w:jc w:val="right"/>
              <w:rPr>
                <w:rFonts w:ascii="メイリオ" w:eastAsia="メイリオ" w:hAnsi="メイリオ" w:cs="ＭＳ Ｐゴシック"/>
                <w:kern w:val="0"/>
                <w:sz w:val="18"/>
                <w:szCs w:val="18"/>
              </w:rPr>
            </w:pPr>
            <w:r>
              <w:rPr>
                <w:rFonts w:ascii="メイリオ" w:eastAsia="メイリオ" w:hAnsi="メイリオ" w:cs="ＭＳ Ｐゴシック"/>
                <w:kern w:val="0"/>
                <w:sz w:val="18"/>
                <w:szCs w:val="18"/>
              </w:rPr>
              <w:t>1,167</w:t>
            </w:r>
          </w:p>
        </w:tc>
        <w:tc>
          <w:tcPr>
            <w:tcW w:w="1205" w:type="dxa"/>
            <w:tcBorders>
              <w:top w:val="nil"/>
              <w:left w:val="nil"/>
              <w:bottom w:val="single" w:sz="4" w:space="0" w:color="auto"/>
              <w:right w:val="single" w:sz="4" w:space="0" w:color="auto"/>
            </w:tcBorders>
            <w:shd w:val="clear" w:color="auto" w:fill="auto"/>
            <w:noWrap/>
            <w:vAlign w:val="center"/>
            <w:hideMark/>
          </w:tcPr>
          <w:p w14:paraId="25BAE085" w14:textId="7D746D76" w:rsidR="00392349" w:rsidRPr="00B512A7" w:rsidRDefault="008839B8" w:rsidP="00231176">
            <w:pPr>
              <w:widowControl/>
              <w:spacing w:line="300" w:lineRule="exact"/>
              <w:jc w:val="right"/>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201</w:t>
            </w:r>
          </w:p>
        </w:tc>
      </w:tr>
      <w:tr w:rsidR="00392349" w:rsidRPr="00215E62" w14:paraId="262456D5" w14:textId="77777777" w:rsidTr="00075B5B">
        <w:trPr>
          <w:trHeight w:val="330"/>
        </w:trPr>
        <w:tc>
          <w:tcPr>
            <w:tcW w:w="562" w:type="dxa"/>
            <w:vMerge/>
            <w:tcBorders>
              <w:top w:val="nil"/>
              <w:left w:val="single" w:sz="4" w:space="0" w:color="auto"/>
              <w:bottom w:val="single" w:sz="4" w:space="0" w:color="auto"/>
              <w:right w:val="single" w:sz="4" w:space="0" w:color="auto"/>
            </w:tcBorders>
            <w:vAlign w:val="center"/>
            <w:hideMark/>
          </w:tcPr>
          <w:p w14:paraId="057E54FD" w14:textId="77777777" w:rsidR="00392349" w:rsidRPr="00215E62" w:rsidRDefault="00392349" w:rsidP="00231176">
            <w:pPr>
              <w:widowControl/>
              <w:spacing w:line="300" w:lineRule="exact"/>
              <w:jc w:val="left"/>
              <w:rPr>
                <w:rFonts w:ascii="メイリオ" w:eastAsia="メイリオ" w:hAnsi="メイリオ" w:cs="ＭＳ Ｐゴシック"/>
                <w:color w:val="000000"/>
                <w:kern w:val="0"/>
                <w:sz w:val="18"/>
                <w:szCs w:val="18"/>
              </w:rPr>
            </w:pPr>
          </w:p>
        </w:tc>
        <w:tc>
          <w:tcPr>
            <w:tcW w:w="1139" w:type="dxa"/>
            <w:tcBorders>
              <w:top w:val="nil"/>
              <w:left w:val="nil"/>
              <w:bottom w:val="single" w:sz="4" w:space="0" w:color="auto"/>
              <w:right w:val="single" w:sz="4" w:space="0" w:color="auto"/>
            </w:tcBorders>
            <w:shd w:val="clear" w:color="auto" w:fill="auto"/>
            <w:noWrap/>
            <w:vAlign w:val="center"/>
          </w:tcPr>
          <w:p w14:paraId="5A8F33AB" w14:textId="77777777" w:rsidR="00392349" w:rsidRPr="00B512A7" w:rsidRDefault="00392349" w:rsidP="00231176">
            <w:pPr>
              <w:widowControl/>
              <w:spacing w:line="300" w:lineRule="exact"/>
              <w:jc w:val="left"/>
              <w:rPr>
                <w:rFonts w:ascii="メイリオ" w:eastAsia="メイリオ" w:hAnsi="メイリオ" w:cs="ＭＳ Ｐゴシック"/>
                <w:kern w:val="0"/>
                <w:sz w:val="14"/>
                <w:szCs w:val="14"/>
              </w:rPr>
            </w:pPr>
            <w:r w:rsidRPr="00B512A7">
              <w:rPr>
                <w:rFonts w:ascii="メイリオ" w:eastAsia="メイリオ" w:hAnsi="メイリオ" w:cs="ＭＳ Ｐゴシック" w:hint="eastAsia"/>
                <w:kern w:val="0"/>
                <w:sz w:val="18"/>
                <w:szCs w:val="18"/>
              </w:rPr>
              <w:t>都内</w:t>
            </w:r>
            <w:r w:rsidRPr="00B512A7">
              <w:rPr>
                <w:rFonts w:ascii="メイリオ" w:eastAsia="メイリオ" w:hAnsi="メイリオ" w:cs="ＭＳ Ｐゴシック" w:hint="eastAsia"/>
                <w:kern w:val="0"/>
                <w:sz w:val="10"/>
                <w:szCs w:val="10"/>
              </w:rPr>
              <w:t>（23区除く）</w:t>
            </w:r>
          </w:p>
        </w:tc>
        <w:tc>
          <w:tcPr>
            <w:tcW w:w="1204" w:type="dxa"/>
            <w:tcBorders>
              <w:top w:val="nil"/>
              <w:left w:val="nil"/>
              <w:bottom w:val="single" w:sz="4" w:space="0" w:color="auto"/>
              <w:right w:val="single" w:sz="4" w:space="0" w:color="auto"/>
            </w:tcBorders>
            <w:shd w:val="clear" w:color="auto" w:fill="auto"/>
            <w:noWrap/>
            <w:hideMark/>
          </w:tcPr>
          <w:p w14:paraId="42BE0515" w14:textId="5ADDE8C5" w:rsidR="00392349" w:rsidRPr="00B512A7" w:rsidRDefault="00392349" w:rsidP="00231176">
            <w:pPr>
              <w:widowControl/>
              <w:spacing w:line="300" w:lineRule="exact"/>
              <w:jc w:val="right"/>
              <w:rPr>
                <w:rFonts w:ascii="メイリオ" w:eastAsia="メイリオ" w:hAnsi="メイリオ" w:cs="ＭＳ Ｐゴシック"/>
                <w:kern w:val="0"/>
                <w:sz w:val="18"/>
                <w:szCs w:val="18"/>
              </w:rPr>
            </w:pPr>
            <w:r w:rsidRPr="00B512A7">
              <w:rPr>
                <w:rFonts w:ascii="メイリオ" w:eastAsia="メイリオ" w:hAnsi="メイリオ" w:cs="ＭＳ Ｐゴシック" w:hint="eastAsia"/>
                <w:kern w:val="0"/>
                <w:sz w:val="18"/>
                <w:szCs w:val="18"/>
              </w:rPr>
              <w:t>△</w:t>
            </w:r>
            <w:r w:rsidR="008839B8">
              <w:rPr>
                <w:rFonts w:ascii="メイリオ" w:eastAsia="メイリオ" w:hAnsi="メイリオ" w:cs="ＭＳ Ｐゴシック" w:hint="eastAsia"/>
                <w:kern w:val="0"/>
                <w:sz w:val="18"/>
                <w:szCs w:val="18"/>
              </w:rPr>
              <w:t>67</w:t>
            </w:r>
          </w:p>
        </w:tc>
        <w:tc>
          <w:tcPr>
            <w:tcW w:w="1205" w:type="dxa"/>
            <w:tcBorders>
              <w:top w:val="nil"/>
              <w:left w:val="nil"/>
              <w:bottom w:val="single" w:sz="4" w:space="0" w:color="auto"/>
              <w:right w:val="single" w:sz="4" w:space="0" w:color="auto"/>
            </w:tcBorders>
            <w:shd w:val="clear" w:color="auto" w:fill="auto"/>
            <w:noWrap/>
            <w:hideMark/>
          </w:tcPr>
          <w:p w14:paraId="0ED5C7EE" w14:textId="33EB9146" w:rsidR="00392349" w:rsidRPr="00B512A7" w:rsidRDefault="00392349" w:rsidP="008839B8">
            <w:pPr>
              <w:widowControl/>
              <w:spacing w:line="300" w:lineRule="exact"/>
              <w:jc w:val="right"/>
              <w:rPr>
                <w:rFonts w:ascii="メイリオ" w:eastAsia="メイリオ" w:hAnsi="メイリオ" w:cs="ＭＳ Ｐゴシック"/>
                <w:kern w:val="0"/>
                <w:sz w:val="18"/>
                <w:szCs w:val="18"/>
              </w:rPr>
            </w:pPr>
            <w:r w:rsidRPr="00B512A7">
              <w:rPr>
                <w:rFonts w:ascii="メイリオ" w:eastAsia="メイリオ" w:hAnsi="メイリオ" w:cs="ＭＳ Ｐゴシック" w:hint="eastAsia"/>
                <w:kern w:val="0"/>
                <w:sz w:val="18"/>
                <w:szCs w:val="18"/>
              </w:rPr>
              <w:t>△</w:t>
            </w:r>
            <w:r w:rsidR="008839B8">
              <w:rPr>
                <w:rFonts w:ascii="メイリオ" w:eastAsia="メイリオ" w:hAnsi="メイリオ" w:cs="ＭＳ Ｐゴシック"/>
                <w:kern w:val="0"/>
                <w:sz w:val="18"/>
                <w:szCs w:val="18"/>
              </w:rPr>
              <w:t>372</w:t>
            </w:r>
          </w:p>
        </w:tc>
        <w:tc>
          <w:tcPr>
            <w:tcW w:w="1205" w:type="dxa"/>
            <w:tcBorders>
              <w:top w:val="nil"/>
              <w:left w:val="nil"/>
              <w:bottom w:val="single" w:sz="4" w:space="0" w:color="auto"/>
              <w:right w:val="single" w:sz="4" w:space="0" w:color="auto"/>
            </w:tcBorders>
            <w:shd w:val="clear" w:color="auto" w:fill="auto"/>
            <w:noWrap/>
            <w:hideMark/>
          </w:tcPr>
          <w:p w14:paraId="3A63AC02" w14:textId="760277D5" w:rsidR="00392349" w:rsidRPr="00B512A7" w:rsidRDefault="00392349" w:rsidP="008839B8">
            <w:pPr>
              <w:widowControl/>
              <w:spacing w:line="300" w:lineRule="exact"/>
              <w:jc w:val="right"/>
              <w:rPr>
                <w:rFonts w:ascii="メイリオ" w:eastAsia="メイリオ" w:hAnsi="メイリオ" w:cs="ＭＳ Ｐゴシック"/>
                <w:kern w:val="0"/>
                <w:sz w:val="18"/>
                <w:szCs w:val="18"/>
              </w:rPr>
            </w:pPr>
            <w:r w:rsidRPr="00B512A7">
              <w:rPr>
                <w:rFonts w:ascii="メイリオ" w:eastAsia="メイリオ" w:hAnsi="メイリオ" w:cs="ＭＳ Ｐゴシック" w:hint="eastAsia"/>
                <w:kern w:val="0"/>
                <w:sz w:val="18"/>
                <w:szCs w:val="18"/>
              </w:rPr>
              <w:t>△</w:t>
            </w:r>
            <w:r w:rsidR="008839B8">
              <w:rPr>
                <w:rFonts w:ascii="メイリオ" w:eastAsia="メイリオ" w:hAnsi="メイリオ" w:cs="ＭＳ Ｐゴシック"/>
                <w:kern w:val="0"/>
                <w:sz w:val="18"/>
                <w:szCs w:val="18"/>
              </w:rPr>
              <w:t>365</w:t>
            </w:r>
          </w:p>
        </w:tc>
        <w:tc>
          <w:tcPr>
            <w:tcW w:w="1205" w:type="dxa"/>
            <w:tcBorders>
              <w:top w:val="nil"/>
              <w:left w:val="nil"/>
              <w:bottom w:val="single" w:sz="4" w:space="0" w:color="auto"/>
              <w:right w:val="single" w:sz="4" w:space="0" w:color="auto"/>
            </w:tcBorders>
            <w:shd w:val="clear" w:color="auto" w:fill="auto"/>
            <w:noWrap/>
            <w:vAlign w:val="center"/>
            <w:hideMark/>
          </w:tcPr>
          <w:p w14:paraId="1CCAAB8F" w14:textId="1542454D" w:rsidR="00392349" w:rsidRPr="00B512A7" w:rsidRDefault="00392349" w:rsidP="00231176">
            <w:pPr>
              <w:widowControl/>
              <w:spacing w:line="300" w:lineRule="exact"/>
              <w:jc w:val="right"/>
              <w:rPr>
                <w:rFonts w:ascii="メイリオ" w:eastAsia="メイリオ" w:hAnsi="メイリオ" w:cs="ＭＳ Ｐゴシック"/>
                <w:kern w:val="0"/>
                <w:sz w:val="18"/>
                <w:szCs w:val="18"/>
              </w:rPr>
            </w:pPr>
            <w:r w:rsidRPr="00B512A7">
              <w:rPr>
                <w:rFonts w:ascii="メイリオ" w:eastAsia="メイリオ" w:hAnsi="メイリオ" w:cs="ＭＳ Ｐゴシック" w:hint="eastAsia"/>
                <w:kern w:val="0"/>
                <w:sz w:val="18"/>
                <w:szCs w:val="18"/>
              </w:rPr>
              <w:t xml:space="preserve">△ </w:t>
            </w:r>
            <w:r w:rsidR="008839B8">
              <w:rPr>
                <w:rFonts w:ascii="メイリオ" w:eastAsia="メイリオ" w:hAnsi="メイリオ" w:cs="ＭＳ Ｐゴシック" w:hint="eastAsia"/>
                <w:kern w:val="0"/>
                <w:sz w:val="18"/>
                <w:szCs w:val="18"/>
              </w:rPr>
              <w:t>182</w:t>
            </w:r>
          </w:p>
        </w:tc>
      </w:tr>
      <w:tr w:rsidR="00392349" w:rsidRPr="00215E62" w14:paraId="5E26E523" w14:textId="77777777" w:rsidTr="00075B5B">
        <w:trPr>
          <w:trHeight w:val="264"/>
        </w:trPr>
        <w:tc>
          <w:tcPr>
            <w:tcW w:w="562" w:type="dxa"/>
            <w:vMerge/>
            <w:tcBorders>
              <w:top w:val="nil"/>
              <w:left w:val="single" w:sz="4" w:space="0" w:color="auto"/>
              <w:bottom w:val="single" w:sz="4" w:space="0" w:color="auto"/>
              <w:right w:val="single" w:sz="4" w:space="0" w:color="auto"/>
            </w:tcBorders>
            <w:vAlign w:val="center"/>
            <w:hideMark/>
          </w:tcPr>
          <w:p w14:paraId="5B23E09A" w14:textId="77777777" w:rsidR="00392349" w:rsidRPr="00215E62" w:rsidRDefault="00392349" w:rsidP="00231176">
            <w:pPr>
              <w:widowControl/>
              <w:spacing w:line="300" w:lineRule="exact"/>
              <w:jc w:val="left"/>
              <w:rPr>
                <w:rFonts w:ascii="メイリオ" w:eastAsia="メイリオ" w:hAnsi="メイリオ" w:cs="ＭＳ Ｐゴシック"/>
                <w:color w:val="000000"/>
                <w:kern w:val="0"/>
                <w:sz w:val="18"/>
                <w:szCs w:val="18"/>
              </w:rPr>
            </w:pPr>
          </w:p>
        </w:tc>
        <w:tc>
          <w:tcPr>
            <w:tcW w:w="1139" w:type="dxa"/>
            <w:tcBorders>
              <w:top w:val="nil"/>
              <w:left w:val="nil"/>
              <w:bottom w:val="single" w:sz="4" w:space="0" w:color="auto"/>
              <w:right w:val="single" w:sz="4" w:space="0" w:color="auto"/>
            </w:tcBorders>
            <w:shd w:val="clear" w:color="auto" w:fill="auto"/>
            <w:noWrap/>
            <w:vAlign w:val="center"/>
          </w:tcPr>
          <w:p w14:paraId="0A6C48C5" w14:textId="5B992E20" w:rsidR="00392349" w:rsidRPr="00B512A7" w:rsidRDefault="00B512A7" w:rsidP="00231176">
            <w:pPr>
              <w:widowControl/>
              <w:spacing w:line="300" w:lineRule="exact"/>
              <w:jc w:val="left"/>
              <w:rPr>
                <w:rFonts w:ascii="メイリオ" w:eastAsia="メイリオ" w:hAnsi="メイリオ" w:cs="ＭＳ Ｐゴシック"/>
                <w:kern w:val="0"/>
                <w:sz w:val="18"/>
                <w:szCs w:val="18"/>
              </w:rPr>
            </w:pPr>
            <w:r w:rsidRPr="00B512A7">
              <w:rPr>
                <w:rFonts w:ascii="メイリオ" w:eastAsia="メイリオ" w:hAnsi="メイリオ" w:cs="ＭＳ Ｐゴシック" w:hint="eastAsia"/>
                <w:kern w:val="0"/>
                <w:sz w:val="18"/>
                <w:szCs w:val="18"/>
              </w:rPr>
              <w:t>他都道府県</w:t>
            </w:r>
          </w:p>
        </w:tc>
        <w:tc>
          <w:tcPr>
            <w:tcW w:w="1204" w:type="dxa"/>
            <w:tcBorders>
              <w:top w:val="nil"/>
              <w:left w:val="nil"/>
              <w:bottom w:val="single" w:sz="4" w:space="0" w:color="auto"/>
              <w:right w:val="single" w:sz="4" w:space="0" w:color="auto"/>
            </w:tcBorders>
            <w:shd w:val="clear" w:color="auto" w:fill="auto"/>
            <w:noWrap/>
            <w:hideMark/>
          </w:tcPr>
          <w:p w14:paraId="7730525A" w14:textId="0F75E4DF" w:rsidR="00392349" w:rsidRPr="00B512A7" w:rsidRDefault="008839B8" w:rsidP="00231176">
            <w:pPr>
              <w:widowControl/>
              <w:spacing w:line="300" w:lineRule="exact"/>
              <w:jc w:val="right"/>
              <w:rPr>
                <w:rFonts w:ascii="メイリオ" w:eastAsia="メイリオ" w:hAnsi="メイリオ" w:cs="ＭＳ Ｐゴシック"/>
                <w:kern w:val="0"/>
                <w:sz w:val="18"/>
                <w:szCs w:val="18"/>
              </w:rPr>
            </w:pPr>
            <w:r>
              <w:rPr>
                <w:rFonts w:ascii="メイリオ" w:eastAsia="メイリオ" w:hAnsi="メイリオ" w:cs="ＭＳ Ｐゴシック"/>
                <w:kern w:val="0"/>
                <w:sz w:val="18"/>
                <w:szCs w:val="18"/>
              </w:rPr>
              <w:t>3,112</w:t>
            </w:r>
          </w:p>
        </w:tc>
        <w:tc>
          <w:tcPr>
            <w:tcW w:w="1205" w:type="dxa"/>
            <w:tcBorders>
              <w:top w:val="nil"/>
              <w:left w:val="nil"/>
              <w:bottom w:val="single" w:sz="4" w:space="0" w:color="auto"/>
              <w:right w:val="single" w:sz="4" w:space="0" w:color="auto"/>
            </w:tcBorders>
            <w:shd w:val="clear" w:color="auto" w:fill="auto"/>
            <w:noWrap/>
            <w:hideMark/>
          </w:tcPr>
          <w:p w14:paraId="13D44E05" w14:textId="08D5314D" w:rsidR="00392349" w:rsidRPr="00B512A7" w:rsidRDefault="008839B8" w:rsidP="008839B8">
            <w:pPr>
              <w:widowControl/>
              <w:spacing w:line="300" w:lineRule="exact"/>
              <w:jc w:val="right"/>
              <w:rPr>
                <w:rFonts w:ascii="メイリオ" w:eastAsia="メイリオ" w:hAnsi="メイリオ" w:cs="ＭＳ Ｐゴシック"/>
                <w:kern w:val="0"/>
                <w:sz w:val="18"/>
                <w:szCs w:val="18"/>
              </w:rPr>
            </w:pPr>
            <w:r>
              <w:rPr>
                <w:rFonts w:ascii="メイリオ" w:eastAsia="メイリオ" w:hAnsi="メイリオ" w:cs="ＭＳ Ｐゴシック"/>
                <w:kern w:val="0"/>
                <w:sz w:val="18"/>
                <w:szCs w:val="18"/>
              </w:rPr>
              <w:t>455</w:t>
            </w:r>
          </w:p>
        </w:tc>
        <w:tc>
          <w:tcPr>
            <w:tcW w:w="1205" w:type="dxa"/>
            <w:tcBorders>
              <w:top w:val="nil"/>
              <w:left w:val="nil"/>
              <w:bottom w:val="single" w:sz="4" w:space="0" w:color="auto"/>
              <w:right w:val="single" w:sz="4" w:space="0" w:color="auto"/>
            </w:tcBorders>
            <w:shd w:val="clear" w:color="auto" w:fill="auto"/>
            <w:noWrap/>
            <w:hideMark/>
          </w:tcPr>
          <w:p w14:paraId="52C1CB17" w14:textId="2B20D9B2" w:rsidR="00392349" w:rsidRPr="00B512A7" w:rsidRDefault="008839B8" w:rsidP="00231176">
            <w:pPr>
              <w:widowControl/>
              <w:spacing w:line="300" w:lineRule="exact"/>
              <w:jc w:val="right"/>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w:t>
            </w:r>
            <w:r>
              <w:rPr>
                <w:rFonts w:ascii="メイリオ" w:eastAsia="メイリオ" w:hAnsi="メイリオ" w:cs="ＭＳ Ｐゴシック"/>
                <w:kern w:val="0"/>
                <w:sz w:val="18"/>
                <w:szCs w:val="18"/>
              </w:rPr>
              <w:t>511</w:t>
            </w:r>
          </w:p>
        </w:tc>
        <w:tc>
          <w:tcPr>
            <w:tcW w:w="1205" w:type="dxa"/>
            <w:tcBorders>
              <w:top w:val="nil"/>
              <w:left w:val="nil"/>
              <w:bottom w:val="single" w:sz="4" w:space="0" w:color="auto"/>
              <w:right w:val="single" w:sz="4" w:space="0" w:color="auto"/>
            </w:tcBorders>
            <w:shd w:val="clear" w:color="auto" w:fill="auto"/>
            <w:noWrap/>
            <w:vAlign w:val="center"/>
            <w:hideMark/>
          </w:tcPr>
          <w:p w14:paraId="6F9910D0" w14:textId="418E8E06" w:rsidR="00392349" w:rsidRPr="00B512A7" w:rsidRDefault="008839B8" w:rsidP="008839B8">
            <w:pPr>
              <w:widowControl/>
              <w:spacing w:line="300" w:lineRule="exact"/>
              <w:jc w:val="right"/>
              <w:rPr>
                <w:rFonts w:ascii="メイリオ" w:eastAsia="メイリオ" w:hAnsi="メイリオ" w:cs="ＭＳ Ｐゴシック"/>
                <w:kern w:val="0"/>
                <w:sz w:val="18"/>
                <w:szCs w:val="18"/>
              </w:rPr>
            </w:pPr>
            <w:r>
              <w:rPr>
                <w:rFonts w:ascii="メイリオ" w:eastAsia="メイリオ" w:hAnsi="メイリオ" w:cs="ＭＳ Ｐゴシック"/>
                <w:kern w:val="0"/>
                <w:sz w:val="18"/>
                <w:szCs w:val="18"/>
              </w:rPr>
              <w:t>1</w:t>
            </w:r>
            <w:r w:rsidR="00392349" w:rsidRPr="00B512A7">
              <w:rPr>
                <w:rFonts w:ascii="メイリオ" w:eastAsia="メイリオ" w:hAnsi="メイリオ" w:cs="ＭＳ Ｐゴシック"/>
                <w:kern w:val="0"/>
                <w:sz w:val="18"/>
                <w:szCs w:val="18"/>
              </w:rPr>
              <w:t>,</w:t>
            </w:r>
            <w:r>
              <w:rPr>
                <w:rFonts w:ascii="メイリオ" w:eastAsia="メイリオ" w:hAnsi="メイリオ" w:cs="ＭＳ Ｐゴシック"/>
                <w:kern w:val="0"/>
                <w:sz w:val="18"/>
                <w:szCs w:val="18"/>
              </w:rPr>
              <w:t>430</w:t>
            </w:r>
          </w:p>
        </w:tc>
      </w:tr>
    </w:tbl>
    <w:p w14:paraId="1E7DE2A8" w14:textId="044AFE5E" w:rsidR="00392349" w:rsidRPr="00B512A7" w:rsidRDefault="00392349" w:rsidP="00B512A7">
      <w:pPr>
        <w:spacing w:beforeLines="50" w:before="175" w:line="300" w:lineRule="exact"/>
        <w:ind w:leftChars="200" w:left="445" w:firstLineChars="50" w:firstLine="91"/>
        <w:rPr>
          <w:rFonts w:ascii="メイリオ" w:eastAsia="メイリオ" w:hAnsi="メイリオ"/>
          <w:sz w:val="20"/>
          <w:szCs w:val="20"/>
        </w:rPr>
      </w:pPr>
      <w:r w:rsidRPr="00B512A7">
        <w:rPr>
          <w:rFonts w:ascii="メイリオ" w:eastAsia="メイリオ" w:hAnsi="メイリオ" w:hint="eastAsia"/>
          <w:sz w:val="20"/>
          <w:szCs w:val="20"/>
        </w:rPr>
        <w:t>【表３】</w:t>
      </w:r>
      <w:r w:rsidR="00B512A7">
        <w:rPr>
          <w:rFonts w:ascii="メイリオ" w:eastAsia="メイリオ" w:hAnsi="メイリオ"/>
          <w:sz w:val="20"/>
          <w:szCs w:val="20"/>
        </w:rPr>
        <w:t>30</w:t>
      </w:r>
      <w:r w:rsidRPr="00B512A7">
        <w:rPr>
          <w:rFonts w:ascii="メイリオ" w:eastAsia="メイリオ" w:hAnsi="メイリオ" w:hint="eastAsia"/>
          <w:sz w:val="20"/>
          <w:szCs w:val="20"/>
        </w:rPr>
        <w:t>～4</w:t>
      </w:r>
      <w:r w:rsidR="00B512A7">
        <w:rPr>
          <w:rFonts w:ascii="メイリオ" w:eastAsia="メイリオ" w:hAnsi="メイリオ"/>
          <w:sz w:val="20"/>
          <w:szCs w:val="20"/>
        </w:rPr>
        <w:t>9</w:t>
      </w:r>
      <w:r w:rsidRPr="00B512A7">
        <w:rPr>
          <w:rFonts w:ascii="メイリオ" w:eastAsia="メイリオ" w:hAnsi="メイリオ" w:hint="eastAsia"/>
          <w:sz w:val="20"/>
          <w:szCs w:val="20"/>
        </w:rPr>
        <w:t>歳</w:t>
      </w:r>
      <w:r w:rsidR="00B512A7">
        <w:rPr>
          <w:rFonts w:ascii="メイリオ" w:eastAsia="メイリオ" w:hAnsi="メイリオ" w:hint="eastAsia"/>
          <w:sz w:val="20"/>
          <w:szCs w:val="20"/>
        </w:rPr>
        <w:t>人口の増減等</w:t>
      </w:r>
      <w:r w:rsidRPr="00B512A7">
        <w:rPr>
          <w:rFonts w:ascii="メイリオ" w:eastAsia="メイリオ" w:hAnsi="メイリオ" w:hint="eastAsia"/>
          <w:sz w:val="20"/>
          <w:szCs w:val="20"/>
        </w:rPr>
        <w:t>推移</w:t>
      </w:r>
      <w:r w:rsidR="00FC7478">
        <w:rPr>
          <w:rFonts w:ascii="メイリオ" w:eastAsia="メイリオ" w:hAnsi="メイリオ" w:hint="eastAsia"/>
          <w:sz w:val="20"/>
          <w:szCs w:val="20"/>
        </w:rPr>
        <w:t>（単位：人※％表記を除く、</w:t>
      </w:r>
      <w:r w:rsidR="00FC7478" w:rsidRPr="009B3D63">
        <w:rPr>
          <w:rFonts w:ascii="メイリオ" w:eastAsia="メイリオ" w:hAnsi="メイリオ" w:hint="eastAsia"/>
          <w:sz w:val="20"/>
          <w:szCs w:val="20"/>
        </w:rPr>
        <w:t>各年1月1日現在</w:t>
      </w:r>
      <w:r w:rsidR="00FC7478">
        <w:rPr>
          <w:rFonts w:ascii="メイリオ" w:eastAsia="メイリオ" w:hAnsi="メイリオ" w:hint="eastAsia"/>
          <w:sz w:val="20"/>
          <w:szCs w:val="20"/>
        </w:rPr>
        <w:t>）</w:t>
      </w:r>
    </w:p>
    <w:tbl>
      <w:tblPr>
        <w:tblW w:w="821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984"/>
        <w:gridCol w:w="1247"/>
        <w:gridCol w:w="1247"/>
        <w:gridCol w:w="1247"/>
        <w:gridCol w:w="1247"/>
        <w:gridCol w:w="1247"/>
      </w:tblGrid>
      <w:tr w:rsidR="00392349" w:rsidRPr="00395F59" w14:paraId="50B72818" w14:textId="77777777" w:rsidTr="00B512A7">
        <w:trPr>
          <w:trHeight w:val="264"/>
        </w:trPr>
        <w:tc>
          <w:tcPr>
            <w:tcW w:w="1984" w:type="dxa"/>
            <w:tcBorders>
              <w:tl2br w:val="single" w:sz="4" w:space="0" w:color="auto"/>
            </w:tcBorders>
            <w:shd w:val="clear" w:color="auto" w:fill="auto"/>
            <w:noWrap/>
            <w:vAlign w:val="center"/>
            <w:hideMark/>
          </w:tcPr>
          <w:p w14:paraId="5E6D1315" w14:textId="77777777" w:rsidR="00392349" w:rsidRPr="00942E1B" w:rsidRDefault="00392349" w:rsidP="00231176">
            <w:pPr>
              <w:widowControl/>
              <w:spacing w:line="300" w:lineRule="exact"/>
              <w:jc w:val="left"/>
              <w:rPr>
                <w:rFonts w:ascii="メイリオ" w:eastAsia="メイリオ" w:hAnsi="メイリオ" w:cs="ＭＳ Ｐゴシック"/>
                <w:color w:val="000000"/>
                <w:kern w:val="0"/>
                <w:sz w:val="18"/>
                <w:szCs w:val="18"/>
              </w:rPr>
            </w:pPr>
          </w:p>
        </w:tc>
        <w:tc>
          <w:tcPr>
            <w:tcW w:w="1247" w:type="dxa"/>
            <w:shd w:val="clear" w:color="auto" w:fill="D9D9D9" w:themeFill="background1" w:themeFillShade="D9"/>
            <w:noWrap/>
            <w:vAlign w:val="center"/>
            <w:hideMark/>
          </w:tcPr>
          <w:p w14:paraId="1981F47B" w14:textId="77777777" w:rsidR="00392349"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令和元年</w:t>
            </w:r>
          </w:p>
          <w:p w14:paraId="298CE315" w14:textId="77777777" w:rsidR="00392349" w:rsidRPr="00942E1B"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（2019）</w:t>
            </w:r>
          </w:p>
        </w:tc>
        <w:tc>
          <w:tcPr>
            <w:tcW w:w="1247" w:type="dxa"/>
            <w:shd w:val="clear" w:color="auto" w:fill="D9D9D9" w:themeFill="background1" w:themeFillShade="D9"/>
            <w:noWrap/>
            <w:vAlign w:val="center"/>
            <w:hideMark/>
          </w:tcPr>
          <w:p w14:paraId="1CF072A6" w14:textId="77777777" w:rsidR="00392349"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令和２年</w:t>
            </w:r>
          </w:p>
          <w:p w14:paraId="4F6B11DC" w14:textId="77777777" w:rsidR="00392349" w:rsidRPr="00942E1B"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（2020）</w:t>
            </w:r>
          </w:p>
        </w:tc>
        <w:tc>
          <w:tcPr>
            <w:tcW w:w="1247" w:type="dxa"/>
            <w:shd w:val="clear" w:color="auto" w:fill="D9D9D9" w:themeFill="background1" w:themeFillShade="D9"/>
            <w:noWrap/>
            <w:vAlign w:val="center"/>
            <w:hideMark/>
          </w:tcPr>
          <w:p w14:paraId="599910AB" w14:textId="77777777" w:rsidR="00392349"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令和３年</w:t>
            </w:r>
          </w:p>
          <w:p w14:paraId="6021519A" w14:textId="77777777" w:rsidR="00392349" w:rsidRPr="00942E1B"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（2021）</w:t>
            </w:r>
          </w:p>
        </w:tc>
        <w:tc>
          <w:tcPr>
            <w:tcW w:w="1247" w:type="dxa"/>
            <w:shd w:val="clear" w:color="auto" w:fill="D9D9D9" w:themeFill="background1" w:themeFillShade="D9"/>
            <w:noWrap/>
            <w:vAlign w:val="center"/>
            <w:hideMark/>
          </w:tcPr>
          <w:p w14:paraId="794466D8" w14:textId="77777777" w:rsidR="00392349"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令和４年</w:t>
            </w:r>
          </w:p>
          <w:p w14:paraId="502A6DDF" w14:textId="77777777" w:rsidR="00392349" w:rsidRPr="00942E1B"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（2022）</w:t>
            </w:r>
          </w:p>
        </w:tc>
        <w:tc>
          <w:tcPr>
            <w:tcW w:w="1247" w:type="dxa"/>
            <w:shd w:val="clear" w:color="auto" w:fill="D9D9D9" w:themeFill="background1" w:themeFillShade="D9"/>
            <w:noWrap/>
            <w:vAlign w:val="center"/>
          </w:tcPr>
          <w:p w14:paraId="06C5D22A" w14:textId="77777777" w:rsidR="00392349"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令和５年</w:t>
            </w:r>
          </w:p>
          <w:p w14:paraId="6E1C5A0A" w14:textId="77777777" w:rsidR="00392349" w:rsidRPr="00942E1B" w:rsidRDefault="00392349" w:rsidP="00231176">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（2023）</w:t>
            </w:r>
          </w:p>
        </w:tc>
      </w:tr>
      <w:tr w:rsidR="00392349" w:rsidRPr="002705A7" w14:paraId="0F773E1D" w14:textId="77777777" w:rsidTr="00B512A7">
        <w:trPr>
          <w:trHeight w:val="264"/>
        </w:trPr>
        <w:tc>
          <w:tcPr>
            <w:tcW w:w="1984" w:type="dxa"/>
            <w:shd w:val="clear" w:color="auto" w:fill="auto"/>
            <w:noWrap/>
            <w:vAlign w:val="center"/>
          </w:tcPr>
          <w:p w14:paraId="1D8A014E" w14:textId="77777777" w:rsidR="00392349" w:rsidRPr="00942E1B" w:rsidRDefault="00392349"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30歳～49歳人口(</w:t>
            </w:r>
            <w:r>
              <w:rPr>
                <w:rFonts w:ascii="メイリオ" w:eastAsia="メイリオ" w:hAnsi="メイリオ" w:cs="ＭＳ Ｐゴシック"/>
                <w:color w:val="000000"/>
                <w:kern w:val="0"/>
                <w:sz w:val="18"/>
                <w:szCs w:val="18"/>
              </w:rPr>
              <w:t>A</w:t>
            </w:r>
            <w:r>
              <w:rPr>
                <w:rFonts w:ascii="メイリオ" w:eastAsia="メイリオ" w:hAnsi="メイリオ" w:cs="ＭＳ Ｐゴシック" w:hint="eastAsia"/>
                <w:color w:val="000000"/>
                <w:kern w:val="0"/>
                <w:sz w:val="18"/>
                <w:szCs w:val="18"/>
              </w:rPr>
              <w:t>)</w:t>
            </w:r>
          </w:p>
        </w:tc>
        <w:tc>
          <w:tcPr>
            <w:tcW w:w="1247" w:type="dxa"/>
            <w:shd w:val="clear" w:color="auto" w:fill="auto"/>
            <w:noWrap/>
            <w:vAlign w:val="center"/>
          </w:tcPr>
          <w:p w14:paraId="5260C5FB"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173</w:t>
            </w: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732</w:t>
            </w:r>
          </w:p>
        </w:tc>
        <w:tc>
          <w:tcPr>
            <w:tcW w:w="1247" w:type="dxa"/>
            <w:shd w:val="clear" w:color="auto" w:fill="auto"/>
            <w:noWrap/>
            <w:vAlign w:val="center"/>
          </w:tcPr>
          <w:p w14:paraId="6598144F"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172</w:t>
            </w: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438</w:t>
            </w:r>
          </w:p>
        </w:tc>
        <w:tc>
          <w:tcPr>
            <w:tcW w:w="1247" w:type="dxa"/>
            <w:shd w:val="clear" w:color="auto" w:fill="auto"/>
            <w:noWrap/>
            <w:vAlign w:val="center"/>
          </w:tcPr>
          <w:p w14:paraId="16500AA5"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170</w:t>
            </w: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292</w:t>
            </w:r>
          </w:p>
        </w:tc>
        <w:tc>
          <w:tcPr>
            <w:tcW w:w="1247" w:type="dxa"/>
            <w:shd w:val="clear" w:color="auto" w:fill="auto"/>
            <w:noWrap/>
            <w:vAlign w:val="center"/>
          </w:tcPr>
          <w:p w14:paraId="17B51DA8"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167</w:t>
            </w: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194</w:t>
            </w:r>
          </w:p>
        </w:tc>
        <w:tc>
          <w:tcPr>
            <w:tcW w:w="1247" w:type="dxa"/>
            <w:shd w:val="clear" w:color="auto" w:fill="auto"/>
            <w:noWrap/>
            <w:vAlign w:val="center"/>
          </w:tcPr>
          <w:p w14:paraId="1A3F74F9"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164</w:t>
            </w: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731</w:t>
            </w:r>
          </w:p>
        </w:tc>
      </w:tr>
      <w:tr w:rsidR="00392349" w:rsidRPr="002705A7" w14:paraId="7349FD9E" w14:textId="77777777" w:rsidTr="00B512A7">
        <w:trPr>
          <w:trHeight w:val="264"/>
        </w:trPr>
        <w:tc>
          <w:tcPr>
            <w:tcW w:w="1984" w:type="dxa"/>
            <w:shd w:val="clear" w:color="auto" w:fill="auto"/>
            <w:noWrap/>
            <w:vAlign w:val="center"/>
          </w:tcPr>
          <w:p w14:paraId="6C96A737" w14:textId="77777777" w:rsidR="00392349" w:rsidRPr="00B8412F" w:rsidRDefault="00392349"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総人口(</w:t>
            </w:r>
            <w:r>
              <w:rPr>
                <w:rFonts w:ascii="メイリオ" w:eastAsia="メイリオ" w:hAnsi="メイリオ" w:cs="ＭＳ Ｐゴシック"/>
                <w:color w:val="000000"/>
                <w:kern w:val="0"/>
                <w:sz w:val="18"/>
                <w:szCs w:val="18"/>
              </w:rPr>
              <w:t>B</w:t>
            </w:r>
            <w:r>
              <w:rPr>
                <w:rFonts w:ascii="メイリオ" w:eastAsia="メイリオ" w:hAnsi="メイリオ" w:cs="ＭＳ Ｐゴシック" w:hint="eastAsia"/>
                <w:color w:val="000000"/>
                <w:kern w:val="0"/>
                <w:sz w:val="18"/>
                <w:szCs w:val="18"/>
              </w:rPr>
              <w:t>)</w:t>
            </w:r>
          </w:p>
        </w:tc>
        <w:tc>
          <w:tcPr>
            <w:tcW w:w="1247" w:type="dxa"/>
            <w:shd w:val="clear" w:color="auto" w:fill="auto"/>
            <w:noWrap/>
            <w:vAlign w:val="center"/>
          </w:tcPr>
          <w:p w14:paraId="6A99CA29" w14:textId="77777777" w:rsidR="00392349"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566,890</w:t>
            </w:r>
          </w:p>
        </w:tc>
        <w:tc>
          <w:tcPr>
            <w:tcW w:w="1247" w:type="dxa"/>
            <w:shd w:val="clear" w:color="auto" w:fill="auto"/>
            <w:noWrap/>
            <w:vAlign w:val="center"/>
          </w:tcPr>
          <w:p w14:paraId="28ED775D" w14:textId="77777777" w:rsidR="00392349"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571,357</w:t>
            </w:r>
          </w:p>
        </w:tc>
        <w:tc>
          <w:tcPr>
            <w:tcW w:w="1247" w:type="dxa"/>
            <w:shd w:val="clear" w:color="auto" w:fill="auto"/>
            <w:noWrap/>
            <w:vAlign w:val="center"/>
          </w:tcPr>
          <w:p w14:paraId="3908F6EA" w14:textId="77777777" w:rsidR="00392349"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570,213</w:t>
            </w:r>
          </w:p>
        </w:tc>
        <w:tc>
          <w:tcPr>
            <w:tcW w:w="1247" w:type="dxa"/>
            <w:shd w:val="clear" w:color="auto" w:fill="auto"/>
            <w:noWrap/>
            <w:vAlign w:val="center"/>
          </w:tcPr>
          <w:p w14:paraId="27F53777" w14:textId="77777777" w:rsidR="00392349" w:rsidRDefault="00392349" w:rsidP="00231176">
            <w:pPr>
              <w:widowControl/>
              <w:wordWrap w:val="0"/>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567,214</w:t>
            </w:r>
          </w:p>
        </w:tc>
        <w:tc>
          <w:tcPr>
            <w:tcW w:w="1247" w:type="dxa"/>
            <w:shd w:val="clear" w:color="auto" w:fill="auto"/>
            <w:noWrap/>
            <w:vAlign w:val="center"/>
          </w:tcPr>
          <w:p w14:paraId="055D9C83" w14:textId="77777777" w:rsidR="00392349"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568,241</w:t>
            </w:r>
          </w:p>
        </w:tc>
      </w:tr>
      <w:tr w:rsidR="00392349" w:rsidRPr="002705A7" w14:paraId="4D331B7D" w14:textId="77777777" w:rsidTr="00B512A7">
        <w:trPr>
          <w:trHeight w:val="264"/>
        </w:trPr>
        <w:tc>
          <w:tcPr>
            <w:tcW w:w="1984" w:type="dxa"/>
            <w:shd w:val="clear" w:color="auto" w:fill="auto"/>
            <w:noWrap/>
            <w:vAlign w:val="center"/>
          </w:tcPr>
          <w:p w14:paraId="789380CB" w14:textId="77777777" w:rsidR="00392349" w:rsidRPr="00B8412F" w:rsidRDefault="00392349" w:rsidP="00231176">
            <w:pPr>
              <w:widowControl/>
              <w:spacing w:line="300" w:lineRule="exact"/>
              <w:jc w:val="center"/>
              <w:rPr>
                <w:rFonts w:ascii="メイリオ" w:eastAsia="メイリオ" w:hAnsi="メイリオ" w:cs="ＭＳ Ｐゴシック"/>
                <w:color w:val="000000"/>
                <w:kern w:val="0"/>
                <w:sz w:val="18"/>
                <w:szCs w:val="18"/>
              </w:rPr>
            </w:pPr>
            <w:r w:rsidRPr="00B8412F">
              <w:rPr>
                <w:rFonts w:ascii="メイリオ" w:eastAsia="メイリオ" w:hAnsi="メイリオ" w:cs="ＭＳ Ｐゴシック" w:hint="eastAsia"/>
                <w:color w:val="000000"/>
                <w:kern w:val="0"/>
                <w:sz w:val="18"/>
                <w:szCs w:val="18"/>
              </w:rPr>
              <w:t>構成割合</w:t>
            </w:r>
            <w:r>
              <w:rPr>
                <w:rFonts w:ascii="メイリオ" w:eastAsia="メイリオ" w:hAnsi="メイリオ" w:cs="ＭＳ Ｐゴシック" w:hint="eastAsia"/>
                <w:color w:val="000000"/>
                <w:kern w:val="0"/>
                <w:sz w:val="18"/>
                <w:szCs w:val="18"/>
              </w:rPr>
              <w:t>(</w:t>
            </w:r>
            <w:r>
              <w:rPr>
                <w:rFonts w:ascii="メイリオ" w:eastAsia="メイリオ" w:hAnsi="メイリオ" w:cs="ＭＳ Ｐゴシック"/>
                <w:color w:val="000000"/>
                <w:kern w:val="0"/>
                <w:sz w:val="18"/>
                <w:szCs w:val="18"/>
              </w:rPr>
              <w:t>A/B</w:t>
            </w:r>
            <w:r>
              <w:rPr>
                <w:rFonts w:ascii="メイリオ" w:eastAsia="メイリオ" w:hAnsi="メイリオ" w:cs="ＭＳ Ｐゴシック" w:hint="eastAsia"/>
                <w:color w:val="000000"/>
                <w:kern w:val="0"/>
                <w:sz w:val="18"/>
                <w:szCs w:val="18"/>
              </w:rPr>
              <w:t>)</w:t>
            </w:r>
          </w:p>
        </w:tc>
        <w:tc>
          <w:tcPr>
            <w:tcW w:w="1247" w:type="dxa"/>
            <w:shd w:val="clear" w:color="auto" w:fill="auto"/>
            <w:noWrap/>
            <w:vAlign w:val="center"/>
          </w:tcPr>
          <w:p w14:paraId="4DC0E940" w14:textId="77777777" w:rsidR="00392349"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30.6%</w:t>
            </w:r>
          </w:p>
        </w:tc>
        <w:tc>
          <w:tcPr>
            <w:tcW w:w="1247" w:type="dxa"/>
            <w:shd w:val="clear" w:color="auto" w:fill="auto"/>
            <w:noWrap/>
            <w:vAlign w:val="center"/>
          </w:tcPr>
          <w:p w14:paraId="7CC11FAD" w14:textId="77777777" w:rsidR="00392349"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30.2%</w:t>
            </w:r>
          </w:p>
        </w:tc>
        <w:tc>
          <w:tcPr>
            <w:tcW w:w="1247" w:type="dxa"/>
            <w:shd w:val="clear" w:color="auto" w:fill="auto"/>
            <w:noWrap/>
            <w:vAlign w:val="center"/>
          </w:tcPr>
          <w:p w14:paraId="17E9317A" w14:textId="77777777" w:rsidR="00392349"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29.9%</w:t>
            </w:r>
          </w:p>
        </w:tc>
        <w:tc>
          <w:tcPr>
            <w:tcW w:w="1247" w:type="dxa"/>
            <w:shd w:val="clear" w:color="auto" w:fill="auto"/>
            <w:noWrap/>
            <w:vAlign w:val="center"/>
          </w:tcPr>
          <w:p w14:paraId="681BD216" w14:textId="77777777" w:rsidR="00392349" w:rsidRDefault="00392349" w:rsidP="00231176">
            <w:pPr>
              <w:widowControl/>
              <w:wordWrap w:val="0"/>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29.5%</w:t>
            </w:r>
          </w:p>
        </w:tc>
        <w:tc>
          <w:tcPr>
            <w:tcW w:w="1247" w:type="dxa"/>
            <w:shd w:val="clear" w:color="auto" w:fill="auto"/>
            <w:noWrap/>
            <w:vAlign w:val="center"/>
          </w:tcPr>
          <w:p w14:paraId="0E577BC0" w14:textId="77777777" w:rsidR="00392349"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29.0%</w:t>
            </w:r>
          </w:p>
        </w:tc>
      </w:tr>
      <w:tr w:rsidR="00392349" w:rsidRPr="002705A7" w14:paraId="4F67E38E" w14:textId="77777777" w:rsidTr="00B512A7">
        <w:trPr>
          <w:trHeight w:val="264"/>
        </w:trPr>
        <w:tc>
          <w:tcPr>
            <w:tcW w:w="1984" w:type="dxa"/>
            <w:shd w:val="clear" w:color="auto" w:fill="auto"/>
            <w:noWrap/>
            <w:vAlign w:val="center"/>
          </w:tcPr>
          <w:p w14:paraId="0B361F3A" w14:textId="62D3E946" w:rsidR="00392349" w:rsidRPr="00942E1B" w:rsidRDefault="00392349" w:rsidP="00B512A7">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5年前人口</w:t>
            </w:r>
            <w:r w:rsidR="00B512A7">
              <w:rPr>
                <w:rFonts w:ascii="メイリオ" w:eastAsia="メイリオ" w:hAnsi="メイリオ" w:cs="ＭＳ Ｐゴシック" w:hint="eastAsia"/>
                <w:color w:val="000000"/>
                <w:kern w:val="0"/>
                <w:sz w:val="18"/>
                <w:szCs w:val="18"/>
              </w:rPr>
              <w:t>比</w:t>
            </w:r>
            <w:r w:rsidRPr="00B8412F">
              <w:rPr>
                <w:rFonts w:ascii="メイリオ" w:eastAsia="メイリオ" w:hAnsi="メイリオ" w:cs="ＭＳ Ｐゴシック" w:hint="eastAsia"/>
                <w:color w:val="000000"/>
                <w:kern w:val="0"/>
                <w:sz w:val="18"/>
                <w:szCs w:val="18"/>
              </w:rPr>
              <w:t>増減</w:t>
            </w:r>
          </w:p>
        </w:tc>
        <w:tc>
          <w:tcPr>
            <w:tcW w:w="1247" w:type="dxa"/>
            <w:shd w:val="clear" w:color="auto" w:fill="auto"/>
            <w:noWrap/>
            <w:vAlign w:val="center"/>
          </w:tcPr>
          <w:p w14:paraId="3658B7CF" w14:textId="77777777" w:rsidR="00392349" w:rsidRPr="00942E1B" w:rsidRDefault="00392349" w:rsidP="00B512A7">
            <w:pPr>
              <w:widowControl/>
              <w:spacing w:line="24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252</w:t>
            </w:r>
          </w:p>
        </w:tc>
        <w:tc>
          <w:tcPr>
            <w:tcW w:w="1247" w:type="dxa"/>
            <w:shd w:val="clear" w:color="auto" w:fill="auto"/>
            <w:noWrap/>
            <w:vAlign w:val="center"/>
          </w:tcPr>
          <w:p w14:paraId="049046F9" w14:textId="77777777" w:rsidR="00392349" w:rsidRPr="00942E1B" w:rsidRDefault="00392349" w:rsidP="00B512A7">
            <w:pPr>
              <w:widowControl/>
              <w:spacing w:line="24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△275</w:t>
            </w:r>
          </w:p>
        </w:tc>
        <w:tc>
          <w:tcPr>
            <w:tcW w:w="1247" w:type="dxa"/>
            <w:shd w:val="clear" w:color="auto" w:fill="auto"/>
            <w:noWrap/>
            <w:vAlign w:val="center"/>
          </w:tcPr>
          <w:p w14:paraId="2DFF7442" w14:textId="77777777" w:rsidR="00392349" w:rsidRPr="00942E1B" w:rsidRDefault="00392349" w:rsidP="00B512A7">
            <w:pPr>
              <w:widowControl/>
              <w:spacing w:line="24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w:t>
            </w: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754</w:t>
            </w:r>
          </w:p>
        </w:tc>
        <w:tc>
          <w:tcPr>
            <w:tcW w:w="1247" w:type="dxa"/>
            <w:shd w:val="clear" w:color="auto" w:fill="auto"/>
            <w:noWrap/>
            <w:vAlign w:val="center"/>
          </w:tcPr>
          <w:p w14:paraId="3C1BCB7D" w14:textId="77777777" w:rsidR="00392349" w:rsidRPr="00942E1B" w:rsidRDefault="00392349" w:rsidP="00B512A7">
            <w:pPr>
              <w:widowControl/>
              <w:spacing w:line="24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△5</w:t>
            </w: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649</w:t>
            </w:r>
          </w:p>
        </w:tc>
        <w:tc>
          <w:tcPr>
            <w:tcW w:w="1247" w:type="dxa"/>
            <w:shd w:val="clear" w:color="auto" w:fill="auto"/>
            <w:noWrap/>
            <w:vAlign w:val="center"/>
          </w:tcPr>
          <w:p w14:paraId="115A4724" w14:textId="77777777" w:rsidR="00392349" w:rsidRPr="00942E1B" w:rsidRDefault="00392349" w:rsidP="00B512A7">
            <w:pPr>
              <w:widowControl/>
              <w:spacing w:line="24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△6</w:t>
            </w: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736</w:t>
            </w:r>
          </w:p>
        </w:tc>
      </w:tr>
      <w:tr w:rsidR="00392349" w:rsidRPr="002705A7" w14:paraId="71AEAA0D" w14:textId="77777777" w:rsidTr="00B512A7">
        <w:trPr>
          <w:trHeight w:val="264"/>
        </w:trPr>
        <w:tc>
          <w:tcPr>
            <w:tcW w:w="1984" w:type="dxa"/>
            <w:shd w:val="clear" w:color="auto" w:fill="auto"/>
            <w:noWrap/>
            <w:vAlign w:val="center"/>
          </w:tcPr>
          <w:p w14:paraId="5F919042" w14:textId="2D08B0C0" w:rsidR="00392349" w:rsidRPr="00942E1B" w:rsidRDefault="00392349"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5年前人口</w:t>
            </w:r>
            <w:r w:rsidR="00B512A7">
              <w:rPr>
                <w:rFonts w:ascii="メイリオ" w:eastAsia="メイリオ" w:hAnsi="メイリオ" w:cs="ＭＳ Ｐゴシック" w:hint="eastAsia"/>
                <w:color w:val="000000"/>
                <w:kern w:val="0"/>
                <w:sz w:val="18"/>
                <w:szCs w:val="18"/>
              </w:rPr>
              <w:t>比</w:t>
            </w:r>
            <w:r w:rsidRPr="00B8412F">
              <w:rPr>
                <w:rFonts w:ascii="メイリオ" w:eastAsia="メイリオ" w:hAnsi="メイリオ" w:cs="ＭＳ Ｐゴシック" w:hint="eastAsia"/>
                <w:color w:val="000000"/>
                <w:kern w:val="0"/>
                <w:sz w:val="18"/>
                <w:szCs w:val="18"/>
              </w:rPr>
              <w:t>増減率</w:t>
            </w:r>
          </w:p>
        </w:tc>
        <w:tc>
          <w:tcPr>
            <w:tcW w:w="1247" w:type="dxa"/>
            <w:shd w:val="clear" w:color="auto" w:fill="auto"/>
            <w:noWrap/>
            <w:vAlign w:val="center"/>
          </w:tcPr>
          <w:p w14:paraId="6E580D5D"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0.1%</w:t>
            </w:r>
          </w:p>
        </w:tc>
        <w:tc>
          <w:tcPr>
            <w:tcW w:w="1247" w:type="dxa"/>
            <w:shd w:val="clear" w:color="auto" w:fill="auto"/>
            <w:noWrap/>
            <w:vAlign w:val="center"/>
          </w:tcPr>
          <w:p w14:paraId="43059D60" w14:textId="50D9D123" w:rsidR="00392349" w:rsidRPr="00942E1B" w:rsidRDefault="00B512A7"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r w:rsidR="00392349">
              <w:rPr>
                <w:rFonts w:ascii="メイリオ" w:eastAsia="メイリオ" w:hAnsi="メイリオ" w:cs="ＭＳ Ｐゴシック" w:hint="eastAsia"/>
                <w:color w:val="000000"/>
                <w:kern w:val="0"/>
                <w:sz w:val="18"/>
                <w:szCs w:val="18"/>
              </w:rPr>
              <w:t>0.2%</w:t>
            </w:r>
          </w:p>
        </w:tc>
        <w:tc>
          <w:tcPr>
            <w:tcW w:w="1247" w:type="dxa"/>
            <w:shd w:val="clear" w:color="auto" w:fill="auto"/>
            <w:noWrap/>
            <w:vAlign w:val="center"/>
          </w:tcPr>
          <w:p w14:paraId="497337A1" w14:textId="70758BDC" w:rsidR="00392349" w:rsidRPr="00942E1B" w:rsidRDefault="00B512A7"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r w:rsidR="00392349">
              <w:rPr>
                <w:rFonts w:ascii="メイリオ" w:eastAsia="メイリオ" w:hAnsi="メイリオ" w:cs="ＭＳ Ｐゴシック" w:hint="eastAsia"/>
                <w:color w:val="000000"/>
                <w:kern w:val="0"/>
                <w:sz w:val="18"/>
                <w:szCs w:val="18"/>
              </w:rPr>
              <w:t>1.6%</w:t>
            </w:r>
          </w:p>
        </w:tc>
        <w:tc>
          <w:tcPr>
            <w:tcW w:w="1247" w:type="dxa"/>
            <w:shd w:val="clear" w:color="auto" w:fill="auto"/>
            <w:noWrap/>
            <w:vAlign w:val="center"/>
          </w:tcPr>
          <w:p w14:paraId="6429E777" w14:textId="16D25250" w:rsidR="00392349" w:rsidRPr="00942E1B" w:rsidRDefault="00B512A7"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r w:rsidR="00392349">
              <w:rPr>
                <w:rFonts w:ascii="メイリオ" w:eastAsia="メイリオ" w:hAnsi="メイリオ" w:cs="ＭＳ Ｐゴシック" w:hint="eastAsia"/>
                <w:color w:val="000000"/>
                <w:kern w:val="0"/>
                <w:sz w:val="18"/>
                <w:szCs w:val="18"/>
              </w:rPr>
              <w:t>3.3%</w:t>
            </w:r>
          </w:p>
        </w:tc>
        <w:tc>
          <w:tcPr>
            <w:tcW w:w="1247" w:type="dxa"/>
            <w:shd w:val="clear" w:color="auto" w:fill="auto"/>
            <w:noWrap/>
            <w:vAlign w:val="center"/>
          </w:tcPr>
          <w:p w14:paraId="36A1A11D" w14:textId="7318A759" w:rsidR="00392349" w:rsidRPr="00942E1B" w:rsidRDefault="00B512A7"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w:t>
            </w:r>
            <w:r w:rsidR="00392349">
              <w:rPr>
                <w:rFonts w:ascii="メイリオ" w:eastAsia="メイリオ" w:hAnsi="メイリオ" w:cs="ＭＳ Ｐゴシック" w:hint="eastAsia"/>
                <w:color w:val="000000"/>
                <w:kern w:val="0"/>
                <w:sz w:val="18"/>
                <w:szCs w:val="18"/>
              </w:rPr>
              <w:t>3.9%</w:t>
            </w:r>
          </w:p>
        </w:tc>
      </w:tr>
      <w:tr w:rsidR="00392349" w:rsidRPr="002705A7" w14:paraId="1C707DA6" w14:textId="77777777" w:rsidTr="00B512A7">
        <w:trPr>
          <w:trHeight w:val="264"/>
        </w:trPr>
        <w:tc>
          <w:tcPr>
            <w:tcW w:w="1984" w:type="dxa"/>
            <w:shd w:val="clear" w:color="auto" w:fill="auto"/>
            <w:noWrap/>
            <w:vAlign w:val="center"/>
          </w:tcPr>
          <w:p w14:paraId="54BEB0BA" w14:textId="145ADA23" w:rsidR="00392349" w:rsidRDefault="00392349"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転入者(</w:t>
            </w:r>
            <w:r w:rsidR="00B512A7">
              <w:rPr>
                <w:rFonts w:ascii="メイリオ" w:eastAsia="メイリオ" w:hAnsi="メイリオ" w:cs="ＭＳ Ｐゴシック"/>
                <w:color w:val="000000"/>
                <w:kern w:val="0"/>
                <w:sz w:val="18"/>
                <w:szCs w:val="18"/>
              </w:rPr>
              <w:t>C</w:t>
            </w:r>
            <w:r>
              <w:rPr>
                <w:rFonts w:ascii="メイリオ" w:eastAsia="メイリオ" w:hAnsi="メイリオ" w:cs="ＭＳ Ｐゴシック" w:hint="eastAsia"/>
                <w:color w:val="000000"/>
                <w:kern w:val="0"/>
                <w:sz w:val="18"/>
                <w:szCs w:val="18"/>
              </w:rPr>
              <w:t>)</w:t>
            </w:r>
          </w:p>
        </w:tc>
        <w:tc>
          <w:tcPr>
            <w:tcW w:w="1247" w:type="dxa"/>
            <w:shd w:val="clear" w:color="auto" w:fill="auto"/>
            <w:noWrap/>
            <w:vAlign w:val="center"/>
          </w:tcPr>
          <w:p w14:paraId="328EC116" w14:textId="77777777" w:rsidR="00392349"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11,506</w:t>
            </w:r>
          </w:p>
        </w:tc>
        <w:tc>
          <w:tcPr>
            <w:tcW w:w="1247" w:type="dxa"/>
            <w:shd w:val="clear" w:color="auto" w:fill="auto"/>
            <w:noWrap/>
            <w:vAlign w:val="center"/>
          </w:tcPr>
          <w:p w14:paraId="299249F3" w14:textId="77777777" w:rsidR="00392349"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11,168</w:t>
            </w:r>
          </w:p>
        </w:tc>
        <w:tc>
          <w:tcPr>
            <w:tcW w:w="1247" w:type="dxa"/>
            <w:shd w:val="clear" w:color="auto" w:fill="auto"/>
            <w:noWrap/>
            <w:vAlign w:val="center"/>
          </w:tcPr>
          <w:p w14:paraId="6C2BCAC3" w14:textId="77777777" w:rsidR="00392349"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11,246</w:t>
            </w:r>
          </w:p>
        </w:tc>
        <w:tc>
          <w:tcPr>
            <w:tcW w:w="1247" w:type="dxa"/>
            <w:shd w:val="clear" w:color="auto" w:fill="auto"/>
            <w:noWrap/>
            <w:vAlign w:val="center"/>
          </w:tcPr>
          <w:p w14:paraId="670E92B9" w14:textId="77777777" w:rsidR="00392349"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10,922</w:t>
            </w:r>
          </w:p>
        </w:tc>
        <w:tc>
          <w:tcPr>
            <w:tcW w:w="1247" w:type="dxa"/>
            <w:shd w:val="clear" w:color="auto" w:fill="auto"/>
            <w:noWrap/>
            <w:vAlign w:val="center"/>
          </w:tcPr>
          <w:p w14:paraId="351FB506" w14:textId="54C46340" w:rsidR="00392349" w:rsidRPr="002705A7" w:rsidRDefault="00FC7478"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集計中</w:t>
            </w:r>
          </w:p>
        </w:tc>
      </w:tr>
      <w:tr w:rsidR="00392349" w:rsidRPr="002705A7" w14:paraId="04B9E848" w14:textId="77777777" w:rsidTr="00B512A7">
        <w:trPr>
          <w:trHeight w:val="264"/>
        </w:trPr>
        <w:tc>
          <w:tcPr>
            <w:tcW w:w="1984" w:type="dxa"/>
            <w:shd w:val="clear" w:color="auto" w:fill="auto"/>
            <w:noWrap/>
            <w:vAlign w:val="center"/>
          </w:tcPr>
          <w:p w14:paraId="2291144F" w14:textId="5238F607" w:rsidR="00392349" w:rsidRDefault="00392349"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転出者(</w:t>
            </w:r>
            <w:r w:rsidR="00B512A7">
              <w:rPr>
                <w:rFonts w:ascii="メイリオ" w:eastAsia="メイリオ" w:hAnsi="メイリオ" w:cs="ＭＳ Ｐゴシック"/>
                <w:color w:val="000000"/>
                <w:kern w:val="0"/>
                <w:sz w:val="18"/>
                <w:szCs w:val="18"/>
              </w:rPr>
              <w:t>D</w:t>
            </w:r>
            <w:r>
              <w:rPr>
                <w:rFonts w:ascii="メイリオ" w:eastAsia="メイリオ" w:hAnsi="メイリオ" w:cs="ＭＳ Ｐゴシック" w:hint="eastAsia"/>
                <w:color w:val="000000"/>
                <w:kern w:val="0"/>
                <w:sz w:val="18"/>
                <w:szCs w:val="18"/>
              </w:rPr>
              <w:t>)</w:t>
            </w:r>
          </w:p>
        </w:tc>
        <w:tc>
          <w:tcPr>
            <w:tcW w:w="1247" w:type="dxa"/>
            <w:shd w:val="clear" w:color="auto" w:fill="auto"/>
            <w:noWrap/>
            <w:vAlign w:val="center"/>
          </w:tcPr>
          <w:p w14:paraId="32C4EDB9" w14:textId="77777777" w:rsidR="00392349"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12,281</w:t>
            </w:r>
          </w:p>
        </w:tc>
        <w:tc>
          <w:tcPr>
            <w:tcW w:w="1247" w:type="dxa"/>
            <w:shd w:val="clear" w:color="auto" w:fill="auto"/>
            <w:noWrap/>
            <w:vAlign w:val="center"/>
          </w:tcPr>
          <w:p w14:paraId="47E08F93" w14:textId="77777777" w:rsidR="00392349"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12,418</w:t>
            </w:r>
          </w:p>
        </w:tc>
        <w:tc>
          <w:tcPr>
            <w:tcW w:w="1247" w:type="dxa"/>
            <w:shd w:val="clear" w:color="auto" w:fill="auto"/>
            <w:noWrap/>
            <w:vAlign w:val="center"/>
          </w:tcPr>
          <w:p w14:paraId="0CF0CB2E" w14:textId="77777777" w:rsidR="00392349"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13,088</w:t>
            </w:r>
          </w:p>
        </w:tc>
        <w:tc>
          <w:tcPr>
            <w:tcW w:w="1247" w:type="dxa"/>
            <w:shd w:val="clear" w:color="auto" w:fill="auto"/>
            <w:noWrap/>
            <w:vAlign w:val="center"/>
          </w:tcPr>
          <w:p w14:paraId="0CAF4FD9" w14:textId="77777777" w:rsidR="00392349"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12,626</w:t>
            </w:r>
          </w:p>
        </w:tc>
        <w:tc>
          <w:tcPr>
            <w:tcW w:w="1247" w:type="dxa"/>
            <w:shd w:val="clear" w:color="auto" w:fill="auto"/>
            <w:noWrap/>
            <w:vAlign w:val="center"/>
          </w:tcPr>
          <w:p w14:paraId="3C96EAC9" w14:textId="421865CC" w:rsidR="00392349" w:rsidRPr="002705A7" w:rsidRDefault="00FC7478"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集計中</w:t>
            </w:r>
          </w:p>
        </w:tc>
      </w:tr>
      <w:tr w:rsidR="00392349" w:rsidRPr="002705A7" w14:paraId="1E59482C" w14:textId="77777777" w:rsidTr="00B512A7">
        <w:trPr>
          <w:trHeight w:val="264"/>
        </w:trPr>
        <w:tc>
          <w:tcPr>
            <w:tcW w:w="1984" w:type="dxa"/>
            <w:shd w:val="clear" w:color="auto" w:fill="auto"/>
            <w:noWrap/>
            <w:vAlign w:val="center"/>
          </w:tcPr>
          <w:p w14:paraId="6B10BBAA" w14:textId="7E4A38C6" w:rsidR="00392349" w:rsidRPr="00942E1B" w:rsidRDefault="00392349"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転入超過数(</w:t>
            </w:r>
            <w:r w:rsidR="00B512A7">
              <w:rPr>
                <w:rFonts w:ascii="メイリオ" w:eastAsia="メイリオ" w:hAnsi="メイリオ" w:cs="ＭＳ Ｐゴシック"/>
                <w:color w:val="000000"/>
                <w:kern w:val="0"/>
                <w:sz w:val="18"/>
                <w:szCs w:val="18"/>
              </w:rPr>
              <w:t>C</w:t>
            </w:r>
            <w:r>
              <w:rPr>
                <w:rFonts w:ascii="メイリオ" w:eastAsia="メイリオ" w:hAnsi="メイリオ" w:cs="ＭＳ Ｐゴシック"/>
                <w:color w:val="000000"/>
                <w:kern w:val="0"/>
                <w:sz w:val="18"/>
                <w:szCs w:val="18"/>
              </w:rPr>
              <w:t>-</w:t>
            </w:r>
            <w:r w:rsidR="00B512A7">
              <w:rPr>
                <w:rFonts w:ascii="メイリオ" w:eastAsia="メイリオ" w:hAnsi="メイリオ" w:cs="ＭＳ Ｐゴシック"/>
                <w:color w:val="000000"/>
                <w:kern w:val="0"/>
                <w:sz w:val="18"/>
                <w:szCs w:val="18"/>
              </w:rPr>
              <w:t>D</w:t>
            </w:r>
            <w:r>
              <w:rPr>
                <w:rFonts w:ascii="メイリオ" w:eastAsia="メイリオ" w:hAnsi="メイリオ" w:cs="ＭＳ Ｐゴシック" w:hint="eastAsia"/>
                <w:color w:val="000000"/>
                <w:kern w:val="0"/>
                <w:sz w:val="18"/>
                <w:szCs w:val="18"/>
              </w:rPr>
              <w:t>)</w:t>
            </w:r>
          </w:p>
        </w:tc>
        <w:tc>
          <w:tcPr>
            <w:tcW w:w="1247" w:type="dxa"/>
            <w:shd w:val="clear" w:color="auto" w:fill="auto"/>
            <w:noWrap/>
            <w:vAlign w:val="center"/>
          </w:tcPr>
          <w:p w14:paraId="7BFC5AB8" w14:textId="77777777" w:rsidR="00392349" w:rsidRPr="002705A7"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△775</w:t>
            </w:r>
          </w:p>
        </w:tc>
        <w:tc>
          <w:tcPr>
            <w:tcW w:w="1247" w:type="dxa"/>
            <w:shd w:val="clear" w:color="auto" w:fill="auto"/>
            <w:noWrap/>
            <w:vAlign w:val="center"/>
          </w:tcPr>
          <w:p w14:paraId="1B314FB0" w14:textId="0070FB72" w:rsidR="00392349" w:rsidRPr="002705A7"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w:t>
            </w:r>
            <w:r w:rsidR="00B512A7">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250</w:t>
            </w:r>
          </w:p>
        </w:tc>
        <w:tc>
          <w:tcPr>
            <w:tcW w:w="1247" w:type="dxa"/>
            <w:shd w:val="clear" w:color="auto" w:fill="auto"/>
            <w:noWrap/>
            <w:vAlign w:val="center"/>
          </w:tcPr>
          <w:p w14:paraId="4DCADCBE" w14:textId="77777777" w:rsidR="00392349" w:rsidRPr="00942E1B"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w:t>
            </w: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842</w:t>
            </w:r>
          </w:p>
        </w:tc>
        <w:tc>
          <w:tcPr>
            <w:tcW w:w="1247" w:type="dxa"/>
            <w:shd w:val="clear" w:color="auto" w:fill="auto"/>
            <w:noWrap/>
            <w:vAlign w:val="center"/>
          </w:tcPr>
          <w:p w14:paraId="7A833BA3" w14:textId="77777777" w:rsidR="00392349" w:rsidRPr="002705A7"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△1,704</w:t>
            </w:r>
          </w:p>
        </w:tc>
        <w:tc>
          <w:tcPr>
            <w:tcW w:w="1247" w:type="dxa"/>
            <w:shd w:val="clear" w:color="auto" w:fill="auto"/>
            <w:noWrap/>
            <w:vAlign w:val="center"/>
          </w:tcPr>
          <w:p w14:paraId="1793DB85" w14:textId="29F92E64" w:rsidR="00392349" w:rsidRPr="002705A7" w:rsidRDefault="00FC7478"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集計中</w:t>
            </w:r>
          </w:p>
        </w:tc>
      </w:tr>
    </w:tbl>
    <w:p w14:paraId="55F9C575" w14:textId="2AEB3D42" w:rsidR="00FC7478" w:rsidRDefault="00FC7478" w:rsidP="00FC7478">
      <w:pPr>
        <w:spacing w:line="240" w:lineRule="exact"/>
        <w:ind w:firstLineChars="500" w:firstLine="714"/>
        <w:rPr>
          <w:rFonts w:ascii="メイリオ" w:eastAsia="メイリオ" w:hAnsi="メイリオ"/>
          <w:color w:val="FF0000"/>
          <w:sz w:val="20"/>
          <w:szCs w:val="20"/>
        </w:rPr>
      </w:pPr>
      <w:r w:rsidRPr="00075B5B">
        <w:rPr>
          <w:rFonts w:hAnsi="ＭＳ ゴシック" w:hint="eastAsia"/>
          <w:sz w:val="16"/>
          <w:szCs w:val="16"/>
        </w:rPr>
        <w:t>※</w:t>
      </w:r>
      <w:r>
        <w:rPr>
          <w:rFonts w:hAnsi="ＭＳ ゴシック" w:hint="eastAsia"/>
          <w:sz w:val="16"/>
          <w:szCs w:val="16"/>
        </w:rPr>
        <w:t>５年前人口比増減及び増減率は、５年前における25～44歳人口と比較している。</w:t>
      </w:r>
    </w:p>
    <w:p w14:paraId="4727C926" w14:textId="19F353E9" w:rsidR="00392349" w:rsidRPr="00FC7478" w:rsidRDefault="00392349" w:rsidP="00FC7478">
      <w:pPr>
        <w:tabs>
          <w:tab w:val="left" w:pos="397"/>
        </w:tabs>
        <w:spacing w:beforeLines="50" w:before="175" w:line="300" w:lineRule="exact"/>
        <w:ind w:firstLineChars="300" w:firstLine="548"/>
        <w:rPr>
          <w:rFonts w:ascii="メイリオ" w:eastAsia="メイリオ" w:hAnsi="メイリオ"/>
          <w:sz w:val="20"/>
          <w:szCs w:val="20"/>
        </w:rPr>
      </w:pPr>
      <w:r w:rsidRPr="00FC7478">
        <w:rPr>
          <w:rFonts w:ascii="メイリオ" w:eastAsia="メイリオ" w:hAnsi="メイリオ" w:hint="eastAsia"/>
          <w:sz w:val="20"/>
          <w:szCs w:val="20"/>
        </w:rPr>
        <w:t>【表４】出生数の推移</w:t>
      </w:r>
      <w:r w:rsidR="009B3D63">
        <w:rPr>
          <w:rFonts w:ascii="メイリオ" w:eastAsia="メイリオ" w:hAnsi="メイリオ" w:hint="eastAsia"/>
          <w:sz w:val="20"/>
          <w:szCs w:val="20"/>
        </w:rPr>
        <w:t>（単位：人）</w:t>
      </w:r>
    </w:p>
    <w:tbl>
      <w:tblPr>
        <w:tblW w:w="8930" w:type="dxa"/>
        <w:tblInd w:w="704" w:type="dxa"/>
        <w:tblLayout w:type="fixed"/>
        <w:tblCellMar>
          <w:left w:w="99" w:type="dxa"/>
          <w:right w:w="99" w:type="dxa"/>
        </w:tblCellMar>
        <w:tblLook w:val="04A0" w:firstRow="1" w:lastRow="0" w:firstColumn="1" w:lastColumn="0" w:noHBand="0" w:noVBand="1"/>
      </w:tblPr>
      <w:tblGrid>
        <w:gridCol w:w="1985"/>
        <w:gridCol w:w="992"/>
        <w:gridCol w:w="992"/>
        <w:gridCol w:w="992"/>
        <w:gridCol w:w="992"/>
        <w:gridCol w:w="992"/>
        <w:gridCol w:w="992"/>
        <w:gridCol w:w="993"/>
      </w:tblGrid>
      <w:tr w:rsidR="00DC0A45" w:rsidRPr="0031753D" w14:paraId="6B2073AB" w14:textId="77777777" w:rsidTr="00B008A2">
        <w:trPr>
          <w:trHeight w:val="26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C86D4" w14:textId="77777777" w:rsidR="00DC0A45" w:rsidRPr="0031753D" w:rsidRDefault="00DC0A45" w:rsidP="00DC0A45">
            <w:pPr>
              <w:widowControl/>
              <w:spacing w:line="300" w:lineRule="exact"/>
              <w:jc w:val="left"/>
              <w:rPr>
                <w:rFonts w:ascii="メイリオ" w:eastAsia="メイリオ" w:hAnsi="メイリオ" w:cs="ＭＳ Ｐゴシック"/>
                <w:color w:val="000000"/>
                <w:kern w:val="0"/>
                <w:sz w:val="18"/>
                <w:szCs w:val="18"/>
              </w:rPr>
            </w:pPr>
            <w:r w:rsidRPr="0031753D">
              <w:rPr>
                <w:rFonts w:ascii="メイリオ" w:eastAsia="メイリオ" w:hAnsi="メイリオ" w:cs="ＭＳ Ｐゴシック" w:hint="eastAsia"/>
                <w:color w:val="000000"/>
                <w:kern w:val="0"/>
                <w:sz w:val="18"/>
                <w:szCs w:val="18"/>
              </w:rPr>
              <w:t xml:space="preserve">　</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D6E6B8F" w14:textId="54830CFF" w:rsidR="00DC0A45" w:rsidRDefault="00DC0A45" w:rsidP="00B008A2">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平成28年</w:t>
            </w:r>
          </w:p>
          <w:p w14:paraId="64AD4C8E" w14:textId="75D0FB4F" w:rsidR="00DC0A45" w:rsidRPr="0031753D" w:rsidRDefault="00DC0A45" w:rsidP="00B008A2">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2016</w:t>
            </w:r>
            <w:r>
              <w:rPr>
                <w:rFonts w:ascii="メイリオ" w:eastAsia="メイリオ" w:hAnsi="メイリオ" w:cs="ＭＳ Ｐゴシック"/>
                <w:color w:val="000000"/>
                <w:kern w:val="0"/>
                <w:sz w:val="18"/>
                <w:szCs w:val="18"/>
              </w:rPr>
              <w: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cPr>
          <w:p w14:paraId="742FE427" w14:textId="77777777" w:rsidR="00DC0A45" w:rsidRDefault="00DC0A45" w:rsidP="00B008A2">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平成29年</w:t>
            </w:r>
          </w:p>
          <w:p w14:paraId="675EBFBF" w14:textId="6D460992" w:rsidR="00DC0A45" w:rsidRPr="0031753D" w:rsidRDefault="00DC0A45" w:rsidP="00B008A2">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(2017)</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C5C1DC" w14:textId="77777777" w:rsidR="00DC0A45" w:rsidRDefault="00DC0A45" w:rsidP="00B008A2">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平成30年</w:t>
            </w:r>
          </w:p>
          <w:p w14:paraId="38EEEC43" w14:textId="32EA1A41" w:rsidR="00DC0A45" w:rsidRPr="0031753D" w:rsidRDefault="00DC0A45" w:rsidP="00B008A2">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(2018)</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06E227" w14:textId="55C078A2" w:rsidR="00DC0A45" w:rsidRDefault="00DC0A45" w:rsidP="00B008A2">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令和元年</w:t>
            </w:r>
          </w:p>
          <w:p w14:paraId="40EA9311" w14:textId="59FDFEF6" w:rsidR="00DC0A45" w:rsidRPr="0031753D" w:rsidRDefault="00DC0A45" w:rsidP="00B008A2">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(2019)</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5C791F2" w14:textId="77777777" w:rsidR="00DC0A45" w:rsidRDefault="00DC0A45" w:rsidP="005A7DFD">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令和２年</w:t>
            </w:r>
          </w:p>
          <w:p w14:paraId="0218CD05" w14:textId="0E4EB443" w:rsidR="00DC0A45" w:rsidRPr="0031753D" w:rsidRDefault="00DC0A45" w:rsidP="00B008A2">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（2020）</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D75FB4A" w14:textId="77777777" w:rsidR="00DC0A45" w:rsidRDefault="00DC0A45" w:rsidP="005A7DFD">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令和３年</w:t>
            </w:r>
          </w:p>
          <w:p w14:paraId="0C7DE421" w14:textId="078E7DB8" w:rsidR="00DC0A45" w:rsidRPr="0031753D" w:rsidRDefault="00DC0A45" w:rsidP="00B008A2">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（2021）</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0974EE6" w14:textId="77777777" w:rsidR="00DC0A45" w:rsidRDefault="00DC0A45" w:rsidP="005A7DFD">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令和４年</w:t>
            </w:r>
          </w:p>
          <w:p w14:paraId="54A57904" w14:textId="561CBBE9" w:rsidR="00DC0A45" w:rsidRDefault="00DC0A45" w:rsidP="00B008A2">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（2022）</w:t>
            </w:r>
          </w:p>
        </w:tc>
      </w:tr>
      <w:tr w:rsidR="00DC0A45" w:rsidRPr="0031753D" w14:paraId="129FA591" w14:textId="77777777" w:rsidTr="00B008A2">
        <w:trPr>
          <w:trHeight w:val="264"/>
        </w:trPr>
        <w:tc>
          <w:tcPr>
            <w:tcW w:w="1985" w:type="dxa"/>
            <w:tcBorders>
              <w:top w:val="nil"/>
              <w:left w:val="single" w:sz="4" w:space="0" w:color="auto"/>
              <w:bottom w:val="single" w:sz="4" w:space="0" w:color="auto"/>
              <w:right w:val="single" w:sz="4" w:space="0" w:color="auto"/>
            </w:tcBorders>
            <w:shd w:val="clear" w:color="auto" w:fill="auto"/>
            <w:noWrap/>
            <w:tcFitText/>
            <w:vAlign w:val="center"/>
            <w:hideMark/>
          </w:tcPr>
          <w:p w14:paraId="5702673F" w14:textId="51353E8E" w:rsidR="00392349" w:rsidRPr="0031753D" w:rsidRDefault="008E685E" w:rsidP="00231176">
            <w:pPr>
              <w:widowControl/>
              <w:spacing w:line="300" w:lineRule="exact"/>
              <w:jc w:val="left"/>
              <w:rPr>
                <w:rFonts w:ascii="メイリオ" w:eastAsia="メイリオ" w:hAnsi="メイリオ" w:cs="ＭＳ Ｐゴシック"/>
                <w:color w:val="000000"/>
                <w:kern w:val="0"/>
                <w:sz w:val="18"/>
                <w:szCs w:val="18"/>
              </w:rPr>
            </w:pPr>
            <w:r w:rsidRPr="00E048A8">
              <w:rPr>
                <w:rFonts w:ascii="メイリオ" w:eastAsia="メイリオ" w:hAnsi="メイリオ" w:cs="ＭＳ Ｐゴシック" w:hint="eastAsia"/>
                <w:color w:val="000000"/>
                <w:w w:val="81"/>
                <w:kern w:val="0"/>
                <w:sz w:val="18"/>
                <w:szCs w:val="18"/>
              </w:rPr>
              <w:t>日本における日本人</w:t>
            </w:r>
            <w:r w:rsidR="00392349" w:rsidRPr="00E048A8">
              <w:rPr>
                <w:rFonts w:ascii="メイリオ" w:eastAsia="メイリオ" w:hAnsi="メイリオ" w:cs="ＭＳ Ｐゴシック" w:hint="eastAsia"/>
                <w:color w:val="000000"/>
                <w:w w:val="81"/>
                <w:kern w:val="0"/>
                <w:sz w:val="18"/>
                <w:szCs w:val="18"/>
              </w:rPr>
              <w:t>出生</w:t>
            </w:r>
            <w:r w:rsidR="00392349" w:rsidRPr="00E048A8">
              <w:rPr>
                <w:rFonts w:ascii="メイリオ" w:eastAsia="メイリオ" w:hAnsi="メイリオ" w:cs="ＭＳ Ｐゴシック" w:hint="eastAsia"/>
                <w:color w:val="000000"/>
                <w:spacing w:val="9"/>
                <w:w w:val="81"/>
                <w:kern w:val="0"/>
                <w:sz w:val="18"/>
                <w:szCs w:val="18"/>
              </w:rPr>
              <w:t>数</w:t>
            </w:r>
          </w:p>
        </w:tc>
        <w:tc>
          <w:tcPr>
            <w:tcW w:w="992" w:type="dxa"/>
            <w:tcBorders>
              <w:top w:val="nil"/>
              <w:left w:val="nil"/>
              <w:bottom w:val="single" w:sz="4" w:space="0" w:color="auto"/>
              <w:right w:val="single" w:sz="4" w:space="0" w:color="auto"/>
            </w:tcBorders>
            <w:shd w:val="clear" w:color="auto" w:fill="auto"/>
            <w:noWrap/>
            <w:vAlign w:val="center"/>
          </w:tcPr>
          <w:p w14:paraId="123FCD1B" w14:textId="77777777" w:rsidR="00392349" w:rsidRPr="0031753D"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4</w:t>
            </w: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593</w:t>
            </w:r>
          </w:p>
        </w:tc>
        <w:tc>
          <w:tcPr>
            <w:tcW w:w="992" w:type="dxa"/>
            <w:tcBorders>
              <w:top w:val="single" w:sz="4" w:space="0" w:color="auto"/>
              <w:left w:val="single" w:sz="4" w:space="0" w:color="auto"/>
              <w:bottom w:val="single" w:sz="4" w:space="0" w:color="auto"/>
              <w:right w:val="single" w:sz="4" w:space="0" w:color="auto"/>
            </w:tcBorders>
            <w:vAlign w:val="center"/>
          </w:tcPr>
          <w:p w14:paraId="34AC49E5" w14:textId="77777777" w:rsidR="00392349" w:rsidRPr="00406961"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4</w:t>
            </w: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419</w:t>
            </w:r>
          </w:p>
        </w:tc>
        <w:tc>
          <w:tcPr>
            <w:tcW w:w="992" w:type="dxa"/>
            <w:tcBorders>
              <w:top w:val="single" w:sz="4" w:space="0" w:color="auto"/>
              <w:left w:val="single" w:sz="4" w:space="0" w:color="auto"/>
              <w:bottom w:val="single" w:sz="4" w:space="0" w:color="auto"/>
              <w:right w:val="single" w:sz="4" w:space="0" w:color="auto"/>
            </w:tcBorders>
            <w:vAlign w:val="center"/>
          </w:tcPr>
          <w:p w14:paraId="509B9BCD" w14:textId="77777777" w:rsidR="00392349" w:rsidRPr="00406961"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4</w:t>
            </w: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377</w:t>
            </w:r>
          </w:p>
        </w:tc>
        <w:tc>
          <w:tcPr>
            <w:tcW w:w="992" w:type="dxa"/>
            <w:tcBorders>
              <w:top w:val="single" w:sz="4" w:space="0" w:color="auto"/>
              <w:left w:val="single" w:sz="4" w:space="0" w:color="auto"/>
              <w:bottom w:val="single" w:sz="4" w:space="0" w:color="auto"/>
              <w:right w:val="single" w:sz="4" w:space="0" w:color="auto"/>
            </w:tcBorders>
            <w:vAlign w:val="center"/>
          </w:tcPr>
          <w:p w14:paraId="7CB4D77E" w14:textId="77777777" w:rsidR="00392349" w:rsidRPr="00406961" w:rsidRDefault="00392349"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4</w:t>
            </w: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029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BFCAD" w14:textId="77777777" w:rsidR="00392349" w:rsidRPr="00057447"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406961">
              <w:rPr>
                <w:rFonts w:ascii="メイリオ" w:eastAsia="メイリオ" w:hAnsi="メイリオ" w:cs="ＭＳ Ｐゴシック"/>
                <w:color w:val="000000"/>
                <w:kern w:val="0"/>
                <w:sz w:val="18"/>
                <w:szCs w:val="18"/>
              </w:rPr>
              <w:t>3</w:t>
            </w:r>
            <w:r>
              <w:rPr>
                <w:rFonts w:ascii="メイリオ" w:eastAsia="メイリオ" w:hAnsi="メイリオ" w:cs="ＭＳ Ｐゴシック"/>
                <w:color w:val="000000"/>
                <w:kern w:val="0"/>
                <w:sz w:val="18"/>
                <w:szCs w:val="18"/>
              </w:rPr>
              <w:t>,</w:t>
            </w:r>
            <w:r w:rsidRPr="00406961">
              <w:rPr>
                <w:rFonts w:ascii="メイリオ" w:eastAsia="メイリオ" w:hAnsi="メイリオ" w:cs="ＭＳ Ｐゴシック"/>
                <w:color w:val="000000"/>
                <w:kern w:val="0"/>
                <w:sz w:val="18"/>
                <w:szCs w:val="18"/>
              </w:rPr>
              <w:t>862</w:t>
            </w:r>
          </w:p>
        </w:tc>
        <w:tc>
          <w:tcPr>
            <w:tcW w:w="992" w:type="dxa"/>
            <w:tcBorders>
              <w:top w:val="single" w:sz="4" w:space="0" w:color="auto"/>
              <w:left w:val="nil"/>
              <w:bottom w:val="single" w:sz="4" w:space="0" w:color="auto"/>
              <w:right w:val="single" w:sz="4" w:space="0" w:color="auto"/>
            </w:tcBorders>
            <w:shd w:val="clear" w:color="auto" w:fill="auto"/>
            <w:vAlign w:val="center"/>
          </w:tcPr>
          <w:p w14:paraId="06D95517" w14:textId="77777777" w:rsidR="00392349" w:rsidRPr="00057447" w:rsidRDefault="00392349" w:rsidP="00231176">
            <w:pPr>
              <w:widowControl/>
              <w:spacing w:line="300" w:lineRule="exact"/>
              <w:jc w:val="right"/>
              <w:rPr>
                <w:rFonts w:ascii="メイリオ" w:eastAsia="メイリオ" w:hAnsi="メイリオ" w:cs="ＭＳ Ｐゴシック"/>
                <w:color w:val="000000"/>
                <w:kern w:val="0"/>
                <w:sz w:val="18"/>
                <w:szCs w:val="18"/>
              </w:rPr>
            </w:pPr>
            <w:r w:rsidRPr="00406961">
              <w:rPr>
                <w:rFonts w:ascii="メイリオ" w:eastAsia="メイリオ" w:hAnsi="メイリオ" w:cs="ＭＳ Ｐゴシック"/>
                <w:color w:val="000000"/>
                <w:kern w:val="0"/>
                <w:sz w:val="18"/>
                <w:szCs w:val="18"/>
              </w:rPr>
              <w:t>3</w:t>
            </w:r>
            <w:r>
              <w:rPr>
                <w:rFonts w:ascii="メイリオ" w:eastAsia="メイリオ" w:hAnsi="メイリオ" w:cs="ＭＳ Ｐゴシック"/>
                <w:color w:val="000000"/>
                <w:kern w:val="0"/>
                <w:sz w:val="18"/>
                <w:szCs w:val="18"/>
              </w:rPr>
              <w:t>,</w:t>
            </w:r>
            <w:r w:rsidRPr="00406961">
              <w:rPr>
                <w:rFonts w:ascii="メイリオ" w:eastAsia="メイリオ" w:hAnsi="メイリオ" w:cs="ＭＳ Ｐゴシック"/>
                <w:color w:val="000000"/>
                <w:kern w:val="0"/>
                <w:sz w:val="18"/>
                <w:szCs w:val="18"/>
              </w:rPr>
              <w:t>675</w:t>
            </w:r>
          </w:p>
        </w:tc>
        <w:tc>
          <w:tcPr>
            <w:tcW w:w="993" w:type="dxa"/>
            <w:tcBorders>
              <w:top w:val="single" w:sz="4" w:space="0" w:color="auto"/>
              <w:left w:val="nil"/>
              <w:bottom w:val="single" w:sz="4" w:space="0" w:color="auto"/>
              <w:right w:val="single" w:sz="4" w:space="0" w:color="auto"/>
            </w:tcBorders>
            <w:shd w:val="clear" w:color="auto" w:fill="auto"/>
            <w:vAlign w:val="center"/>
          </w:tcPr>
          <w:p w14:paraId="5AA1F778" w14:textId="2C558A26" w:rsidR="00392349" w:rsidRPr="00057447" w:rsidRDefault="00B662FD" w:rsidP="00B662FD">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3</w:t>
            </w:r>
            <w:r>
              <w:rPr>
                <w:rFonts w:ascii="メイリオ" w:eastAsia="メイリオ" w:hAnsi="メイリオ" w:cs="ＭＳ Ｐゴシック"/>
                <w:color w:val="000000"/>
                <w:kern w:val="0"/>
                <w:sz w:val="18"/>
                <w:szCs w:val="18"/>
              </w:rPr>
              <w:t>,392</w:t>
            </w:r>
          </w:p>
        </w:tc>
      </w:tr>
      <w:tr w:rsidR="00DC0A45" w:rsidRPr="0031753D" w14:paraId="342B1F59" w14:textId="77777777" w:rsidTr="00B008A2">
        <w:trPr>
          <w:trHeight w:val="26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A208C32" w14:textId="250996EC" w:rsidR="00392349" w:rsidRPr="0031753D" w:rsidRDefault="008E685E" w:rsidP="00DC0A45">
            <w:pPr>
              <w:widowControl/>
              <w:spacing w:line="300" w:lineRule="exact"/>
              <w:jc w:val="lef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住民基本台帳出生数</w:t>
            </w:r>
          </w:p>
        </w:tc>
        <w:tc>
          <w:tcPr>
            <w:tcW w:w="992" w:type="dxa"/>
            <w:tcBorders>
              <w:top w:val="nil"/>
              <w:left w:val="nil"/>
              <w:bottom w:val="single" w:sz="4" w:space="0" w:color="auto"/>
              <w:right w:val="single" w:sz="4" w:space="0" w:color="auto"/>
            </w:tcBorders>
            <w:shd w:val="clear" w:color="auto" w:fill="auto"/>
            <w:noWrap/>
            <w:vAlign w:val="center"/>
          </w:tcPr>
          <w:p w14:paraId="3DAF1EF3" w14:textId="2761D8C8" w:rsidR="00392349" w:rsidRPr="0031753D" w:rsidRDefault="008E685E"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4</w:t>
            </w: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810</w:t>
            </w:r>
          </w:p>
        </w:tc>
        <w:tc>
          <w:tcPr>
            <w:tcW w:w="992" w:type="dxa"/>
            <w:tcBorders>
              <w:top w:val="nil"/>
              <w:left w:val="single" w:sz="4" w:space="0" w:color="auto"/>
              <w:bottom w:val="single" w:sz="4" w:space="0" w:color="auto"/>
              <w:right w:val="single" w:sz="4" w:space="0" w:color="auto"/>
            </w:tcBorders>
            <w:vAlign w:val="center"/>
          </w:tcPr>
          <w:p w14:paraId="02432061" w14:textId="69F1BE8D" w:rsidR="00392349" w:rsidRPr="00406961" w:rsidRDefault="008E685E"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color w:val="000000"/>
                <w:kern w:val="0"/>
                <w:sz w:val="18"/>
                <w:szCs w:val="18"/>
              </w:rPr>
              <w:t>4,625</w:t>
            </w:r>
          </w:p>
        </w:tc>
        <w:tc>
          <w:tcPr>
            <w:tcW w:w="992" w:type="dxa"/>
            <w:tcBorders>
              <w:top w:val="nil"/>
              <w:left w:val="single" w:sz="4" w:space="0" w:color="auto"/>
              <w:bottom w:val="single" w:sz="4" w:space="0" w:color="auto"/>
              <w:right w:val="single" w:sz="4" w:space="0" w:color="auto"/>
            </w:tcBorders>
            <w:vAlign w:val="center"/>
          </w:tcPr>
          <w:p w14:paraId="643DE361" w14:textId="0A1809C1" w:rsidR="00392349" w:rsidRPr="00406961" w:rsidRDefault="008E685E"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color w:val="000000"/>
                <w:kern w:val="0"/>
                <w:sz w:val="18"/>
                <w:szCs w:val="18"/>
              </w:rPr>
              <w:t>4,569</w:t>
            </w:r>
          </w:p>
        </w:tc>
        <w:tc>
          <w:tcPr>
            <w:tcW w:w="992" w:type="dxa"/>
            <w:tcBorders>
              <w:top w:val="nil"/>
              <w:left w:val="single" w:sz="4" w:space="0" w:color="auto"/>
              <w:bottom w:val="single" w:sz="4" w:space="0" w:color="auto"/>
              <w:right w:val="single" w:sz="4" w:space="0" w:color="auto"/>
            </w:tcBorders>
            <w:vAlign w:val="center"/>
          </w:tcPr>
          <w:p w14:paraId="3548FEA5" w14:textId="3D8CB348" w:rsidR="00392349" w:rsidRPr="00406961" w:rsidRDefault="008E685E"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color w:val="000000"/>
                <w:kern w:val="0"/>
                <w:sz w:val="18"/>
                <w:szCs w:val="18"/>
              </w:rPr>
              <w:t>4,247</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4C5DDAD4" w14:textId="6D212141" w:rsidR="00392349" w:rsidRPr="00057447" w:rsidRDefault="008E685E"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color w:val="000000"/>
                <w:kern w:val="0"/>
                <w:sz w:val="18"/>
                <w:szCs w:val="18"/>
              </w:rPr>
              <w:t>4,089</w:t>
            </w:r>
          </w:p>
        </w:tc>
        <w:tc>
          <w:tcPr>
            <w:tcW w:w="992" w:type="dxa"/>
            <w:tcBorders>
              <w:top w:val="nil"/>
              <w:left w:val="nil"/>
              <w:bottom w:val="single" w:sz="4" w:space="0" w:color="auto"/>
              <w:right w:val="single" w:sz="4" w:space="0" w:color="auto"/>
            </w:tcBorders>
            <w:shd w:val="clear" w:color="auto" w:fill="auto"/>
            <w:vAlign w:val="center"/>
          </w:tcPr>
          <w:p w14:paraId="47A0DD84" w14:textId="71795EA3" w:rsidR="00392349" w:rsidRPr="00057447" w:rsidRDefault="008E685E"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color w:val="000000"/>
                <w:kern w:val="0"/>
                <w:sz w:val="18"/>
                <w:szCs w:val="18"/>
              </w:rPr>
              <w:t>3,835</w:t>
            </w:r>
          </w:p>
        </w:tc>
        <w:tc>
          <w:tcPr>
            <w:tcW w:w="993" w:type="dxa"/>
            <w:tcBorders>
              <w:top w:val="nil"/>
              <w:left w:val="nil"/>
              <w:bottom w:val="single" w:sz="4" w:space="0" w:color="auto"/>
              <w:right w:val="single" w:sz="4" w:space="0" w:color="auto"/>
            </w:tcBorders>
            <w:shd w:val="clear" w:color="auto" w:fill="auto"/>
            <w:vAlign w:val="center"/>
          </w:tcPr>
          <w:p w14:paraId="015EFD61" w14:textId="6D953FC6" w:rsidR="00392349" w:rsidRPr="00057447" w:rsidRDefault="008E685E" w:rsidP="00231176">
            <w:pPr>
              <w:widowControl/>
              <w:spacing w:line="300" w:lineRule="exact"/>
              <w:jc w:val="right"/>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3,605</w:t>
            </w:r>
          </w:p>
        </w:tc>
      </w:tr>
    </w:tbl>
    <w:p w14:paraId="755E5A25" w14:textId="61AEC90D" w:rsidR="00392349" w:rsidRPr="00B008A2" w:rsidRDefault="005A7DFD" w:rsidP="00FC7478">
      <w:pPr>
        <w:spacing w:line="240" w:lineRule="exact"/>
        <w:ind w:firstLineChars="500" w:firstLine="714"/>
        <w:rPr>
          <w:rFonts w:ascii="BIZ UD明朝 Medium" w:eastAsia="BIZ UD明朝 Medium" w:hAnsi="BIZ UD明朝 Medium"/>
          <w:sz w:val="16"/>
          <w:szCs w:val="16"/>
        </w:rPr>
      </w:pPr>
      <w:r w:rsidRPr="00B008A2">
        <w:rPr>
          <w:rFonts w:ascii="BIZ UD明朝 Medium" w:eastAsia="BIZ UD明朝 Medium" w:hAnsi="BIZ UD明朝 Medium" w:hint="eastAsia"/>
          <w:sz w:val="16"/>
          <w:szCs w:val="16"/>
        </w:rPr>
        <w:t>※</w:t>
      </w:r>
      <w:r>
        <w:rPr>
          <w:rFonts w:ascii="BIZ UD明朝 Medium" w:eastAsia="BIZ UD明朝 Medium" w:hAnsi="BIZ UD明朝 Medium" w:hint="eastAsia"/>
          <w:sz w:val="16"/>
          <w:szCs w:val="16"/>
        </w:rPr>
        <w:t>上段は厚生労働省「人口動態統計」、下段は総務省「住民基本台帳に基づく人口、人口動態及び世帯数調査」による。</w:t>
      </w:r>
    </w:p>
    <w:p w14:paraId="3FB5275A" w14:textId="77777777" w:rsidR="00392349" w:rsidRPr="00FC7478" w:rsidRDefault="00392349" w:rsidP="00FC7478">
      <w:pPr>
        <w:tabs>
          <w:tab w:val="left" w:pos="397"/>
        </w:tabs>
        <w:spacing w:beforeLines="50" w:before="175" w:line="300" w:lineRule="exact"/>
        <w:ind w:firstLineChars="300" w:firstLine="548"/>
        <w:rPr>
          <w:rFonts w:ascii="メイリオ" w:eastAsia="メイリオ" w:hAnsi="メイリオ"/>
          <w:sz w:val="20"/>
          <w:szCs w:val="20"/>
        </w:rPr>
      </w:pPr>
      <w:r w:rsidRPr="00FC7478">
        <w:rPr>
          <w:rFonts w:ascii="メイリオ" w:eastAsia="メイリオ" w:hAnsi="メイリオ" w:hint="eastAsia"/>
          <w:sz w:val="20"/>
          <w:szCs w:val="20"/>
        </w:rPr>
        <w:t>【表５】外国籍住民数の推移（単位：人※総人口に占める割合を除く）</w:t>
      </w:r>
    </w:p>
    <w:tbl>
      <w:tblPr>
        <w:tblW w:w="8930" w:type="dxa"/>
        <w:tblInd w:w="704" w:type="dxa"/>
        <w:tblLayout w:type="fixed"/>
        <w:tblCellMar>
          <w:left w:w="99" w:type="dxa"/>
          <w:right w:w="99" w:type="dxa"/>
        </w:tblCellMar>
        <w:tblLook w:val="04A0" w:firstRow="1" w:lastRow="0" w:firstColumn="1" w:lastColumn="0" w:noHBand="0" w:noVBand="1"/>
      </w:tblPr>
      <w:tblGrid>
        <w:gridCol w:w="1985"/>
        <w:gridCol w:w="992"/>
        <w:gridCol w:w="992"/>
        <w:gridCol w:w="992"/>
        <w:gridCol w:w="992"/>
        <w:gridCol w:w="992"/>
        <w:gridCol w:w="992"/>
        <w:gridCol w:w="993"/>
      </w:tblGrid>
      <w:tr w:rsidR="005A7DFD" w:rsidRPr="00FC7478" w14:paraId="254EB9B5" w14:textId="77777777" w:rsidTr="00B008A2">
        <w:trPr>
          <w:trHeight w:val="26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38B21" w14:textId="77777777" w:rsidR="005A7DFD" w:rsidRPr="00FC7478" w:rsidRDefault="005A7DFD" w:rsidP="005A7DFD">
            <w:pPr>
              <w:widowControl/>
              <w:spacing w:line="300" w:lineRule="exact"/>
              <w:jc w:val="left"/>
              <w:rPr>
                <w:rFonts w:ascii="メイリオ" w:eastAsia="メイリオ" w:hAnsi="メイリオ" w:cs="ＭＳ Ｐゴシック"/>
                <w:kern w:val="0"/>
                <w:sz w:val="18"/>
                <w:szCs w:val="18"/>
              </w:rPr>
            </w:pPr>
            <w:r w:rsidRPr="00FC7478">
              <w:rPr>
                <w:rFonts w:ascii="メイリオ" w:eastAsia="メイリオ" w:hAnsi="メイリオ" w:cs="ＭＳ Ｐゴシック" w:hint="eastAsia"/>
                <w:kern w:val="0"/>
                <w:sz w:val="18"/>
                <w:szCs w:val="18"/>
              </w:rPr>
              <w:t xml:space="preserve">　</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27ACA4" w14:textId="77777777" w:rsidR="005A7DFD" w:rsidRDefault="005A7DFD" w:rsidP="005A7DFD">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平成28年</w:t>
            </w:r>
          </w:p>
          <w:p w14:paraId="39ED25E3" w14:textId="5781FAEE" w:rsidR="005A7DFD" w:rsidRPr="00FC7478" w:rsidRDefault="005A7DFD" w:rsidP="00B008A2">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color w:val="000000"/>
                <w:kern w:val="0"/>
                <w:sz w:val="18"/>
                <w:szCs w:val="18"/>
              </w:rPr>
              <w:t>(</w:t>
            </w:r>
            <w:r>
              <w:rPr>
                <w:rFonts w:ascii="メイリオ" w:eastAsia="メイリオ" w:hAnsi="メイリオ" w:cs="ＭＳ Ｐゴシック" w:hint="eastAsia"/>
                <w:color w:val="000000"/>
                <w:kern w:val="0"/>
                <w:sz w:val="18"/>
                <w:szCs w:val="18"/>
              </w:rPr>
              <w:t>2016</w:t>
            </w:r>
            <w:r>
              <w:rPr>
                <w:rFonts w:ascii="メイリオ" w:eastAsia="メイリオ" w:hAnsi="メイリオ" w:cs="ＭＳ Ｐゴシック"/>
                <w:color w:val="000000"/>
                <w:kern w:val="0"/>
                <w:sz w:val="18"/>
                <w:szCs w:val="18"/>
              </w:rPr>
              <w: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17E10CC2" w14:textId="77777777" w:rsidR="005A7DFD" w:rsidRDefault="005A7DFD" w:rsidP="005A7DFD">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平成29年</w:t>
            </w:r>
          </w:p>
          <w:p w14:paraId="59D35872" w14:textId="5FFB1920" w:rsidR="005A7DFD" w:rsidRPr="00FC7478" w:rsidRDefault="005A7DFD" w:rsidP="00B008A2">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color w:val="000000"/>
                <w:kern w:val="0"/>
                <w:sz w:val="18"/>
                <w:szCs w:val="18"/>
              </w:rPr>
              <w:t>(2017)</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790FAAA2" w14:textId="77777777" w:rsidR="005A7DFD" w:rsidRDefault="005A7DFD" w:rsidP="005A7DFD">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平成30年</w:t>
            </w:r>
          </w:p>
          <w:p w14:paraId="1BF4E53C" w14:textId="76D753E9" w:rsidR="005A7DFD" w:rsidRPr="00FC7478" w:rsidRDefault="005A7DFD" w:rsidP="00B008A2">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color w:val="000000"/>
                <w:kern w:val="0"/>
                <w:sz w:val="18"/>
                <w:szCs w:val="18"/>
              </w:rPr>
              <w:t>(2018)</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26FA3C51" w14:textId="77777777" w:rsidR="005A7DFD" w:rsidRDefault="005A7DFD" w:rsidP="005A7DFD">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令和元年</w:t>
            </w:r>
          </w:p>
          <w:p w14:paraId="1D0ADDC8" w14:textId="4E2F71FD" w:rsidR="005A7DFD" w:rsidRPr="00FC7478" w:rsidRDefault="005A7DFD" w:rsidP="00B008A2">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color w:val="000000"/>
                <w:kern w:val="0"/>
                <w:sz w:val="18"/>
                <w:szCs w:val="18"/>
              </w:rPr>
              <w:t>(2019)</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E4E6A39" w14:textId="77777777" w:rsidR="005A7DFD" w:rsidRDefault="005A7DFD" w:rsidP="005A7DFD">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令和２年</w:t>
            </w:r>
          </w:p>
          <w:p w14:paraId="44EAF0DC" w14:textId="4172224E" w:rsidR="005A7DFD" w:rsidRPr="00FC7478" w:rsidRDefault="005A7DFD" w:rsidP="00B008A2">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color w:val="000000"/>
                <w:kern w:val="0"/>
                <w:sz w:val="18"/>
                <w:szCs w:val="18"/>
              </w:rPr>
              <w:t>（2020）</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9F079E" w14:textId="77777777" w:rsidR="005A7DFD" w:rsidRDefault="005A7DFD" w:rsidP="005A7DFD">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令和３年</w:t>
            </w:r>
          </w:p>
          <w:p w14:paraId="04271266" w14:textId="0EC16E5A" w:rsidR="005A7DFD" w:rsidRPr="00FC7478" w:rsidRDefault="005A7DFD" w:rsidP="00B008A2">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color w:val="000000"/>
                <w:kern w:val="0"/>
                <w:sz w:val="18"/>
                <w:szCs w:val="18"/>
              </w:rPr>
              <w:t>（2021）</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453EB8" w14:textId="77777777" w:rsidR="005A7DFD" w:rsidRDefault="005A7DFD" w:rsidP="005A7DFD">
            <w:pPr>
              <w:widowControl/>
              <w:spacing w:line="24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令和４年</w:t>
            </w:r>
          </w:p>
          <w:p w14:paraId="69F98ACD" w14:textId="4F9AD753" w:rsidR="005A7DFD" w:rsidRPr="00FC7478" w:rsidRDefault="005A7DFD" w:rsidP="00B008A2">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color w:val="000000"/>
                <w:kern w:val="0"/>
                <w:sz w:val="18"/>
                <w:szCs w:val="18"/>
              </w:rPr>
              <w:t>（2022）</w:t>
            </w:r>
          </w:p>
        </w:tc>
      </w:tr>
      <w:tr w:rsidR="00FC7478" w:rsidRPr="00FC7478" w14:paraId="7023CBDB" w14:textId="77777777" w:rsidTr="00B008A2">
        <w:trPr>
          <w:trHeight w:val="26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837296C" w14:textId="77777777" w:rsidR="00392349" w:rsidRPr="00FC7478" w:rsidRDefault="00392349" w:rsidP="00231176">
            <w:pPr>
              <w:widowControl/>
              <w:spacing w:line="300" w:lineRule="exact"/>
              <w:jc w:val="left"/>
              <w:rPr>
                <w:rFonts w:ascii="メイリオ" w:eastAsia="メイリオ" w:hAnsi="メイリオ" w:cs="ＭＳ Ｐゴシック"/>
                <w:kern w:val="0"/>
                <w:sz w:val="18"/>
                <w:szCs w:val="18"/>
              </w:rPr>
            </w:pPr>
            <w:r w:rsidRPr="00FC7478">
              <w:rPr>
                <w:rFonts w:ascii="メイリオ" w:eastAsia="メイリオ" w:hAnsi="メイリオ" w:cs="ＭＳ Ｐゴシック" w:hint="eastAsia"/>
                <w:kern w:val="0"/>
                <w:sz w:val="18"/>
                <w:szCs w:val="18"/>
              </w:rPr>
              <w:t>外国籍住民数</w:t>
            </w:r>
          </w:p>
        </w:tc>
        <w:tc>
          <w:tcPr>
            <w:tcW w:w="992" w:type="dxa"/>
            <w:tcBorders>
              <w:top w:val="nil"/>
              <w:left w:val="nil"/>
              <w:bottom w:val="single" w:sz="4" w:space="0" w:color="auto"/>
              <w:right w:val="single" w:sz="4" w:space="0" w:color="auto"/>
            </w:tcBorders>
            <w:shd w:val="clear" w:color="auto" w:fill="auto"/>
            <w:noWrap/>
            <w:vAlign w:val="center"/>
            <w:hideMark/>
          </w:tcPr>
          <w:p w14:paraId="573CF7D0" w14:textId="77777777" w:rsidR="00392349" w:rsidRPr="00FC7478" w:rsidRDefault="00392349" w:rsidP="00231176">
            <w:pPr>
              <w:widowControl/>
              <w:spacing w:line="300" w:lineRule="exact"/>
              <w:jc w:val="right"/>
              <w:rPr>
                <w:rFonts w:ascii="メイリオ" w:eastAsia="メイリオ" w:hAnsi="メイリオ" w:cs="ＭＳ Ｐゴシック"/>
                <w:kern w:val="0"/>
                <w:sz w:val="18"/>
                <w:szCs w:val="18"/>
              </w:rPr>
            </w:pPr>
            <w:r w:rsidRPr="00FC7478">
              <w:rPr>
                <w:rFonts w:ascii="メイリオ" w:eastAsia="メイリオ" w:hAnsi="メイリオ" w:cs="ＭＳ Ｐゴシック" w:hint="eastAsia"/>
                <w:kern w:val="0"/>
                <w:sz w:val="18"/>
                <w:szCs w:val="18"/>
              </w:rPr>
              <w:t>22,002</w:t>
            </w:r>
          </w:p>
        </w:tc>
        <w:tc>
          <w:tcPr>
            <w:tcW w:w="992" w:type="dxa"/>
            <w:tcBorders>
              <w:top w:val="nil"/>
              <w:left w:val="nil"/>
              <w:bottom w:val="single" w:sz="4" w:space="0" w:color="auto"/>
              <w:right w:val="single" w:sz="4" w:space="0" w:color="auto"/>
            </w:tcBorders>
            <w:shd w:val="clear" w:color="auto" w:fill="auto"/>
            <w:noWrap/>
            <w:vAlign w:val="center"/>
            <w:hideMark/>
          </w:tcPr>
          <w:p w14:paraId="58FBCFC3" w14:textId="77777777" w:rsidR="00392349" w:rsidRPr="00FC7478" w:rsidRDefault="00392349" w:rsidP="00231176">
            <w:pPr>
              <w:widowControl/>
              <w:spacing w:line="300" w:lineRule="exact"/>
              <w:jc w:val="right"/>
              <w:rPr>
                <w:rFonts w:ascii="メイリオ" w:eastAsia="メイリオ" w:hAnsi="メイリオ" w:cs="ＭＳ Ｐゴシック"/>
                <w:kern w:val="0"/>
                <w:sz w:val="18"/>
                <w:szCs w:val="18"/>
              </w:rPr>
            </w:pPr>
            <w:r w:rsidRPr="00FC7478">
              <w:rPr>
                <w:rFonts w:ascii="メイリオ" w:eastAsia="メイリオ" w:hAnsi="メイリオ" w:cs="ＭＳ Ｐゴシック" w:hint="eastAsia"/>
                <w:kern w:val="0"/>
                <w:sz w:val="18"/>
                <w:szCs w:val="18"/>
              </w:rPr>
              <w:t>24,096</w:t>
            </w:r>
          </w:p>
        </w:tc>
        <w:tc>
          <w:tcPr>
            <w:tcW w:w="992" w:type="dxa"/>
            <w:tcBorders>
              <w:top w:val="nil"/>
              <w:left w:val="nil"/>
              <w:bottom w:val="single" w:sz="4" w:space="0" w:color="auto"/>
              <w:right w:val="single" w:sz="4" w:space="0" w:color="auto"/>
            </w:tcBorders>
            <w:shd w:val="clear" w:color="auto" w:fill="auto"/>
            <w:noWrap/>
            <w:vAlign w:val="center"/>
            <w:hideMark/>
          </w:tcPr>
          <w:p w14:paraId="4F5E4694" w14:textId="77777777" w:rsidR="00392349" w:rsidRPr="00FC7478" w:rsidRDefault="00392349" w:rsidP="00231176">
            <w:pPr>
              <w:widowControl/>
              <w:spacing w:line="300" w:lineRule="exact"/>
              <w:jc w:val="right"/>
              <w:rPr>
                <w:rFonts w:ascii="メイリオ" w:eastAsia="メイリオ" w:hAnsi="メイリオ" w:cs="ＭＳ Ｐゴシック"/>
                <w:kern w:val="0"/>
                <w:sz w:val="18"/>
                <w:szCs w:val="18"/>
              </w:rPr>
            </w:pPr>
            <w:r w:rsidRPr="00FC7478">
              <w:rPr>
                <w:rFonts w:ascii="メイリオ" w:eastAsia="メイリオ" w:hAnsi="メイリオ" w:cs="ＭＳ Ｐゴシック" w:hint="eastAsia"/>
                <w:kern w:val="0"/>
                <w:sz w:val="18"/>
                <w:szCs w:val="18"/>
              </w:rPr>
              <w:t>26,049</w:t>
            </w:r>
          </w:p>
        </w:tc>
        <w:tc>
          <w:tcPr>
            <w:tcW w:w="992" w:type="dxa"/>
            <w:tcBorders>
              <w:top w:val="nil"/>
              <w:left w:val="nil"/>
              <w:bottom w:val="single" w:sz="4" w:space="0" w:color="auto"/>
              <w:right w:val="single" w:sz="4" w:space="0" w:color="auto"/>
            </w:tcBorders>
            <w:shd w:val="clear" w:color="auto" w:fill="auto"/>
            <w:noWrap/>
            <w:vAlign w:val="center"/>
            <w:hideMark/>
          </w:tcPr>
          <w:p w14:paraId="6EC67454" w14:textId="77777777" w:rsidR="00392349" w:rsidRPr="00FC7478" w:rsidRDefault="00392349" w:rsidP="00231176">
            <w:pPr>
              <w:widowControl/>
              <w:spacing w:line="300" w:lineRule="exact"/>
              <w:jc w:val="right"/>
              <w:rPr>
                <w:rFonts w:ascii="メイリオ" w:eastAsia="メイリオ" w:hAnsi="メイリオ" w:cs="ＭＳ Ｐゴシック"/>
                <w:kern w:val="0"/>
                <w:sz w:val="18"/>
                <w:szCs w:val="18"/>
              </w:rPr>
            </w:pPr>
            <w:r w:rsidRPr="00FC7478">
              <w:rPr>
                <w:rFonts w:ascii="メイリオ" w:eastAsia="メイリオ" w:hAnsi="メイリオ" w:cs="ＭＳ Ｐゴシック" w:hint="eastAsia"/>
                <w:kern w:val="0"/>
                <w:sz w:val="18"/>
                <w:szCs w:val="18"/>
              </w:rPr>
              <w:t>28,266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9AF2E" w14:textId="77777777" w:rsidR="00392349" w:rsidRPr="00FC7478" w:rsidRDefault="00392349" w:rsidP="00231176">
            <w:pPr>
              <w:widowControl/>
              <w:spacing w:line="300" w:lineRule="exact"/>
              <w:jc w:val="right"/>
              <w:rPr>
                <w:rFonts w:ascii="メイリオ" w:eastAsia="メイリオ" w:hAnsi="メイリオ" w:cs="ＭＳ Ｐゴシック"/>
                <w:kern w:val="0"/>
                <w:sz w:val="18"/>
                <w:szCs w:val="18"/>
              </w:rPr>
            </w:pPr>
            <w:r w:rsidRPr="00FC7478">
              <w:rPr>
                <w:rFonts w:ascii="メイリオ" w:eastAsia="メイリオ" w:hAnsi="メイリオ" w:hint="eastAsia"/>
                <w:sz w:val="18"/>
                <w:szCs w:val="22"/>
              </w:rPr>
              <w:t xml:space="preserve">26,968 </w:t>
            </w:r>
          </w:p>
        </w:tc>
        <w:tc>
          <w:tcPr>
            <w:tcW w:w="992" w:type="dxa"/>
            <w:tcBorders>
              <w:top w:val="single" w:sz="4" w:space="0" w:color="auto"/>
              <w:left w:val="nil"/>
              <w:bottom w:val="single" w:sz="4" w:space="0" w:color="auto"/>
              <w:right w:val="single" w:sz="4" w:space="0" w:color="auto"/>
            </w:tcBorders>
            <w:shd w:val="clear" w:color="auto" w:fill="auto"/>
            <w:vAlign w:val="bottom"/>
          </w:tcPr>
          <w:p w14:paraId="47724A82" w14:textId="77777777" w:rsidR="00392349" w:rsidRPr="00FC7478" w:rsidRDefault="00392349" w:rsidP="00231176">
            <w:pPr>
              <w:widowControl/>
              <w:spacing w:line="300" w:lineRule="exact"/>
              <w:jc w:val="right"/>
              <w:rPr>
                <w:rFonts w:ascii="メイリオ" w:eastAsia="メイリオ" w:hAnsi="メイリオ" w:cs="ＭＳ Ｐゴシック"/>
                <w:kern w:val="0"/>
                <w:sz w:val="18"/>
                <w:szCs w:val="18"/>
              </w:rPr>
            </w:pPr>
            <w:r w:rsidRPr="00FC7478">
              <w:rPr>
                <w:rFonts w:ascii="メイリオ" w:eastAsia="メイリオ" w:hAnsi="メイリオ" w:hint="eastAsia"/>
                <w:sz w:val="18"/>
                <w:szCs w:val="22"/>
              </w:rPr>
              <w:t xml:space="preserve">25,832 </w:t>
            </w:r>
          </w:p>
        </w:tc>
        <w:tc>
          <w:tcPr>
            <w:tcW w:w="993" w:type="dxa"/>
            <w:tcBorders>
              <w:top w:val="single" w:sz="4" w:space="0" w:color="auto"/>
              <w:left w:val="nil"/>
              <w:bottom w:val="single" w:sz="4" w:space="0" w:color="auto"/>
              <w:right w:val="single" w:sz="4" w:space="0" w:color="auto"/>
            </w:tcBorders>
            <w:shd w:val="clear" w:color="auto" w:fill="auto"/>
            <w:vAlign w:val="bottom"/>
          </w:tcPr>
          <w:p w14:paraId="06A12C0E" w14:textId="77777777" w:rsidR="00392349" w:rsidRPr="00FC7478" w:rsidRDefault="00392349" w:rsidP="00231176">
            <w:pPr>
              <w:widowControl/>
              <w:spacing w:line="300" w:lineRule="exact"/>
              <w:jc w:val="right"/>
              <w:rPr>
                <w:rFonts w:ascii="メイリオ" w:eastAsia="メイリオ" w:hAnsi="メイリオ" w:cs="ＭＳ Ｐゴシック"/>
                <w:kern w:val="0"/>
                <w:sz w:val="18"/>
                <w:szCs w:val="18"/>
              </w:rPr>
            </w:pPr>
            <w:r w:rsidRPr="00FC7478">
              <w:rPr>
                <w:rFonts w:ascii="メイリオ" w:eastAsia="メイリオ" w:hAnsi="メイリオ" w:hint="eastAsia"/>
                <w:sz w:val="18"/>
                <w:szCs w:val="22"/>
              </w:rPr>
              <w:t xml:space="preserve">27,941 </w:t>
            </w:r>
          </w:p>
        </w:tc>
      </w:tr>
      <w:tr w:rsidR="00FC7478" w:rsidRPr="00FC7478" w14:paraId="08C341C2" w14:textId="77777777" w:rsidTr="00B008A2">
        <w:trPr>
          <w:trHeight w:val="264"/>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850884C" w14:textId="77777777" w:rsidR="00392349" w:rsidRPr="00FC7478" w:rsidRDefault="00392349" w:rsidP="00231176">
            <w:pPr>
              <w:widowControl/>
              <w:spacing w:line="300" w:lineRule="exact"/>
              <w:jc w:val="left"/>
              <w:rPr>
                <w:rFonts w:ascii="メイリオ" w:eastAsia="メイリオ" w:hAnsi="メイリオ" w:cs="ＭＳ Ｐゴシック"/>
                <w:kern w:val="0"/>
                <w:sz w:val="18"/>
                <w:szCs w:val="18"/>
              </w:rPr>
            </w:pPr>
            <w:r w:rsidRPr="00FC7478">
              <w:rPr>
                <w:rFonts w:ascii="メイリオ" w:eastAsia="メイリオ" w:hAnsi="メイリオ" w:cs="ＭＳ Ｐゴシック" w:hint="eastAsia"/>
                <w:kern w:val="0"/>
                <w:sz w:val="18"/>
                <w:szCs w:val="18"/>
              </w:rPr>
              <w:t>総人口に占める割合</w:t>
            </w:r>
          </w:p>
        </w:tc>
        <w:tc>
          <w:tcPr>
            <w:tcW w:w="992" w:type="dxa"/>
            <w:tcBorders>
              <w:top w:val="nil"/>
              <w:left w:val="nil"/>
              <w:bottom w:val="single" w:sz="4" w:space="0" w:color="auto"/>
              <w:right w:val="single" w:sz="4" w:space="0" w:color="auto"/>
            </w:tcBorders>
            <w:shd w:val="clear" w:color="auto" w:fill="auto"/>
            <w:noWrap/>
            <w:vAlign w:val="center"/>
            <w:hideMark/>
          </w:tcPr>
          <w:p w14:paraId="34898947" w14:textId="77777777" w:rsidR="00392349" w:rsidRPr="00FC7478" w:rsidRDefault="00392349" w:rsidP="00231176">
            <w:pPr>
              <w:widowControl/>
              <w:spacing w:line="300" w:lineRule="exact"/>
              <w:jc w:val="right"/>
              <w:rPr>
                <w:rFonts w:ascii="メイリオ" w:eastAsia="メイリオ" w:hAnsi="メイリオ" w:cs="ＭＳ Ｐゴシック"/>
                <w:kern w:val="0"/>
                <w:sz w:val="18"/>
                <w:szCs w:val="18"/>
              </w:rPr>
            </w:pPr>
            <w:r w:rsidRPr="00FC7478">
              <w:rPr>
                <w:rFonts w:ascii="メイリオ" w:eastAsia="メイリオ" w:hAnsi="メイリオ" w:cs="ＭＳ Ｐゴシック" w:hint="eastAsia"/>
                <w:kern w:val="0"/>
                <w:sz w:val="18"/>
                <w:szCs w:val="18"/>
              </w:rPr>
              <w:t>4.0%</w:t>
            </w:r>
          </w:p>
        </w:tc>
        <w:tc>
          <w:tcPr>
            <w:tcW w:w="992" w:type="dxa"/>
            <w:tcBorders>
              <w:top w:val="nil"/>
              <w:left w:val="nil"/>
              <w:bottom w:val="single" w:sz="4" w:space="0" w:color="auto"/>
              <w:right w:val="single" w:sz="4" w:space="0" w:color="auto"/>
            </w:tcBorders>
            <w:shd w:val="clear" w:color="auto" w:fill="auto"/>
            <w:noWrap/>
            <w:vAlign w:val="center"/>
            <w:hideMark/>
          </w:tcPr>
          <w:p w14:paraId="1B642F14" w14:textId="77777777" w:rsidR="00392349" w:rsidRPr="00FC7478" w:rsidRDefault="00392349" w:rsidP="00231176">
            <w:pPr>
              <w:widowControl/>
              <w:spacing w:line="300" w:lineRule="exact"/>
              <w:jc w:val="right"/>
              <w:rPr>
                <w:rFonts w:ascii="メイリオ" w:eastAsia="メイリオ" w:hAnsi="メイリオ" w:cs="ＭＳ Ｐゴシック"/>
                <w:kern w:val="0"/>
                <w:sz w:val="18"/>
                <w:szCs w:val="18"/>
              </w:rPr>
            </w:pPr>
            <w:r w:rsidRPr="00FC7478">
              <w:rPr>
                <w:rFonts w:ascii="メイリオ" w:eastAsia="メイリオ" w:hAnsi="メイリオ" w:cs="ＭＳ Ｐゴシック" w:hint="eastAsia"/>
                <w:kern w:val="0"/>
                <w:sz w:val="18"/>
                <w:szCs w:val="18"/>
              </w:rPr>
              <w:t>4.3%</w:t>
            </w:r>
          </w:p>
        </w:tc>
        <w:tc>
          <w:tcPr>
            <w:tcW w:w="992" w:type="dxa"/>
            <w:tcBorders>
              <w:top w:val="nil"/>
              <w:left w:val="nil"/>
              <w:bottom w:val="single" w:sz="4" w:space="0" w:color="auto"/>
              <w:right w:val="single" w:sz="4" w:space="0" w:color="auto"/>
            </w:tcBorders>
            <w:shd w:val="clear" w:color="auto" w:fill="auto"/>
            <w:noWrap/>
            <w:vAlign w:val="center"/>
            <w:hideMark/>
          </w:tcPr>
          <w:p w14:paraId="6D6ED446" w14:textId="77777777" w:rsidR="00392349" w:rsidRPr="00FC7478" w:rsidRDefault="00392349" w:rsidP="00231176">
            <w:pPr>
              <w:widowControl/>
              <w:spacing w:line="300" w:lineRule="exact"/>
              <w:jc w:val="right"/>
              <w:rPr>
                <w:rFonts w:ascii="メイリオ" w:eastAsia="メイリオ" w:hAnsi="メイリオ" w:cs="ＭＳ Ｐゴシック"/>
                <w:kern w:val="0"/>
                <w:sz w:val="18"/>
                <w:szCs w:val="18"/>
              </w:rPr>
            </w:pPr>
            <w:r w:rsidRPr="00FC7478">
              <w:rPr>
                <w:rFonts w:ascii="メイリオ" w:eastAsia="メイリオ" w:hAnsi="メイリオ" w:cs="ＭＳ Ｐゴシック" w:hint="eastAsia"/>
                <w:kern w:val="0"/>
                <w:sz w:val="18"/>
                <w:szCs w:val="18"/>
              </w:rPr>
              <w:t>4.6%</w:t>
            </w:r>
          </w:p>
        </w:tc>
        <w:tc>
          <w:tcPr>
            <w:tcW w:w="992" w:type="dxa"/>
            <w:tcBorders>
              <w:top w:val="nil"/>
              <w:left w:val="nil"/>
              <w:bottom w:val="single" w:sz="4" w:space="0" w:color="auto"/>
              <w:right w:val="single" w:sz="4" w:space="0" w:color="auto"/>
            </w:tcBorders>
            <w:shd w:val="clear" w:color="auto" w:fill="auto"/>
            <w:noWrap/>
            <w:vAlign w:val="center"/>
            <w:hideMark/>
          </w:tcPr>
          <w:p w14:paraId="4FD2829B" w14:textId="77777777" w:rsidR="00392349" w:rsidRPr="00FC7478" w:rsidRDefault="00392349" w:rsidP="00231176">
            <w:pPr>
              <w:widowControl/>
              <w:spacing w:line="300" w:lineRule="exact"/>
              <w:jc w:val="right"/>
              <w:rPr>
                <w:rFonts w:ascii="メイリオ" w:eastAsia="メイリオ" w:hAnsi="メイリオ" w:cs="ＭＳ Ｐゴシック"/>
                <w:kern w:val="0"/>
                <w:sz w:val="18"/>
                <w:szCs w:val="18"/>
              </w:rPr>
            </w:pPr>
            <w:r w:rsidRPr="00FC7478">
              <w:rPr>
                <w:rFonts w:ascii="メイリオ" w:eastAsia="メイリオ" w:hAnsi="メイリオ" w:cs="ＭＳ Ｐゴシック" w:hint="eastAsia"/>
                <w:kern w:val="0"/>
                <w:sz w:val="18"/>
                <w:szCs w:val="18"/>
              </w:rPr>
              <w:t>4.9%</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9E953D7" w14:textId="77777777" w:rsidR="00392349" w:rsidRPr="00FC7478" w:rsidRDefault="00392349" w:rsidP="00231176">
            <w:pPr>
              <w:widowControl/>
              <w:spacing w:line="300" w:lineRule="exact"/>
              <w:jc w:val="right"/>
              <w:rPr>
                <w:rFonts w:ascii="メイリオ" w:eastAsia="メイリオ" w:hAnsi="メイリオ" w:cs="ＭＳ Ｐゴシック"/>
                <w:kern w:val="0"/>
                <w:sz w:val="18"/>
                <w:szCs w:val="18"/>
              </w:rPr>
            </w:pPr>
            <w:r w:rsidRPr="00FC7478">
              <w:rPr>
                <w:rFonts w:ascii="メイリオ" w:eastAsia="メイリオ" w:hAnsi="メイリオ" w:hint="eastAsia"/>
                <w:sz w:val="18"/>
                <w:szCs w:val="22"/>
              </w:rPr>
              <w:t>4.7%</w:t>
            </w:r>
          </w:p>
        </w:tc>
        <w:tc>
          <w:tcPr>
            <w:tcW w:w="992" w:type="dxa"/>
            <w:tcBorders>
              <w:top w:val="nil"/>
              <w:left w:val="nil"/>
              <w:bottom w:val="single" w:sz="4" w:space="0" w:color="auto"/>
              <w:right w:val="single" w:sz="4" w:space="0" w:color="auto"/>
            </w:tcBorders>
            <w:shd w:val="clear" w:color="auto" w:fill="auto"/>
            <w:vAlign w:val="bottom"/>
          </w:tcPr>
          <w:p w14:paraId="67424FA5" w14:textId="77777777" w:rsidR="00392349" w:rsidRPr="00FC7478" w:rsidRDefault="00392349" w:rsidP="00231176">
            <w:pPr>
              <w:widowControl/>
              <w:spacing w:line="300" w:lineRule="exact"/>
              <w:jc w:val="right"/>
              <w:rPr>
                <w:rFonts w:ascii="メイリオ" w:eastAsia="メイリオ" w:hAnsi="メイリオ" w:cs="ＭＳ Ｐゴシック"/>
                <w:kern w:val="0"/>
                <w:sz w:val="18"/>
                <w:szCs w:val="18"/>
              </w:rPr>
            </w:pPr>
            <w:r w:rsidRPr="00FC7478">
              <w:rPr>
                <w:rFonts w:ascii="メイリオ" w:eastAsia="メイリオ" w:hAnsi="メイリオ" w:hint="eastAsia"/>
                <w:sz w:val="18"/>
                <w:szCs w:val="22"/>
              </w:rPr>
              <w:t>4.5%</w:t>
            </w:r>
          </w:p>
        </w:tc>
        <w:tc>
          <w:tcPr>
            <w:tcW w:w="993" w:type="dxa"/>
            <w:tcBorders>
              <w:top w:val="nil"/>
              <w:left w:val="nil"/>
              <w:bottom w:val="single" w:sz="4" w:space="0" w:color="auto"/>
              <w:right w:val="single" w:sz="4" w:space="0" w:color="auto"/>
            </w:tcBorders>
            <w:shd w:val="clear" w:color="auto" w:fill="auto"/>
            <w:vAlign w:val="bottom"/>
          </w:tcPr>
          <w:p w14:paraId="75F66666" w14:textId="77777777" w:rsidR="00392349" w:rsidRPr="00FC7478" w:rsidRDefault="00392349" w:rsidP="00231176">
            <w:pPr>
              <w:widowControl/>
              <w:spacing w:line="300" w:lineRule="exact"/>
              <w:jc w:val="right"/>
              <w:rPr>
                <w:rFonts w:ascii="メイリオ" w:eastAsia="メイリオ" w:hAnsi="メイリオ" w:cs="ＭＳ Ｐゴシック"/>
                <w:kern w:val="0"/>
                <w:sz w:val="18"/>
                <w:szCs w:val="18"/>
              </w:rPr>
            </w:pPr>
            <w:r w:rsidRPr="00FC7478">
              <w:rPr>
                <w:rFonts w:ascii="メイリオ" w:eastAsia="メイリオ" w:hAnsi="メイリオ" w:hint="eastAsia"/>
                <w:sz w:val="18"/>
                <w:szCs w:val="22"/>
              </w:rPr>
              <w:t>4.9%</w:t>
            </w:r>
          </w:p>
        </w:tc>
      </w:tr>
    </w:tbl>
    <w:p w14:paraId="45BE55C4" w14:textId="77777777" w:rsidR="00392349" w:rsidRPr="00FC7478" w:rsidRDefault="00392349" w:rsidP="00FC7478">
      <w:pPr>
        <w:spacing w:beforeLines="50" w:before="175" w:line="300" w:lineRule="exact"/>
        <w:ind w:firstLineChars="300" w:firstLine="548"/>
        <w:rPr>
          <w:rFonts w:ascii="メイリオ" w:eastAsia="メイリオ" w:hAnsi="メイリオ"/>
          <w:sz w:val="20"/>
          <w:szCs w:val="20"/>
        </w:rPr>
      </w:pPr>
      <w:r w:rsidRPr="00FC7478">
        <w:rPr>
          <w:rFonts w:ascii="メイリオ" w:eastAsia="メイリオ" w:hAnsi="メイリオ" w:hint="eastAsia"/>
          <w:sz w:val="20"/>
          <w:szCs w:val="20"/>
        </w:rPr>
        <w:t>【表６】2023年の生活保護受給世帯・人員数の推移（単位：世帯、人）</w:t>
      </w:r>
    </w:p>
    <w:tbl>
      <w:tblPr>
        <w:tblW w:w="8356" w:type="dxa"/>
        <w:tblInd w:w="704" w:type="dxa"/>
        <w:tblLayout w:type="fixed"/>
        <w:tblCellMar>
          <w:left w:w="99" w:type="dxa"/>
          <w:right w:w="99" w:type="dxa"/>
        </w:tblCellMar>
        <w:tblLook w:val="04A0" w:firstRow="1" w:lastRow="0" w:firstColumn="1" w:lastColumn="0" w:noHBand="0" w:noVBand="1"/>
      </w:tblPr>
      <w:tblGrid>
        <w:gridCol w:w="980"/>
        <w:gridCol w:w="819"/>
        <w:gridCol w:w="820"/>
        <w:gridCol w:w="819"/>
        <w:gridCol w:w="820"/>
        <w:gridCol w:w="819"/>
        <w:gridCol w:w="820"/>
        <w:gridCol w:w="819"/>
        <w:gridCol w:w="820"/>
        <w:gridCol w:w="820"/>
      </w:tblGrid>
      <w:tr w:rsidR="005B4B3C" w:rsidRPr="007A33AA" w14:paraId="213AE376" w14:textId="3B09E456" w:rsidTr="005B4B3C">
        <w:trPr>
          <w:trHeight w:val="264"/>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D1313" w14:textId="77777777" w:rsidR="005B4B3C" w:rsidRPr="007A33AA" w:rsidRDefault="005B4B3C" w:rsidP="00231176">
            <w:pPr>
              <w:widowControl/>
              <w:spacing w:line="300" w:lineRule="exact"/>
              <w:jc w:val="left"/>
              <w:rPr>
                <w:rFonts w:ascii="メイリオ" w:eastAsia="メイリオ" w:hAnsi="メイリオ" w:cs="ＭＳ Ｐゴシック"/>
                <w:color w:val="000000"/>
                <w:kern w:val="0"/>
                <w:sz w:val="18"/>
                <w:szCs w:val="18"/>
              </w:rPr>
            </w:pPr>
            <w:r w:rsidRPr="007A33AA">
              <w:rPr>
                <w:rFonts w:ascii="メイリオ" w:eastAsia="メイリオ" w:hAnsi="メイリオ" w:cs="ＭＳ Ｐゴシック" w:hint="eastAsia"/>
                <w:color w:val="000000"/>
                <w:kern w:val="0"/>
                <w:sz w:val="18"/>
                <w:szCs w:val="18"/>
              </w:rPr>
              <w:t xml:space="preserve">　</w:t>
            </w:r>
          </w:p>
        </w:tc>
        <w:tc>
          <w:tcPr>
            <w:tcW w:w="81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F0195B1" w14:textId="77777777" w:rsidR="005B4B3C" w:rsidRPr="007A33AA" w:rsidRDefault="005B4B3C" w:rsidP="00231176">
            <w:pPr>
              <w:widowControl/>
              <w:spacing w:line="300" w:lineRule="exact"/>
              <w:jc w:val="center"/>
              <w:rPr>
                <w:rFonts w:ascii="メイリオ" w:eastAsia="メイリオ" w:hAnsi="メイリオ" w:cs="ＭＳ Ｐゴシック"/>
                <w:color w:val="000000"/>
                <w:kern w:val="0"/>
                <w:sz w:val="18"/>
                <w:szCs w:val="18"/>
              </w:rPr>
            </w:pPr>
            <w:r w:rsidRPr="007A33AA">
              <w:rPr>
                <w:rFonts w:ascii="メイリオ" w:eastAsia="メイリオ" w:hAnsi="メイリオ" w:cs="ＭＳ Ｐゴシック" w:hint="eastAsia"/>
                <w:color w:val="000000"/>
                <w:kern w:val="0"/>
                <w:sz w:val="18"/>
                <w:szCs w:val="18"/>
              </w:rPr>
              <w:t>1月</w:t>
            </w:r>
          </w:p>
        </w:tc>
        <w:tc>
          <w:tcPr>
            <w:tcW w:w="8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D8A6AE" w14:textId="77777777" w:rsidR="005B4B3C" w:rsidRPr="007A33AA" w:rsidRDefault="005B4B3C" w:rsidP="00231176">
            <w:pPr>
              <w:widowControl/>
              <w:spacing w:line="300" w:lineRule="exact"/>
              <w:jc w:val="center"/>
              <w:rPr>
                <w:rFonts w:ascii="メイリオ" w:eastAsia="メイリオ" w:hAnsi="メイリオ" w:cs="ＭＳ Ｐゴシック"/>
                <w:color w:val="000000"/>
                <w:kern w:val="0"/>
                <w:sz w:val="18"/>
                <w:szCs w:val="18"/>
              </w:rPr>
            </w:pPr>
            <w:r w:rsidRPr="007A33AA">
              <w:rPr>
                <w:rFonts w:ascii="メイリオ" w:eastAsia="メイリオ" w:hAnsi="メイリオ" w:cs="ＭＳ Ｐゴシック" w:hint="eastAsia"/>
                <w:color w:val="000000"/>
                <w:kern w:val="0"/>
                <w:sz w:val="18"/>
                <w:szCs w:val="18"/>
              </w:rPr>
              <w:t>2月</w:t>
            </w:r>
          </w:p>
        </w:tc>
        <w:tc>
          <w:tcPr>
            <w:tcW w:w="81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7F32F5" w14:textId="77777777" w:rsidR="005B4B3C" w:rsidRPr="007A33AA" w:rsidRDefault="005B4B3C" w:rsidP="00231176">
            <w:pPr>
              <w:widowControl/>
              <w:spacing w:line="300" w:lineRule="exact"/>
              <w:jc w:val="center"/>
              <w:rPr>
                <w:rFonts w:ascii="メイリオ" w:eastAsia="メイリオ" w:hAnsi="メイリオ" w:cs="ＭＳ Ｐゴシック"/>
                <w:color w:val="000000"/>
                <w:kern w:val="0"/>
                <w:sz w:val="18"/>
                <w:szCs w:val="18"/>
              </w:rPr>
            </w:pPr>
            <w:r w:rsidRPr="007A33AA">
              <w:rPr>
                <w:rFonts w:ascii="メイリオ" w:eastAsia="メイリオ" w:hAnsi="メイリオ" w:cs="ＭＳ Ｐゴシック" w:hint="eastAsia"/>
                <w:color w:val="000000"/>
                <w:kern w:val="0"/>
                <w:sz w:val="18"/>
                <w:szCs w:val="18"/>
              </w:rPr>
              <w:t>3月</w:t>
            </w:r>
          </w:p>
        </w:tc>
        <w:tc>
          <w:tcPr>
            <w:tcW w:w="8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ED2C15D" w14:textId="77777777" w:rsidR="005B4B3C" w:rsidRPr="007A33AA" w:rsidRDefault="005B4B3C" w:rsidP="00231176">
            <w:pPr>
              <w:widowControl/>
              <w:spacing w:line="300" w:lineRule="exact"/>
              <w:jc w:val="center"/>
              <w:rPr>
                <w:rFonts w:ascii="メイリオ" w:eastAsia="メイリオ" w:hAnsi="メイリオ" w:cs="ＭＳ Ｐゴシック"/>
                <w:color w:val="000000"/>
                <w:kern w:val="0"/>
                <w:sz w:val="18"/>
                <w:szCs w:val="18"/>
              </w:rPr>
            </w:pPr>
            <w:r w:rsidRPr="007A33AA">
              <w:rPr>
                <w:rFonts w:ascii="メイリオ" w:eastAsia="メイリオ" w:hAnsi="メイリオ" w:cs="ＭＳ Ｐゴシック" w:hint="eastAsia"/>
                <w:color w:val="000000"/>
                <w:kern w:val="0"/>
                <w:sz w:val="18"/>
                <w:szCs w:val="18"/>
              </w:rPr>
              <w:t>4月</w:t>
            </w:r>
          </w:p>
        </w:tc>
        <w:tc>
          <w:tcPr>
            <w:tcW w:w="81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650D6E3" w14:textId="77777777" w:rsidR="005B4B3C" w:rsidRPr="007A33AA" w:rsidRDefault="005B4B3C" w:rsidP="00231176">
            <w:pPr>
              <w:widowControl/>
              <w:spacing w:line="300" w:lineRule="exact"/>
              <w:jc w:val="center"/>
              <w:rPr>
                <w:rFonts w:ascii="メイリオ" w:eastAsia="メイリオ" w:hAnsi="メイリオ" w:cs="ＭＳ Ｐゴシック"/>
                <w:color w:val="000000"/>
                <w:kern w:val="0"/>
                <w:sz w:val="18"/>
                <w:szCs w:val="18"/>
              </w:rPr>
            </w:pPr>
            <w:r w:rsidRPr="007A33AA">
              <w:rPr>
                <w:rFonts w:ascii="メイリオ" w:eastAsia="メイリオ" w:hAnsi="メイリオ" w:cs="ＭＳ Ｐゴシック" w:hint="eastAsia"/>
                <w:color w:val="000000"/>
                <w:kern w:val="0"/>
                <w:sz w:val="18"/>
                <w:szCs w:val="18"/>
              </w:rPr>
              <w:t>5月</w:t>
            </w:r>
          </w:p>
        </w:tc>
        <w:tc>
          <w:tcPr>
            <w:tcW w:w="820" w:type="dxa"/>
            <w:tcBorders>
              <w:top w:val="single" w:sz="4" w:space="0" w:color="auto"/>
              <w:left w:val="nil"/>
              <w:bottom w:val="single" w:sz="4" w:space="0" w:color="auto"/>
              <w:right w:val="single" w:sz="4" w:space="0" w:color="auto"/>
            </w:tcBorders>
            <w:shd w:val="clear" w:color="auto" w:fill="D9D9D9" w:themeFill="background1" w:themeFillShade="D9"/>
          </w:tcPr>
          <w:p w14:paraId="4650B4F5" w14:textId="77777777" w:rsidR="005B4B3C" w:rsidRPr="007A33AA" w:rsidRDefault="005B4B3C" w:rsidP="00231176">
            <w:pPr>
              <w:widowControl/>
              <w:spacing w:line="300" w:lineRule="exact"/>
              <w:jc w:val="center"/>
              <w:rPr>
                <w:rFonts w:ascii="メイリオ" w:eastAsia="メイリオ" w:hAnsi="メイリオ" w:cs="ＭＳ Ｐゴシック"/>
                <w:color w:val="000000"/>
                <w:kern w:val="0"/>
                <w:sz w:val="18"/>
                <w:szCs w:val="18"/>
              </w:rPr>
            </w:pPr>
            <w:r w:rsidRPr="007A33AA">
              <w:rPr>
                <w:rFonts w:ascii="メイリオ" w:eastAsia="メイリオ" w:hAnsi="メイリオ" w:cs="ＭＳ Ｐゴシック" w:hint="eastAsia"/>
                <w:color w:val="000000"/>
                <w:kern w:val="0"/>
                <w:sz w:val="18"/>
                <w:szCs w:val="18"/>
              </w:rPr>
              <w:t>6月</w:t>
            </w:r>
          </w:p>
        </w:tc>
        <w:tc>
          <w:tcPr>
            <w:tcW w:w="819" w:type="dxa"/>
            <w:tcBorders>
              <w:top w:val="single" w:sz="4" w:space="0" w:color="auto"/>
              <w:left w:val="nil"/>
              <w:bottom w:val="single" w:sz="4" w:space="0" w:color="auto"/>
              <w:right w:val="single" w:sz="4" w:space="0" w:color="auto"/>
            </w:tcBorders>
            <w:shd w:val="clear" w:color="auto" w:fill="D9D9D9" w:themeFill="background1" w:themeFillShade="D9"/>
          </w:tcPr>
          <w:p w14:paraId="56E9098D" w14:textId="5992FF01" w:rsidR="005B4B3C" w:rsidRPr="007A33AA" w:rsidRDefault="005B4B3C"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７月</w:t>
            </w:r>
          </w:p>
        </w:tc>
        <w:tc>
          <w:tcPr>
            <w:tcW w:w="820" w:type="dxa"/>
            <w:tcBorders>
              <w:top w:val="single" w:sz="4" w:space="0" w:color="auto"/>
              <w:left w:val="nil"/>
              <w:bottom w:val="single" w:sz="4" w:space="0" w:color="auto"/>
              <w:right w:val="single" w:sz="4" w:space="0" w:color="auto"/>
            </w:tcBorders>
            <w:shd w:val="clear" w:color="auto" w:fill="D9D9D9" w:themeFill="background1" w:themeFillShade="D9"/>
          </w:tcPr>
          <w:p w14:paraId="5F2253A8" w14:textId="5A0476F7" w:rsidR="005B4B3C" w:rsidRPr="007A33AA" w:rsidRDefault="005B4B3C"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８月</w:t>
            </w:r>
          </w:p>
        </w:tc>
        <w:tc>
          <w:tcPr>
            <w:tcW w:w="820" w:type="dxa"/>
            <w:tcBorders>
              <w:top w:val="single" w:sz="4" w:space="0" w:color="auto"/>
              <w:left w:val="nil"/>
              <w:bottom w:val="single" w:sz="4" w:space="0" w:color="auto"/>
              <w:right w:val="single" w:sz="4" w:space="0" w:color="auto"/>
            </w:tcBorders>
            <w:shd w:val="clear" w:color="auto" w:fill="D9D9D9" w:themeFill="background1" w:themeFillShade="D9"/>
          </w:tcPr>
          <w:p w14:paraId="058995E1" w14:textId="5CBBA5C6" w:rsidR="005B4B3C" w:rsidRPr="007A33AA" w:rsidRDefault="005B4B3C" w:rsidP="00231176">
            <w:pPr>
              <w:widowControl/>
              <w:spacing w:line="300" w:lineRule="exact"/>
              <w:jc w:val="center"/>
              <w:rPr>
                <w:rFonts w:ascii="メイリオ" w:eastAsia="メイリオ" w:hAnsi="メイリオ" w:cs="ＭＳ Ｐゴシック"/>
                <w:color w:val="000000"/>
                <w:kern w:val="0"/>
                <w:sz w:val="18"/>
                <w:szCs w:val="18"/>
              </w:rPr>
            </w:pPr>
            <w:r>
              <w:rPr>
                <w:rFonts w:ascii="メイリオ" w:eastAsia="メイリオ" w:hAnsi="メイリオ" w:cs="ＭＳ Ｐゴシック" w:hint="eastAsia"/>
                <w:color w:val="000000"/>
                <w:kern w:val="0"/>
                <w:sz w:val="18"/>
                <w:szCs w:val="18"/>
              </w:rPr>
              <w:t>９月</w:t>
            </w:r>
          </w:p>
        </w:tc>
      </w:tr>
      <w:tr w:rsidR="005B4B3C" w:rsidRPr="007A33AA" w14:paraId="0E030D95" w14:textId="0A479C07" w:rsidTr="009F5983">
        <w:trPr>
          <w:trHeight w:val="264"/>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34F224" w14:textId="77777777" w:rsidR="005B4B3C" w:rsidRPr="007A33AA" w:rsidRDefault="005B4B3C" w:rsidP="005B4B3C">
            <w:pPr>
              <w:widowControl/>
              <w:spacing w:line="300" w:lineRule="exact"/>
              <w:jc w:val="center"/>
              <w:rPr>
                <w:rFonts w:ascii="メイリオ" w:eastAsia="メイリオ" w:hAnsi="メイリオ" w:cs="ＭＳ Ｐゴシック"/>
                <w:color w:val="000000"/>
                <w:kern w:val="0"/>
                <w:sz w:val="18"/>
                <w:szCs w:val="18"/>
              </w:rPr>
            </w:pPr>
            <w:r w:rsidRPr="007A33AA">
              <w:rPr>
                <w:rFonts w:ascii="メイリオ" w:eastAsia="メイリオ" w:hAnsi="メイリオ" w:cs="ＭＳ Ｐゴシック" w:hint="eastAsia"/>
                <w:color w:val="000000"/>
                <w:kern w:val="0"/>
                <w:sz w:val="18"/>
                <w:szCs w:val="18"/>
              </w:rPr>
              <w:t>世帯数</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A4BD5" w14:textId="77777777" w:rsidR="005B4B3C" w:rsidRPr="007A33AA"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7A33AA">
              <w:rPr>
                <w:rFonts w:ascii="メイリオ" w:eastAsia="メイリオ" w:hAnsi="メイリオ" w:hint="eastAsia"/>
                <w:color w:val="000000"/>
                <w:sz w:val="18"/>
                <w:szCs w:val="22"/>
              </w:rPr>
              <w:t xml:space="preserve">14,439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7C7C14D9" w14:textId="77777777" w:rsidR="005B4B3C" w:rsidRPr="007A33AA"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7A33AA">
              <w:rPr>
                <w:rFonts w:ascii="メイリオ" w:eastAsia="メイリオ" w:hAnsi="メイリオ" w:hint="eastAsia"/>
                <w:color w:val="000000"/>
                <w:sz w:val="18"/>
                <w:szCs w:val="22"/>
              </w:rPr>
              <w:t xml:space="preserve">14,427 </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14:paraId="3F38CD4E" w14:textId="77777777" w:rsidR="005B4B3C" w:rsidRPr="007A33AA"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7A33AA">
              <w:rPr>
                <w:rFonts w:ascii="メイリオ" w:eastAsia="メイリオ" w:hAnsi="メイリオ" w:hint="eastAsia"/>
                <w:color w:val="000000"/>
                <w:sz w:val="18"/>
                <w:szCs w:val="22"/>
              </w:rPr>
              <w:t xml:space="preserve">14,466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01290893" w14:textId="77777777" w:rsidR="005B4B3C" w:rsidRPr="007A33AA"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7A33AA">
              <w:rPr>
                <w:rFonts w:ascii="メイリオ" w:eastAsia="メイリオ" w:hAnsi="メイリオ" w:hint="eastAsia"/>
                <w:color w:val="000000"/>
                <w:sz w:val="18"/>
                <w:szCs w:val="22"/>
              </w:rPr>
              <w:t xml:space="preserve">14,443 </w:t>
            </w:r>
          </w:p>
        </w:tc>
        <w:tc>
          <w:tcPr>
            <w:tcW w:w="819" w:type="dxa"/>
            <w:tcBorders>
              <w:top w:val="nil"/>
              <w:left w:val="nil"/>
              <w:bottom w:val="single" w:sz="4" w:space="0" w:color="auto"/>
              <w:right w:val="single" w:sz="4" w:space="0" w:color="auto"/>
            </w:tcBorders>
            <w:shd w:val="clear" w:color="auto" w:fill="auto"/>
            <w:noWrap/>
            <w:vAlign w:val="center"/>
          </w:tcPr>
          <w:p w14:paraId="1E3A9DB6" w14:textId="77777777" w:rsidR="005B4B3C" w:rsidRPr="007A33AA"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7A33AA">
              <w:rPr>
                <w:rFonts w:ascii="メイリオ" w:eastAsia="メイリオ" w:hAnsi="メイリオ" w:cs="ＭＳ Ｐゴシック"/>
                <w:color w:val="000000"/>
                <w:kern w:val="0"/>
                <w:sz w:val="18"/>
                <w:szCs w:val="18"/>
              </w:rPr>
              <w:t>14,500</w:t>
            </w:r>
          </w:p>
        </w:tc>
        <w:tc>
          <w:tcPr>
            <w:tcW w:w="820" w:type="dxa"/>
            <w:tcBorders>
              <w:top w:val="nil"/>
              <w:left w:val="nil"/>
              <w:bottom w:val="single" w:sz="4" w:space="0" w:color="auto"/>
              <w:right w:val="single" w:sz="4" w:space="0" w:color="auto"/>
            </w:tcBorders>
          </w:tcPr>
          <w:p w14:paraId="49C10C56" w14:textId="77777777" w:rsidR="005B4B3C" w:rsidRPr="007A33AA"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7A33AA">
              <w:rPr>
                <w:rFonts w:ascii="メイリオ" w:eastAsia="メイリオ" w:hAnsi="メイリオ" w:cs="ＭＳ Ｐゴシック"/>
                <w:color w:val="000000"/>
                <w:kern w:val="0"/>
                <w:sz w:val="18"/>
                <w:szCs w:val="18"/>
              </w:rPr>
              <w:t>14,475</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033AA0FC" w14:textId="64CEDA41" w:rsidR="005B4B3C" w:rsidRPr="005B4B3C"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5B4B3C">
              <w:rPr>
                <w:rFonts w:ascii="メイリオ" w:eastAsia="メイリオ" w:hAnsi="メイリオ" w:hint="eastAsia"/>
                <w:color w:val="000000"/>
                <w:sz w:val="18"/>
                <w:szCs w:val="22"/>
              </w:rPr>
              <w:t xml:space="preserve">14,493 </w:t>
            </w:r>
          </w:p>
        </w:tc>
        <w:tc>
          <w:tcPr>
            <w:tcW w:w="820" w:type="dxa"/>
            <w:tcBorders>
              <w:top w:val="single" w:sz="4" w:space="0" w:color="auto"/>
              <w:left w:val="nil"/>
              <w:bottom w:val="single" w:sz="4" w:space="0" w:color="auto"/>
              <w:right w:val="single" w:sz="4" w:space="0" w:color="auto"/>
            </w:tcBorders>
            <w:shd w:val="clear" w:color="auto" w:fill="auto"/>
            <w:vAlign w:val="center"/>
          </w:tcPr>
          <w:p w14:paraId="1386F0E7" w14:textId="6E97CB9F" w:rsidR="005B4B3C" w:rsidRPr="005B4B3C"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5B4B3C">
              <w:rPr>
                <w:rFonts w:ascii="メイリオ" w:eastAsia="メイリオ" w:hAnsi="メイリオ" w:hint="eastAsia"/>
                <w:color w:val="000000"/>
                <w:sz w:val="18"/>
                <w:szCs w:val="22"/>
              </w:rPr>
              <w:t xml:space="preserve">14,469 </w:t>
            </w:r>
          </w:p>
        </w:tc>
        <w:tc>
          <w:tcPr>
            <w:tcW w:w="820" w:type="dxa"/>
            <w:tcBorders>
              <w:top w:val="single" w:sz="4" w:space="0" w:color="auto"/>
              <w:left w:val="nil"/>
              <w:bottom w:val="single" w:sz="4" w:space="0" w:color="auto"/>
              <w:right w:val="single" w:sz="4" w:space="0" w:color="auto"/>
            </w:tcBorders>
            <w:shd w:val="clear" w:color="auto" w:fill="auto"/>
            <w:vAlign w:val="center"/>
          </w:tcPr>
          <w:p w14:paraId="7839705D" w14:textId="506B9510" w:rsidR="005B4B3C" w:rsidRPr="005B4B3C"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5B4B3C">
              <w:rPr>
                <w:rFonts w:ascii="メイリオ" w:eastAsia="メイリオ" w:hAnsi="メイリオ" w:hint="eastAsia"/>
                <w:color w:val="000000"/>
                <w:sz w:val="18"/>
                <w:szCs w:val="22"/>
              </w:rPr>
              <w:t xml:space="preserve">14,422 </w:t>
            </w:r>
          </w:p>
        </w:tc>
      </w:tr>
      <w:tr w:rsidR="005B4B3C" w:rsidRPr="007A33AA" w14:paraId="1D38A235" w14:textId="4E9885FD" w:rsidTr="009F5983">
        <w:trPr>
          <w:trHeight w:val="264"/>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2CD01E" w14:textId="77777777" w:rsidR="005B4B3C" w:rsidRPr="007A33AA" w:rsidRDefault="005B4B3C" w:rsidP="005B4B3C">
            <w:pPr>
              <w:widowControl/>
              <w:spacing w:line="300" w:lineRule="exact"/>
              <w:jc w:val="center"/>
              <w:rPr>
                <w:rFonts w:ascii="メイリオ" w:eastAsia="メイリオ" w:hAnsi="メイリオ" w:cs="ＭＳ Ｐゴシック"/>
                <w:color w:val="000000"/>
                <w:kern w:val="0"/>
                <w:sz w:val="18"/>
                <w:szCs w:val="18"/>
              </w:rPr>
            </w:pPr>
            <w:r w:rsidRPr="007A33AA">
              <w:rPr>
                <w:rFonts w:ascii="メイリオ" w:eastAsia="メイリオ" w:hAnsi="メイリオ" w:cs="ＭＳ Ｐゴシック" w:hint="eastAsia"/>
                <w:color w:val="000000"/>
                <w:kern w:val="0"/>
                <w:sz w:val="18"/>
                <w:szCs w:val="18"/>
              </w:rPr>
              <w:t>人員数</w:t>
            </w:r>
          </w:p>
        </w:tc>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2038D136" w14:textId="77777777" w:rsidR="005B4B3C" w:rsidRPr="007A33AA"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7A33AA">
              <w:rPr>
                <w:rFonts w:ascii="メイリオ" w:eastAsia="メイリオ" w:hAnsi="メイリオ" w:hint="eastAsia"/>
                <w:color w:val="000000"/>
                <w:sz w:val="18"/>
                <w:szCs w:val="22"/>
              </w:rPr>
              <w:t xml:space="preserve">17,825 </w:t>
            </w:r>
          </w:p>
        </w:tc>
        <w:tc>
          <w:tcPr>
            <w:tcW w:w="820" w:type="dxa"/>
            <w:tcBorders>
              <w:top w:val="nil"/>
              <w:left w:val="nil"/>
              <w:bottom w:val="single" w:sz="4" w:space="0" w:color="auto"/>
              <w:right w:val="single" w:sz="4" w:space="0" w:color="auto"/>
            </w:tcBorders>
            <w:shd w:val="clear" w:color="auto" w:fill="auto"/>
            <w:noWrap/>
            <w:vAlign w:val="center"/>
            <w:hideMark/>
          </w:tcPr>
          <w:p w14:paraId="3EBED4F1" w14:textId="77777777" w:rsidR="005B4B3C" w:rsidRPr="007A33AA"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7A33AA">
              <w:rPr>
                <w:rFonts w:ascii="メイリオ" w:eastAsia="メイリオ" w:hAnsi="メイリオ" w:hint="eastAsia"/>
                <w:color w:val="000000"/>
                <w:sz w:val="18"/>
                <w:szCs w:val="22"/>
              </w:rPr>
              <w:t xml:space="preserve">17,810 </w:t>
            </w:r>
          </w:p>
        </w:tc>
        <w:tc>
          <w:tcPr>
            <w:tcW w:w="819" w:type="dxa"/>
            <w:tcBorders>
              <w:top w:val="nil"/>
              <w:left w:val="nil"/>
              <w:bottom w:val="single" w:sz="4" w:space="0" w:color="auto"/>
              <w:right w:val="single" w:sz="4" w:space="0" w:color="auto"/>
            </w:tcBorders>
            <w:shd w:val="clear" w:color="auto" w:fill="auto"/>
            <w:noWrap/>
            <w:vAlign w:val="center"/>
            <w:hideMark/>
          </w:tcPr>
          <w:p w14:paraId="39FBF09A" w14:textId="77777777" w:rsidR="005B4B3C" w:rsidRPr="007A33AA"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7A33AA">
              <w:rPr>
                <w:rFonts w:ascii="メイリオ" w:eastAsia="メイリオ" w:hAnsi="メイリオ" w:hint="eastAsia"/>
                <w:color w:val="000000"/>
                <w:sz w:val="18"/>
                <w:szCs w:val="22"/>
              </w:rPr>
              <w:t xml:space="preserve">17,865 </w:t>
            </w:r>
          </w:p>
        </w:tc>
        <w:tc>
          <w:tcPr>
            <w:tcW w:w="820" w:type="dxa"/>
            <w:tcBorders>
              <w:top w:val="nil"/>
              <w:left w:val="nil"/>
              <w:bottom w:val="single" w:sz="4" w:space="0" w:color="auto"/>
              <w:right w:val="single" w:sz="4" w:space="0" w:color="auto"/>
            </w:tcBorders>
            <w:shd w:val="clear" w:color="auto" w:fill="auto"/>
            <w:noWrap/>
            <w:vAlign w:val="center"/>
            <w:hideMark/>
          </w:tcPr>
          <w:p w14:paraId="114A0FA0" w14:textId="77777777" w:rsidR="005B4B3C" w:rsidRPr="007A33AA"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7A33AA">
              <w:rPr>
                <w:rFonts w:ascii="メイリオ" w:eastAsia="メイリオ" w:hAnsi="メイリオ" w:hint="eastAsia"/>
                <w:color w:val="000000"/>
                <w:sz w:val="18"/>
                <w:szCs w:val="22"/>
              </w:rPr>
              <w:t xml:space="preserve">17,761 </w:t>
            </w:r>
          </w:p>
        </w:tc>
        <w:tc>
          <w:tcPr>
            <w:tcW w:w="819" w:type="dxa"/>
            <w:tcBorders>
              <w:top w:val="nil"/>
              <w:left w:val="nil"/>
              <w:bottom w:val="single" w:sz="4" w:space="0" w:color="auto"/>
              <w:right w:val="single" w:sz="4" w:space="0" w:color="auto"/>
            </w:tcBorders>
            <w:shd w:val="clear" w:color="auto" w:fill="auto"/>
            <w:noWrap/>
            <w:vAlign w:val="center"/>
          </w:tcPr>
          <w:p w14:paraId="61463222" w14:textId="77777777" w:rsidR="005B4B3C" w:rsidRPr="007A33AA"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7A33AA">
              <w:rPr>
                <w:rFonts w:ascii="メイリオ" w:eastAsia="メイリオ" w:hAnsi="メイリオ" w:cs="ＭＳ Ｐゴシック"/>
                <w:color w:val="000000"/>
                <w:kern w:val="0"/>
                <w:sz w:val="18"/>
                <w:szCs w:val="18"/>
              </w:rPr>
              <w:t>17,802</w:t>
            </w:r>
          </w:p>
        </w:tc>
        <w:tc>
          <w:tcPr>
            <w:tcW w:w="820" w:type="dxa"/>
            <w:tcBorders>
              <w:top w:val="nil"/>
              <w:left w:val="nil"/>
              <w:bottom w:val="single" w:sz="4" w:space="0" w:color="auto"/>
              <w:right w:val="single" w:sz="4" w:space="0" w:color="auto"/>
            </w:tcBorders>
          </w:tcPr>
          <w:p w14:paraId="5CFE275A" w14:textId="77777777" w:rsidR="005B4B3C" w:rsidRPr="007A33AA"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7A33AA">
              <w:rPr>
                <w:rFonts w:ascii="メイリオ" w:eastAsia="メイリオ" w:hAnsi="メイリオ" w:cs="ＭＳ Ｐゴシック"/>
                <w:color w:val="000000"/>
                <w:kern w:val="0"/>
                <w:sz w:val="18"/>
                <w:szCs w:val="18"/>
              </w:rPr>
              <w:t>17,752</w:t>
            </w:r>
          </w:p>
        </w:tc>
        <w:tc>
          <w:tcPr>
            <w:tcW w:w="819" w:type="dxa"/>
            <w:tcBorders>
              <w:top w:val="nil"/>
              <w:left w:val="single" w:sz="4" w:space="0" w:color="auto"/>
              <w:bottom w:val="single" w:sz="4" w:space="0" w:color="auto"/>
              <w:right w:val="single" w:sz="4" w:space="0" w:color="auto"/>
            </w:tcBorders>
            <w:shd w:val="clear" w:color="auto" w:fill="auto"/>
            <w:vAlign w:val="center"/>
          </w:tcPr>
          <w:p w14:paraId="2CE97F33" w14:textId="4A425BDB" w:rsidR="005B4B3C" w:rsidRPr="005B4B3C"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5B4B3C">
              <w:rPr>
                <w:rFonts w:ascii="メイリオ" w:eastAsia="メイリオ" w:hAnsi="メイリオ" w:hint="eastAsia"/>
                <w:color w:val="000000"/>
                <w:sz w:val="18"/>
                <w:szCs w:val="22"/>
              </w:rPr>
              <w:t xml:space="preserve">17,752 </w:t>
            </w:r>
          </w:p>
        </w:tc>
        <w:tc>
          <w:tcPr>
            <w:tcW w:w="820" w:type="dxa"/>
            <w:tcBorders>
              <w:top w:val="nil"/>
              <w:left w:val="nil"/>
              <w:bottom w:val="single" w:sz="4" w:space="0" w:color="auto"/>
              <w:right w:val="single" w:sz="4" w:space="0" w:color="auto"/>
            </w:tcBorders>
            <w:shd w:val="clear" w:color="auto" w:fill="auto"/>
            <w:vAlign w:val="center"/>
          </w:tcPr>
          <w:p w14:paraId="0588F076" w14:textId="6ECAC09D" w:rsidR="005B4B3C" w:rsidRPr="005B4B3C"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5B4B3C">
              <w:rPr>
                <w:rFonts w:ascii="メイリオ" w:eastAsia="メイリオ" w:hAnsi="メイリオ" w:hint="eastAsia"/>
                <w:color w:val="000000"/>
                <w:sz w:val="18"/>
                <w:szCs w:val="22"/>
              </w:rPr>
              <w:t xml:space="preserve">17,716 </w:t>
            </w:r>
          </w:p>
        </w:tc>
        <w:tc>
          <w:tcPr>
            <w:tcW w:w="820" w:type="dxa"/>
            <w:tcBorders>
              <w:top w:val="nil"/>
              <w:left w:val="nil"/>
              <w:bottom w:val="single" w:sz="4" w:space="0" w:color="auto"/>
              <w:right w:val="single" w:sz="4" w:space="0" w:color="auto"/>
            </w:tcBorders>
            <w:shd w:val="clear" w:color="auto" w:fill="auto"/>
            <w:vAlign w:val="center"/>
          </w:tcPr>
          <w:p w14:paraId="4C590B75" w14:textId="734C41FD" w:rsidR="005B4B3C" w:rsidRPr="005B4B3C" w:rsidRDefault="005B4B3C" w:rsidP="005B4B3C">
            <w:pPr>
              <w:widowControl/>
              <w:spacing w:line="300" w:lineRule="exact"/>
              <w:jc w:val="right"/>
              <w:rPr>
                <w:rFonts w:ascii="メイリオ" w:eastAsia="メイリオ" w:hAnsi="メイリオ" w:cs="ＭＳ Ｐゴシック"/>
                <w:color w:val="000000"/>
                <w:kern w:val="0"/>
                <w:sz w:val="18"/>
                <w:szCs w:val="18"/>
              </w:rPr>
            </w:pPr>
            <w:r w:rsidRPr="005B4B3C">
              <w:rPr>
                <w:rFonts w:ascii="メイリオ" w:eastAsia="メイリオ" w:hAnsi="メイリオ" w:hint="eastAsia"/>
                <w:color w:val="000000"/>
                <w:sz w:val="18"/>
                <w:szCs w:val="22"/>
              </w:rPr>
              <w:t xml:space="preserve">17,628 </w:t>
            </w:r>
          </w:p>
        </w:tc>
      </w:tr>
    </w:tbl>
    <w:p w14:paraId="794AFE54" w14:textId="61594698" w:rsidR="00812592" w:rsidRPr="0018636D" w:rsidRDefault="00812592" w:rsidP="00392349">
      <w:pPr>
        <w:spacing w:afterLines="50" w:after="175" w:line="360" w:lineRule="exact"/>
        <w:ind w:leftChars="118" w:left="708" w:hangingChars="200" w:hanging="445"/>
        <w:rPr>
          <w:rFonts w:ascii="メイリオ" w:eastAsia="メイリオ" w:hAnsi="メイリオ"/>
          <w:color w:val="FF0000"/>
        </w:rPr>
      </w:pPr>
    </w:p>
    <w:p w14:paraId="5048B5C3" w14:textId="2BAEF1D2" w:rsidR="001B543B" w:rsidRPr="00E10F0C" w:rsidRDefault="001B543B" w:rsidP="001B543B">
      <w:pPr>
        <w:spacing w:afterLines="50" w:after="175"/>
        <w:ind w:left="445" w:hangingChars="200" w:hanging="445"/>
        <w:rPr>
          <w:rFonts w:asciiTheme="majorEastAsia" w:eastAsiaTheme="majorEastAsia" w:hAnsiTheme="majorEastAsia"/>
        </w:rPr>
      </w:pPr>
      <w:r w:rsidRPr="00E10F0C">
        <w:rPr>
          <w:rFonts w:asciiTheme="majorEastAsia" w:eastAsiaTheme="majorEastAsia" w:hAnsiTheme="majorEastAsia" w:hint="eastAsia"/>
        </w:rPr>
        <w:t>（４）国や東京の政策動向</w:t>
      </w:r>
    </w:p>
    <w:p w14:paraId="17071FD5" w14:textId="77777777" w:rsidR="00871273" w:rsidRPr="00B008A2" w:rsidRDefault="00871273" w:rsidP="00871273">
      <w:pPr>
        <w:spacing w:afterLines="50" w:after="175" w:line="360" w:lineRule="exact"/>
        <w:ind w:leftChars="200" w:left="668" w:hangingChars="100" w:hanging="223"/>
        <w:rPr>
          <w:rFonts w:ascii="BIZ UD明朝 Medium" w:eastAsia="BIZ UD明朝 Medium" w:hAnsi="BIZ UD明朝 Medium"/>
        </w:rPr>
      </w:pPr>
      <w:r w:rsidRPr="00B008A2">
        <w:rPr>
          <w:rFonts w:ascii="BIZ UD明朝 Medium" w:eastAsia="BIZ UD明朝 Medium" w:hAnsi="BIZ UD明朝 Medium" w:hint="eastAsia"/>
        </w:rPr>
        <w:t>○令和５</w:t>
      </w:r>
      <w:r w:rsidRPr="0088140A">
        <w:rPr>
          <w:rFonts w:ascii="BIZ UD明朝 Medium" w:eastAsia="BIZ UD明朝 Medium" w:hAnsi="BIZ UD明朝 Medium" w:hint="eastAsia"/>
        </w:rPr>
        <w:t>（202</w:t>
      </w:r>
      <w:r w:rsidRPr="0088140A">
        <w:rPr>
          <w:rFonts w:ascii="BIZ UD明朝 Medium" w:eastAsia="BIZ UD明朝 Medium" w:hAnsi="BIZ UD明朝 Medium"/>
        </w:rPr>
        <w:t>3</w:t>
      </w:r>
      <w:r w:rsidRPr="0088140A">
        <w:rPr>
          <w:rFonts w:ascii="BIZ UD明朝 Medium" w:eastAsia="BIZ UD明朝 Medium" w:hAnsi="BIZ UD明朝 Medium" w:hint="eastAsia"/>
        </w:rPr>
        <w:t>）</w:t>
      </w:r>
      <w:r w:rsidRPr="00B008A2">
        <w:rPr>
          <w:rFonts w:ascii="BIZ UD明朝 Medium" w:eastAsia="BIZ UD明朝 Medium" w:hAnsi="BIZ UD明朝 Medium" w:hint="eastAsia"/>
        </w:rPr>
        <w:t>年６月</w:t>
      </w:r>
      <w:r>
        <w:rPr>
          <w:rFonts w:ascii="BIZ UD明朝 Medium" w:eastAsia="BIZ UD明朝 Medium" w:hAnsi="BIZ UD明朝 Medium" w:hint="eastAsia"/>
        </w:rPr>
        <w:t>16日</w:t>
      </w:r>
      <w:r w:rsidRPr="00B008A2">
        <w:rPr>
          <w:rFonts w:ascii="BIZ UD明朝 Medium" w:eastAsia="BIZ UD明朝 Medium" w:hAnsi="BIZ UD明朝 Medium" w:hint="eastAsia"/>
        </w:rPr>
        <w:t>に閣議決定された「経済財政運営と改革の基本方針</w:t>
      </w:r>
      <w:r w:rsidRPr="00B008A2">
        <w:rPr>
          <w:rFonts w:ascii="BIZ UD明朝 Medium" w:eastAsia="BIZ UD明朝 Medium" w:hAnsi="BIZ UD明朝 Medium"/>
        </w:rPr>
        <w:t>2023</w:t>
      </w:r>
      <w:r w:rsidRPr="00B008A2">
        <w:rPr>
          <w:rFonts w:ascii="BIZ UD明朝 Medium" w:eastAsia="BIZ UD明朝 Medium" w:hAnsi="BIZ UD明朝 Medium" w:hint="eastAsia"/>
        </w:rPr>
        <w:t>」（骨太方針</w:t>
      </w:r>
      <w:r w:rsidRPr="00B008A2">
        <w:rPr>
          <w:rFonts w:ascii="BIZ UD明朝 Medium" w:eastAsia="BIZ UD明朝 Medium" w:hAnsi="BIZ UD明朝 Medium"/>
        </w:rPr>
        <w:t>2023）</w:t>
      </w:r>
      <w:r w:rsidRPr="00B008A2">
        <w:rPr>
          <w:rFonts w:ascii="BIZ UD明朝 Medium" w:eastAsia="BIZ UD明朝 Medium" w:hAnsi="BIZ UD明朝 Medium" w:hint="eastAsia"/>
        </w:rPr>
        <w:t>では、「未来への投資の拡大と構造的賃上げの実現」に向け、</w:t>
      </w:r>
      <w:r w:rsidRPr="00B008A2">
        <w:rPr>
          <w:rFonts w:ascii="BIZ UD明朝 Medium" w:eastAsia="BIZ UD明朝 Medium" w:hAnsi="BIZ UD明朝 Medium"/>
        </w:rPr>
        <w:t>30年ぶり</w:t>
      </w:r>
      <w:r w:rsidRPr="00B008A2">
        <w:rPr>
          <w:rFonts w:ascii="BIZ UD明朝 Medium" w:eastAsia="BIZ UD明朝 Medium" w:hAnsi="BIZ UD明朝 Medium" w:hint="eastAsia"/>
        </w:rPr>
        <w:t>となる高水準の賃上げを持続的なものにするとともに、官の投資を呼び水に過去最高水準の国内投資の早期実現を図るほか、</w:t>
      </w:r>
      <w:r>
        <w:rPr>
          <w:rFonts w:ascii="BIZ UD明朝 Medium" w:eastAsia="BIZ UD明朝 Medium" w:hAnsi="BIZ UD明朝 Medium" w:hint="eastAsia"/>
        </w:rPr>
        <w:t>「こども未来戦略方針」（令和５（2023）年６月13日閣議決定）に沿って</w:t>
      </w:r>
      <w:r w:rsidRPr="00B008A2">
        <w:rPr>
          <w:rFonts w:ascii="BIZ UD明朝 Medium" w:eastAsia="BIZ UD明朝 Medium" w:hAnsi="BIZ UD明朝 Medium" w:hint="eastAsia"/>
        </w:rPr>
        <w:t>少子化トレンドの反転に向けた子ども・子</w:t>
      </w:r>
      <w:r w:rsidRPr="00B008A2">
        <w:rPr>
          <w:rFonts w:ascii="BIZ UD明朝 Medium" w:eastAsia="BIZ UD明朝 Medium" w:hAnsi="BIZ UD明朝 Medium" w:hint="eastAsia"/>
        </w:rPr>
        <w:lastRenderedPageBreak/>
        <w:t>育て政策</w:t>
      </w:r>
      <w:r>
        <w:rPr>
          <w:rFonts w:ascii="BIZ UD明朝 Medium" w:eastAsia="BIZ UD明朝 Medium" w:hAnsi="BIZ UD明朝 Medium" w:hint="eastAsia"/>
        </w:rPr>
        <w:t>の</w:t>
      </w:r>
      <w:r w:rsidRPr="00B008A2">
        <w:rPr>
          <w:rFonts w:ascii="BIZ UD明朝 Medium" w:eastAsia="BIZ UD明朝 Medium" w:hAnsi="BIZ UD明朝 Medium" w:hint="eastAsia"/>
        </w:rPr>
        <w:t>抜本的強化</w:t>
      </w:r>
      <w:r>
        <w:rPr>
          <w:rFonts w:ascii="BIZ UD明朝 Medium" w:eastAsia="BIZ UD明朝 Medium" w:hAnsi="BIZ UD明朝 Medium" w:hint="eastAsia"/>
        </w:rPr>
        <w:t>に取り組んでいく</w:t>
      </w:r>
      <w:r w:rsidRPr="00B008A2">
        <w:rPr>
          <w:rFonts w:ascii="BIZ UD明朝 Medium" w:eastAsia="BIZ UD明朝 Medium" w:hAnsi="BIZ UD明朝 Medium" w:hint="eastAsia"/>
        </w:rPr>
        <w:t>方針</w:t>
      </w:r>
      <w:r>
        <w:rPr>
          <w:rFonts w:ascii="BIZ UD明朝 Medium" w:eastAsia="BIZ UD明朝 Medium" w:hAnsi="BIZ UD明朝 Medium" w:hint="eastAsia"/>
        </w:rPr>
        <w:t>など</w:t>
      </w:r>
      <w:r w:rsidRPr="00B008A2">
        <w:rPr>
          <w:rFonts w:ascii="BIZ UD明朝 Medium" w:eastAsia="BIZ UD明朝 Medium" w:hAnsi="BIZ UD明朝 Medium" w:hint="eastAsia"/>
        </w:rPr>
        <w:t>が示されました。</w:t>
      </w:r>
    </w:p>
    <w:p w14:paraId="16C60474" w14:textId="5DC3AAB3" w:rsidR="001111CF" w:rsidRDefault="008279D9" w:rsidP="0088140A">
      <w:pPr>
        <w:spacing w:afterLines="50" w:after="175" w:line="360" w:lineRule="exact"/>
        <w:ind w:leftChars="200" w:left="668" w:hangingChars="100" w:hanging="223"/>
        <w:rPr>
          <w:rFonts w:ascii="BIZ UD明朝 Medium" w:eastAsia="BIZ UD明朝 Medium" w:hAnsi="BIZ UD明朝 Medium"/>
        </w:rPr>
      </w:pPr>
      <w:r w:rsidRPr="00B008A2">
        <w:rPr>
          <w:rFonts w:ascii="BIZ UD明朝 Medium" w:eastAsia="BIZ UD明朝 Medium" w:hAnsi="BIZ UD明朝 Medium" w:hint="eastAsia"/>
        </w:rPr>
        <w:t>○</w:t>
      </w:r>
      <w:r w:rsidR="0072583F" w:rsidRPr="00B008A2">
        <w:rPr>
          <w:rFonts w:ascii="BIZ UD明朝 Medium" w:eastAsia="BIZ UD明朝 Medium" w:hAnsi="BIZ UD明朝 Medium" w:hint="eastAsia"/>
        </w:rPr>
        <w:t>東京</w:t>
      </w:r>
      <w:r w:rsidRPr="00B008A2">
        <w:rPr>
          <w:rFonts w:ascii="BIZ UD明朝 Medium" w:eastAsia="BIZ UD明朝 Medium" w:hAnsi="BIZ UD明朝 Medium" w:hint="eastAsia"/>
        </w:rPr>
        <w:t>都</w:t>
      </w:r>
      <w:r w:rsidR="0072583F" w:rsidRPr="00B008A2">
        <w:rPr>
          <w:rFonts w:ascii="BIZ UD明朝 Medium" w:eastAsia="BIZ UD明朝 Medium" w:hAnsi="BIZ UD明朝 Medium" w:hint="eastAsia"/>
        </w:rPr>
        <w:t>においては</w:t>
      </w:r>
      <w:r w:rsidRPr="00B008A2">
        <w:rPr>
          <w:rFonts w:ascii="BIZ UD明朝 Medium" w:eastAsia="BIZ UD明朝 Medium" w:hAnsi="BIZ UD明朝 Medium" w:hint="eastAsia"/>
        </w:rPr>
        <w:t>、令和</w:t>
      </w:r>
      <w:r w:rsidR="00E45006" w:rsidRPr="00B008A2">
        <w:rPr>
          <w:rFonts w:ascii="BIZ UD明朝 Medium" w:eastAsia="BIZ UD明朝 Medium" w:hAnsi="BIZ UD明朝 Medium" w:hint="eastAsia"/>
        </w:rPr>
        <w:t>５</w:t>
      </w:r>
      <w:r w:rsidR="005C6367" w:rsidRPr="0088140A">
        <w:rPr>
          <w:rFonts w:ascii="BIZ UD明朝 Medium" w:eastAsia="BIZ UD明朝 Medium" w:hAnsi="BIZ UD明朝 Medium" w:hint="eastAsia"/>
        </w:rPr>
        <w:t>（2023）</w:t>
      </w:r>
      <w:r w:rsidR="00E45006" w:rsidRPr="00B008A2">
        <w:rPr>
          <w:rFonts w:ascii="BIZ UD明朝 Medium" w:eastAsia="BIZ UD明朝 Medium" w:hAnsi="BIZ UD明朝 Medium" w:hint="eastAsia"/>
        </w:rPr>
        <w:t>年７月に</w:t>
      </w:r>
      <w:r w:rsidR="0072583F" w:rsidRPr="00B008A2">
        <w:rPr>
          <w:rFonts w:ascii="BIZ UD明朝 Medium" w:eastAsia="BIZ UD明朝 Medium" w:hAnsi="BIZ UD明朝 Medium" w:hint="eastAsia"/>
        </w:rPr>
        <w:t>公表された</w:t>
      </w:r>
      <w:r w:rsidR="00E45006" w:rsidRPr="00B008A2">
        <w:rPr>
          <w:rFonts w:ascii="BIZ UD明朝 Medium" w:eastAsia="BIZ UD明朝 Medium" w:hAnsi="BIZ UD明朝 Medium" w:hint="eastAsia"/>
        </w:rPr>
        <w:t>「『未来の東京』の実現に向けた重点政策方針</w:t>
      </w:r>
      <w:r w:rsidR="00E45006" w:rsidRPr="00B008A2">
        <w:rPr>
          <w:rFonts w:ascii="BIZ UD明朝 Medium" w:eastAsia="BIZ UD明朝 Medium" w:hAnsi="BIZ UD明朝 Medium"/>
        </w:rPr>
        <w:t>2023」</w:t>
      </w:r>
      <w:r w:rsidR="0072583F" w:rsidRPr="00B008A2">
        <w:rPr>
          <w:rFonts w:ascii="BIZ UD明朝 Medium" w:eastAsia="BIZ UD明朝 Medium" w:hAnsi="BIZ UD明朝 Medium" w:hint="eastAsia"/>
        </w:rPr>
        <w:t>の中で、</w:t>
      </w:r>
      <w:r w:rsidR="00345F16" w:rsidRPr="00B008A2">
        <w:rPr>
          <w:rFonts w:ascii="BIZ UD明朝 Medium" w:eastAsia="BIZ UD明朝 Medium" w:hAnsi="BIZ UD明朝 Medium" w:hint="eastAsia"/>
        </w:rPr>
        <w:t>政策のバージョンアップに向けて、</w:t>
      </w:r>
      <w:r w:rsidR="00E45006" w:rsidRPr="00B008A2">
        <w:rPr>
          <w:rFonts w:ascii="BIZ UD明朝 Medium" w:eastAsia="BIZ UD明朝 Medium" w:hAnsi="BIZ UD明朝 Medium" w:hint="eastAsia"/>
        </w:rPr>
        <w:t>「『人』が輝く」「国際競争力の強化」「安全・安心の確保」の</w:t>
      </w:r>
      <w:r w:rsidR="00345F16" w:rsidRPr="00B008A2">
        <w:rPr>
          <w:rFonts w:ascii="BIZ UD明朝 Medium" w:eastAsia="BIZ UD明朝 Medium" w:hAnsi="BIZ UD明朝 Medium" w:hint="eastAsia"/>
        </w:rPr>
        <w:t>３つの</w:t>
      </w:r>
      <w:r w:rsidR="00E45006" w:rsidRPr="00B008A2">
        <w:rPr>
          <w:rFonts w:ascii="BIZ UD明朝 Medium" w:eastAsia="BIZ UD明朝 Medium" w:hAnsi="BIZ UD明朝 Medium" w:hint="eastAsia"/>
        </w:rPr>
        <w:t>観点から</w:t>
      </w:r>
      <w:r w:rsidR="00345F16" w:rsidRPr="00B008A2">
        <w:rPr>
          <w:rFonts w:ascii="BIZ UD明朝 Medium" w:eastAsia="BIZ UD明朝 Medium" w:hAnsi="BIZ UD明朝 Medium" w:hint="eastAsia"/>
        </w:rPr>
        <w:t>強化していく考えを示しています</w:t>
      </w:r>
      <w:r w:rsidR="00E45006" w:rsidRPr="00B008A2">
        <w:rPr>
          <w:rFonts w:ascii="BIZ UD明朝 Medium" w:eastAsia="BIZ UD明朝 Medium" w:hAnsi="BIZ UD明朝 Medium" w:hint="eastAsia"/>
        </w:rPr>
        <w:t>。</w:t>
      </w:r>
    </w:p>
    <w:p w14:paraId="18783198" w14:textId="77777777" w:rsidR="00345F16" w:rsidRPr="009274DC" w:rsidRDefault="00345F16" w:rsidP="00B008A2">
      <w:pPr>
        <w:widowControl/>
        <w:rPr>
          <w:rFonts w:ascii="BIZ UDP明朝 Medium" w:eastAsia="BIZ UDP明朝 Medium" w:hAnsi="BIZ UDP明朝 Medium"/>
        </w:rPr>
      </w:pPr>
    </w:p>
    <w:p w14:paraId="5A647912" w14:textId="4D2E8A9A" w:rsidR="00FC0E85" w:rsidRPr="00B008A2" w:rsidRDefault="00812592" w:rsidP="00B008A2">
      <w:pPr>
        <w:widowControl/>
        <w:rPr>
          <w:rFonts w:asciiTheme="majorEastAsia" w:eastAsiaTheme="majorEastAsia" w:hAnsiTheme="majorEastAsia"/>
          <w:sz w:val="28"/>
          <w:szCs w:val="28"/>
        </w:rPr>
      </w:pPr>
      <w:r w:rsidRPr="005056BE">
        <w:rPr>
          <w:rFonts w:asciiTheme="majorEastAsia" w:eastAsiaTheme="majorEastAsia" w:hAnsiTheme="majorEastAsia" w:hint="eastAsia"/>
          <w:sz w:val="28"/>
          <w:szCs w:val="28"/>
        </w:rPr>
        <w:t>５</w:t>
      </w:r>
      <w:r w:rsidR="00FC0E85" w:rsidRPr="005056BE">
        <w:rPr>
          <w:rFonts w:asciiTheme="majorEastAsia" w:eastAsiaTheme="majorEastAsia" w:hAnsiTheme="majorEastAsia" w:hint="eastAsia"/>
          <w:sz w:val="28"/>
          <w:szCs w:val="28"/>
        </w:rPr>
        <w:t xml:space="preserve">　</w:t>
      </w:r>
      <w:r w:rsidR="001B2E74" w:rsidRPr="005056BE">
        <w:rPr>
          <w:rFonts w:asciiTheme="majorEastAsia" w:eastAsiaTheme="majorEastAsia" w:hAnsiTheme="majorEastAsia" w:hint="eastAsia"/>
          <w:sz w:val="28"/>
          <w:szCs w:val="28"/>
        </w:rPr>
        <w:t>№１プラン2025</w:t>
      </w:r>
      <w:r w:rsidR="001B543B" w:rsidRPr="005056BE">
        <w:rPr>
          <w:rFonts w:asciiTheme="majorEastAsia" w:eastAsiaTheme="majorEastAsia" w:hAnsiTheme="majorEastAsia" w:hint="eastAsia"/>
          <w:sz w:val="28"/>
          <w:szCs w:val="28"/>
        </w:rPr>
        <w:t>の主な成果と今後の課題</w:t>
      </w:r>
    </w:p>
    <w:p w14:paraId="3A8458F3" w14:textId="2CBD9D4E" w:rsidR="001B543B" w:rsidRPr="00E10F0C" w:rsidRDefault="00FC0E85" w:rsidP="005056BE">
      <w:pPr>
        <w:spacing w:afterLines="50" w:after="175"/>
        <w:ind w:left="445" w:hangingChars="200" w:hanging="445"/>
        <w:rPr>
          <w:rFonts w:asciiTheme="majorEastAsia" w:eastAsiaTheme="majorEastAsia" w:hAnsiTheme="majorEastAsia"/>
        </w:rPr>
      </w:pPr>
      <w:r w:rsidRPr="00E10F0C">
        <w:rPr>
          <w:rFonts w:asciiTheme="majorEastAsia" w:eastAsiaTheme="majorEastAsia" w:hAnsiTheme="majorEastAsia" w:hint="eastAsia"/>
        </w:rPr>
        <w:t>（１）</w:t>
      </w:r>
      <w:r w:rsidR="001B543B" w:rsidRPr="00E10F0C">
        <w:rPr>
          <w:rFonts w:asciiTheme="majorEastAsia" w:eastAsiaTheme="majorEastAsia" w:hAnsiTheme="majorEastAsia" w:hint="eastAsia"/>
        </w:rPr>
        <w:t>新型コロナウイルス感染症対策</w:t>
      </w:r>
    </w:p>
    <w:p w14:paraId="09ADF024" w14:textId="77777777" w:rsidR="009F3D3B" w:rsidRPr="009F3D3B" w:rsidRDefault="009F3D3B" w:rsidP="009F3D3B">
      <w:pPr>
        <w:spacing w:line="280" w:lineRule="exact"/>
        <w:ind w:firstLineChars="300" w:firstLine="548"/>
        <w:rPr>
          <w:rFonts w:ascii="BIZ UD明朝 Medium" w:eastAsia="BIZ UD明朝 Medium" w:hAnsi="BIZ UD明朝 Medium"/>
          <w:sz w:val="20"/>
          <w:szCs w:val="20"/>
        </w:rPr>
      </w:pPr>
      <w:r w:rsidRPr="009F3D3B">
        <w:rPr>
          <w:rFonts w:ascii="BIZ UD明朝 Medium" w:eastAsia="BIZ UD明朝 Medium" w:hAnsi="BIZ UD明朝 Medium" w:hint="eastAsia"/>
          <w:sz w:val="20"/>
          <w:szCs w:val="20"/>
        </w:rPr>
        <w:t>区議会の協力を得て迅速かつ的確な補正予算の編成で対応</w:t>
      </w:r>
    </w:p>
    <w:p w14:paraId="70E24AE0" w14:textId="77777777" w:rsidR="009F3D3B" w:rsidRPr="009F3D3B" w:rsidRDefault="009F3D3B" w:rsidP="009F3D3B">
      <w:pPr>
        <w:spacing w:line="280" w:lineRule="exact"/>
        <w:ind w:firstLineChars="200" w:firstLine="365"/>
        <w:rPr>
          <w:rFonts w:ascii="BIZ UD明朝 Medium" w:eastAsia="BIZ UD明朝 Medium" w:hAnsi="BIZ UD明朝 Medium"/>
          <w:sz w:val="20"/>
          <w:szCs w:val="20"/>
        </w:rPr>
      </w:pPr>
      <w:r w:rsidRPr="009F3D3B">
        <w:rPr>
          <w:rFonts w:ascii="BIZ UD明朝 Medium" w:eastAsia="BIZ UD明朝 Medium" w:hAnsi="BIZ UD明朝 Medium" w:hint="eastAsia"/>
          <w:sz w:val="20"/>
          <w:szCs w:val="20"/>
        </w:rPr>
        <w:t xml:space="preserve">　　補正予算編成回数…令和２年度：８回、令和３年度：10回、令和４年度：６回</w:t>
      </w:r>
    </w:p>
    <w:p w14:paraId="345F5D40" w14:textId="77777777" w:rsidR="009F3D3B" w:rsidRPr="009F3D3B" w:rsidRDefault="009F3D3B" w:rsidP="009F3D3B">
      <w:pPr>
        <w:spacing w:line="280" w:lineRule="exact"/>
        <w:ind w:rightChars="-128" w:right="-285" w:firstLineChars="200" w:firstLine="365"/>
        <w:rPr>
          <w:rFonts w:ascii="BIZ UD明朝 Medium" w:eastAsia="BIZ UD明朝 Medium" w:hAnsi="BIZ UD明朝 Medium"/>
          <w:sz w:val="20"/>
          <w:szCs w:val="20"/>
        </w:rPr>
      </w:pPr>
      <w:r w:rsidRPr="009F3D3B">
        <w:rPr>
          <w:rFonts w:ascii="BIZ UD明朝 Medium" w:eastAsia="BIZ UD明朝 Medium" w:hAnsi="BIZ UD明朝 Medium" w:hint="eastAsia"/>
          <w:sz w:val="20"/>
          <w:szCs w:val="20"/>
        </w:rPr>
        <w:t xml:space="preserve">　　対策に講じた金額…令和２年度：6</w:t>
      </w:r>
      <w:r w:rsidRPr="009F3D3B">
        <w:rPr>
          <w:rFonts w:ascii="BIZ UD明朝 Medium" w:eastAsia="BIZ UD明朝 Medium" w:hAnsi="BIZ UD明朝 Medium"/>
          <w:sz w:val="20"/>
          <w:szCs w:val="20"/>
        </w:rPr>
        <w:t>3,628</w:t>
      </w:r>
      <w:r w:rsidRPr="009F3D3B">
        <w:rPr>
          <w:rFonts w:ascii="BIZ UD明朝 Medium" w:eastAsia="BIZ UD明朝 Medium" w:hAnsi="BIZ UD明朝 Medium" w:hint="eastAsia"/>
          <w:sz w:val="20"/>
          <w:szCs w:val="20"/>
        </w:rPr>
        <w:t>百万円、令和３年度：2</w:t>
      </w:r>
      <w:r w:rsidRPr="009F3D3B">
        <w:rPr>
          <w:rFonts w:ascii="BIZ UD明朝 Medium" w:eastAsia="BIZ UD明朝 Medium" w:hAnsi="BIZ UD明朝 Medium"/>
          <w:sz w:val="20"/>
          <w:szCs w:val="20"/>
        </w:rPr>
        <w:t>3,10</w:t>
      </w:r>
      <w:r w:rsidRPr="009F3D3B">
        <w:rPr>
          <w:rFonts w:ascii="BIZ UD明朝 Medium" w:eastAsia="BIZ UD明朝 Medium" w:hAnsi="BIZ UD明朝 Medium" w:hint="eastAsia"/>
          <w:sz w:val="20"/>
          <w:szCs w:val="20"/>
        </w:rPr>
        <w:t>6百万円、令和４年度：1</w:t>
      </w:r>
      <w:r w:rsidRPr="009F3D3B">
        <w:rPr>
          <w:rFonts w:ascii="BIZ UD明朝 Medium" w:eastAsia="BIZ UD明朝 Medium" w:hAnsi="BIZ UD明朝 Medium"/>
          <w:sz w:val="20"/>
          <w:szCs w:val="20"/>
        </w:rPr>
        <w:t>3,980</w:t>
      </w:r>
      <w:r w:rsidRPr="009F3D3B">
        <w:rPr>
          <w:rFonts w:ascii="BIZ UD明朝 Medium" w:eastAsia="BIZ UD明朝 Medium" w:hAnsi="BIZ UD明朝 Medium" w:hint="eastAsia"/>
          <w:sz w:val="20"/>
          <w:szCs w:val="20"/>
        </w:rPr>
        <w:t>百万円</w:t>
      </w:r>
    </w:p>
    <w:p w14:paraId="2F598AD5" w14:textId="634AF6BA" w:rsidR="005056BE" w:rsidRPr="00B47511" w:rsidRDefault="005056BE" w:rsidP="00B47511">
      <w:pPr>
        <w:spacing w:line="280" w:lineRule="exact"/>
        <w:ind w:firstLineChars="300" w:firstLine="548"/>
        <w:rPr>
          <w:rFonts w:ascii="BIZ UD明朝 Medium" w:eastAsia="BIZ UD明朝 Medium" w:hAnsi="BIZ UD明朝 Medium"/>
          <w:sz w:val="20"/>
          <w:szCs w:val="20"/>
        </w:rPr>
      </w:pPr>
      <w:r w:rsidRPr="00B47511">
        <w:rPr>
          <w:rFonts w:ascii="BIZ UD明朝 Medium" w:eastAsia="BIZ UD明朝 Medium" w:hAnsi="BIZ UD明朝 Medium" w:hint="eastAsia"/>
          <w:sz w:val="20"/>
          <w:szCs w:val="20"/>
        </w:rPr>
        <w:t>□感染予防・医療提供支援</w:t>
      </w:r>
    </w:p>
    <w:p w14:paraId="2A978E22" w14:textId="77777777" w:rsidR="006A4295" w:rsidRDefault="005056BE" w:rsidP="00B47511">
      <w:pPr>
        <w:spacing w:line="280" w:lineRule="exact"/>
        <w:ind w:left="38" w:firstLineChars="400" w:firstLine="731"/>
        <w:rPr>
          <w:rFonts w:ascii="BIZ UD明朝 Medium" w:eastAsia="BIZ UD明朝 Medium" w:hAnsi="BIZ UD明朝 Medium"/>
          <w:sz w:val="20"/>
          <w:szCs w:val="20"/>
        </w:rPr>
      </w:pPr>
      <w:r w:rsidRPr="00B47511">
        <w:rPr>
          <w:rFonts w:ascii="BIZ UD明朝 Medium" w:eastAsia="BIZ UD明朝 Medium" w:hAnsi="BIZ UD明朝 Medium" w:hint="eastAsia"/>
          <w:sz w:val="20"/>
          <w:szCs w:val="20"/>
        </w:rPr>
        <w:t>ワクチン接種</w:t>
      </w:r>
      <w:r w:rsidR="0088140A">
        <w:rPr>
          <w:rFonts w:ascii="BIZ UD明朝 Medium" w:eastAsia="BIZ UD明朝 Medium" w:hAnsi="BIZ UD明朝 Medium" w:hint="eastAsia"/>
          <w:sz w:val="20"/>
          <w:szCs w:val="20"/>
        </w:rPr>
        <w:t>（</w:t>
      </w:r>
      <w:r w:rsidR="006A4295">
        <w:rPr>
          <w:rFonts w:ascii="BIZ UD明朝 Medium" w:eastAsia="BIZ UD明朝 Medium" w:hAnsi="BIZ UD明朝 Medium" w:hint="eastAsia"/>
          <w:sz w:val="20"/>
          <w:szCs w:val="20"/>
        </w:rPr>
        <w:t>令和３（2021）年７月時点で23区の高齢者人口が多い上位６区（板橋区は６番目）の</w:t>
      </w:r>
    </w:p>
    <w:p w14:paraId="7B12B7B8" w14:textId="02436A17" w:rsidR="006A4295" w:rsidRDefault="006A4295" w:rsidP="00B47511">
      <w:pPr>
        <w:spacing w:line="280" w:lineRule="exact"/>
        <w:ind w:left="38" w:firstLineChars="400" w:firstLine="731"/>
        <w:rPr>
          <w:rFonts w:ascii="BIZ UD明朝 Medium" w:eastAsia="BIZ UD明朝 Medium" w:hAnsi="BIZ UD明朝 Medium"/>
          <w:sz w:val="20"/>
          <w:szCs w:val="20"/>
        </w:rPr>
      </w:pPr>
      <w:r>
        <w:rPr>
          <w:rFonts w:ascii="BIZ UD明朝 Medium" w:eastAsia="BIZ UD明朝 Medium" w:hAnsi="BIZ UD明朝 Medium" w:hint="eastAsia"/>
          <w:sz w:val="20"/>
          <w:szCs w:val="20"/>
        </w:rPr>
        <w:t>中で一番高い接種率）、</w:t>
      </w:r>
      <w:r w:rsidR="005056BE" w:rsidRPr="00B47511">
        <w:rPr>
          <w:rFonts w:ascii="BIZ UD明朝 Medium" w:eastAsia="BIZ UD明朝 Medium" w:hAnsi="BIZ UD明朝 Medium" w:hint="eastAsia"/>
          <w:sz w:val="20"/>
          <w:szCs w:val="20"/>
        </w:rPr>
        <w:t>病院間連携・転院等病床確保、自宅療養者医療サポート</w:t>
      </w:r>
      <w:r>
        <w:rPr>
          <w:rFonts w:ascii="BIZ UD明朝 Medium" w:eastAsia="BIZ UD明朝 Medium" w:hAnsi="BIZ UD明朝 Medium" w:hint="eastAsia"/>
          <w:sz w:val="20"/>
          <w:szCs w:val="20"/>
        </w:rPr>
        <w:t>、高齢者インフルエン</w:t>
      </w:r>
    </w:p>
    <w:p w14:paraId="192FD371" w14:textId="38A7090B" w:rsidR="005056BE" w:rsidRPr="00B47511" w:rsidRDefault="006A4295" w:rsidP="00B47511">
      <w:pPr>
        <w:spacing w:line="280" w:lineRule="exact"/>
        <w:ind w:left="38" w:firstLineChars="400" w:firstLine="731"/>
        <w:rPr>
          <w:rFonts w:ascii="BIZ UD明朝 Medium" w:eastAsia="BIZ UD明朝 Medium" w:hAnsi="BIZ UD明朝 Medium"/>
          <w:sz w:val="20"/>
          <w:szCs w:val="20"/>
        </w:rPr>
      </w:pPr>
      <w:r>
        <w:rPr>
          <w:rFonts w:ascii="BIZ UD明朝 Medium" w:eastAsia="BIZ UD明朝 Medium" w:hAnsi="BIZ UD明朝 Medium" w:hint="eastAsia"/>
          <w:sz w:val="20"/>
          <w:szCs w:val="20"/>
        </w:rPr>
        <w:t>ザ接種無料</w:t>
      </w:r>
      <w:r w:rsidR="005056BE" w:rsidRPr="00B47511">
        <w:rPr>
          <w:rFonts w:ascii="BIZ UD明朝 Medium" w:eastAsia="BIZ UD明朝 Medium" w:hAnsi="BIZ UD明朝 Medium" w:hint="eastAsia"/>
          <w:sz w:val="20"/>
          <w:szCs w:val="20"/>
        </w:rPr>
        <w:t xml:space="preserve">　など</w:t>
      </w:r>
    </w:p>
    <w:p w14:paraId="5ACF4328" w14:textId="73514A90" w:rsidR="005056BE" w:rsidRPr="00B47511" w:rsidRDefault="005056BE" w:rsidP="00B47511">
      <w:pPr>
        <w:spacing w:line="280" w:lineRule="exact"/>
        <w:ind w:firstLineChars="300" w:firstLine="548"/>
        <w:rPr>
          <w:rFonts w:ascii="BIZ UD明朝 Medium" w:eastAsia="BIZ UD明朝 Medium" w:hAnsi="BIZ UD明朝 Medium"/>
          <w:sz w:val="20"/>
          <w:szCs w:val="20"/>
        </w:rPr>
      </w:pPr>
      <w:r w:rsidRPr="00B47511">
        <w:rPr>
          <w:rFonts w:ascii="BIZ UD明朝 Medium" w:eastAsia="BIZ UD明朝 Medium" w:hAnsi="BIZ UD明朝 Medium" w:hint="eastAsia"/>
          <w:sz w:val="20"/>
          <w:szCs w:val="20"/>
        </w:rPr>
        <w:t>□生活支援</w:t>
      </w:r>
    </w:p>
    <w:p w14:paraId="10C7889D" w14:textId="78847EDE" w:rsidR="006A4295" w:rsidRDefault="005056BE" w:rsidP="00B47511">
      <w:pPr>
        <w:spacing w:line="280" w:lineRule="exact"/>
        <w:rPr>
          <w:rFonts w:ascii="BIZ UD明朝 Medium" w:eastAsia="BIZ UD明朝 Medium" w:hAnsi="BIZ UD明朝 Medium"/>
          <w:sz w:val="20"/>
          <w:szCs w:val="20"/>
        </w:rPr>
      </w:pPr>
      <w:r w:rsidRPr="00B47511">
        <w:rPr>
          <w:rFonts w:ascii="BIZ UD明朝 Medium" w:eastAsia="BIZ UD明朝 Medium" w:hAnsi="BIZ UD明朝 Medium" w:hint="eastAsia"/>
          <w:sz w:val="20"/>
          <w:szCs w:val="20"/>
        </w:rPr>
        <w:t xml:space="preserve">　　　　子育て</w:t>
      </w:r>
      <w:r w:rsidR="006A4295">
        <w:rPr>
          <w:rFonts w:ascii="BIZ UD明朝 Medium" w:eastAsia="BIZ UD明朝 Medium" w:hAnsi="BIZ UD明朝 Medium" w:hint="eastAsia"/>
          <w:sz w:val="20"/>
          <w:szCs w:val="20"/>
        </w:rPr>
        <w:t>世帯生活支援・子育て支援臨時特別給付金、</w:t>
      </w:r>
      <w:r w:rsidRPr="00B47511">
        <w:rPr>
          <w:rFonts w:ascii="BIZ UD明朝 Medium" w:eastAsia="BIZ UD明朝 Medium" w:hAnsi="BIZ UD明朝 Medium" w:hint="eastAsia"/>
          <w:sz w:val="20"/>
          <w:szCs w:val="20"/>
        </w:rPr>
        <w:t>住民税非課税世帯等</w:t>
      </w:r>
      <w:r w:rsidR="006A4295">
        <w:rPr>
          <w:rFonts w:ascii="BIZ UD明朝 Medium" w:eastAsia="BIZ UD明朝 Medium" w:hAnsi="BIZ UD明朝 Medium" w:hint="eastAsia"/>
          <w:sz w:val="20"/>
          <w:szCs w:val="20"/>
        </w:rPr>
        <w:t>特別</w:t>
      </w:r>
      <w:r w:rsidRPr="00B47511">
        <w:rPr>
          <w:rFonts w:ascii="BIZ UD明朝 Medium" w:eastAsia="BIZ UD明朝 Medium" w:hAnsi="BIZ UD明朝 Medium" w:hint="eastAsia"/>
          <w:sz w:val="20"/>
          <w:szCs w:val="20"/>
        </w:rPr>
        <w:t>給付金、いたばし生活支援</w:t>
      </w:r>
    </w:p>
    <w:p w14:paraId="5C503CB5" w14:textId="30F0610A" w:rsidR="005056BE" w:rsidRPr="00B47511" w:rsidRDefault="005056BE" w:rsidP="00B008A2">
      <w:pPr>
        <w:spacing w:line="280" w:lineRule="exact"/>
        <w:ind w:firstLineChars="400" w:firstLine="731"/>
        <w:rPr>
          <w:rFonts w:ascii="BIZ UD明朝 Medium" w:eastAsia="BIZ UD明朝 Medium" w:hAnsi="BIZ UD明朝 Medium"/>
          <w:sz w:val="20"/>
          <w:szCs w:val="20"/>
        </w:rPr>
      </w:pPr>
      <w:r w:rsidRPr="00B47511">
        <w:rPr>
          <w:rFonts w:ascii="BIZ UD明朝 Medium" w:eastAsia="BIZ UD明朝 Medium" w:hAnsi="BIZ UD明朝 Medium" w:hint="eastAsia"/>
          <w:sz w:val="20"/>
          <w:szCs w:val="20"/>
        </w:rPr>
        <w:t>臨時給付金</w:t>
      </w:r>
      <w:r w:rsidR="006A4295">
        <w:rPr>
          <w:rFonts w:ascii="BIZ UD明朝 Medium" w:eastAsia="BIZ UD明朝 Medium" w:hAnsi="BIZ UD明朝 Medium" w:hint="eastAsia"/>
          <w:sz w:val="20"/>
          <w:szCs w:val="20"/>
        </w:rPr>
        <w:t>、住宅確保給付金、福祉資金修学者支援</w:t>
      </w:r>
      <w:r w:rsidRPr="00B47511">
        <w:rPr>
          <w:rFonts w:ascii="BIZ UD明朝 Medium" w:eastAsia="BIZ UD明朝 Medium" w:hAnsi="BIZ UD明朝 Medium" w:hint="eastAsia"/>
          <w:sz w:val="20"/>
          <w:szCs w:val="20"/>
        </w:rPr>
        <w:t xml:space="preserve">　など</w:t>
      </w:r>
    </w:p>
    <w:p w14:paraId="0D35CA2B" w14:textId="4B49D1B1" w:rsidR="005056BE" w:rsidRPr="00B47511" w:rsidRDefault="005056BE" w:rsidP="00B47511">
      <w:pPr>
        <w:spacing w:line="280" w:lineRule="exact"/>
        <w:ind w:firstLineChars="300" w:firstLine="548"/>
        <w:rPr>
          <w:rFonts w:ascii="BIZ UD明朝 Medium" w:eastAsia="BIZ UD明朝 Medium" w:hAnsi="BIZ UD明朝 Medium"/>
          <w:sz w:val="20"/>
          <w:szCs w:val="20"/>
        </w:rPr>
      </w:pPr>
      <w:r w:rsidRPr="00B47511">
        <w:rPr>
          <w:rFonts w:ascii="BIZ UD明朝 Medium" w:eastAsia="BIZ UD明朝 Medium" w:hAnsi="BIZ UD明朝 Medium" w:hint="eastAsia"/>
          <w:sz w:val="20"/>
          <w:szCs w:val="20"/>
        </w:rPr>
        <w:t>□産業支援</w:t>
      </w:r>
    </w:p>
    <w:p w14:paraId="63998200" w14:textId="0E04095B" w:rsidR="005056BE" w:rsidRPr="00B47511" w:rsidRDefault="005A5388" w:rsidP="005A5388">
      <w:pPr>
        <w:spacing w:line="280" w:lineRule="exact"/>
        <w:ind w:leftChars="300" w:left="668"/>
        <w:rPr>
          <w:rFonts w:ascii="BIZ UD明朝 Medium" w:eastAsia="BIZ UD明朝 Medium" w:hAnsi="BIZ UD明朝 Medium"/>
          <w:sz w:val="20"/>
          <w:szCs w:val="20"/>
        </w:rPr>
      </w:pPr>
      <w:r w:rsidRPr="005A5388">
        <w:rPr>
          <w:rFonts w:ascii="BIZ UD明朝 Medium" w:eastAsia="BIZ UD明朝 Medium" w:hAnsi="BIZ UD明朝 Medium" w:hint="eastAsia"/>
          <w:sz w:val="20"/>
          <w:szCs w:val="20"/>
        </w:rPr>
        <w:t>プレミアム付いたばしPay</w:t>
      </w:r>
      <w:r w:rsidR="006A4295">
        <w:rPr>
          <w:rFonts w:ascii="BIZ UD明朝 Medium" w:eastAsia="BIZ UD明朝 Medium" w:hAnsi="BIZ UD明朝 Medium" w:hint="eastAsia"/>
          <w:sz w:val="20"/>
          <w:szCs w:val="20"/>
        </w:rPr>
        <w:t>、</w:t>
      </w:r>
      <w:r w:rsidRPr="005A5388">
        <w:rPr>
          <w:rFonts w:ascii="BIZ UD明朝 Medium" w:eastAsia="BIZ UD明朝 Medium" w:hAnsi="BIZ UD明朝 Medium" w:hint="eastAsia"/>
          <w:sz w:val="20"/>
          <w:szCs w:val="20"/>
        </w:rPr>
        <w:t>プレミアム付商品券発行</w:t>
      </w:r>
      <w:r w:rsidR="005056BE" w:rsidRPr="00B47511">
        <w:rPr>
          <w:rFonts w:ascii="BIZ UD明朝 Medium" w:eastAsia="BIZ UD明朝 Medium" w:hAnsi="BIZ UD明朝 Medium" w:hint="eastAsia"/>
          <w:sz w:val="20"/>
          <w:szCs w:val="20"/>
        </w:rPr>
        <w:t>、利子及び信用保証料助成、中小企業事業継続支援</w:t>
      </w:r>
      <w:r w:rsidR="006A4295">
        <w:rPr>
          <w:rFonts w:ascii="BIZ UD明朝 Medium" w:eastAsia="BIZ UD明朝 Medium" w:hAnsi="BIZ UD明朝 Medium" w:hint="eastAsia"/>
          <w:sz w:val="20"/>
          <w:szCs w:val="20"/>
        </w:rPr>
        <w:t>、中小企業診断士無料経営相談、区発注工事増、デジタル環境構築補助金</w:t>
      </w:r>
      <w:r w:rsidR="005056BE" w:rsidRPr="00B47511">
        <w:rPr>
          <w:rFonts w:ascii="BIZ UD明朝 Medium" w:eastAsia="BIZ UD明朝 Medium" w:hAnsi="BIZ UD明朝 Medium" w:hint="eastAsia"/>
          <w:sz w:val="20"/>
          <w:szCs w:val="20"/>
        </w:rPr>
        <w:t xml:space="preserve">　など</w:t>
      </w:r>
    </w:p>
    <w:p w14:paraId="131D248D" w14:textId="73896183" w:rsidR="005056BE" w:rsidRPr="00B47511" w:rsidRDefault="005056BE" w:rsidP="00B47511">
      <w:pPr>
        <w:spacing w:line="280" w:lineRule="exact"/>
        <w:ind w:firstLineChars="300" w:firstLine="548"/>
        <w:rPr>
          <w:rFonts w:ascii="BIZ UD明朝 Medium" w:eastAsia="BIZ UD明朝 Medium" w:hAnsi="BIZ UD明朝 Medium"/>
          <w:sz w:val="20"/>
          <w:szCs w:val="20"/>
        </w:rPr>
      </w:pPr>
      <w:r w:rsidRPr="00B47511">
        <w:rPr>
          <w:rFonts w:ascii="BIZ UD明朝 Medium" w:eastAsia="BIZ UD明朝 Medium" w:hAnsi="BIZ UD明朝 Medium" w:hint="eastAsia"/>
          <w:sz w:val="20"/>
          <w:szCs w:val="20"/>
        </w:rPr>
        <w:t>□その他</w:t>
      </w:r>
    </w:p>
    <w:p w14:paraId="600FF3F0" w14:textId="00DED59D" w:rsidR="005056BE" w:rsidRPr="00B47511" w:rsidRDefault="005056BE" w:rsidP="00B47511">
      <w:pPr>
        <w:spacing w:line="280" w:lineRule="exact"/>
        <w:ind w:firstLineChars="400" w:firstLine="731"/>
        <w:rPr>
          <w:rFonts w:ascii="BIZ UD明朝 Medium" w:eastAsia="BIZ UD明朝 Medium" w:hAnsi="BIZ UD明朝 Medium"/>
          <w:sz w:val="20"/>
          <w:szCs w:val="20"/>
        </w:rPr>
      </w:pPr>
      <w:r w:rsidRPr="00B47511">
        <w:rPr>
          <w:rFonts w:ascii="BIZ UD明朝 Medium" w:eastAsia="BIZ UD明朝 Medium" w:hAnsi="BIZ UD明朝 Medium" w:hint="eastAsia"/>
          <w:sz w:val="20"/>
          <w:szCs w:val="20"/>
        </w:rPr>
        <w:t>オンラインマルシェ、感染症対策物品購入支援、オンライン授業配信</w:t>
      </w:r>
      <w:r w:rsidR="006A4295">
        <w:rPr>
          <w:rFonts w:ascii="BIZ UD明朝 Medium" w:eastAsia="BIZ UD明朝 Medium" w:hAnsi="BIZ UD明朝 Medium" w:hint="eastAsia"/>
          <w:sz w:val="20"/>
          <w:szCs w:val="20"/>
        </w:rPr>
        <w:t>、</w:t>
      </w:r>
      <w:r w:rsidR="00763761">
        <w:rPr>
          <w:rFonts w:ascii="BIZ UD明朝 Medium" w:eastAsia="BIZ UD明朝 Medium" w:hAnsi="BIZ UD明朝 Medium" w:hint="eastAsia"/>
          <w:sz w:val="20"/>
          <w:szCs w:val="20"/>
        </w:rPr>
        <w:t>コロナ対策寄付金事業</w:t>
      </w:r>
      <w:r w:rsidRPr="00B47511">
        <w:rPr>
          <w:rFonts w:ascii="BIZ UD明朝 Medium" w:eastAsia="BIZ UD明朝 Medium" w:hAnsi="BIZ UD明朝 Medium" w:hint="eastAsia"/>
          <w:sz w:val="20"/>
          <w:szCs w:val="20"/>
        </w:rPr>
        <w:t xml:space="preserve">　など</w:t>
      </w:r>
    </w:p>
    <w:p w14:paraId="3C70AD2D" w14:textId="77777777" w:rsidR="00DE6942" w:rsidRDefault="00DE6942">
      <w:pPr>
        <w:widowControl/>
        <w:rPr>
          <w:rFonts w:asciiTheme="majorEastAsia" w:eastAsiaTheme="majorEastAsia" w:hAnsiTheme="majorEastAsia"/>
        </w:rPr>
      </w:pPr>
      <w:r>
        <w:rPr>
          <w:rFonts w:asciiTheme="majorEastAsia" w:eastAsiaTheme="majorEastAsia" w:hAnsiTheme="majorEastAsia"/>
        </w:rPr>
        <w:br w:type="page"/>
      </w:r>
    </w:p>
    <w:p w14:paraId="3D0053AF" w14:textId="77FCE882" w:rsidR="00A0777F" w:rsidRPr="00E10F0C" w:rsidRDefault="00A0777F" w:rsidP="005056BE">
      <w:pPr>
        <w:spacing w:beforeLines="50" w:before="175" w:afterLines="50" w:after="175"/>
        <w:ind w:left="445" w:hangingChars="200" w:hanging="445"/>
        <w:rPr>
          <w:rFonts w:asciiTheme="majorEastAsia" w:eastAsiaTheme="majorEastAsia" w:hAnsiTheme="majorEastAsia"/>
        </w:rPr>
      </w:pPr>
      <w:r w:rsidRPr="00E10F0C">
        <w:rPr>
          <w:rFonts w:asciiTheme="majorEastAsia" w:eastAsiaTheme="majorEastAsia" w:hAnsiTheme="majorEastAsia" w:hint="eastAsia"/>
        </w:rPr>
        <w:lastRenderedPageBreak/>
        <w:t>（２）重点戦略</w:t>
      </w:r>
    </w:p>
    <w:p w14:paraId="50974880" w14:textId="05F3936F" w:rsidR="00A0777F" w:rsidRPr="005056BE" w:rsidRDefault="005056BE" w:rsidP="005056BE">
      <w:pPr>
        <w:spacing w:afterLines="50" w:after="175"/>
        <w:ind w:firstLineChars="200" w:firstLine="445"/>
        <w:rPr>
          <w:rFonts w:ascii="BIZ UDゴシック" w:eastAsia="BIZ UDゴシック" w:hAnsi="BIZ UDゴシック"/>
          <w:color w:val="FF0000"/>
        </w:rPr>
      </w:pPr>
      <w:r w:rsidRPr="005056BE">
        <w:rPr>
          <w:rFonts w:ascii="BIZ UDゴシック" w:eastAsia="BIZ UDゴシック" w:hAnsi="BIZ UDゴシック" w:hint="eastAsia"/>
          <w:noProof/>
        </w:rPr>
        <mc:AlternateContent>
          <mc:Choice Requires="wps">
            <w:drawing>
              <wp:anchor distT="0" distB="0" distL="114300" distR="114300" simplePos="0" relativeHeight="251685888" behindDoc="0" locked="0" layoutInCell="1" allowOverlap="1" wp14:anchorId="60126934" wp14:editId="3F6B6432">
                <wp:simplePos x="0" y="0"/>
                <wp:positionH relativeFrom="column">
                  <wp:posOffset>425450</wp:posOffset>
                </wp:positionH>
                <wp:positionV relativeFrom="paragraph">
                  <wp:posOffset>262890</wp:posOffset>
                </wp:positionV>
                <wp:extent cx="5455920" cy="1836000"/>
                <wp:effectExtent l="0" t="0" r="11430" b="12065"/>
                <wp:wrapNone/>
                <wp:docPr id="1729363056" name="正方形/長方形 1"/>
                <wp:cNvGraphicFramePr/>
                <a:graphic xmlns:a="http://schemas.openxmlformats.org/drawingml/2006/main">
                  <a:graphicData uri="http://schemas.microsoft.com/office/word/2010/wordprocessingShape">
                    <wps:wsp>
                      <wps:cNvSpPr/>
                      <wps:spPr>
                        <a:xfrm>
                          <a:off x="0" y="0"/>
                          <a:ext cx="5455920" cy="1836000"/>
                        </a:xfrm>
                        <a:prstGeom prst="rect">
                          <a:avLst/>
                        </a:prstGeom>
                        <a:ln w="12700"/>
                      </wps:spPr>
                      <wps:style>
                        <a:lnRef idx="2">
                          <a:schemeClr val="accent3"/>
                        </a:lnRef>
                        <a:fillRef idx="1">
                          <a:schemeClr val="lt1"/>
                        </a:fillRef>
                        <a:effectRef idx="0">
                          <a:schemeClr val="accent3"/>
                        </a:effectRef>
                        <a:fontRef idx="minor">
                          <a:schemeClr val="dk1"/>
                        </a:fontRef>
                      </wps:style>
                      <wps:txbx>
                        <w:txbxContent>
                          <w:p w14:paraId="4D1B7D89" w14:textId="77777777" w:rsidR="003B68AA" w:rsidRPr="00162858" w:rsidRDefault="003B68AA" w:rsidP="005056BE">
                            <w:pPr>
                              <w:spacing w:line="300" w:lineRule="exact"/>
                              <w:rPr>
                                <w:rFonts w:ascii="BIZ UDゴシック" w:eastAsia="BIZ UDゴシック" w:hAnsi="BIZ UDゴシック"/>
                                <w:sz w:val="20"/>
                                <w:szCs w:val="20"/>
                              </w:rPr>
                            </w:pPr>
                            <w:r w:rsidRPr="00162858">
                              <w:rPr>
                                <w:rFonts w:ascii="BIZ UDゴシック" w:eastAsia="BIZ UDゴシック" w:hAnsi="BIZ UDゴシック" w:hint="eastAsia"/>
                                <w:sz w:val="20"/>
                                <w:szCs w:val="20"/>
                              </w:rPr>
                              <w:t>【関連する主な施策指標、参考数値、成果】</w:t>
                            </w:r>
                          </w:p>
                          <w:p w14:paraId="32ABC2F8" w14:textId="2CE35CC2" w:rsidR="003B68AA" w:rsidRPr="00162858" w:rsidRDefault="003B68AA" w:rsidP="005056BE">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□定住意向（</w:t>
                            </w:r>
                            <w:r w:rsidRPr="00162858">
                              <w:rPr>
                                <w:rFonts w:ascii="BIZ UD明朝 Medium" w:eastAsia="BIZ UD明朝 Medium" w:hAnsi="BIZ UD明朝 Medium"/>
                                <w:sz w:val="20"/>
                                <w:szCs w:val="20"/>
                              </w:rPr>
                              <w:t>20</w:t>
                            </w:r>
                            <w:r w:rsidRPr="00162858">
                              <w:rPr>
                                <w:rFonts w:ascii="BIZ UD明朝 Medium" w:eastAsia="BIZ UD明朝 Medium" w:hAnsi="BIZ UD明朝 Medium" w:hint="eastAsia"/>
                                <w:sz w:val="20"/>
                                <w:szCs w:val="20"/>
                              </w:rPr>
                              <w:t>～</w:t>
                            </w:r>
                            <w:r w:rsidRPr="00162858">
                              <w:rPr>
                                <w:rFonts w:ascii="BIZ UD明朝 Medium" w:eastAsia="BIZ UD明朝 Medium" w:hAnsi="BIZ UD明朝 Medium"/>
                                <w:sz w:val="20"/>
                                <w:szCs w:val="20"/>
                              </w:rPr>
                              <w:t>40</w:t>
                            </w:r>
                            <w:r w:rsidRPr="00162858">
                              <w:rPr>
                                <w:rFonts w:ascii="BIZ UD明朝 Medium" w:eastAsia="BIZ UD明朝 Medium" w:hAnsi="BIZ UD明朝 Medium" w:hint="eastAsia"/>
                                <w:sz w:val="20"/>
                                <w:szCs w:val="20"/>
                              </w:rPr>
                              <w:t>歳代）…</w:t>
                            </w:r>
                            <w:r w:rsidRPr="00162858">
                              <w:rPr>
                                <w:rFonts w:ascii="BIZ UD明朝 Medium" w:eastAsia="BIZ UD明朝 Medium" w:hAnsi="BIZ UD明朝 Medium"/>
                                <w:sz w:val="20"/>
                                <w:szCs w:val="20"/>
                              </w:rPr>
                              <w:t>2019</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:75.1</w:t>
                            </w:r>
                            <w:r w:rsidRPr="00162858">
                              <w:rPr>
                                <w:rFonts w:ascii="BIZ UD明朝 Medium" w:eastAsia="BIZ UD明朝 Medium" w:hAnsi="BIZ UD明朝 Medium" w:hint="eastAsia"/>
                                <w:sz w:val="20"/>
                                <w:szCs w:val="20"/>
                              </w:rPr>
                              <w:t>％</w:t>
                            </w:r>
                            <w:r w:rsidRPr="00162858">
                              <w:rPr>
                                <w:rFonts w:ascii="BIZ UD明朝 Medium" w:eastAsia="BIZ UD明朝 Medium" w:hAnsi="BIZ UD明朝 Medium"/>
                                <w:sz w:val="20"/>
                                <w:szCs w:val="20"/>
                              </w:rPr>
                              <w:t xml:space="preserve"> </w:t>
                            </w:r>
                            <w:r w:rsidRPr="00162858">
                              <w:rPr>
                                <w:rFonts w:hAnsi="ＭＳ 明朝" w:cs="ＭＳ 明朝" w:hint="eastAsia"/>
                                <w:sz w:val="20"/>
                                <w:szCs w:val="20"/>
                              </w:rPr>
                              <w:t>⇗</w:t>
                            </w:r>
                            <w:r w:rsidRPr="00162858">
                              <w:rPr>
                                <w:rFonts w:ascii="BIZ UD明朝 Medium" w:eastAsia="BIZ UD明朝 Medium" w:hAnsi="BIZ UD明朝 Medium"/>
                                <w:sz w:val="20"/>
                                <w:szCs w:val="20"/>
                              </w:rPr>
                              <w:t xml:space="preserve"> 2021</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:7</w:t>
                            </w:r>
                            <w:r>
                              <w:rPr>
                                <w:rFonts w:ascii="BIZ UD明朝 Medium" w:eastAsia="BIZ UD明朝 Medium" w:hAnsi="BIZ UD明朝 Medium"/>
                                <w:sz w:val="20"/>
                                <w:szCs w:val="20"/>
                              </w:rPr>
                              <w:t>7</w:t>
                            </w:r>
                            <w:r w:rsidRPr="00162858">
                              <w:rPr>
                                <w:rFonts w:ascii="BIZ UD明朝 Medium" w:eastAsia="BIZ UD明朝 Medium" w:hAnsi="BIZ UD明朝 Medium"/>
                                <w:sz w:val="20"/>
                                <w:szCs w:val="20"/>
                              </w:rPr>
                              <w:t>.8</w:t>
                            </w:r>
                            <w:r w:rsidRPr="00162858">
                              <w:rPr>
                                <w:rFonts w:ascii="BIZ UD明朝 Medium" w:eastAsia="BIZ UD明朝 Medium" w:hAnsi="BIZ UD明朝 Medium" w:hint="eastAsia"/>
                                <w:sz w:val="20"/>
                                <w:szCs w:val="20"/>
                              </w:rPr>
                              <w:t>％</w:t>
                            </w:r>
                          </w:p>
                          <w:p w14:paraId="0263618A" w14:textId="296A51F3" w:rsidR="003B68AA" w:rsidRPr="00162858" w:rsidRDefault="003B68AA" w:rsidP="005056BE">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□住みやすさ（</w:t>
                            </w:r>
                            <w:r w:rsidRPr="00162858">
                              <w:rPr>
                                <w:rFonts w:ascii="BIZ UD明朝 Medium" w:eastAsia="BIZ UD明朝 Medium" w:hAnsi="BIZ UD明朝 Medium"/>
                                <w:sz w:val="20"/>
                                <w:szCs w:val="20"/>
                              </w:rPr>
                              <w:t>20</w:t>
                            </w:r>
                            <w:r w:rsidRPr="00162858">
                              <w:rPr>
                                <w:rFonts w:ascii="BIZ UD明朝 Medium" w:eastAsia="BIZ UD明朝 Medium" w:hAnsi="BIZ UD明朝 Medium" w:hint="eastAsia"/>
                                <w:sz w:val="20"/>
                                <w:szCs w:val="20"/>
                              </w:rPr>
                              <w:t>～</w:t>
                            </w:r>
                            <w:r w:rsidRPr="00162858">
                              <w:rPr>
                                <w:rFonts w:ascii="BIZ UD明朝 Medium" w:eastAsia="BIZ UD明朝 Medium" w:hAnsi="BIZ UD明朝 Medium"/>
                                <w:sz w:val="20"/>
                                <w:szCs w:val="20"/>
                              </w:rPr>
                              <w:t>40</w:t>
                            </w:r>
                            <w:r w:rsidRPr="00162858">
                              <w:rPr>
                                <w:rFonts w:ascii="BIZ UD明朝 Medium" w:eastAsia="BIZ UD明朝 Medium" w:hAnsi="BIZ UD明朝 Medium" w:hint="eastAsia"/>
                                <w:sz w:val="20"/>
                                <w:szCs w:val="20"/>
                              </w:rPr>
                              <w:t>歳代）…</w:t>
                            </w:r>
                            <w:r w:rsidRPr="00162858">
                              <w:rPr>
                                <w:rFonts w:ascii="BIZ UD明朝 Medium" w:eastAsia="BIZ UD明朝 Medium" w:hAnsi="BIZ UD明朝 Medium"/>
                                <w:sz w:val="20"/>
                                <w:szCs w:val="20"/>
                              </w:rPr>
                              <w:t>2019</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:93.4</w:t>
                            </w:r>
                            <w:r w:rsidRPr="00162858">
                              <w:rPr>
                                <w:rFonts w:ascii="BIZ UD明朝 Medium" w:eastAsia="BIZ UD明朝 Medium" w:hAnsi="BIZ UD明朝 Medium" w:hint="eastAsia"/>
                                <w:sz w:val="20"/>
                                <w:szCs w:val="20"/>
                              </w:rPr>
                              <w:t>％</w:t>
                            </w:r>
                            <w:r w:rsidRPr="00162858">
                              <w:rPr>
                                <w:rFonts w:ascii="BIZ UD明朝 Medium" w:eastAsia="BIZ UD明朝 Medium" w:hAnsi="BIZ UD明朝 Medium"/>
                                <w:sz w:val="20"/>
                                <w:szCs w:val="20"/>
                              </w:rPr>
                              <w:t xml:space="preserve"> </w:t>
                            </w:r>
                            <w:r w:rsidRPr="00162858">
                              <w:rPr>
                                <w:rFonts w:hAnsi="ＭＳ 明朝" w:cs="ＭＳ 明朝" w:hint="eastAsia"/>
                                <w:sz w:val="20"/>
                                <w:szCs w:val="20"/>
                              </w:rPr>
                              <w:t>⇗</w:t>
                            </w:r>
                            <w:r w:rsidRPr="00162858">
                              <w:rPr>
                                <w:rFonts w:ascii="BIZ UD明朝 Medium" w:eastAsia="BIZ UD明朝 Medium" w:hAnsi="BIZ UD明朝 Medium"/>
                                <w:sz w:val="20"/>
                                <w:szCs w:val="20"/>
                              </w:rPr>
                              <w:t xml:space="preserve"> 2021</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:97.</w:t>
                            </w:r>
                            <w:r>
                              <w:rPr>
                                <w:rFonts w:ascii="BIZ UD明朝 Medium" w:eastAsia="BIZ UD明朝 Medium" w:hAnsi="BIZ UD明朝 Medium"/>
                                <w:sz w:val="20"/>
                                <w:szCs w:val="20"/>
                              </w:rPr>
                              <w:t>0</w:t>
                            </w:r>
                            <w:r w:rsidRPr="00162858">
                              <w:rPr>
                                <w:rFonts w:ascii="BIZ UD明朝 Medium" w:eastAsia="BIZ UD明朝 Medium" w:hAnsi="BIZ UD明朝 Medium" w:hint="eastAsia"/>
                                <w:sz w:val="20"/>
                                <w:szCs w:val="20"/>
                              </w:rPr>
                              <w:t>％</w:t>
                            </w:r>
                          </w:p>
                          <w:p w14:paraId="39A19C83" w14:textId="1E21D98A" w:rsidR="003B68AA" w:rsidRPr="00162858" w:rsidRDefault="003B68AA" w:rsidP="005056BE">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□健康寿命…</w:t>
                            </w:r>
                            <w:r w:rsidRPr="008A34E5">
                              <w:rPr>
                                <w:rFonts w:ascii="BIZ UD明朝 Medium" w:eastAsia="BIZ UD明朝 Medium" w:hAnsi="BIZ UD明朝 Medium"/>
                                <w:sz w:val="20"/>
                                <w:szCs w:val="20"/>
                              </w:rPr>
                              <w:t>2018</w:t>
                            </w:r>
                            <w:r w:rsidRPr="008A34E5">
                              <w:rPr>
                                <w:rFonts w:ascii="BIZ UD明朝 Medium" w:eastAsia="BIZ UD明朝 Medium" w:hAnsi="BIZ UD明朝 Medium" w:hint="eastAsia"/>
                                <w:sz w:val="20"/>
                                <w:szCs w:val="20"/>
                              </w:rPr>
                              <w:t>年</w:t>
                            </w:r>
                            <w:r w:rsidRPr="008A34E5">
                              <w:rPr>
                                <w:rFonts w:ascii="BIZ UD明朝 Medium" w:eastAsia="BIZ UD明朝 Medium" w:hAnsi="BIZ UD明朝 Medium"/>
                                <w:sz w:val="20"/>
                                <w:szCs w:val="20"/>
                              </w:rPr>
                              <w:t>:</w:t>
                            </w:r>
                            <w:r w:rsidRPr="008A34E5">
                              <w:rPr>
                                <w:rFonts w:ascii="BIZ UD明朝 Medium" w:eastAsia="BIZ UD明朝 Medium" w:hAnsi="BIZ UD明朝 Medium" w:hint="eastAsia"/>
                                <w:sz w:val="20"/>
                                <w:szCs w:val="20"/>
                              </w:rPr>
                              <w:t>男</w:t>
                            </w:r>
                            <w:r w:rsidRPr="008A34E5">
                              <w:rPr>
                                <w:rFonts w:ascii="BIZ UD明朝 Medium" w:eastAsia="BIZ UD明朝 Medium" w:hAnsi="BIZ UD明朝 Medium"/>
                                <w:sz w:val="20"/>
                                <w:szCs w:val="20"/>
                              </w:rPr>
                              <w:t>80.83</w:t>
                            </w:r>
                            <w:r w:rsidRPr="008A34E5">
                              <w:rPr>
                                <w:rFonts w:ascii="BIZ UD明朝 Medium" w:eastAsia="BIZ UD明朝 Medium" w:hAnsi="BIZ UD明朝 Medium" w:hint="eastAsia"/>
                                <w:sz w:val="20"/>
                                <w:szCs w:val="20"/>
                              </w:rPr>
                              <w:t>歳・女</w:t>
                            </w:r>
                            <w:r w:rsidRPr="008A34E5">
                              <w:rPr>
                                <w:rFonts w:ascii="BIZ UD明朝 Medium" w:eastAsia="BIZ UD明朝 Medium" w:hAnsi="BIZ UD明朝 Medium"/>
                                <w:sz w:val="20"/>
                                <w:szCs w:val="20"/>
                              </w:rPr>
                              <w:t>82.84</w:t>
                            </w:r>
                            <w:r w:rsidRPr="008A34E5">
                              <w:rPr>
                                <w:rFonts w:ascii="BIZ UD明朝 Medium" w:eastAsia="BIZ UD明朝 Medium" w:hAnsi="BIZ UD明朝 Medium" w:hint="eastAsia"/>
                                <w:sz w:val="20"/>
                                <w:szCs w:val="20"/>
                              </w:rPr>
                              <w:t>歳</w:t>
                            </w:r>
                            <w:r w:rsidRPr="008A34E5">
                              <w:rPr>
                                <w:rFonts w:ascii="BIZ UD明朝 Medium" w:eastAsia="BIZ UD明朝 Medium" w:hAnsi="BIZ UD明朝 Medium"/>
                                <w:sz w:val="20"/>
                                <w:szCs w:val="20"/>
                              </w:rPr>
                              <w:t xml:space="preserve"> </w:t>
                            </w:r>
                            <w:r w:rsidRPr="008A34E5">
                              <w:rPr>
                                <w:rFonts w:hAnsi="ＭＳ 明朝" w:cs="ＭＳ 明朝" w:hint="eastAsia"/>
                                <w:sz w:val="20"/>
                                <w:szCs w:val="20"/>
                              </w:rPr>
                              <w:t>⇗</w:t>
                            </w:r>
                            <w:r w:rsidRPr="00162858">
                              <w:rPr>
                                <w:rFonts w:ascii="BIZ UD明朝 Medium" w:eastAsia="BIZ UD明朝 Medium" w:hAnsi="BIZ UD明朝 Medium" w:hint="eastAsia"/>
                                <w:sz w:val="20"/>
                                <w:szCs w:val="20"/>
                              </w:rPr>
                              <w:t xml:space="preserve"> 2021年:男80.90歳・女82.88歳</w:t>
                            </w:r>
                          </w:p>
                          <w:p w14:paraId="07FE1BF9" w14:textId="671CA170" w:rsidR="003B68AA" w:rsidRPr="00162858" w:rsidRDefault="003B68AA" w:rsidP="005056BE">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□介護認定率…</w:t>
                            </w:r>
                            <w:r w:rsidRPr="008A34E5">
                              <w:rPr>
                                <w:rFonts w:ascii="BIZ UD明朝 Medium" w:eastAsia="BIZ UD明朝 Medium" w:hAnsi="BIZ UD明朝 Medium" w:hint="eastAsia"/>
                                <w:sz w:val="20"/>
                                <w:szCs w:val="20"/>
                              </w:rPr>
                              <w:t>2018年19.</w:t>
                            </w:r>
                            <w:r>
                              <w:rPr>
                                <w:rFonts w:ascii="BIZ UD明朝 Medium" w:eastAsia="BIZ UD明朝 Medium" w:hAnsi="BIZ UD明朝 Medium"/>
                                <w:sz w:val="20"/>
                                <w:szCs w:val="20"/>
                              </w:rPr>
                              <w:t>1</w:t>
                            </w:r>
                            <w:r w:rsidRPr="008A34E5">
                              <w:rPr>
                                <w:rFonts w:ascii="BIZ UD明朝 Medium" w:eastAsia="BIZ UD明朝 Medium" w:hAnsi="BIZ UD明朝 Medium" w:hint="eastAsia"/>
                                <w:sz w:val="20"/>
                                <w:szCs w:val="20"/>
                              </w:rPr>
                              <w:t>％</w:t>
                            </w:r>
                            <w:r w:rsidRPr="00162858">
                              <w:rPr>
                                <w:rFonts w:ascii="BIZ UD明朝 Medium" w:eastAsia="BIZ UD明朝 Medium" w:hAnsi="BIZ UD明朝 Medium"/>
                                <w:sz w:val="20"/>
                                <w:szCs w:val="20"/>
                              </w:rPr>
                              <w:t xml:space="preserve"> </w:t>
                            </w:r>
                            <w:r w:rsidRPr="00162858">
                              <w:rPr>
                                <w:rFonts w:hAnsi="ＭＳ 明朝" w:cs="ＭＳ 明朝" w:hint="eastAsia"/>
                                <w:sz w:val="20"/>
                                <w:szCs w:val="20"/>
                              </w:rPr>
                              <w:t>⇗</w:t>
                            </w:r>
                            <w:r w:rsidRPr="00162858">
                              <w:rPr>
                                <w:rFonts w:ascii="BIZ UD明朝 Medium" w:eastAsia="BIZ UD明朝 Medium" w:hAnsi="BIZ UD明朝 Medium"/>
                                <w:sz w:val="20"/>
                                <w:szCs w:val="20"/>
                              </w:rPr>
                              <w:t xml:space="preserve"> 2022</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:20.4</w:t>
                            </w:r>
                            <w:r w:rsidRPr="00162858">
                              <w:rPr>
                                <w:rFonts w:ascii="BIZ UD明朝 Medium" w:eastAsia="BIZ UD明朝 Medium" w:hAnsi="BIZ UD明朝 Medium" w:hint="eastAsia"/>
                                <w:sz w:val="20"/>
                                <w:szCs w:val="20"/>
                              </w:rPr>
                              <w:t>％（※介護保険事業計画上の推計値</w:t>
                            </w:r>
                            <w:r w:rsidRPr="00162858">
                              <w:rPr>
                                <w:rFonts w:ascii="BIZ UD明朝 Medium" w:eastAsia="BIZ UD明朝 Medium" w:hAnsi="BIZ UD明朝 Medium"/>
                                <w:sz w:val="20"/>
                                <w:szCs w:val="20"/>
                              </w:rPr>
                              <w:t>20.8</w:t>
                            </w:r>
                            <w:r w:rsidRPr="00162858">
                              <w:rPr>
                                <w:rFonts w:ascii="BIZ UD明朝 Medium" w:eastAsia="BIZ UD明朝 Medium" w:hAnsi="BIZ UD明朝 Medium" w:hint="eastAsia"/>
                                <w:sz w:val="20"/>
                                <w:szCs w:val="20"/>
                              </w:rPr>
                              <w:t>％以下）</w:t>
                            </w:r>
                          </w:p>
                          <w:p w14:paraId="3A83C36C" w14:textId="77777777" w:rsidR="003B68AA" w:rsidRPr="00162858" w:rsidRDefault="003B68AA" w:rsidP="005056BE">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□区内温室効果ガス排出量…</w:t>
                            </w:r>
                            <w:r w:rsidRPr="00162858">
                              <w:rPr>
                                <w:rFonts w:ascii="BIZ UD明朝 Medium" w:eastAsia="BIZ UD明朝 Medium" w:hAnsi="BIZ UD明朝 Medium"/>
                                <w:sz w:val="20"/>
                                <w:szCs w:val="20"/>
                              </w:rPr>
                              <w:t>2019</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196.4</w:t>
                            </w:r>
                            <w:r w:rsidRPr="00162858">
                              <w:rPr>
                                <w:rFonts w:ascii="BIZ UD明朝 Medium" w:eastAsia="BIZ UD明朝 Medium" w:hAnsi="BIZ UD明朝 Medium" w:hint="eastAsia"/>
                                <w:sz w:val="20"/>
                                <w:szCs w:val="20"/>
                              </w:rPr>
                              <w:t>万</w:t>
                            </w:r>
                            <w:r w:rsidRPr="00162858">
                              <w:rPr>
                                <w:rFonts w:ascii="BIZ UD明朝 Medium" w:eastAsia="BIZ UD明朝 Medium" w:hAnsi="BIZ UD明朝 Medium"/>
                                <w:sz w:val="20"/>
                                <w:szCs w:val="20"/>
                              </w:rPr>
                              <w:t xml:space="preserve">t </w:t>
                            </w:r>
                            <w:r w:rsidRPr="00162858">
                              <w:rPr>
                                <w:rFonts w:hAnsi="ＭＳ 明朝" w:cs="ＭＳ 明朝" w:hint="eastAsia"/>
                                <w:sz w:val="20"/>
                                <w:szCs w:val="20"/>
                              </w:rPr>
                              <w:t>⇘</w:t>
                            </w:r>
                            <w:r w:rsidRPr="00162858">
                              <w:rPr>
                                <w:rFonts w:ascii="BIZ UD明朝 Medium" w:eastAsia="BIZ UD明朝 Medium" w:hAnsi="BIZ UD明朝 Medium"/>
                                <w:sz w:val="20"/>
                                <w:szCs w:val="20"/>
                              </w:rPr>
                              <w:t xml:space="preserve"> 2020</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190.9</w:t>
                            </w:r>
                            <w:r w:rsidRPr="00162858">
                              <w:rPr>
                                <w:rFonts w:ascii="BIZ UD明朝 Medium" w:eastAsia="BIZ UD明朝 Medium" w:hAnsi="BIZ UD明朝 Medium" w:hint="eastAsia"/>
                                <w:sz w:val="20"/>
                                <w:szCs w:val="20"/>
                              </w:rPr>
                              <w:t>万</w:t>
                            </w:r>
                            <w:r w:rsidRPr="00162858">
                              <w:rPr>
                                <w:rFonts w:ascii="BIZ UD明朝 Medium" w:eastAsia="BIZ UD明朝 Medium" w:hAnsi="BIZ UD明朝 Medium"/>
                                <w:sz w:val="20"/>
                                <w:szCs w:val="20"/>
                              </w:rPr>
                              <w:t>t</w:t>
                            </w:r>
                          </w:p>
                          <w:p w14:paraId="6BECE744" w14:textId="01BF5CC4" w:rsidR="003B68AA" w:rsidRPr="00162858" w:rsidRDefault="003B68AA" w:rsidP="005056BE">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□こども動物園本園来場者数…改修前</w:t>
                            </w:r>
                            <w:r w:rsidRPr="00162858">
                              <w:rPr>
                                <w:rFonts w:ascii="BIZ UD明朝 Medium" w:eastAsia="BIZ UD明朝 Medium" w:hAnsi="BIZ UD明朝 Medium"/>
                                <w:sz w:val="20"/>
                                <w:szCs w:val="20"/>
                              </w:rPr>
                              <w:t>:173,613</w:t>
                            </w:r>
                            <w:r w:rsidRPr="00162858">
                              <w:rPr>
                                <w:rFonts w:ascii="BIZ UD明朝 Medium" w:eastAsia="BIZ UD明朝 Medium" w:hAnsi="BIZ UD明朝 Medium" w:hint="eastAsia"/>
                                <w:sz w:val="20"/>
                                <w:szCs w:val="20"/>
                              </w:rPr>
                              <w:t>人</w:t>
                            </w:r>
                            <w:r w:rsidRPr="00162858">
                              <w:rPr>
                                <w:rFonts w:ascii="BIZ UD明朝 Medium" w:eastAsia="BIZ UD明朝 Medium" w:hAnsi="BIZ UD明朝 Medium"/>
                                <w:sz w:val="20"/>
                                <w:szCs w:val="20"/>
                              </w:rPr>
                              <w:t xml:space="preserve">  </w:t>
                            </w:r>
                            <w:r w:rsidRPr="00162858">
                              <w:rPr>
                                <w:rFonts w:hAnsi="ＭＳ 明朝" w:cs="ＭＳ 明朝" w:hint="eastAsia"/>
                                <w:sz w:val="20"/>
                                <w:szCs w:val="20"/>
                              </w:rPr>
                              <w:t>⇗</w:t>
                            </w:r>
                            <w:r w:rsidRPr="00162858">
                              <w:rPr>
                                <w:rFonts w:ascii="BIZ UD明朝 Medium" w:eastAsia="BIZ UD明朝 Medium" w:hAnsi="BIZ UD明朝 Medium"/>
                                <w:sz w:val="20"/>
                                <w:szCs w:val="20"/>
                              </w:rPr>
                              <w:t xml:space="preserve"> 2022</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:397,496</w:t>
                            </w:r>
                            <w:r w:rsidRPr="00162858">
                              <w:rPr>
                                <w:rFonts w:ascii="BIZ UD明朝 Medium" w:eastAsia="BIZ UD明朝 Medium" w:hAnsi="BIZ UD明朝 Medium" w:hint="eastAsia"/>
                                <w:sz w:val="20"/>
                                <w:szCs w:val="20"/>
                              </w:rPr>
                              <w:t>人</w:t>
                            </w:r>
                            <w:r>
                              <w:rPr>
                                <w:rFonts w:ascii="BIZ UD明朝 Medium" w:eastAsia="BIZ UD明朝 Medium" w:hAnsi="BIZ UD明朝 Medium" w:hint="eastAsia"/>
                                <w:sz w:val="20"/>
                                <w:szCs w:val="20"/>
                              </w:rPr>
                              <w:t>（約</w:t>
                            </w:r>
                            <w:r>
                              <w:rPr>
                                <w:rFonts w:ascii="BIZ UD明朝 Medium" w:eastAsia="BIZ UD明朝 Medium" w:hAnsi="BIZ UD明朝 Medium"/>
                                <w:sz w:val="20"/>
                                <w:szCs w:val="20"/>
                              </w:rPr>
                              <w:t>2.3倍</w:t>
                            </w:r>
                            <w:r>
                              <w:rPr>
                                <w:rFonts w:ascii="BIZ UD明朝 Medium" w:eastAsia="BIZ UD明朝 Medium" w:hAnsi="BIZ UD明朝 Medium" w:hint="eastAsia"/>
                                <w:sz w:val="20"/>
                                <w:szCs w:val="20"/>
                              </w:rPr>
                              <w:t>）</w:t>
                            </w:r>
                          </w:p>
                          <w:p w14:paraId="7A70FE28" w14:textId="77777777" w:rsidR="003B68AA" w:rsidRPr="00162858" w:rsidRDefault="003B68AA" w:rsidP="005056BE">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□保育所待機児ゼロを達成…</w:t>
                            </w:r>
                            <w:r w:rsidRPr="00162858">
                              <w:rPr>
                                <w:rFonts w:ascii="BIZ UD明朝 Medium" w:eastAsia="BIZ UD明朝 Medium" w:hAnsi="BIZ UD明朝 Medium"/>
                                <w:sz w:val="20"/>
                                <w:szCs w:val="20"/>
                              </w:rPr>
                              <w:t>2020</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:80</w:t>
                            </w:r>
                            <w:r w:rsidRPr="00162858">
                              <w:rPr>
                                <w:rFonts w:ascii="BIZ UD明朝 Medium" w:eastAsia="BIZ UD明朝 Medium" w:hAnsi="BIZ UD明朝 Medium" w:hint="eastAsia"/>
                                <w:sz w:val="20"/>
                                <w:szCs w:val="20"/>
                              </w:rPr>
                              <w:t>人</w:t>
                            </w:r>
                            <w:r w:rsidRPr="00162858">
                              <w:rPr>
                                <w:rFonts w:ascii="BIZ UD明朝 Medium" w:eastAsia="BIZ UD明朝 Medium" w:hAnsi="BIZ UD明朝 Medium"/>
                                <w:sz w:val="20"/>
                                <w:szCs w:val="20"/>
                              </w:rPr>
                              <w:t xml:space="preserve"> </w:t>
                            </w:r>
                            <w:r w:rsidRPr="00162858">
                              <w:rPr>
                                <w:rFonts w:hAnsi="ＭＳ 明朝" w:cs="ＭＳ 明朝" w:hint="eastAsia"/>
                                <w:sz w:val="20"/>
                                <w:szCs w:val="20"/>
                              </w:rPr>
                              <w:t>⇘</w:t>
                            </w:r>
                            <w:r w:rsidRPr="00162858">
                              <w:rPr>
                                <w:rFonts w:ascii="BIZ UD明朝 Medium" w:eastAsia="BIZ UD明朝 Medium" w:hAnsi="BIZ UD明朝 Medium"/>
                                <w:sz w:val="20"/>
                                <w:szCs w:val="20"/>
                              </w:rPr>
                              <w:t xml:space="preserve"> 2022</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:0</w:t>
                            </w:r>
                            <w:r w:rsidRPr="00162858">
                              <w:rPr>
                                <w:rFonts w:ascii="BIZ UD明朝 Medium" w:eastAsia="BIZ UD明朝 Medium" w:hAnsi="BIZ UD明朝 Medium" w:hint="eastAsia"/>
                                <w:sz w:val="20"/>
                                <w:szCs w:val="20"/>
                              </w:rPr>
                              <w:t>人</w:t>
                            </w:r>
                          </w:p>
                          <w:p w14:paraId="2329D55C" w14:textId="58AAC40A" w:rsidR="003B68AA" w:rsidRPr="00162858" w:rsidRDefault="003B68AA" w:rsidP="005056BE">
                            <w:pPr>
                              <w:spacing w:line="300" w:lineRule="exact"/>
                              <w:ind w:leftChars="100" w:left="223"/>
                            </w:pPr>
                            <w:r w:rsidRPr="00162858">
                              <w:rPr>
                                <w:rFonts w:ascii="BIZ UD明朝 Medium" w:eastAsia="BIZ UD明朝 Medium" w:hAnsi="BIZ UD明朝 Medium" w:hint="eastAsia"/>
                                <w:sz w:val="20"/>
                                <w:szCs w:val="20"/>
                              </w:rPr>
                              <w:t>□</w:t>
                            </w:r>
                            <w:r>
                              <w:rPr>
                                <w:rFonts w:ascii="BIZ UD明朝 Medium" w:eastAsia="BIZ UD明朝 Medium" w:hAnsi="BIZ UD明朝 Medium" w:hint="eastAsia"/>
                                <w:sz w:val="20"/>
                                <w:szCs w:val="20"/>
                              </w:rPr>
                              <w:t>ＳＤＧｓ</w:t>
                            </w:r>
                            <w:r w:rsidRPr="00162858">
                              <w:rPr>
                                <w:rFonts w:ascii="BIZ UD明朝 Medium" w:eastAsia="BIZ UD明朝 Medium" w:hAnsi="BIZ UD明朝 Medium" w:hint="eastAsia"/>
                                <w:sz w:val="20"/>
                                <w:szCs w:val="20"/>
                              </w:rPr>
                              <w:t>未来都市に選定、2023年</w:t>
                            </w:r>
                            <w:r>
                              <w:rPr>
                                <w:rFonts w:ascii="BIZ UD明朝 Medium" w:eastAsia="BIZ UD明朝 Medium" w:hAnsi="BIZ UD明朝 Medium" w:hint="eastAsia"/>
                                <w:sz w:val="20"/>
                                <w:szCs w:val="20"/>
                              </w:rPr>
                              <w:t>日経グローカルＳＤＧｓ</w:t>
                            </w:r>
                            <w:r w:rsidRPr="00162858">
                              <w:rPr>
                                <w:rFonts w:ascii="BIZ UD明朝 Medium" w:eastAsia="BIZ UD明朝 Medium" w:hAnsi="BIZ UD明朝 Medium" w:hint="eastAsia"/>
                                <w:sz w:val="20"/>
                                <w:szCs w:val="20"/>
                              </w:rPr>
                              <w:t>先進度調査都内１位（全国8位）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126934" id="正方形/長方形 1" o:spid="_x0000_s1045" style="position:absolute;left:0;text-align:left;margin-left:33.5pt;margin-top:20.7pt;width:429.6pt;height:144.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" fillcolor="white [3201]" strokecolor="#9bbb59 [3206]" strokeweight="1pt">
                <v:textbox>
                  <w:txbxContent>
                    <w:p w14:paraId="4D1B7D89" w14:textId="77777777" w:rsidR="003B68AA" w:rsidRPr="00162858" w:rsidRDefault="003B68AA" w:rsidP="005056BE">
                      <w:pPr>
                        <w:spacing w:line="300" w:lineRule="exact"/>
                        <w:rPr>
                          <w:rFonts w:ascii="BIZ UDゴシック" w:eastAsia="BIZ UDゴシック" w:hAnsi="BIZ UDゴシック"/>
                          <w:sz w:val="20"/>
                          <w:szCs w:val="20"/>
                        </w:rPr>
                      </w:pPr>
                      <w:r w:rsidRPr="00162858">
                        <w:rPr>
                          <w:rFonts w:ascii="BIZ UDゴシック" w:eastAsia="BIZ UDゴシック" w:hAnsi="BIZ UDゴシック" w:hint="eastAsia"/>
                          <w:sz w:val="20"/>
                          <w:szCs w:val="20"/>
                        </w:rPr>
                        <w:t>【関連する主な施策指標、参考数値、成果】</w:t>
                      </w:r>
                    </w:p>
                    <w:p w14:paraId="32ABC2F8" w14:textId="2CE35CC2" w:rsidR="003B68AA" w:rsidRPr="00162858" w:rsidRDefault="003B68AA" w:rsidP="005056BE">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□定住意向（</w:t>
                      </w:r>
                      <w:r w:rsidRPr="00162858">
                        <w:rPr>
                          <w:rFonts w:ascii="BIZ UD明朝 Medium" w:eastAsia="BIZ UD明朝 Medium" w:hAnsi="BIZ UD明朝 Medium"/>
                          <w:sz w:val="20"/>
                          <w:szCs w:val="20"/>
                        </w:rPr>
                        <w:t>20</w:t>
                      </w:r>
                      <w:r w:rsidRPr="00162858">
                        <w:rPr>
                          <w:rFonts w:ascii="BIZ UD明朝 Medium" w:eastAsia="BIZ UD明朝 Medium" w:hAnsi="BIZ UD明朝 Medium" w:hint="eastAsia"/>
                          <w:sz w:val="20"/>
                          <w:szCs w:val="20"/>
                        </w:rPr>
                        <w:t>～</w:t>
                      </w:r>
                      <w:r w:rsidRPr="00162858">
                        <w:rPr>
                          <w:rFonts w:ascii="BIZ UD明朝 Medium" w:eastAsia="BIZ UD明朝 Medium" w:hAnsi="BIZ UD明朝 Medium"/>
                          <w:sz w:val="20"/>
                          <w:szCs w:val="20"/>
                        </w:rPr>
                        <w:t>40</w:t>
                      </w:r>
                      <w:r w:rsidRPr="00162858">
                        <w:rPr>
                          <w:rFonts w:ascii="BIZ UD明朝 Medium" w:eastAsia="BIZ UD明朝 Medium" w:hAnsi="BIZ UD明朝 Medium" w:hint="eastAsia"/>
                          <w:sz w:val="20"/>
                          <w:szCs w:val="20"/>
                        </w:rPr>
                        <w:t>歳代）…</w:t>
                      </w:r>
                      <w:r w:rsidRPr="00162858">
                        <w:rPr>
                          <w:rFonts w:ascii="BIZ UD明朝 Medium" w:eastAsia="BIZ UD明朝 Medium" w:hAnsi="BIZ UD明朝 Medium"/>
                          <w:sz w:val="20"/>
                          <w:szCs w:val="20"/>
                        </w:rPr>
                        <w:t>2019</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:75.1</w:t>
                      </w:r>
                      <w:r w:rsidRPr="00162858">
                        <w:rPr>
                          <w:rFonts w:ascii="BIZ UD明朝 Medium" w:eastAsia="BIZ UD明朝 Medium" w:hAnsi="BIZ UD明朝 Medium" w:hint="eastAsia"/>
                          <w:sz w:val="20"/>
                          <w:szCs w:val="20"/>
                        </w:rPr>
                        <w:t>％</w:t>
                      </w:r>
                      <w:r w:rsidRPr="00162858">
                        <w:rPr>
                          <w:rFonts w:ascii="BIZ UD明朝 Medium" w:eastAsia="BIZ UD明朝 Medium" w:hAnsi="BIZ UD明朝 Medium"/>
                          <w:sz w:val="20"/>
                          <w:szCs w:val="20"/>
                        </w:rPr>
                        <w:t xml:space="preserve"> </w:t>
                      </w:r>
                      <w:r w:rsidRPr="00162858">
                        <w:rPr>
                          <w:rFonts w:hAnsi="ＭＳ 明朝" w:cs="ＭＳ 明朝" w:hint="eastAsia"/>
                          <w:sz w:val="20"/>
                          <w:szCs w:val="20"/>
                        </w:rPr>
                        <w:t>⇗</w:t>
                      </w:r>
                      <w:r w:rsidRPr="00162858">
                        <w:rPr>
                          <w:rFonts w:ascii="BIZ UD明朝 Medium" w:eastAsia="BIZ UD明朝 Medium" w:hAnsi="BIZ UD明朝 Medium"/>
                          <w:sz w:val="20"/>
                          <w:szCs w:val="20"/>
                        </w:rPr>
                        <w:t xml:space="preserve"> 2021</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:7</w:t>
                      </w:r>
                      <w:r>
                        <w:rPr>
                          <w:rFonts w:ascii="BIZ UD明朝 Medium" w:eastAsia="BIZ UD明朝 Medium" w:hAnsi="BIZ UD明朝 Medium"/>
                          <w:sz w:val="20"/>
                          <w:szCs w:val="20"/>
                        </w:rPr>
                        <w:t>7</w:t>
                      </w:r>
                      <w:r w:rsidRPr="00162858">
                        <w:rPr>
                          <w:rFonts w:ascii="BIZ UD明朝 Medium" w:eastAsia="BIZ UD明朝 Medium" w:hAnsi="BIZ UD明朝 Medium"/>
                          <w:sz w:val="20"/>
                          <w:szCs w:val="20"/>
                        </w:rPr>
                        <w:t>.8</w:t>
                      </w:r>
                      <w:r w:rsidRPr="00162858">
                        <w:rPr>
                          <w:rFonts w:ascii="BIZ UD明朝 Medium" w:eastAsia="BIZ UD明朝 Medium" w:hAnsi="BIZ UD明朝 Medium" w:hint="eastAsia"/>
                          <w:sz w:val="20"/>
                          <w:szCs w:val="20"/>
                        </w:rPr>
                        <w:t>％</w:t>
                      </w:r>
                    </w:p>
                    <w:p w14:paraId="0263618A" w14:textId="296A51F3" w:rsidR="003B68AA" w:rsidRPr="00162858" w:rsidRDefault="003B68AA" w:rsidP="005056BE">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□住みやすさ（</w:t>
                      </w:r>
                      <w:r w:rsidRPr="00162858">
                        <w:rPr>
                          <w:rFonts w:ascii="BIZ UD明朝 Medium" w:eastAsia="BIZ UD明朝 Medium" w:hAnsi="BIZ UD明朝 Medium"/>
                          <w:sz w:val="20"/>
                          <w:szCs w:val="20"/>
                        </w:rPr>
                        <w:t>20</w:t>
                      </w:r>
                      <w:r w:rsidRPr="00162858">
                        <w:rPr>
                          <w:rFonts w:ascii="BIZ UD明朝 Medium" w:eastAsia="BIZ UD明朝 Medium" w:hAnsi="BIZ UD明朝 Medium" w:hint="eastAsia"/>
                          <w:sz w:val="20"/>
                          <w:szCs w:val="20"/>
                        </w:rPr>
                        <w:t>～</w:t>
                      </w:r>
                      <w:r w:rsidRPr="00162858">
                        <w:rPr>
                          <w:rFonts w:ascii="BIZ UD明朝 Medium" w:eastAsia="BIZ UD明朝 Medium" w:hAnsi="BIZ UD明朝 Medium"/>
                          <w:sz w:val="20"/>
                          <w:szCs w:val="20"/>
                        </w:rPr>
                        <w:t>40</w:t>
                      </w:r>
                      <w:r w:rsidRPr="00162858">
                        <w:rPr>
                          <w:rFonts w:ascii="BIZ UD明朝 Medium" w:eastAsia="BIZ UD明朝 Medium" w:hAnsi="BIZ UD明朝 Medium" w:hint="eastAsia"/>
                          <w:sz w:val="20"/>
                          <w:szCs w:val="20"/>
                        </w:rPr>
                        <w:t>歳代）…</w:t>
                      </w:r>
                      <w:r w:rsidRPr="00162858">
                        <w:rPr>
                          <w:rFonts w:ascii="BIZ UD明朝 Medium" w:eastAsia="BIZ UD明朝 Medium" w:hAnsi="BIZ UD明朝 Medium"/>
                          <w:sz w:val="20"/>
                          <w:szCs w:val="20"/>
                        </w:rPr>
                        <w:t>2019</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:93.4</w:t>
                      </w:r>
                      <w:r w:rsidRPr="00162858">
                        <w:rPr>
                          <w:rFonts w:ascii="BIZ UD明朝 Medium" w:eastAsia="BIZ UD明朝 Medium" w:hAnsi="BIZ UD明朝 Medium" w:hint="eastAsia"/>
                          <w:sz w:val="20"/>
                          <w:szCs w:val="20"/>
                        </w:rPr>
                        <w:t>％</w:t>
                      </w:r>
                      <w:r w:rsidRPr="00162858">
                        <w:rPr>
                          <w:rFonts w:ascii="BIZ UD明朝 Medium" w:eastAsia="BIZ UD明朝 Medium" w:hAnsi="BIZ UD明朝 Medium"/>
                          <w:sz w:val="20"/>
                          <w:szCs w:val="20"/>
                        </w:rPr>
                        <w:t xml:space="preserve"> </w:t>
                      </w:r>
                      <w:r w:rsidRPr="00162858">
                        <w:rPr>
                          <w:rFonts w:hAnsi="ＭＳ 明朝" w:cs="ＭＳ 明朝" w:hint="eastAsia"/>
                          <w:sz w:val="20"/>
                          <w:szCs w:val="20"/>
                        </w:rPr>
                        <w:t>⇗</w:t>
                      </w:r>
                      <w:r w:rsidRPr="00162858">
                        <w:rPr>
                          <w:rFonts w:ascii="BIZ UD明朝 Medium" w:eastAsia="BIZ UD明朝 Medium" w:hAnsi="BIZ UD明朝 Medium"/>
                          <w:sz w:val="20"/>
                          <w:szCs w:val="20"/>
                        </w:rPr>
                        <w:t xml:space="preserve"> 2021</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:97.</w:t>
                      </w:r>
                      <w:r>
                        <w:rPr>
                          <w:rFonts w:ascii="BIZ UD明朝 Medium" w:eastAsia="BIZ UD明朝 Medium" w:hAnsi="BIZ UD明朝 Medium"/>
                          <w:sz w:val="20"/>
                          <w:szCs w:val="20"/>
                        </w:rPr>
                        <w:t>0</w:t>
                      </w:r>
                      <w:r w:rsidRPr="00162858">
                        <w:rPr>
                          <w:rFonts w:ascii="BIZ UD明朝 Medium" w:eastAsia="BIZ UD明朝 Medium" w:hAnsi="BIZ UD明朝 Medium" w:hint="eastAsia"/>
                          <w:sz w:val="20"/>
                          <w:szCs w:val="20"/>
                        </w:rPr>
                        <w:t>％</w:t>
                      </w:r>
                    </w:p>
                    <w:p w14:paraId="39A19C83" w14:textId="1E21D98A" w:rsidR="003B68AA" w:rsidRPr="00162858" w:rsidRDefault="003B68AA" w:rsidP="005056BE">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□健康寿命…</w:t>
                      </w:r>
                      <w:r w:rsidRPr="008A34E5">
                        <w:rPr>
                          <w:rFonts w:ascii="BIZ UD明朝 Medium" w:eastAsia="BIZ UD明朝 Medium" w:hAnsi="BIZ UD明朝 Medium"/>
                          <w:sz w:val="20"/>
                          <w:szCs w:val="20"/>
                        </w:rPr>
                        <w:t>2018</w:t>
                      </w:r>
                      <w:r w:rsidRPr="008A34E5">
                        <w:rPr>
                          <w:rFonts w:ascii="BIZ UD明朝 Medium" w:eastAsia="BIZ UD明朝 Medium" w:hAnsi="BIZ UD明朝 Medium" w:hint="eastAsia"/>
                          <w:sz w:val="20"/>
                          <w:szCs w:val="20"/>
                        </w:rPr>
                        <w:t>年</w:t>
                      </w:r>
                      <w:r w:rsidRPr="008A34E5">
                        <w:rPr>
                          <w:rFonts w:ascii="BIZ UD明朝 Medium" w:eastAsia="BIZ UD明朝 Medium" w:hAnsi="BIZ UD明朝 Medium"/>
                          <w:sz w:val="20"/>
                          <w:szCs w:val="20"/>
                        </w:rPr>
                        <w:t>:</w:t>
                      </w:r>
                      <w:r w:rsidRPr="008A34E5">
                        <w:rPr>
                          <w:rFonts w:ascii="BIZ UD明朝 Medium" w:eastAsia="BIZ UD明朝 Medium" w:hAnsi="BIZ UD明朝 Medium" w:hint="eastAsia"/>
                          <w:sz w:val="20"/>
                          <w:szCs w:val="20"/>
                        </w:rPr>
                        <w:t>男</w:t>
                      </w:r>
                      <w:r w:rsidRPr="008A34E5">
                        <w:rPr>
                          <w:rFonts w:ascii="BIZ UD明朝 Medium" w:eastAsia="BIZ UD明朝 Medium" w:hAnsi="BIZ UD明朝 Medium"/>
                          <w:sz w:val="20"/>
                          <w:szCs w:val="20"/>
                        </w:rPr>
                        <w:t>80.83</w:t>
                      </w:r>
                      <w:r w:rsidRPr="008A34E5">
                        <w:rPr>
                          <w:rFonts w:ascii="BIZ UD明朝 Medium" w:eastAsia="BIZ UD明朝 Medium" w:hAnsi="BIZ UD明朝 Medium" w:hint="eastAsia"/>
                          <w:sz w:val="20"/>
                          <w:szCs w:val="20"/>
                        </w:rPr>
                        <w:t>歳・女</w:t>
                      </w:r>
                      <w:r w:rsidRPr="008A34E5">
                        <w:rPr>
                          <w:rFonts w:ascii="BIZ UD明朝 Medium" w:eastAsia="BIZ UD明朝 Medium" w:hAnsi="BIZ UD明朝 Medium"/>
                          <w:sz w:val="20"/>
                          <w:szCs w:val="20"/>
                        </w:rPr>
                        <w:t>82.84</w:t>
                      </w:r>
                      <w:r w:rsidRPr="008A34E5">
                        <w:rPr>
                          <w:rFonts w:ascii="BIZ UD明朝 Medium" w:eastAsia="BIZ UD明朝 Medium" w:hAnsi="BIZ UD明朝 Medium" w:hint="eastAsia"/>
                          <w:sz w:val="20"/>
                          <w:szCs w:val="20"/>
                        </w:rPr>
                        <w:t>歳</w:t>
                      </w:r>
                      <w:r w:rsidRPr="008A34E5">
                        <w:rPr>
                          <w:rFonts w:ascii="BIZ UD明朝 Medium" w:eastAsia="BIZ UD明朝 Medium" w:hAnsi="BIZ UD明朝 Medium"/>
                          <w:sz w:val="20"/>
                          <w:szCs w:val="20"/>
                        </w:rPr>
                        <w:t xml:space="preserve"> </w:t>
                      </w:r>
                      <w:r w:rsidRPr="008A34E5">
                        <w:rPr>
                          <w:rFonts w:hAnsi="ＭＳ 明朝" w:cs="ＭＳ 明朝" w:hint="eastAsia"/>
                          <w:sz w:val="20"/>
                          <w:szCs w:val="20"/>
                        </w:rPr>
                        <w:t>⇗</w:t>
                      </w:r>
                      <w:r w:rsidRPr="00162858">
                        <w:rPr>
                          <w:rFonts w:ascii="BIZ UD明朝 Medium" w:eastAsia="BIZ UD明朝 Medium" w:hAnsi="BIZ UD明朝 Medium" w:hint="eastAsia"/>
                          <w:sz w:val="20"/>
                          <w:szCs w:val="20"/>
                        </w:rPr>
                        <w:t xml:space="preserve"> 2021年:男80.90歳・女82.88歳</w:t>
                      </w:r>
                    </w:p>
                    <w:p w14:paraId="07FE1BF9" w14:textId="671CA170" w:rsidR="003B68AA" w:rsidRPr="00162858" w:rsidRDefault="003B68AA" w:rsidP="005056BE">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□介護認定率…</w:t>
                      </w:r>
                      <w:r w:rsidRPr="008A34E5">
                        <w:rPr>
                          <w:rFonts w:ascii="BIZ UD明朝 Medium" w:eastAsia="BIZ UD明朝 Medium" w:hAnsi="BIZ UD明朝 Medium" w:hint="eastAsia"/>
                          <w:sz w:val="20"/>
                          <w:szCs w:val="20"/>
                        </w:rPr>
                        <w:t>2018年19.</w:t>
                      </w:r>
                      <w:r>
                        <w:rPr>
                          <w:rFonts w:ascii="BIZ UD明朝 Medium" w:eastAsia="BIZ UD明朝 Medium" w:hAnsi="BIZ UD明朝 Medium"/>
                          <w:sz w:val="20"/>
                          <w:szCs w:val="20"/>
                        </w:rPr>
                        <w:t>1</w:t>
                      </w:r>
                      <w:r w:rsidRPr="008A34E5">
                        <w:rPr>
                          <w:rFonts w:ascii="BIZ UD明朝 Medium" w:eastAsia="BIZ UD明朝 Medium" w:hAnsi="BIZ UD明朝 Medium" w:hint="eastAsia"/>
                          <w:sz w:val="20"/>
                          <w:szCs w:val="20"/>
                        </w:rPr>
                        <w:t>％</w:t>
                      </w:r>
                      <w:r w:rsidRPr="00162858">
                        <w:rPr>
                          <w:rFonts w:ascii="BIZ UD明朝 Medium" w:eastAsia="BIZ UD明朝 Medium" w:hAnsi="BIZ UD明朝 Medium"/>
                          <w:sz w:val="20"/>
                          <w:szCs w:val="20"/>
                        </w:rPr>
                        <w:t xml:space="preserve"> </w:t>
                      </w:r>
                      <w:r w:rsidRPr="00162858">
                        <w:rPr>
                          <w:rFonts w:hAnsi="ＭＳ 明朝" w:cs="ＭＳ 明朝" w:hint="eastAsia"/>
                          <w:sz w:val="20"/>
                          <w:szCs w:val="20"/>
                        </w:rPr>
                        <w:t>⇗</w:t>
                      </w:r>
                      <w:r w:rsidRPr="00162858">
                        <w:rPr>
                          <w:rFonts w:ascii="BIZ UD明朝 Medium" w:eastAsia="BIZ UD明朝 Medium" w:hAnsi="BIZ UD明朝 Medium"/>
                          <w:sz w:val="20"/>
                          <w:szCs w:val="20"/>
                        </w:rPr>
                        <w:t xml:space="preserve"> 2022</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:20.4</w:t>
                      </w:r>
                      <w:r w:rsidRPr="00162858">
                        <w:rPr>
                          <w:rFonts w:ascii="BIZ UD明朝 Medium" w:eastAsia="BIZ UD明朝 Medium" w:hAnsi="BIZ UD明朝 Medium" w:hint="eastAsia"/>
                          <w:sz w:val="20"/>
                          <w:szCs w:val="20"/>
                        </w:rPr>
                        <w:t>％（※介護保険事業計画上の推計値</w:t>
                      </w:r>
                      <w:r w:rsidRPr="00162858">
                        <w:rPr>
                          <w:rFonts w:ascii="BIZ UD明朝 Medium" w:eastAsia="BIZ UD明朝 Medium" w:hAnsi="BIZ UD明朝 Medium"/>
                          <w:sz w:val="20"/>
                          <w:szCs w:val="20"/>
                        </w:rPr>
                        <w:t>20.8</w:t>
                      </w:r>
                      <w:r w:rsidRPr="00162858">
                        <w:rPr>
                          <w:rFonts w:ascii="BIZ UD明朝 Medium" w:eastAsia="BIZ UD明朝 Medium" w:hAnsi="BIZ UD明朝 Medium" w:hint="eastAsia"/>
                          <w:sz w:val="20"/>
                          <w:szCs w:val="20"/>
                        </w:rPr>
                        <w:t>％以下）</w:t>
                      </w:r>
                    </w:p>
                    <w:p w14:paraId="3A83C36C" w14:textId="77777777" w:rsidR="003B68AA" w:rsidRPr="00162858" w:rsidRDefault="003B68AA" w:rsidP="005056BE">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□区内温室効果ガス排出量…</w:t>
                      </w:r>
                      <w:r w:rsidRPr="00162858">
                        <w:rPr>
                          <w:rFonts w:ascii="BIZ UD明朝 Medium" w:eastAsia="BIZ UD明朝 Medium" w:hAnsi="BIZ UD明朝 Medium"/>
                          <w:sz w:val="20"/>
                          <w:szCs w:val="20"/>
                        </w:rPr>
                        <w:t>2019</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196.4</w:t>
                      </w:r>
                      <w:r w:rsidRPr="00162858">
                        <w:rPr>
                          <w:rFonts w:ascii="BIZ UD明朝 Medium" w:eastAsia="BIZ UD明朝 Medium" w:hAnsi="BIZ UD明朝 Medium" w:hint="eastAsia"/>
                          <w:sz w:val="20"/>
                          <w:szCs w:val="20"/>
                        </w:rPr>
                        <w:t>万</w:t>
                      </w:r>
                      <w:r w:rsidRPr="00162858">
                        <w:rPr>
                          <w:rFonts w:ascii="BIZ UD明朝 Medium" w:eastAsia="BIZ UD明朝 Medium" w:hAnsi="BIZ UD明朝 Medium"/>
                          <w:sz w:val="20"/>
                          <w:szCs w:val="20"/>
                        </w:rPr>
                        <w:t xml:space="preserve">t </w:t>
                      </w:r>
                      <w:r w:rsidRPr="00162858">
                        <w:rPr>
                          <w:rFonts w:hAnsi="ＭＳ 明朝" w:cs="ＭＳ 明朝" w:hint="eastAsia"/>
                          <w:sz w:val="20"/>
                          <w:szCs w:val="20"/>
                        </w:rPr>
                        <w:t>⇘</w:t>
                      </w:r>
                      <w:r w:rsidRPr="00162858">
                        <w:rPr>
                          <w:rFonts w:ascii="BIZ UD明朝 Medium" w:eastAsia="BIZ UD明朝 Medium" w:hAnsi="BIZ UD明朝 Medium"/>
                          <w:sz w:val="20"/>
                          <w:szCs w:val="20"/>
                        </w:rPr>
                        <w:t xml:space="preserve"> 2020</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190.9</w:t>
                      </w:r>
                      <w:r w:rsidRPr="00162858">
                        <w:rPr>
                          <w:rFonts w:ascii="BIZ UD明朝 Medium" w:eastAsia="BIZ UD明朝 Medium" w:hAnsi="BIZ UD明朝 Medium" w:hint="eastAsia"/>
                          <w:sz w:val="20"/>
                          <w:szCs w:val="20"/>
                        </w:rPr>
                        <w:t>万</w:t>
                      </w:r>
                      <w:r w:rsidRPr="00162858">
                        <w:rPr>
                          <w:rFonts w:ascii="BIZ UD明朝 Medium" w:eastAsia="BIZ UD明朝 Medium" w:hAnsi="BIZ UD明朝 Medium"/>
                          <w:sz w:val="20"/>
                          <w:szCs w:val="20"/>
                        </w:rPr>
                        <w:t>t</w:t>
                      </w:r>
                    </w:p>
                    <w:p w14:paraId="6BECE744" w14:textId="01BF5CC4" w:rsidR="003B68AA" w:rsidRPr="00162858" w:rsidRDefault="003B68AA" w:rsidP="005056BE">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□こども動物園本園来場者数…改修前</w:t>
                      </w:r>
                      <w:r w:rsidRPr="00162858">
                        <w:rPr>
                          <w:rFonts w:ascii="BIZ UD明朝 Medium" w:eastAsia="BIZ UD明朝 Medium" w:hAnsi="BIZ UD明朝 Medium"/>
                          <w:sz w:val="20"/>
                          <w:szCs w:val="20"/>
                        </w:rPr>
                        <w:t>:173,613</w:t>
                      </w:r>
                      <w:r w:rsidRPr="00162858">
                        <w:rPr>
                          <w:rFonts w:ascii="BIZ UD明朝 Medium" w:eastAsia="BIZ UD明朝 Medium" w:hAnsi="BIZ UD明朝 Medium" w:hint="eastAsia"/>
                          <w:sz w:val="20"/>
                          <w:szCs w:val="20"/>
                        </w:rPr>
                        <w:t>人</w:t>
                      </w:r>
                      <w:r w:rsidRPr="00162858">
                        <w:rPr>
                          <w:rFonts w:ascii="BIZ UD明朝 Medium" w:eastAsia="BIZ UD明朝 Medium" w:hAnsi="BIZ UD明朝 Medium"/>
                          <w:sz w:val="20"/>
                          <w:szCs w:val="20"/>
                        </w:rPr>
                        <w:t xml:space="preserve">  </w:t>
                      </w:r>
                      <w:r w:rsidRPr="00162858">
                        <w:rPr>
                          <w:rFonts w:hAnsi="ＭＳ 明朝" w:cs="ＭＳ 明朝" w:hint="eastAsia"/>
                          <w:sz w:val="20"/>
                          <w:szCs w:val="20"/>
                        </w:rPr>
                        <w:t>⇗</w:t>
                      </w:r>
                      <w:r w:rsidRPr="00162858">
                        <w:rPr>
                          <w:rFonts w:ascii="BIZ UD明朝 Medium" w:eastAsia="BIZ UD明朝 Medium" w:hAnsi="BIZ UD明朝 Medium"/>
                          <w:sz w:val="20"/>
                          <w:szCs w:val="20"/>
                        </w:rPr>
                        <w:t xml:space="preserve"> 2022</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:397,496</w:t>
                      </w:r>
                      <w:r w:rsidRPr="00162858">
                        <w:rPr>
                          <w:rFonts w:ascii="BIZ UD明朝 Medium" w:eastAsia="BIZ UD明朝 Medium" w:hAnsi="BIZ UD明朝 Medium" w:hint="eastAsia"/>
                          <w:sz w:val="20"/>
                          <w:szCs w:val="20"/>
                        </w:rPr>
                        <w:t>人</w:t>
                      </w:r>
                      <w:r>
                        <w:rPr>
                          <w:rFonts w:ascii="BIZ UD明朝 Medium" w:eastAsia="BIZ UD明朝 Medium" w:hAnsi="BIZ UD明朝 Medium" w:hint="eastAsia"/>
                          <w:sz w:val="20"/>
                          <w:szCs w:val="20"/>
                        </w:rPr>
                        <w:t>（約</w:t>
                      </w:r>
                      <w:r>
                        <w:rPr>
                          <w:rFonts w:ascii="BIZ UD明朝 Medium" w:eastAsia="BIZ UD明朝 Medium" w:hAnsi="BIZ UD明朝 Medium"/>
                          <w:sz w:val="20"/>
                          <w:szCs w:val="20"/>
                        </w:rPr>
                        <w:t>2.3倍</w:t>
                      </w:r>
                      <w:r>
                        <w:rPr>
                          <w:rFonts w:ascii="BIZ UD明朝 Medium" w:eastAsia="BIZ UD明朝 Medium" w:hAnsi="BIZ UD明朝 Medium" w:hint="eastAsia"/>
                          <w:sz w:val="20"/>
                          <w:szCs w:val="20"/>
                        </w:rPr>
                        <w:t>）</w:t>
                      </w:r>
                    </w:p>
                    <w:p w14:paraId="7A70FE28" w14:textId="77777777" w:rsidR="003B68AA" w:rsidRPr="00162858" w:rsidRDefault="003B68AA" w:rsidP="005056BE">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□保育所待機児ゼロを達成…</w:t>
                      </w:r>
                      <w:r w:rsidRPr="00162858">
                        <w:rPr>
                          <w:rFonts w:ascii="BIZ UD明朝 Medium" w:eastAsia="BIZ UD明朝 Medium" w:hAnsi="BIZ UD明朝 Medium"/>
                          <w:sz w:val="20"/>
                          <w:szCs w:val="20"/>
                        </w:rPr>
                        <w:t>2020</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:80</w:t>
                      </w:r>
                      <w:r w:rsidRPr="00162858">
                        <w:rPr>
                          <w:rFonts w:ascii="BIZ UD明朝 Medium" w:eastAsia="BIZ UD明朝 Medium" w:hAnsi="BIZ UD明朝 Medium" w:hint="eastAsia"/>
                          <w:sz w:val="20"/>
                          <w:szCs w:val="20"/>
                        </w:rPr>
                        <w:t>人</w:t>
                      </w:r>
                      <w:r w:rsidRPr="00162858">
                        <w:rPr>
                          <w:rFonts w:ascii="BIZ UD明朝 Medium" w:eastAsia="BIZ UD明朝 Medium" w:hAnsi="BIZ UD明朝 Medium"/>
                          <w:sz w:val="20"/>
                          <w:szCs w:val="20"/>
                        </w:rPr>
                        <w:t xml:space="preserve"> </w:t>
                      </w:r>
                      <w:r w:rsidRPr="00162858">
                        <w:rPr>
                          <w:rFonts w:hAnsi="ＭＳ 明朝" w:cs="ＭＳ 明朝" w:hint="eastAsia"/>
                          <w:sz w:val="20"/>
                          <w:szCs w:val="20"/>
                        </w:rPr>
                        <w:t>⇘</w:t>
                      </w:r>
                      <w:r w:rsidRPr="00162858">
                        <w:rPr>
                          <w:rFonts w:ascii="BIZ UD明朝 Medium" w:eastAsia="BIZ UD明朝 Medium" w:hAnsi="BIZ UD明朝 Medium"/>
                          <w:sz w:val="20"/>
                          <w:szCs w:val="20"/>
                        </w:rPr>
                        <w:t xml:space="preserve"> 2022</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:0</w:t>
                      </w:r>
                      <w:r w:rsidRPr="00162858">
                        <w:rPr>
                          <w:rFonts w:ascii="BIZ UD明朝 Medium" w:eastAsia="BIZ UD明朝 Medium" w:hAnsi="BIZ UD明朝 Medium" w:hint="eastAsia"/>
                          <w:sz w:val="20"/>
                          <w:szCs w:val="20"/>
                        </w:rPr>
                        <w:t>人</w:t>
                      </w:r>
                    </w:p>
                    <w:p w14:paraId="2329D55C" w14:textId="58AAC40A" w:rsidR="003B68AA" w:rsidRPr="00162858" w:rsidRDefault="003B68AA" w:rsidP="005056BE">
                      <w:pPr>
                        <w:spacing w:line="300" w:lineRule="exact"/>
                        <w:ind w:leftChars="100" w:left="223"/>
                      </w:pPr>
                      <w:r w:rsidRPr="00162858">
                        <w:rPr>
                          <w:rFonts w:ascii="BIZ UD明朝 Medium" w:eastAsia="BIZ UD明朝 Medium" w:hAnsi="BIZ UD明朝 Medium" w:hint="eastAsia"/>
                          <w:sz w:val="20"/>
                          <w:szCs w:val="20"/>
                        </w:rPr>
                        <w:t>□</w:t>
                      </w:r>
                      <w:r>
                        <w:rPr>
                          <w:rFonts w:ascii="BIZ UD明朝 Medium" w:eastAsia="BIZ UD明朝 Medium" w:hAnsi="BIZ UD明朝 Medium" w:hint="eastAsia"/>
                          <w:sz w:val="20"/>
                          <w:szCs w:val="20"/>
                        </w:rPr>
                        <w:t>ＳＤＧｓ</w:t>
                      </w:r>
                      <w:r w:rsidRPr="00162858">
                        <w:rPr>
                          <w:rFonts w:ascii="BIZ UD明朝 Medium" w:eastAsia="BIZ UD明朝 Medium" w:hAnsi="BIZ UD明朝 Medium" w:hint="eastAsia"/>
                          <w:sz w:val="20"/>
                          <w:szCs w:val="20"/>
                        </w:rPr>
                        <w:t>未来都市に選定、2023年</w:t>
                      </w:r>
                      <w:r>
                        <w:rPr>
                          <w:rFonts w:ascii="BIZ UD明朝 Medium" w:eastAsia="BIZ UD明朝 Medium" w:hAnsi="BIZ UD明朝 Medium" w:hint="eastAsia"/>
                          <w:sz w:val="20"/>
                          <w:szCs w:val="20"/>
                        </w:rPr>
                        <w:t>日経グローカルＳＤＧｓ</w:t>
                      </w:r>
                      <w:r w:rsidRPr="00162858">
                        <w:rPr>
                          <w:rFonts w:ascii="BIZ UD明朝 Medium" w:eastAsia="BIZ UD明朝 Medium" w:hAnsi="BIZ UD明朝 Medium" w:hint="eastAsia"/>
                          <w:sz w:val="20"/>
                          <w:szCs w:val="20"/>
                        </w:rPr>
                        <w:t>先進度調査都内１位（全国8位）</w:t>
                      </w:r>
                    </w:p>
                  </w:txbxContent>
                </v:textbox>
              </v:rect>
            </w:pict>
          </mc:Fallback>
        </mc:AlternateContent>
      </w:r>
      <w:r>
        <w:rPr>
          <w:rFonts w:ascii="BIZ UDゴシック" w:eastAsia="BIZ UDゴシック" w:hAnsi="BIZ UDゴシック" w:hint="eastAsia"/>
        </w:rPr>
        <w:t xml:space="preserve">①　</w:t>
      </w:r>
      <w:r w:rsidR="00A0777F" w:rsidRPr="005056BE">
        <w:rPr>
          <w:rFonts w:ascii="BIZ UDゴシック" w:eastAsia="BIZ UDゴシック" w:hAnsi="BIZ UDゴシック" w:hint="eastAsia"/>
        </w:rPr>
        <w:t>ＳＤＧｓ</w:t>
      </w:r>
      <w:r w:rsidR="00FA1366">
        <w:rPr>
          <w:rStyle w:val="ae"/>
          <w:rFonts w:ascii="BIZ UDゴシック" w:eastAsia="BIZ UDゴシック" w:hAnsi="BIZ UDゴシック"/>
        </w:rPr>
        <w:footnoteReference w:id="1"/>
      </w:r>
      <w:r w:rsidR="00A0777F" w:rsidRPr="005056BE">
        <w:rPr>
          <w:rFonts w:ascii="BIZ UDゴシック" w:eastAsia="BIZ UDゴシック" w:hAnsi="BIZ UDゴシック" w:hint="eastAsia"/>
        </w:rPr>
        <w:t>戦略</w:t>
      </w:r>
    </w:p>
    <w:p w14:paraId="03858C83" w14:textId="579A64FF" w:rsidR="005056BE" w:rsidRDefault="005056BE" w:rsidP="005056BE">
      <w:pPr>
        <w:ind w:leftChars="100" w:left="223"/>
        <w:rPr>
          <w:rFonts w:ascii="BIZ UDP明朝 Medium" w:eastAsia="BIZ UDP明朝 Medium" w:hAnsi="BIZ UDP明朝 Medium"/>
          <w:color w:val="FF0000"/>
        </w:rPr>
      </w:pPr>
    </w:p>
    <w:p w14:paraId="0FE5CA68" w14:textId="684E2DAB" w:rsidR="005056BE" w:rsidRDefault="005056BE" w:rsidP="005056BE">
      <w:pPr>
        <w:ind w:leftChars="100" w:left="223"/>
        <w:rPr>
          <w:rFonts w:ascii="BIZ UDP明朝 Medium" w:eastAsia="BIZ UDP明朝 Medium" w:hAnsi="BIZ UDP明朝 Medium"/>
          <w:color w:val="FF0000"/>
        </w:rPr>
      </w:pPr>
    </w:p>
    <w:p w14:paraId="7FE60774" w14:textId="02A9B52E" w:rsidR="005056BE" w:rsidRDefault="005056BE" w:rsidP="005056BE">
      <w:pPr>
        <w:ind w:leftChars="100" w:left="223"/>
        <w:rPr>
          <w:rFonts w:ascii="BIZ UDP明朝 Medium" w:eastAsia="BIZ UDP明朝 Medium" w:hAnsi="BIZ UDP明朝 Medium"/>
          <w:color w:val="FF0000"/>
        </w:rPr>
      </w:pPr>
    </w:p>
    <w:p w14:paraId="6FA418A5" w14:textId="096155CB" w:rsidR="005056BE" w:rsidRDefault="005056BE" w:rsidP="005056BE">
      <w:pPr>
        <w:ind w:leftChars="100" w:left="223"/>
        <w:rPr>
          <w:rFonts w:ascii="BIZ UDP明朝 Medium" w:eastAsia="BIZ UDP明朝 Medium" w:hAnsi="BIZ UDP明朝 Medium"/>
          <w:color w:val="FF0000"/>
        </w:rPr>
      </w:pPr>
    </w:p>
    <w:p w14:paraId="43CA0B9B" w14:textId="423A563B" w:rsidR="005056BE" w:rsidRDefault="005056BE" w:rsidP="005056BE">
      <w:pPr>
        <w:ind w:leftChars="100" w:left="223"/>
        <w:rPr>
          <w:rFonts w:ascii="BIZ UDP明朝 Medium" w:eastAsia="BIZ UDP明朝 Medium" w:hAnsi="BIZ UDP明朝 Medium"/>
          <w:color w:val="FF0000"/>
        </w:rPr>
      </w:pPr>
    </w:p>
    <w:p w14:paraId="683E2920" w14:textId="229570DF" w:rsidR="005056BE" w:rsidRDefault="005056BE" w:rsidP="005056BE">
      <w:pPr>
        <w:ind w:leftChars="100" w:left="223"/>
        <w:rPr>
          <w:rFonts w:ascii="BIZ UDP明朝 Medium" w:eastAsia="BIZ UDP明朝 Medium" w:hAnsi="BIZ UDP明朝 Medium"/>
          <w:color w:val="FF0000"/>
        </w:rPr>
      </w:pPr>
    </w:p>
    <w:p w14:paraId="65AB0B49" w14:textId="613D04DB" w:rsidR="005056BE" w:rsidRDefault="005056BE" w:rsidP="005056BE">
      <w:pPr>
        <w:ind w:leftChars="100" w:left="223"/>
        <w:rPr>
          <w:rFonts w:ascii="BIZ UDP明朝 Medium" w:eastAsia="BIZ UDP明朝 Medium" w:hAnsi="BIZ UDP明朝 Medium"/>
          <w:color w:val="FF0000"/>
        </w:rPr>
      </w:pPr>
    </w:p>
    <w:p w14:paraId="4C61A65C" w14:textId="07F82A58" w:rsidR="005056BE" w:rsidRDefault="005056BE" w:rsidP="005056BE">
      <w:pPr>
        <w:ind w:leftChars="100" w:left="223"/>
        <w:rPr>
          <w:rFonts w:ascii="BIZ UDP明朝 Medium" w:eastAsia="BIZ UDP明朝 Medium" w:hAnsi="BIZ UDP明朝 Medium"/>
          <w:color w:val="FF0000"/>
        </w:rPr>
      </w:pPr>
    </w:p>
    <w:p w14:paraId="56C52DDE" w14:textId="5C99953D" w:rsidR="00A0777F" w:rsidRPr="00162858" w:rsidRDefault="00A0777F" w:rsidP="005056BE">
      <w:pPr>
        <w:spacing w:beforeLines="50" w:before="175" w:afterLines="50" w:after="175" w:line="260" w:lineRule="exact"/>
        <w:ind w:firstLineChars="300" w:firstLine="548"/>
        <w:rPr>
          <w:rFonts w:ascii="BIZ UDゴシック" w:eastAsia="BIZ UDゴシック" w:hAnsi="BIZ UDゴシック"/>
          <w:sz w:val="20"/>
          <w:szCs w:val="20"/>
        </w:rPr>
      </w:pPr>
      <w:r w:rsidRPr="00162858">
        <w:rPr>
          <w:rFonts w:ascii="BIZ UDゴシック" w:eastAsia="BIZ UDゴシック" w:hAnsi="BIZ UDゴシック" w:hint="eastAsia"/>
          <w:sz w:val="20"/>
          <w:szCs w:val="20"/>
        </w:rPr>
        <w:t>【主な取組】</w:t>
      </w:r>
    </w:p>
    <w:p w14:paraId="657D6F8B" w14:textId="34592CA8" w:rsidR="00A0777F" w:rsidRPr="00162858" w:rsidRDefault="00A0777F" w:rsidP="005056BE">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□子ども家庭総合支援センター（</w:t>
      </w:r>
      <w:r w:rsidR="00162858">
        <w:rPr>
          <w:rFonts w:ascii="BIZ UD明朝 Medium" w:eastAsia="BIZ UD明朝 Medium" w:hAnsi="BIZ UD明朝 Medium" w:hint="eastAsia"/>
          <w:sz w:val="20"/>
          <w:szCs w:val="20"/>
        </w:rPr>
        <w:t>ＩＳＣＦ</w:t>
      </w:r>
      <w:r w:rsidRPr="00162858">
        <w:rPr>
          <w:rFonts w:ascii="BIZ UD明朝 Medium" w:eastAsia="BIZ UD明朝 Medium" w:hAnsi="BIZ UD明朝 Medium" w:hint="eastAsia"/>
          <w:sz w:val="20"/>
          <w:szCs w:val="20"/>
        </w:rPr>
        <w:t>）開設</w:t>
      </w:r>
    </w:p>
    <w:p w14:paraId="182D15CB" w14:textId="3A1B11CE" w:rsidR="00A0777F" w:rsidRPr="00162858" w:rsidRDefault="00A0777F"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□上</w:t>
      </w:r>
      <w:r w:rsidR="00E865DE">
        <w:rPr>
          <w:rFonts w:ascii="BIZ UD明朝 Medium" w:eastAsia="BIZ UD明朝 Medium" w:hAnsi="BIZ UD明朝 Medium" w:hint="eastAsia"/>
          <w:sz w:val="20"/>
          <w:szCs w:val="20"/>
        </w:rPr>
        <w:t>板</w:t>
      </w:r>
      <w:r w:rsidRPr="00162858">
        <w:rPr>
          <w:rFonts w:ascii="BIZ UD明朝 Medium" w:eastAsia="BIZ UD明朝 Medium" w:hAnsi="BIZ UD明朝 Medium" w:hint="eastAsia"/>
          <w:sz w:val="20"/>
          <w:szCs w:val="20"/>
        </w:rPr>
        <w:t>二中改築、舟渡小・紅梅小長寿命化改修完了</w:t>
      </w:r>
    </w:p>
    <w:p w14:paraId="14A9CE9C" w14:textId="141A4D3D" w:rsidR="00A0777F" w:rsidRPr="00162858" w:rsidRDefault="00A0777F"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□子ども、高齢、障がい24時間365日相談体制拡充</w:t>
      </w:r>
    </w:p>
    <w:p w14:paraId="5168038C" w14:textId="4BE7A187" w:rsidR="00A0777F" w:rsidRPr="00162858" w:rsidRDefault="00A0777F"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w:t>
      </w:r>
      <w:r w:rsidR="008E6344" w:rsidRPr="008E6344">
        <w:rPr>
          <w:rFonts w:ascii="BIZ UD明朝 Medium" w:eastAsia="BIZ UD明朝 Medium" w:hAnsi="BIZ UD明朝 Medium" w:hint="eastAsia"/>
          <w:sz w:val="20"/>
          <w:szCs w:val="20"/>
        </w:rPr>
        <w:t>街かどフードパントリー開設</w:t>
      </w:r>
    </w:p>
    <w:p w14:paraId="1E5CF9A3" w14:textId="102C9E19" w:rsidR="00A0777F" w:rsidRPr="00162858" w:rsidRDefault="00A0777F"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w:t>
      </w:r>
      <w:r w:rsidR="00DB3FCF">
        <w:rPr>
          <w:rFonts w:ascii="BIZ UD明朝 Medium" w:eastAsia="BIZ UD明朝 Medium" w:hAnsi="BIZ UD明朝 Medium" w:hint="eastAsia"/>
          <w:sz w:val="20"/>
          <w:szCs w:val="20"/>
        </w:rPr>
        <w:t>医療的</w:t>
      </w:r>
      <w:r w:rsidRPr="00162858">
        <w:rPr>
          <w:rFonts w:ascii="BIZ UD明朝 Medium" w:eastAsia="BIZ UD明朝 Medium" w:hAnsi="BIZ UD明朝 Medium" w:hint="eastAsia"/>
          <w:sz w:val="20"/>
          <w:szCs w:val="20"/>
        </w:rPr>
        <w:t>ケア児受入体制整備</w:t>
      </w:r>
    </w:p>
    <w:p w14:paraId="6FE1ABA4" w14:textId="5C10FD62" w:rsidR="00A0777F" w:rsidRPr="00162858" w:rsidRDefault="00A0777F"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□ケアリーバー</w:t>
      </w:r>
      <w:r w:rsidR="007A751C">
        <w:rPr>
          <w:rStyle w:val="ae"/>
          <w:rFonts w:ascii="BIZ UD明朝 Medium" w:eastAsia="BIZ UD明朝 Medium" w:hAnsi="BIZ UD明朝 Medium"/>
          <w:sz w:val="20"/>
          <w:szCs w:val="20"/>
        </w:rPr>
        <w:footnoteReference w:id="2"/>
      </w:r>
      <w:r w:rsidRPr="00162858">
        <w:rPr>
          <w:rFonts w:ascii="BIZ UD明朝 Medium" w:eastAsia="BIZ UD明朝 Medium" w:hAnsi="BIZ UD明朝 Medium" w:hint="eastAsia"/>
          <w:sz w:val="20"/>
          <w:szCs w:val="20"/>
        </w:rPr>
        <w:t>応援プロジェクト</w:t>
      </w:r>
    </w:p>
    <w:p w14:paraId="3F82B315" w14:textId="25271CE5" w:rsidR="00A0777F" w:rsidRPr="00162858" w:rsidRDefault="00A0777F"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□ヤングケアラー</w:t>
      </w:r>
      <w:r w:rsidR="007A751C">
        <w:rPr>
          <w:rStyle w:val="ae"/>
          <w:rFonts w:ascii="BIZ UD明朝 Medium" w:eastAsia="BIZ UD明朝 Medium" w:hAnsi="BIZ UD明朝 Medium"/>
          <w:sz w:val="20"/>
          <w:szCs w:val="20"/>
        </w:rPr>
        <w:footnoteReference w:id="3"/>
      </w:r>
      <w:r w:rsidRPr="00162858">
        <w:rPr>
          <w:rFonts w:ascii="BIZ UD明朝 Medium" w:eastAsia="BIZ UD明朝 Medium" w:hAnsi="BIZ UD明朝 Medium" w:hint="eastAsia"/>
          <w:sz w:val="20"/>
          <w:szCs w:val="20"/>
        </w:rPr>
        <w:t>支援</w:t>
      </w:r>
    </w:p>
    <w:p w14:paraId="141CF3E4" w14:textId="1440E47F" w:rsidR="00A0777F" w:rsidRPr="00162858" w:rsidRDefault="00A0777F"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□いたばし暮らしのサポートセンター拡充</w:t>
      </w:r>
    </w:p>
    <w:p w14:paraId="35C51B57" w14:textId="6E2FCE95" w:rsidR="00A0777F" w:rsidRPr="00162858" w:rsidRDefault="00A0777F"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□学校における居場所支援の充実</w:t>
      </w:r>
    </w:p>
    <w:p w14:paraId="65B6A435" w14:textId="1AB9E7B2" w:rsidR="00A0777F" w:rsidRPr="00162858" w:rsidRDefault="00A0777F"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□板橋区版</w:t>
      </w:r>
      <w:r w:rsidR="00162858">
        <w:rPr>
          <w:rFonts w:ascii="BIZ UD明朝 Medium" w:eastAsia="BIZ UD明朝 Medium" w:hAnsi="BIZ UD明朝 Medium" w:hint="eastAsia"/>
          <w:sz w:val="20"/>
          <w:szCs w:val="20"/>
        </w:rPr>
        <w:t>ＡＩＰ</w:t>
      </w:r>
      <w:r w:rsidR="00F51787">
        <w:rPr>
          <w:rStyle w:val="ae"/>
          <w:rFonts w:ascii="BIZ UD明朝 Medium" w:eastAsia="BIZ UD明朝 Medium" w:hAnsi="BIZ UD明朝 Medium"/>
          <w:sz w:val="20"/>
          <w:szCs w:val="20"/>
        </w:rPr>
        <w:footnoteReference w:id="4"/>
      </w:r>
      <w:r w:rsidR="00F914AE">
        <w:rPr>
          <w:rFonts w:ascii="BIZ UD明朝 Medium" w:eastAsia="BIZ UD明朝 Medium" w:hAnsi="BIZ UD明朝 Medium" w:hint="eastAsia"/>
          <w:sz w:val="20"/>
          <w:szCs w:val="20"/>
        </w:rPr>
        <w:t>深化</w:t>
      </w:r>
      <w:r w:rsidRPr="00162858">
        <w:rPr>
          <w:rFonts w:ascii="BIZ UD明朝 Medium" w:eastAsia="BIZ UD明朝 Medium" w:hAnsi="BIZ UD明朝 Medium" w:hint="eastAsia"/>
          <w:sz w:val="20"/>
          <w:szCs w:val="20"/>
        </w:rPr>
        <w:t>（第２層生活支援コーディネーター配置:15圏域、10の筋トレ:97グループ）</w:t>
      </w:r>
    </w:p>
    <w:p w14:paraId="2AC669A9" w14:textId="01B06408" w:rsidR="00A0777F" w:rsidRPr="00162858" w:rsidRDefault="00A0777F"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□シニア世代活動支援(2021～2022年 フレイル予防：８圏域計237人、絵本読み聞かせ：計63人養成）</w:t>
      </w:r>
    </w:p>
    <w:p w14:paraId="18D03B29" w14:textId="0A57F501" w:rsidR="00A0777F" w:rsidRPr="00162858" w:rsidRDefault="00A0777F"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□弥生児童館</w:t>
      </w:r>
      <w:r w:rsidR="00162858">
        <w:rPr>
          <w:rFonts w:ascii="BIZ UD明朝 Medium" w:eastAsia="BIZ UD明朝 Medium" w:hAnsi="BIZ UD明朝 Medium" w:hint="eastAsia"/>
          <w:sz w:val="20"/>
          <w:szCs w:val="20"/>
        </w:rPr>
        <w:t>ＺＥＢ</w:t>
      </w:r>
      <w:r w:rsidR="00FA1366">
        <w:rPr>
          <w:rStyle w:val="ae"/>
          <w:rFonts w:ascii="BIZ UD明朝 Medium" w:eastAsia="BIZ UD明朝 Medium" w:hAnsi="BIZ UD明朝 Medium"/>
          <w:sz w:val="20"/>
          <w:szCs w:val="20"/>
        </w:rPr>
        <w:footnoteReference w:id="5"/>
      </w:r>
      <w:r w:rsidRPr="00162858">
        <w:rPr>
          <w:rFonts w:ascii="BIZ UD明朝 Medium" w:eastAsia="BIZ UD明朝 Medium" w:hAnsi="BIZ UD明朝 Medium" w:hint="eastAsia"/>
          <w:sz w:val="20"/>
          <w:szCs w:val="20"/>
        </w:rPr>
        <w:t>－</w:t>
      </w:r>
      <w:r w:rsidR="00162858">
        <w:rPr>
          <w:rFonts w:ascii="BIZ UD明朝 Medium" w:eastAsia="BIZ UD明朝 Medium" w:hAnsi="BIZ UD明朝 Medium" w:hint="eastAsia"/>
          <w:sz w:val="20"/>
          <w:szCs w:val="20"/>
        </w:rPr>
        <w:t>Ｒｅａｄｙ</w:t>
      </w:r>
      <w:r w:rsidRPr="00162858">
        <w:rPr>
          <w:rFonts w:ascii="BIZ UD明朝 Medium" w:eastAsia="BIZ UD明朝 Medium" w:hAnsi="BIZ UD明朝 Medium" w:hint="eastAsia"/>
          <w:sz w:val="20"/>
          <w:szCs w:val="20"/>
        </w:rPr>
        <w:t>認証取得</w:t>
      </w:r>
    </w:p>
    <w:p w14:paraId="077A414E" w14:textId="4142805B" w:rsidR="00A0777F" w:rsidRPr="00162858" w:rsidRDefault="00A0777F"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□ゼロカーボンいたばし2050表明</w:t>
      </w:r>
    </w:p>
    <w:p w14:paraId="782803A8" w14:textId="61DCEE82" w:rsidR="001111CF" w:rsidRDefault="00984B05" w:rsidP="00162858">
      <w:pPr>
        <w:spacing w:line="260" w:lineRule="exact"/>
        <w:ind w:leftChars="100" w:left="223" w:firstLineChars="200" w:firstLine="365"/>
        <w:rPr>
          <w:rFonts w:ascii="BIZ UD明朝 Medium" w:eastAsia="BIZ UD明朝 Medium" w:hAnsi="BIZ UD明朝 Medium"/>
          <w:sz w:val="20"/>
          <w:szCs w:val="20"/>
        </w:rPr>
      </w:pPr>
      <w:r w:rsidRPr="00E03E1A">
        <w:rPr>
          <w:rFonts w:ascii="BIZ UD明朝 Medium" w:eastAsia="BIZ UD明朝 Medium" w:hAnsi="BIZ UD明朝 Medium"/>
          <w:noProof/>
          <w:sz w:val="20"/>
          <w:szCs w:val="20"/>
        </w:rPr>
        <mc:AlternateContent>
          <mc:Choice Requires="wps">
            <w:drawing>
              <wp:anchor distT="45720" distB="45720" distL="114300" distR="114300" simplePos="0" relativeHeight="251699200" behindDoc="0" locked="0" layoutInCell="1" allowOverlap="1" wp14:anchorId="3D0FF2AD" wp14:editId="2909BFB4">
                <wp:simplePos x="0" y="0"/>
                <wp:positionH relativeFrom="column">
                  <wp:posOffset>372110</wp:posOffset>
                </wp:positionH>
                <wp:positionV relativeFrom="paragraph">
                  <wp:posOffset>2545080</wp:posOffset>
                </wp:positionV>
                <wp:extent cx="2598420" cy="140462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404620"/>
                        </a:xfrm>
                        <a:prstGeom prst="rect">
                          <a:avLst/>
                        </a:prstGeom>
                        <a:noFill/>
                        <a:ln w="9525">
                          <a:noFill/>
                          <a:miter lim="800000"/>
                          <a:headEnd/>
                          <a:tailEnd/>
                        </a:ln>
                      </wps:spPr>
                      <wps:txbx>
                        <w:txbxContent>
                          <w:p w14:paraId="0FCBA4AA" w14:textId="10DB94E4" w:rsidR="003B68AA" w:rsidRPr="00E03E1A" w:rsidRDefault="003B68AA">
                            <w:pPr>
                              <w:rPr>
                                <w:rFonts w:ascii="BIZ UDゴシック" w:eastAsia="BIZ UDゴシック" w:hAnsi="BIZ UDゴシック"/>
                                <w:sz w:val="16"/>
                              </w:rPr>
                            </w:pPr>
                            <w:r w:rsidRPr="00E03E1A">
                              <w:rPr>
                                <w:rFonts w:ascii="BIZ UDゴシック" w:eastAsia="BIZ UDゴシック" w:hAnsi="BIZ UDゴシック" w:hint="eastAsia"/>
                                <w:sz w:val="16"/>
                              </w:rPr>
                              <w:t>子ども家庭総合支援センター(</w:t>
                            </w:r>
                            <w:r w:rsidRPr="00E03E1A">
                              <w:rPr>
                                <w:rFonts w:ascii="BIZ UDゴシック" w:eastAsia="BIZ UDゴシック" w:hAnsi="BIZ UDゴシック"/>
                                <w:sz w:val="16"/>
                              </w:rPr>
                              <w:t>ISCF</w:t>
                            </w:r>
                            <w:r w:rsidRPr="00E03E1A">
                              <w:rPr>
                                <w:rFonts w:ascii="BIZ UDゴシック" w:eastAsia="BIZ UDゴシック" w:hAnsi="BIZ UDゴシック" w:hint="eastAsia"/>
                                <w:sz w:val="16"/>
                              </w:rPr>
                              <w:t>)エントランスホール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0FF2AD" id="テキスト ボックス 2" o:spid="_x0000_s1046" type="#_x0000_t202" style="position:absolute;left:0;text-align:left;margin-left:29.3pt;margin-top:200.4pt;width:204.6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" filled="f" stroked="f">
                <v:textbox style="mso-fit-shape-to-text:t">
                  <w:txbxContent>
                    <w:p w14:paraId="0FCBA4AA" w14:textId="10DB94E4" w:rsidR="003B68AA" w:rsidRPr="00E03E1A" w:rsidRDefault="003B68AA">
                      <w:pPr>
                        <w:rPr>
                          <w:rFonts w:ascii="BIZ UDゴシック" w:eastAsia="BIZ UDゴシック" w:hAnsi="BIZ UDゴシック"/>
                          <w:sz w:val="16"/>
                        </w:rPr>
                      </w:pPr>
                      <w:r w:rsidRPr="00E03E1A">
                        <w:rPr>
                          <w:rFonts w:ascii="BIZ UDゴシック" w:eastAsia="BIZ UDゴシック" w:hAnsi="BIZ UDゴシック" w:hint="eastAsia"/>
                          <w:sz w:val="16"/>
                        </w:rPr>
                        <w:t>子ども家庭総合支援センター(</w:t>
                      </w:r>
                      <w:r w:rsidRPr="00E03E1A">
                        <w:rPr>
                          <w:rFonts w:ascii="BIZ UDゴシック" w:eastAsia="BIZ UDゴシック" w:hAnsi="BIZ UDゴシック"/>
                          <w:sz w:val="16"/>
                        </w:rPr>
                        <w:t>ISCF</w:t>
                      </w:r>
                      <w:r w:rsidRPr="00E03E1A">
                        <w:rPr>
                          <w:rFonts w:ascii="BIZ UDゴシック" w:eastAsia="BIZ UDゴシック" w:hAnsi="BIZ UDゴシック" w:hint="eastAsia"/>
                          <w:sz w:val="16"/>
                        </w:rPr>
                        <w:t>)エントランスホール</w:t>
                      </w:r>
                    </w:p>
                  </w:txbxContent>
                </v:textbox>
              </v:shape>
            </w:pict>
          </mc:Fallback>
        </mc:AlternateContent>
      </w:r>
      <w:r w:rsidRPr="00E03E1A">
        <w:rPr>
          <w:rFonts w:ascii="BIZ UD明朝 Medium" w:eastAsia="BIZ UD明朝 Medium" w:hAnsi="BIZ UD明朝 Medium"/>
          <w:noProof/>
          <w:sz w:val="20"/>
          <w:szCs w:val="20"/>
        </w:rPr>
        <mc:AlternateContent>
          <mc:Choice Requires="wps">
            <w:drawing>
              <wp:anchor distT="45720" distB="45720" distL="114300" distR="114300" simplePos="0" relativeHeight="251716608" behindDoc="0" locked="0" layoutInCell="1" allowOverlap="1" wp14:anchorId="6F056336" wp14:editId="0CA82114">
                <wp:simplePos x="0" y="0"/>
                <wp:positionH relativeFrom="column">
                  <wp:posOffset>3275330</wp:posOffset>
                </wp:positionH>
                <wp:positionV relativeFrom="paragraph">
                  <wp:posOffset>2545080</wp:posOffset>
                </wp:positionV>
                <wp:extent cx="2606040" cy="1404620"/>
                <wp:effectExtent l="0" t="0" r="0" b="127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noFill/>
                        <a:ln w="9525">
                          <a:noFill/>
                          <a:miter lim="800000"/>
                          <a:headEnd/>
                          <a:tailEnd/>
                        </a:ln>
                      </wps:spPr>
                      <wps:txbx>
                        <w:txbxContent>
                          <w:p w14:paraId="72244729" w14:textId="64BF62E0" w:rsidR="003B68AA" w:rsidRPr="00E03E1A" w:rsidRDefault="003B68AA" w:rsidP="00B008A2">
                            <w:pPr>
                              <w:jc w:val="center"/>
                              <w:rPr>
                                <w:rFonts w:ascii="BIZ UDゴシック" w:eastAsia="BIZ UDゴシック" w:hAnsi="BIZ UDゴシック"/>
                                <w:sz w:val="16"/>
                              </w:rPr>
                            </w:pPr>
                            <w:r w:rsidRPr="00425938">
                              <w:rPr>
                                <w:rFonts w:ascii="BIZ UDゴシック" w:eastAsia="BIZ UDゴシック" w:hAnsi="BIZ UDゴシック" w:hint="eastAsia"/>
                                <w:sz w:val="16"/>
                              </w:rPr>
                              <w:t>魅力ある学校づくり上板橋第二中学校改築完了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56336" id="_x0000_s1047" type="#_x0000_t202" style="position:absolute;left:0;text-align:left;margin-left:257.9pt;margin-top:200.4pt;width:205.2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" filled="f" stroked="f">
                <v:textbox style="mso-fit-shape-to-text:t">
                  <w:txbxContent>
                    <w:p w14:paraId="72244729" w14:textId="64BF62E0" w:rsidR="003B68AA" w:rsidRPr="00E03E1A" w:rsidRDefault="003B68AA" w:rsidP="00B008A2">
                      <w:pPr>
                        <w:jc w:val="center"/>
                        <w:rPr>
                          <w:rFonts w:ascii="BIZ UDゴシック" w:eastAsia="BIZ UDゴシック" w:hAnsi="BIZ UDゴシック"/>
                          <w:sz w:val="16"/>
                        </w:rPr>
                      </w:pPr>
                      <w:r w:rsidRPr="00425938">
                        <w:rPr>
                          <w:rFonts w:ascii="BIZ UDゴシック" w:eastAsia="BIZ UDゴシック" w:hAnsi="BIZ UDゴシック" w:hint="eastAsia"/>
                          <w:sz w:val="16"/>
                        </w:rPr>
                        <w:t>魅力ある学校づくり上板橋第二中学校改築完了</w:t>
                      </w:r>
                    </w:p>
                  </w:txbxContent>
                </v:textbox>
              </v:shape>
            </w:pict>
          </mc:Fallback>
        </mc:AlternateContent>
      </w:r>
      <w:r>
        <w:rPr>
          <w:rFonts w:ascii="BIZ UD明朝 Medium" w:eastAsia="BIZ UD明朝 Medium" w:hAnsi="BIZ UD明朝 Medium"/>
          <w:noProof/>
          <w:sz w:val="20"/>
          <w:szCs w:val="20"/>
        </w:rPr>
        <w:drawing>
          <wp:anchor distT="0" distB="0" distL="114300" distR="114300" simplePos="0" relativeHeight="251723776" behindDoc="0" locked="0" layoutInCell="1" allowOverlap="1" wp14:anchorId="77D0BB94" wp14:editId="10970504">
            <wp:simplePos x="0" y="0"/>
            <wp:positionH relativeFrom="column">
              <wp:posOffset>372110</wp:posOffset>
            </wp:positionH>
            <wp:positionV relativeFrom="paragraph">
              <wp:posOffset>274320</wp:posOffset>
            </wp:positionV>
            <wp:extent cx="5511165" cy="2268220"/>
            <wp:effectExtent l="0" t="0" r="0" b="0"/>
            <wp:wrapThrough wrapText="bothSides">
              <wp:wrapPolygon edited="0">
                <wp:start x="0" y="0"/>
                <wp:lineTo x="0" y="21406"/>
                <wp:lineTo x="21503" y="21406"/>
                <wp:lineTo x="21503"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16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7F" w:rsidRPr="00162858">
        <w:rPr>
          <w:rFonts w:ascii="BIZ UD明朝 Medium" w:eastAsia="BIZ UD明朝 Medium" w:hAnsi="BIZ UD明朝 Medium" w:hint="eastAsia"/>
          <w:sz w:val="20"/>
          <w:szCs w:val="20"/>
        </w:rPr>
        <w:t>□いたばし環境アクションポイント事業開始（延678人・12事業者参加）</w:t>
      </w:r>
      <w:r w:rsidR="00162858">
        <w:rPr>
          <w:rFonts w:ascii="BIZ UD明朝 Medium" w:eastAsia="BIZ UD明朝 Medium" w:hAnsi="BIZ UD明朝 Medium" w:hint="eastAsia"/>
          <w:sz w:val="20"/>
          <w:szCs w:val="20"/>
        </w:rPr>
        <w:t xml:space="preserve">　など</w:t>
      </w:r>
    </w:p>
    <w:p w14:paraId="332CA1F6" w14:textId="68FA5D7F" w:rsidR="00425938" w:rsidRDefault="00425938" w:rsidP="00162858">
      <w:pPr>
        <w:spacing w:line="260" w:lineRule="exact"/>
        <w:ind w:leftChars="100" w:left="223" w:firstLineChars="200" w:firstLine="365"/>
        <w:rPr>
          <w:rFonts w:ascii="BIZ UD明朝 Medium" w:eastAsia="BIZ UD明朝 Medium" w:hAnsi="BIZ UD明朝 Medium"/>
          <w:sz w:val="20"/>
          <w:szCs w:val="20"/>
        </w:rPr>
      </w:pPr>
    </w:p>
    <w:p w14:paraId="5AAD8648" w14:textId="30DCBE54" w:rsidR="001111CF" w:rsidRDefault="001111CF">
      <w:pPr>
        <w:widowControl/>
        <w:rPr>
          <w:rFonts w:ascii="BIZ UDゴシック" w:eastAsia="BIZ UDゴシック" w:hAnsi="BIZ UDゴシック"/>
        </w:rPr>
      </w:pPr>
    </w:p>
    <w:p w14:paraId="0EC8F379" w14:textId="3161CE68" w:rsidR="00A0777F" w:rsidRPr="00162858" w:rsidRDefault="00162858" w:rsidP="00162858">
      <w:pPr>
        <w:spacing w:afterLines="50" w:after="175"/>
        <w:ind w:leftChars="100" w:left="223" w:firstLineChars="100" w:firstLine="223"/>
        <w:rPr>
          <w:rFonts w:ascii="BIZ UDゴシック" w:eastAsia="BIZ UDゴシック" w:hAnsi="BIZ UDゴシック"/>
        </w:rPr>
      </w:pPr>
      <w:r w:rsidRPr="00162858">
        <w:rPr>
          <w:rFonts w:ascii="BIZ UDゴシック" w:eastAsia="BIZ UDゴシック" w:hAnsi="BIZ UDゴシック" w:hint="eastAsia"/>
        </w:rPr>
        <w:t xml:space="preserve">②　</w:t>
      </w:r>
      <w:r w:rsidR="003D7891">
        <w:rPr>
          <w:rFonts w:ascii="BIZ UDゴシック" w:eastAsia="BIZ UDゴシック" w:hAnsi="BIZ UDゴシック" w:hint="eastAsia"/>
        </w:rPr>
        <w:t>デジタルトランスフォーメーション</w:t>
      </w:r>
      <w:r w:rsidR="00FA1366">
        <w:rPr>
          <w:rStyle w:val="ae"/>
          <w:rFonts w:ascii="BIZ UDゴシック" w:eastAsia="BIZ UDゴシック" w:hAnsi="BIZ UDゴシック"/>
        </w:rPr>
        <w:footnoteReference w:id="6"/>
      </w:r>
      <w:r w:rsidR="003D7891">
        <w:rPr>
          <w:rFonts w:ascii="BIZ UDゴシック" w:eastAsia="BIZ UDゴシック" w:hAnsi="BIZ UDゴシック" w:hint="eastAsia"/>
        </w:rPr>
        <w:t>（以下「</w:t>
      </w:r>
      <w:r w:rsidR="00A0777F" w:rsidRPr="00162858">
        <w:rPr>
          <w:rFonts w:ascii="BIZ UDゴシック" w:eastAsia="BIZ UDゴシック" w:hAnsi="BIZ UDゴシック" w:hint="eastAsia"/>
        </w:rPr>
        <w:t>ＤＸ</w:t>
      </w:r>
      <w:r w:rsidR="003D7891">
        <w:rPr>
          <w:rFonts w:ascii="BIZ UDゴシック" w:eastAsia="BIZ UDゴシック" w:hAnsi="BIZ UDゴシック" w:hint="eastAsia"/>
        </w:rPr>
        <w:t>」）</w:t>
      </w:r>
      <w:r w:rsidR="00A0777F" w:rsidRPr="00162858">
        <w:rPr>
          <w:rFonts w:ascii="BIZ UDゴシック" w:eastAsia="BIZ UDゴシック" w:hAnsi="BIZ UDゴシック" w:hint="eastAsia"/>
        </w:rPr>
        <w:t>戦略</w:t>
      </w:r>
    </w:p>
    <w:p w14:paraId="7F0FF1BC" w14:textId="10382E65" w:rsidR="00162858" w:rsidRPr="00162858" w:rsidRDefault="006F015D" w:rsidP="00162858">
      <w:pPr>
        <w:ind w:leftChars="100" w:left="223"/>
        <w:rPr>
          <w:rFonts w:ascii="BIZ UDP明朝 Medium" w:eastAsia="BIZ UDP明朝 Medium" w:hAnsi="BIZ UDP明朝 Medium"/>
          <w:color w:val="FF0000"/>
        </w:rPr>
      </w:pPr>
      <w:r w:rsidRPr="00162858">
        <w:rPr>
          <w:rFonts w:ascii="BIZ UDゴシック" w:eastAsia="BIZ UDゴシック" w:hAnsi="BIZ UDゴシック" w:hint="eastAsia"/>
          <w:noProof/>
        </w:rPr>
        <mc:AlternateContent>
          <mc:Choice Requires="wps">
            <w:drawing>
              <wp:anchor distT="0" distB="0" distL="114300" distR="114300" simplePos="0" relativeHeight="251687936" behindDoc="0" locked="0" layoutInCell="1" allowOverlap="1" wp14:anchorId="6F3A0E66" wp14:editId="6B106200">
                <wp:simplePos x="0" y="0"/>
                <wp:positionH relativeFrom="column">
                  <wp:posOffset>387350</wp:posOffset>
                </wp:positionH>
                <wp:positionV relativeFrom="paragraph">
                  <wp:posOffset>4445</wp:posOffset>
                </wp:positionV>
                <wp:extent cx="5654040" cy="1341120"/>
                <wp:effectExtent l="0" t="0" r="22860" b="11430"/>
                <wp:wrapNone/>
                <wp:docPr id="1307161640" name="正方形/長方形 1"/>
                <wp:cNvGraphicFramePr/>
                <a:graphic xmlns:a="http://schemas.openxmlformats.org/drawingml/2006/main">
                  <a:graphicData uri="http://schemas.microsoft.com/office/word/2010/wordprocessingShape">
                    <wps:wsp>
                      <wps:cNvSpPr/>
                      <wps:spPr>
                        <a:xfrm>
                          <a:off x="0" y="0"/>
                          <a:ext cx="5654040" cy="1341120"/>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546114A6" w14:textId="77777777" w:rsidR="003B68AA" w:rsidRPr="00162858" w:rsidRDefault="003B68AA" w:rsidP="00162858">
                            <w:pPr>
                              <w:spacing w:line="300" w:lineRule="exact"/>
                              <w:rPr>
                                <w:rFonts w:ascii="BIZ UDゴシック" w:eastAsia="BIZ UDゴシック" w:hAnsi="BIZ UDゴシック"/>
                                <w:sz w:val="20"/>
                                <w:szCs w:val="20"/>
                              </w:rPr>
                            </w:pPr>
                            <w:r w:rsidRPr="00162858">
                              <w:rPr>
                                <w:rFonts w:ascii="BIZ UDゴシック" w:eastAsia="BIZ UDゴシック" w:hAnsi="BIZ UDゴシック" w:hint="eastAsia"/>
                                <w:sz w:val="20"/>
                                <w:szCs w:val="20"/>
                              </w:rPr>
                              <w:t>【関連する主な施策指標、参考数値、成果】</w:t>
                            </w:r>
                          </w:p>
                          <w:p w14:paraId="2B61FA8C" w14:textId="1EBBAA9D" w:rsidR="003B68AA" w:rsidRPr="00162858" w:rsidRDefault="003B68AA" w:rsidP="00162858">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□オンライン申請…</w:t>
                            </w:r>
                            <w:r w:rsidRPr="00162858">
                              <w:rPr>
                                <w:rFonts w:ascii="BIZ UD明朝 Medium" w:eastAsia="BIZ UD明朝 Medium" w:hAnsi="BIZ UD明朝 Medium"/>
                                <w:sz w:val="20"/>
                                <w:szCs w:val="20"/>
                              </w:rPr>
                              <w:t>2020</w:t>
                            </w:r>
                            <w:r w:rsidRPr="00162858">
                              <w:rPr>
                                <w:rFonts w:ascii="BIZ UD明朝 Medium" w:eastAsia="BIZ UD明朝 Medium" w:hAnsi="BIZ UD明朝 Medium" w:hint="eastAsia"/>
                                <w:sz w:val="20"/>
                                <w:szCs w:val="20"/>
                              </w:rPr>
                              <w:t>年</w:t>
                            </w:r>
                            <w:r>
                              <w:rPr>
                                <w:rFonts w:ascii="BIZ UD明朝 Medium" w:eastAsia="BIZ UD明朝 Medium" w:hAnsi="BIZ UD明朝 Medium"/>
                                <w:sz w:val="20"/>
                                <w:szCs w:val="20"/>
                              </w:rPr>
                              <w:t>:57</w:t>
                            </w:r>
                            <w:r w:rsidRPr="00162858">
                              <w:rPr>
                                <w:rFonts w:ascii="BIZ UD明朝 Medium" w:eastAsia="BIZ UD明朝 Medium" w:hAnsi="BIZ UD明朝 Medium" w:hint="eastAsia"/>
                                <w:sz w:val="20"/>
                                <w:szCs w:val="20"/>
                              </w:rPr>
                              <w:t>手続き</w:t>
                            </w:r>
                            <w:r w:rsidRPr="00162858">
                              <w:rPr>
                                <w:rFonts w:ascii="BIZ UD明朝 Medium" w:eastAsia="BIZ UD明朝 Medium" w:hAnsi="BIZ UD明朝 Medium"/>
                                <w:sz w:val="20"/>
                                <w:szCs w:val="20"/>
                              </w:rPr>
                              <w:t xml:space="preserve"> </w:t>
                            </w:r>
                            <w:r w:rsidRPr="00162858">
                              <w:rPr>
                                <w:rFonts w:hAnsi="ＭＳ 明朝" w:cs="ＭＳ 明朝" w:hint="eastAsia"/>
                                <w:sz w:val="20"/>
                                <w:szCs w:val="20"/>
                              </w:rPr>
                              <w:t>⇗</w:t>
                            </w:r>
                            <w:r w:rsidRPr="00162858">
                              <w:rPr>
                                <w:rFonts w:ascii="BIZ UD明朝 Medium" w:eastAsia="BIZ UD明朝 Medium" w:hAnsi="BIZ UD明朝 Medium"/>
                                <w:sz w:val="20"/>
                                <w:szCs w:val="20"/>
                              </w:rPr>
                              <w:t xml:space="preserve"> 2022</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:194</w:t>
                            </w:r>
                            <w:r w:rsidRPr="00162858">
                              <w:rPr>
                                <w:rFonts w:ascii="BIZ UD明朝 Medium" w:eastAsia="BIZ UD明朝 Medium" w:hAnsi="BIZ UD明朝 Medium" w:hint="eastAsia"/>
                                <w:sz w:val="20"/>
                                <w:szCs w:val="20"/>
                              </w:rPr>
                              <w:t>手続き</w:t>
                            </w:r>
                            <w:r>
                              <w:rPr>
                                <w:rFonts w:ascii="BIZ UD明朝 Medium" w:eastAsia="BIZ UD明朝 Medium" w:hAnsi="BIZ UD明朝 Medium" w:hint="eastAsia"/>
                                <w:sz w:val="20"/>
                                <w:szCs w:val="20"/>
                              </w:rPr>
                              <w:t>（約</w:t>
                            </w:r>
                            <w:r>
                              <w:rPr>
                                <w:rFonts w:ascii="BIZ UD明朝 Medium" w:eastAsia="BIZ UD明朝 Medium" w:hAnsi="BIZ UD明朝 Medium"/>
                                <w:sz w:val="20"/>
                                <w:szCs w:val="20"/>
                              </w:rPr>
                              <w:t>3.4倍</w:t>
                            </w:r>
                            <w:r>
                              <w:rPr>
                                <w:rFonts w:ascii="BIZ UD明朝 Medium" w:eastAsia="BIZ UD明朝 Medium" w:hAnsi="BIZ UD明朝 Medium" w:hint="eastAsia"/>
                                <w:sz w:val="20"/>
                                <w:szCs w:val="20"/>
                              </w:rPr>
                              <w:t>）</w:t>
                            </w:r>
                          </w:p>
                          <w:p w14:paraId="68D5A952" w14:textId="08476865" w:rsidR="003B68AA" w:rsidRPr="00162858" w:rsidRDefault="003B68AA" w:rsidP="00162858">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□マイナンバーカード申請率・交付率…2023年</w:t>
                            </w:r>
                            <w:r>
                              <w:rPr>
                                <w:rFonts w:ascii="BIZ UD明朝 Medium" w:eastAsia="BIZ UD明朝 Medium" w:hAnsi="BIZ UD明朝 Medium" w:hint="eastAsia"/>
                                <w:sz w:val="20"/>
                                <w:szCs w:val="20"/>
                              </w:rPr>
                              <w:t>1</w:t>
                            </w:r>
                            <w:r>
                              <w:rPr>
                                <w:rFonts w:ascii="BIZ UD明朝 Medium" w:eastAsia="BIZ UD明朝 Medium" w:hAnsi="BIZ UD明朝 Medium"/>
                                <w:sz w:val="20"/>
                                <w:szCs w:val="20"/>
                              </w:rPr>
                              <w:t>0</w:t>
                            </w:r>
                            <w:r w:rsidRPr="00162858">
                              <w:rPr>
                                <w:rFonts w:ascii="BIZ UD明朝 Medium" w:eastAsia="BIZ UD明朝 Medium" w:hAnsi="BIZ UD明朝 Medium" w:hint="eastAsia"/>
                                <w:sz w:val="20"/>
                                <w:szCs w:val="20"/>
                              </w:rPr>
                              <w:t>月現在:8</w:t>
                            </w:r>
                            <w:r>
                              <w:rPr>
                                <w:rFonts w:ascii="BIZ UD明朝 Medium" w:eastAsia="BIZ UD明朝 Medium" w:hAnsi="BIZ UD明朝 Medium"/>
                                <w:sz w:val="20"/>
                                <w:szCs w:val="20"/>
                              </w:rPr>
                              <w:t>2</w:t>
                            </w:r>
                            <w:r w:rsidRPr="00162858">
                              <w:rPr>
                                <w:rFonts w:ascii="BIZ UD明朝 Medium" w:eastAsia="BIZ UD明朝 Medium" w:hAnsi="BIZ UD明朝 Medium" w:hint="eastAsia"/>
                                <w:sz w:val="20"/>
                                <w:szCs w:val="20"/>
                              </w:rPr>
                              <w:t>.</w:t>
                            </w:r>
                            <w:r>
                              <w:rPr>
                                <w:rFonts w:ascii="BIZ UD明朝 Medium" w:eastAsia="BIZ UD明朝 Medium" w:hAnsi="BIZ UD明朝 Medium"/>
                                <w:sz w:val="20"/>
                                <w:szCs w:val="20"/>
                              </w:rPr>
                              <w:t>5</w:t>
                            </w:r>
                            <w:r w:rsidRPr="00162858">
                              <w:rPr>
                                <w:rFonts w:ascii="BIZ UD明朝 Medium" w:eastAsia="BIZ UD明朝 Medium" w:hAnsi="BIZ UD明朝 Medium" w:hint="eastAsia"/>
                                <w:sz w:val="20"/>
                                <w:szCs w:val="20"/>
                              </w:rPr>
                              <w:t>％・7</w:t>
                            </w:r>
                            <w:r>
                              <w:rPr>
                                <w:rFonts w:ascii="BIZ UD明朝 Medium" w:eastAsia="BIZ UD明朝 Medium" w:hAnsi="BIZ UD明朝 Medium"/>
                                <w:sz w:val="20"/>
                                <w:szCs w:val="20"/>
                              </w:rPr>
                              <w:t>3</w:t>
                            </w:r>
                            <w:r w:rsidRPr="00162858">
                              <w:rPr>
                                <w:rFonts w:ascii="BIZ UD明朝 Medium" w:eastAsia="BIZ UD明朝 Medium" w:hAnsi="BIZ UD明朝 Medium" w:hint="eastAsia"/>
                                <w:sz w:val="20"/>
                                <w:szCs w:val="20"/>
                              </w:rPr>
                              <w:t>.</w:t>
                            </w:r>
                            <w:r>
                              <w:rPr>
                                <w:rFonts w:ascii="BIZ UD明朝 Medium" w:eastAsia="BIZ UD明朝 Medium" w:hAnsi="BIZ UD明朝 Medium"/>
                                <w:sz w:val="20"/>
                                <w:szCs w:val="20"/>
                              </w:rPr>
                              <w:t>6</w:t>
                            </w:r>
                            <w:r w:rsidRPr="00162858">
                              <w:rPr>
                                <w:rFonts w:ascii="BIZ UD明朝 Medium" w:eastAsia="BIZ UD明朝 Medium" w:hAnsi="BIZ UD明朝 Medium" w:hint="eastAsia"/>
                                <w:sz w:val="20"/>
                                <w:szCs w:val="20"/>
                              </w:rPr>
                              <w:t>％</w:t>
                            </w:r>
                          </w:p>
                          <w:p w14:paraId="67CD8E2C" w14:textId="06AD9DFD" w:rsidR="003B68AA" w:rsidRPr="00162858" w:rsidRDefault="003B68AA" w:rsidP="00162858">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□マイナンバーカード利用による住民票</w:t>
                            </w:r>
                            <w:r>
                              <w:rPr>
                                <w:rFonts w:ascii="BIZ UD明朝 Medium" w:eastAsia="BIZ UD明朝 Medium" w:hAnsi="BIZ UD明朝 Medium" w:hint="eastAsia"/>
                                <w:sz w:val="20"/>
                                <w:szCs w:val="20"/>
                              </w:rPr>
                              <w:t>等諸</w:t>
                            </w:r>
                            <w:r w:rsidRPr="00162858">
                              <w:rPr>
                                <w:rFonts w:ascii="BIZ UD明朝 Medium" w:eastAsia="BIZ UD明朝 Medium" w:hAnsi="BIZ UD明朝 Medium" w:hint="eastAsia"/>
                                <w:sz w:val="20"/>
                                <w:szCs w:val="20"/>
                              </w:rPr>
                              <w:t>証明発行割合…</w:t>
                            </w:r>
                            <w:r w:rsidRPr="00162858">
                              <w:rPr>
                                <w:rFonts w:ascii="BIZ UD明朝 Medium" w:eastAsia="BIZ UD明朝 Medium" w:hAnsi="BIZ UD明朝 Medium"/>
                                <w:sz w:val="20"/>
                                <w:szCs w:val="20"/>
                              </w:rPr>
                              <w:t>2020</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:16.4</w:t>
                            </w:r>
                            <w:r w:rsidRPr="00162858">
                              <w:rPr>
                                <w:rFonts w:ascii="BIZ UD明朝 Medium" w:eastAsia="BIZ UD明朝 Medium" w:hAnsi="BIZ UD明朝 Medium" w:hint="eastAsia"/>
                                <w:sz w:val="20"/>
                                <w:szCs w:val="20"/>
                              </w:rPr>
                              <w:t>％</w:t>
                            </w:r>
                            <w:r w:rsidRPr="00162858">
                              <w:rPr>
                                <w:rFonts w:ascii="BIZ UD明朝 Medium" w:eastAsia="BIZ UD明朝 Medium" w:hAnsi="BIZ UD明朝 Medium"/>
                                <w:sz w:val="20"/>
                                <w:szCs w:val="20"/>
                              </w:rPr>
                              <w:t xml:space="preserve"> </w:t>
                            </w:r>
                            <w:r w:rsidRPr="00162858">
                              <w:rPr>
                                <w:rFonts w:hAnsi="ＭＳ 明朝" w:cs="ＭＳ 明朝" w:hint="eastAsia"/>
                                <w:sz w:val="20"/>
                                <w:szCs w:val="20"/>
                              </w:rPr>
                              <w:t>⇗</w:t>
                            </w:r>
                            <w:r w:rsidRPr="00162858">
                              <w:rPr>
                                <w:rFonts w:ascii="BIZ UD明朝 Medium" w:eastAsia="BIZ UD明朝 Medium" w:hAnsi="BIZ UD明朝 Medium"/>
                                <w:sz w:val="20"/>
                                <w:szCs w:val="20"/>
                              </w:rPr>
                              <w:t xml:space="preserve"> 2022</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:31.8</w:t>
                            </w:r>
                            <w:r w:rsidRPr="00162858">
                              <w:rPr>
                                <w:rFonts w:ascii="BIZ UD明朝 Medium" w:eastAsia="BIZ UD明朝 Medium" w:hAnsi="BIZ UD明朝 Medium" w:hint="eastAsia"/>
                                <w:sz w:val="20"/>
                                <w:szCs w:val="20"/>
                              </w:rPr>
                              <w:t>％</w:t>
                            </w:r>
                            <w:r>
                              <w:rPr>
                                <w:rFonts w:ascii="BIZ UD明朝 Medium" w:eastAsia="BIZ UD明朝 Medium" w:hAnsi="BIZ UD明朝 Medium" w:hint="eastAsia"/>
                                <w:sz w:val="20"/>
                                <w:szCs w:val="20"/>
                              </w:rPr>
                              <w:t>(約</w:t>
                            </w:r>
                            <w:r>
                              <w:rPr>
                                <w:rFonts w:ascii="BIZ UD明朝 Medium" w:eastAsia="BIZ UD明朝 Medium" w:hAnsi="BIZ UD明朝 Medium"/>
                                <w:sz w:val="20"/>
                                <w:szCs w:val="20"/>
                              </w:rPr>
                              <w:t>２倍</w:t>
                            </w:r>
                            <w:r>
                              <w:rPr>
                                <w:rFonts w:ascii="BIZ UD明朝 Medium" w:eastAsia="BIZ UD明朝 Medium" w:hAnsi="BIZ UD明朝 Medium" w:hint="eastAsia"/>
                                <w:sz w:val="20"/>
                                <w:szCs w:val="20"/>
                              </w:rPr>
                              <w:t>)</w:t>
                            </w:r>
                          </w:p>
                          <w:p w14:paraId="53D41097" w14:textId="47887A30" w:rsidR="003B68AA" w:rsidRPr="00162858" w:rsidRDefault="003B68AA" w:rsidP="00162858">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□いたばし</w:t>
                            </w:r>
                            <w:r>
                              <w:rPr>
                                <w:rFonts w:ascii="BIZ UD明朝 Medium" w:eastAsia="BIZ UD明朝 Medium" w:hAnsi="BIZ UD明朝 Medium" w:hint="eastAsia"/>
                                <w:sz w:val="20"/>
                                <w:szCs w:val="20"/>
                              </w:rPr>
                              <w:t>Ｐａｙ</w:t>
                            </w:r>
                            <w:r w:rsidRPr="00162858">
                              <w:rPr>
                                <w:rFonts w:ascii="BIZ UD明朝 Medium" w:eastAsia="BIZ UD明朝 Medium" w:hAnsi="BIZ UD明朝 Medium" w:hint="eastAsia"/>
                                <w:sz w:val="20"/>
                                <w:szCs w:val="20"/>
                              </w:rPr>
                              <w:t>…2023年</w:t>
                            </w:r>
                            <w:r>
                              <w:rPr>
                                <w:rFonts w:ascii="BIZ UD明朝 Medium" w:eastAsia="BIZ UD明朝 Medium" w:hAnsi="BIZ UD明朝 Medium" w:hint="eastAsia"/>
                                <w:sz w:val="20"/>
                                <w:szCs w:val="20"/>
                              </w:rPr>
                              <w:t>９</w:t>
                            </w:r>
                            <w:r w:rsidRPr="00162858">
                              <w:rPr>
                                <w:rFonts w:ascii="BIZ UD明朝 Medium" w:eastAsia="BIZ UD明朝 Medium" w:hAnsi="BIZ UD明朝 Medium" w:hint="eastAsia"/>
                                <w:sz w:val="20"/>
                                <w:szCs w:val="20"/>
                              </w:rPr>
                              <w:t>月</w:t>
                            </w:r>
                            <w:r>
                              <w:rPr>
                                <w:rFonts w:ascii="BIZ UD明朝 Medium" w:eastAsia="BIZ UD明朝 Medium" w:hAnsi="BIZ UD明朝 Medium"/>
                                <w:sz w:val="20"/>
                                <w:szCs w:val="20"/>
                              </w:rPr>
                              <w:t>27</w:t>
                            </w:r>
                            <w:r w:rsidRPr="00162858">
                              <w:rPr>
                                <w:rFonts w:ascii="BIZ UD明朝 Medium" w:eastAsia="BIZ UD明朝 Medium" w:hAnsi="BIZ UD明朝 Medium" w:hint="eastAsia"/>
                                <w:sz w:val="20"/>
                                <w:szCs w:val="20"/>
                              </w:rPr>
                              <w:t>日現在利用者数:</w:t>
                            </w:r>
                            <w:r w:rsidRPr="008A4C14">
                              <w:rPr>
                                <w:rFonts w:hint="eastAsia"/>
                              </w:rPr>
                              <w:t xml:space="preserve"> </w:t>
                            </w:r>
                            <w:r w:rsidRPr="009972E9">
                              <w:rPr>
                                <w:rFonts w:ascii="BIZ UD明朝 Medium" w:eastAsia="BIZ UD明朝 Medium" w:hAnsi="BIZ UD明朝 Medium"/>
                                <w:sz w:val="20"/>
                                <w:szCs w:val="20"/>
                              </w:rPr>
                              <w:t>75,432</w:t>
                            </w:r>
                            <w:r w:rsidRPr="008A4C14">
                              <w:rPr>
                                <w:rFonts w:ascii="BIZ UD明朝 Medium" w:eastAsia="BIZ UD明朝 Medium" w:hAnsi="BIZ UD明朝 Medium" w:hint="eastAsia"/>
                                <w:sz w:val="20"/>
                                <w:szCs w:val="20"/>
                              </w:rPr>
                              <w:t>人</w:t>
                            </w:r>
                            <w:r w:rsidRPr="00162858">
                              <w:rPr>
                                <w:rFonts w:ascii="BIZ UD明朝 Medium" w:eastAsia="BIZ UD明朝 Medium" w:hAnsi="BIZ UD明朝 Medium" w:hint="eastAsia"/>
                                <w:sz w:val="20"/>
                                <w:szCs w:val="20"/>
                              </w:rPr>
                              <w:t>、店舗数:</w:t>
                            </w:r>
                            <w:r w:rsidRPr="008A4C14">
                              <w:t xml:space="preserve"> </w:t>
                            </w:r>
                            <w:r w:rsidRPr="009972E9">
                              <w:rPr>
                                <w:rFonts w:ascii="BIZ UD明朝 Medium" w:eastAsia="BIZ UD明朝 Medium" w:hAnsi="BIZ UD明朝 Medium"/>
                                <w:sz w:val="20"/>
                                <w:szCs w:val="20"/>
                              </w:rPr>
                              <w:t>1,168</w:t>
                            </w:r>
                            <w:r w:rsidRPr="00162858">
                              <w:rPr>
                                <w:rFonts w:ascii="BIZ UD明朝 Medium" w:eastAsia="BIZ UD明朝 Medium" w:hAnsi="BIZ UD明朝 Medium" w:hint="eastAsia"/>
                                <w:sz w:val="20"/>
                                <w:szCs w:val="20"/>
                              </w:rPr>
                              <w:t>店</w:t>
                            </w:r>
                          </w:p>
                          <w:p w14:paraId="64317A1C" w14:textId="2B2D9970" w:rsidR="003B68AA" w:rsidRPr="00162858" w:rsidRDefault="003B68AA" w:rsidP="00162858">
                            <w:pPr>
                              <w:spacing w:line="300" w:lineRule="exact"/>
                              <w:ind w:leftChars="100" w:left="223"/>
                              <w:rPr>
                                <w:rFonts w:ascii="BIZ UD明朝 Medium" w:eastAsia="BIZ UD明朝 Medium" w:hAnsi="BIZ UD明朝 Medium"/>
                              </w:rPr>
                            </w:pPr>
                            <w:r w:rsidRPr="00162858">
                              <w:rPr>
                                <w:rFonts w:ascii="BIZ UD明朝 Medium" w:eastAsia="BIZ UD明朝 Medium" w:hAnsi="BIZ UD明朝 Medium" w:hint="eastAsia"/>
                                <w:sz w:val="20"/>
                                <w:szCs w:val="20"/>
                              </w:rPr>
                              <w:t>□区公式</w:t>
                            </w:r>
                            <w:r>
                              <w:rPr>
                                <w:rFonts w:ascii="BIZ UD明朝 Medium" w:eastAsia="BIZ UD明朝 Medium" w:hAnsi="BIZ UD明朝 Medium" w:hint="eastAsia"/>
                                <w:sz w:val="20"/>
                                <w:szCs w:val="20"/>
                              </w:rPr>
                              <w:t>ＬＩＮＥ</w:t>
                            </w:r>
                            <w:r w:rsidRPr="00162858">
                              <w:rPr>
                                <w:rFonts w:ascii="BIZ UD明朝 Medium" w:eastAsia="BIZ UD明朝 Medium" w:hAnsi="BIZ UD明朝 Medium" w:hint="eastAsia"/>
                                <w:sz w:val="20"/>
                                <w:szCs w:val="20"/>
                              </w:rPr>
                              <w:t>…2023</w:t>
                            </w:r>
                            <w:r>
                              <w:rPr>
                                <w:rFonts w:ascii="BIZ UD明朝 Medium" w:eastAsia="BIZ UD明朝 Medium" w:hAnsi="BIZ UD明朝 Medium" w:hint="eastAsia"/>
                                <w:sz w:val="20"/>
                                <w:szCs w:val="20"/>
                              </w:rPr>
                              <w:t>年10</w:t>
                            </w:r>
                            <w:r w:rsidRPr="00162858">
                              <w:rPr>
                                <w:rFonts w:ascii="BIZ UD明朝 Medium" w:eastAsia="BIZ UD明朝 Medium" w:hAnsi="BIZ UD明朝 Medium" w:hint="eastAsia"/>
                                <w:sz w:val="20"/>
                                <w:szCs w:val="20"/>
                              </w:rPr>
                              <w:t>月</w:t>
                            </w:r>
                            <w:r>
                              <w:rPr>
                                <w:rFonts w:ascii="BIZ UD明朝 Medium" w:eastAsia="BIZ UD明朝 Medium" w:hAnsi="BIZ UD明朝 Medium" w:hint="eastAsia"/>
                                <w:sz w:val="20"/>
                                <w:szCs w:val="20"/>
                              </w:rPr>
                              <w:t>１</w:t>
                            </w:r>
                            <w:r w:rsidRPr="00162858">
                              <w:rPr>
                                <w:rFonts w:ascii="BIZ UD明朝 Medium" w:eastAsia="BIZ UD明朝 Medium" w:hAnsi="BIZ UD明朝 Medium" w:hint="eastAsia"/>
                                <w:sz w:val="20"/>
                                <w:szCs w:val="20"/>
                              </w:rPr>
                              <w:t>日現在友だち登録者数：</w:t>
                            </w:r>
                            <w:r>
                              <w:rPr>
                                <w:rFonts w:ascii="BIZ UD明朝 Medium" w:eastAsia="BIZ UD明朝 Medium" w:hAnsi="BIZ UD明朝 Medium"/>
                                <w:sz w:val="20"/>
                                <w:szCs w:val="20"/>
                              </w:rPr>
                              <w:t>10</w:t>
                            </w:r>
                            <w:r w:rsidRPr="00162858">
                              <w:rPr>
                                <w:rFonts w:ascii="BIZ UD明朝 Medium" w:eastAsia="BIZ UD明朝 Medium" w:hAnsi="BIZ UD明朝 Medium" w:hint="eastAsia"/>
                                <w:sz w:val="20"/>
                                <w:szCs w:val="20"/>
                              </w:rPr>
                              <w:t>,</w:t>
                            </w:r>
                            <w:r>
                              <w:rPr>
                                <w:rFonts w:ascii="BIZ UD明朝 Medium" w:eastAsia="BIZ UD明朝 Medium" w:hAnsi="BIZ UD明朝 Medium"/>
                                <w:sz w:val="20"/>
                                <w:szCs w:val="20"/>
                              </w:rPr>
                              <w:t>090</w:t>
                            </w:r>
                            <w:r w:rsidRPr="00162858">
                              <w:rPr>
                                <w:rFonts w:ascii="BIZ UD明朝 Medium" w:eastAsia="BIZ UD明朝 Medium" w:hAnsi="BIZ UD明朝 Medium" w:hint="eastAsia"/>
                                <w:sz w:val="20"/>
                                <w:szCs w:val="2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A0E66" id="_x0000_s1048" style="position:absolute;left:0;text-align:left;margin-left:30.5pt;margin-top:.35pt;width:445.2pt;height:10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" fillcolor="white [3201]" strokecolor="#4f81bd [3204]" strokeweight="1pt">
                <v:textbox>
                  <w:txbxContent>
                    <w:p w14:paraId="546114A6" w14:textId="77777777" w:rsidR="003B68AA" w:rsidRPr="00162858" w:rsidRDefault="003B68AA" w:rsidP="00162858">
                      <w:pPr>
                        <w:spacing w:line="300" w:lineRule="exact"/>
                        <w:rPr>
                          <w:rFonts w:ascii="BIZ UDゴシック" w:eastAsia="BIZ UDゴシック" w:hAnsi="BIZ UDゴシック"/>
                          <w:sz w:val="20"/>
                          <w:szCs w:val="20"/>
                        </w:rPr>
                      </w:pPr>
                      <w:r w:rsidRPr="00162858">
                        <w:rPr>
                          <w:rFonts w:ascii="BIZ UDゴシック" w:eastAsia="BIZ UDゴシック" w:hAnsi="BIZ UDゴシック" w:hint="eastAsia"/>
                          <w:sz w:val="20"/>
                          <w:szCs w:val="20"/>
                        </w:rPr>
                        <w:t>【関連する主な施策指標、参考数値、成果】</w:t>
                      </w:r>
                    </w:p>
                    <w:p w14:paraId="2B61FA8C" w14:textId="1EBBAA9D" w:rsidR="003B68AA" w:rsidRPr="00162858" w:rsidRDefault="003B68AA" w:rsidP="00162858">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□オンライン申請…</w:t>
                      </w:r>
                      <w:r w:rsidRPr="00162858">
                        <w:rPr>
                          <w:rFonts w:ascii="BIZ UD明朝 Medium" w:eastAsia="BIZ UD明朝 Medium" w:hAnsi="BIZ UD明朝 Medium"/>
                          <w:sz w:val="20"/>
                          <w:szCs w:val="20"/>
                        </w:rPr>
                        <w:t>2020</w:t>
                      </w:r>
                      <w:r w:rsidRPr="00162858">
                        <w:rPr>
                          <w:rFonts w:ascii="BIZ UD明朝 Medium" w:eastAsia="BIZ UD明朝 Medium" w:hAnsi="BIZ UD明朝 Medium" w:hint="eastAsia"/>
                          <w:sz w:val="20"/>
                          <w:szCs w:val="20"/>
                        </w:rPr>
                        <w:t>年</w:t>
                      </w:r>
                      <w:r>
                        <w:rPr>
                          <w:rFonts w:ascii="BIZ UD明朝 Medium" w:eastAsia="BIZ UD明朝 Medium" w:hAnsi="BIZ UD明朝 Medium"/>
                          <w:sz w:val="20"/>
                          <w:szCs w:val="20"/>
                        </w:rPr>
                        <w:t>:57</w:t>
                      </w:r>
                      <w:r w:rsidRPr="00162858">
                        <w:rPr>
                          <w:rFonts w:ascii="BIZ UD明朝 Medium" w:eastAsia="BIZ UD明朝 Medium" w:hAnsi="BIZ UD明朝 Medium" w:hint="eastAsia"/>
                          <w:sz w:val="20"/>
                          <w:szCs w:val="20"/>
                        </w:rPr>
                        <w:t>手続き</w:t>
                      </w:r>
                      <w:r w:rsidRPr="00162858">
                        <w:rPr>
                          <w:rFonts w:ascii="BIZ UD明朝 Medium" w:eastAsia="BIZ UD明朝 Medium" w:hAnsi="BIZ UD明朝 Medium"/>
                          <w:sz w:val="20"/>
                          <w:szCs w:val="20"/>
                        </w:rPr>
                        <w:t xml:space="preserve"> </w:t>
                      </w:r>
                      <w:r w:rsidRPr="00162858">
                        <w:rPr>
                          <w:rFonts w:hAnsi="ＭＳ 明朝" w:cs="ＭＳ 明朝" w:hint="eastAsia"/>
                          <w:sz w:val="20"/>
                          <w:szCs w:val="20"/>
                        </w:rPr>
                        <w:t>⇗</w:t>
                      </w:r>
                      <w:r w:rsidRPr="00162858">
                        <w:rPr>
                          <w:rFonts w:ascii="BIZ UD明朝 Medium" w:eastAsia="BIZ UD明朝 Medium" w:hAnsi="BIZ UD明朝 Medium"/>
                          <w:sz w:val="20"/>
                          <w:szCs w:val="20"/>
                        </w:rPr>
                        <w:t xml:space="preserve"> 2022</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:194</w:t>
                      </w:r>
                      <w:r w:rsidRPr="00162858">
                        <w:rPr>
                          <w:rFonts w:ascii="BIZ UD明朝 Medium" w:eastAsia="BIZ UD明朝 Medium" w:hAnsi="BIZ UD明朝 Medium" w:hint="eastAsia"/>
                          <w:sz w:val="20"/>
                          <w:szCs w:val="20"/>
                        </w:rPr>
                        <w:t>手続き</w:t>
                      </w:r>
                      <w:r>
                        <w:rPr>
                          <w:rFonts w:ascii="BIZ UD明朝 Medium" w:eastAsia="BIZ UD明朝 Medium" w:hAnsi="BIZ UD明朝 Medium" w:hint="eastAsia"/>
                          <w:sz w:val="20"/>
                          <w:szCs w:val="20"/>
                        </w:rPr>
                        <w:t>（約</w:t>
                      </w:r>
                      <w:r>
                        <w:rPr>
                          <w:rFonts w:ascii="BIZ UD明朝 Medium" w:eastAsia="BIZ UD明朝 Medium" w:hAnsi="BIZ UD明朝 Medium"/>
                          <w:sz w:val="20"/>
                          <w:szCs w:val="20"/>
                        </w:rPr>
                        <w:t>3.4倍</w:t>
                      </w:r>
                      <w:r>
                        <w:rPr>
                          <w:rFonts w:ascii="BIZ UD明朝 Medium" w:eastAsia="BIZ UD明朝 Medium" w:hAnsi="BIZ UD明朝 Medium" w:hint="eastAsia"/>
                          <w:sz w:val="20"/>
                          <w:szCs w:val="20"/>
                        </w:rPr>
                        <w:t>）</w:t>
                      </w:r>
                    </w:p>
                    <w:p w14:paraId="68D5A952" w14:textId="08476865" w:rsidR="003B68AA" w:rsidRPr="00162858" w:rsidRDefault="003B68AA" w:rsidP="00162858">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□マイナンバーカード申請率・交付率…2023年</w:t>
                      </w:r>
                      <w:r>
                        <w:rPr>
                          <w:rFonts w:ascii="BIZ UD明朝 Medium" w:eastAsia="BIZ UD明朝 Medium" w:hAnsi="BIZ UD明朝 Medium" w:hint="eastAsia"/>
                          <w:sz w:val="20"/>
                          <w:szCs w:val="20"/>
                        </w:rPr>
                        <w:t>1</w:t>
                      </w:r>
                      <w:r>
                        <w:rPr>
                          <w:rFonts w:ascii="BIZ UD明朝 Medium" w:eastAsia="BIZ UD明朝 Medium" w:hAnsi="BIZ UD明朝 Medium"/>
                          <w:sz w:val="20"/>
                          <w:szCs w:val="20"/>
                        </w:rPr>
                        <w:t>0</w:t>
                      </w:r>
                      <w:r w:rsidRPr="00162858">
                        <w:rPr>
                          <w:rFonts w:ascii="BIZ UD明朝 Medium" w:eastAsia="BIZ UD明朝 Medium" w:hAnsi="BIZ UD明朝 Medium" w:hint="eastAsia"/>
                          <w:sz w:val="20"/>
                          <w:szCs w:val="20"/>
                        </w:rPr>
                        <w:t>月現在:8</w:t>
                      </w:r>
                      <w:r>
                        <w:rPr>
                          <w:rFonts w:ascii="BIZ UD明朝 Medium" w:eastAsia="BIZ UD明朝 Medium" w:hAnsi="BIZ UD明朝 Medium"/>
                          <w:sz w:val="20"/>
                          <w:szCs w:val="20"/>
                        </w:rPr>
                        <w:t>2</w:t>
                      </w:r>
                      <w:r w:rsidRPr="00162858">
                        <w:rPr>
                          <w:rFonts w:ascii="BIZ UD明朝 Medium" w:eastAsia="BIZ UD明朝 Medium" w:hAnsi="BIZ UD明朝 Medium" w:hint="eastAsia"/>
                          <w:sz w:val="20"/>
                          <w:szCs w:val="20"/>
                        </w:rPr>
                        <w:t>.</w:t>
                      </w:r>
                      <w:r>
                        <w:rPr>
                          <w:rFonts w:ascii="BIZ UD明朝 Medium" w:eastAsia="BIZ UD明朝 Medium" w:hAnsi="BIZ UD明朝 Medium"/>
                          <w:sz w:val="20"/>
                          <w:szCs w:val="20"/>
                        </w:rPr>
                        <w:t>5</w:t>
                      </w:r>
                      <w:r w:rsidRPr="00162858">
                        <w:rPr>
                          <w:rFonts w:ascii="BIZ UD明朝 Medium" w:eastAsia="BIZ UD明朝 Medium" w:hAnsi="BIZ UD明朝 Medium" w:hint="eastAsia"/>
                          <w:sz w:val="20"/>
                          <w:szCs w:val="20"/>
                        </w:rPr>
                        <w:t>％・7</w:t>
                      </w:r>
                      <w:r>
                        <w:rPr>
                          <w:rFonts w:ascii="BIZ UD明朝 Medium" w:eastAsia="BIZ UD明朝 Medium" w:hAnsi="BIZ UD明朝 Medium"/>
                          <w:sz w:val="20"/>
                          <w:szCs w:val="20"/>
                        </w:rPr>
                        <w:t>3</w:t>
                      </w:r>
                      <w:r w:rsidRPr="00162858">
                        <w:rPr>
                          <w:rFonts w:ascii="BIZ UD明朝 Medium" w:eastAsia="BIZ UD明朝 Medium" w:hAnsi="BIZ UD明朝 Medium" w:hint="eastAsia"/>
                          <w:sz w:val="20"/>
                          <w:szCs w:val="20"/>
                        </w:rPr>
                        <w:t>.</w:t>
                      </w:r>
                      <w:r>
                        <w:rPr>
                          <w:rFonts w:ascii="BIZ UD明朝 Medium" w:eastAsia="BIZ UD明朝 Medium" w:hAnsi="BIZ UD明朝 Medium"/>
                          <w:sz w:val="20"/>
                          <w:szCs w:val="20"/>
                        </w:rPr>
                        <w:t>6</w:t>
                      </w:r>
                      <w:r w:rsidRPr="00162858">
                        <w:rPr>
                          <w:rFonts w:ascii="BIZ UD明朝 Medium" w:eastAsia="BIZ UD明朝 Medium" w:hAnsi="BIZ UD明朝 Medium" w:hint="eastAsia"/>
                          <w:sz w:val="20"/>
                          <w:szCs w:val="20"/>
                        </w:rPr>
                        <w:t>％</w:t>
                      </w:r>
                    </w:p>
                    <w:p w14:paraId="67CD8E2C" w14:textId="06AD9DFD" w:rsidR="003B68AA" w:rsidRPr="00162858" w:rsidRDefault="003B68AA" w:rsidP="00162858">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□マイナンバーカード利用による住民票</w:t>
                      </w:r>
                      <w:r>
                        <w:rPr>
                          <w:rFonts w:ascii="BIZ UD明朝 Medium" w:eastAsia="BIZ UD明朝 Medium" w:hAnsi="BIZ UD明朝 Medium" w:hint="eastAsia"/>
                          <w:sz w:val="20"/>
                          <w:szCs w:val="20"/>
                        </w:rPr>
                        <w:t>等諸</w:t>
                      </w:r>
                      <w:r w:rsidRPr="00162858">
                        <w:rPr>
                          <w:rFonts w:ascii="BIZ UD明朝 Medium" w:eastAsia="BIZ UD明朝 Medium" w:hAnsi="BIZ UD明朝 Medium" w:hint="eastAsia"/>
                          <w:sz w:val="20"/>
                          <w:szCs w:val="20"/>
                        </w:rPr>
                        <w:t>証明発行割合…</w:t>
                      </w:r>
                      <w:r w:rsidRPr="00162858">
                        <w:rPr>
                          <w:rFonts w:ascii="BIZ UD明朝 Medium" w:eastAsia="BIZ UD明朝 Medium" w:hAnsi="BIZ UD明朝 Medium"/>
                          <w:sz w:val="20"/>
                          <w:szCs w:val="20"/>
                        </w:rPr>
                        <w:t>2020</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:16.4</w:t>
                      </w:r>
                      <w:r w:rsidRPr="00162858">
                        <w:rPr>
                          <w:rFonts w:ascii="BIZ UD明朝 Medium" w:eastAsia="BIZ UD明朝 Medium" w:hAnsi="BIZ UD明朝 Medium" w:hint="eastAsia"/>
                          <w:sz w:val="20"/>
                          <w:szCs w:val="20"/>
                        </w:rPr>
                        <w:t>％</w:t>
                      </w:r>
                      <w:r w:rsidRPr="00162858">
                        <w:rPr>
                          <w:rFonts w:ascii="BIZ UD明朝 Medium" w:eastAsia="BIZ UD明朝 Medium" w:hAnsi="BIZ UD明朝 Medium"/>
                          <w:sz w:val="20"/>
                          <w:szCs w:val="20"/>
                        </w:rPr>
                        <w:t xml:space="preserve"> </w:t>
                      </w:r>
                      <w:r w:rsidRPr="00162858">
                        <w:rPr>
                          <w:rFonts w:hAnsi="ＭＳ 明朝" w:cs="ＭＳ 明朝" w:hint="eastAsia"/>
                          <w:sz w:val="20"/>
                          <w:szCs w:val="20"/>
                        </w:rPr>
                        <w:t>⇗</w:t>
                      </w:r>
                      <w:r w:rsidRPr="00162858">
                        <w:rPr>
                          <w:rFonts w:ascii="BIZ UD明朝 Medium" w:eastAsia="BIZ UD明朝 Medium" w:hAnsi="BIZ UD明朝 Medium"/>
                          <w:sz w:val="20"/>
                          <w:szCs w:val="20"/>
                        </w:rPr>
                        <w:t xml:space="preserve"> 2022</w:t>
                      </w:r>
                      <w:r w:rsidRPr="00162858">
                        <w:rPr>
                          <w:rFonts w:ascii="BIZ UD明朝 Medium" w:eastAsia="BIZ UD明朝 Medium" w:hAnsi="BIZ UD明朝 Medium" w:hint="eastAsia"/>
                          <w:sz w:val="20"/>
                          <w:szCs w:val="20"/>
                        </w:rPr>
                        <w:t>年</w:t>
                      </w:r>
                      <w:r w:rsidRPr="00162858">
                        <w:rPr>
                          <w:rFonts w:ascii="BIZ UD明朝 Medium" w:eastAsia="BIZ UD明朝 Medium" w:hAnsi="BIZ UD明朝 Medium"/>
                          <w:sz w:val="20"/>
                          <w:szCs w:val="20"/>
                        </w:rPr>
                        <w:t>:31.8</w:t>
                      </w:r>
                      <w:r w:rsidRPr="00162858">
                        <w:rPr>
                          <w:rFonts w:ascii="BIZ UD明朝 Medium" w:eastAsia="BIZ UD明朝 Medium" w:hAnsi="BIZ UD明朝 Medium" w:hint="eastAsia"/>
                          <w:sz w:val="20"/>
                          <w:szCs w:val="20"/>
                        </w:rPr>
                        <w:t>％</w:t>
                      </w:r>
                      <w:r>
                        <w:rPr>
                          <w:rFonts w:ascii="BIZ UD明朝 Medium" w:eastAsia="BIZ UD明朝 Medium" w:hAnsi="BIZ UD明朝 Medium" w:hint="eastAsia"/>
                          <w:sz w:val="20"/>
                          <w:szCs w:val="20"/>
                        </w:rPr>
                        <w:t>(約</w:t>
                      </w:r>
                      <w:r>
                        <w:rPr>
                          <w:rFonts w:ascii="BIZ UD明朝 Medium" w:eastAsia="BIZ UD明朝 Medium" w:hAnsi="BIZ UD明朝 Medium"/>
                          <w:sz w:val="20"/>
                          <w:szCs w:val="20"/>
                        </w:rPr>
                        <w:t>２倍</w:t>
                      </w:r>
                      <w:r>
                        <w:rPr>
                          <w:rFonts w:ascii="BIZ UD明朝 Medium" w:eastAsia="BIZ UD明朝 Medium" w:hAnsi="BIZ UD明朝 Medium" w:hint="eastAsia"/>
                          <w:sz w:val="20"/>
                          <w:szCs w:val="20"/>
                        </w:rPr>
                        <w:t>)</w:t>
                      </w:r>
                    </w:p>
                    <w:p w14:paraId="53D41097" w14:textId="47887A30" w:rsidR="003B68AA" w:rsidRPr="00162858" w:rsidRDefault="003B68AA" w:rsidP="00162858">
                      <w:pPr>
                        <w:spacing w:line="300" w:lineRule="exact"/>
                        <w:ind w:leftChars="100" w:left="223"/>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□いたばし</w:t>
                      </w:r>
                      <w:r>
                        <w:rPr>
                          <w:rFonts w:ascii="BIZ UD明朝 Medium" w:eastAsia="BIZ UD明朝 Medium" w:hAnsi="BIZ UD明朝 Medium" w:hint="eastAsia"/>
                          <w:sz w:val="20"/>
                          <w:szCs w:val="20"/>
                        </w:rPr>
                        <w:t>Ｐａｙ</w:t>
                      </w:r>
                      <w:r w:rsidRPr="00162858">
                        <w:rPr>
                          <w:rFonts w:ascii="BIZ UD明朝 Medium" w:eastAsia="BIZ UD明朝 Medium" w:hAnsi="BIZ UD明朝 Medium" w:hint="eastAsia"/>
                          <w:sz w:val="20"/>
                          <w:szCs w:val="20"/>
                        </w:rPr>
                        <w:t>…2023年</w:t>
                      </w:r>
                      <w:r>
                        <w:rPr>
                          <w:rFonts w:ascii="BIZ UD明朝 Medium" w:eastAsia="BIZ UD明朝 Medium" w:hAnsi="BIZ UD明朝 Medium" w:hint="eastAsia"/>
                          <w:sz w:val="20"/>
                          <w:szCs w:val="20"/>
                        </w:rPr>
                        <w:t>９</w:t>
                      </w:r>
                      <w:r w:rsidRPr="00162858">
                        <w:rPr>
                          <w:rFonts w:ascii="BIZ UD明朝 Medium" w:eastAsia="BIZ UD明朝 Medium" w:hAnsi="BIZ UD明朝 Medium" w:hint="eastAsia"/>
                          <w:sz w:val="20"/>
                          <w:szCs w:val="20"/>
                        </w:rPr>
                        <w:t>月</w:t>
                      </w:r>
                      <w:r>
                        <w:rPr>
                          <w:rFonts w:ascii="BIZ UD明朝 Medium" w:eastAsia="BIZ UD明朝 Medium" w:hAnsi="BIZ UD明朝 Medium"/>
                          <w:sz w:val="20"/>
                          <w:szCs w:val="20"/>
                        </w:rPr>
                        <w:t>27</w:t>
                      </w:r>
                      <w:r w:rsidRPr="00162858">
                        <w:rPr>
                          <w:rFonts w:ascii="BIZ UD明朝 Medium" w:eastAsia="BIZ UD明朝 Medium" w:hAnsi="BIZ UD明朝 Medium" w:hint="eastAsia"/>
                          <w:sz w:val="20"/>
                          <w:szCs w:val="20"/>
                        </w:rPr>
                        <w:t>日現在利用者数:</w:t>
                      </w:r>
                      <w:r w:rsidRPr="008A4C14">
                        <w:rPr>
                          <w:rFonts w:hint="eastAsia"/>
                        </w:rPr>
                        <w:t xml:space="preserve"> </w:t>
                      </w:r>
                      <w:r w:rsidRPr="009972E9">
                        <w:rPr>
                          <w:rFonts w:ascii="BIZ UD明朝 Medium" w:eastAsia="BIZ UD明朝 Medium" w:hAnsi="BIZ UD明朝 Medium"/>
                          <w:sz w:val="20"/>
                          <w:szCs w:val="20"/>
                        </w:rPr>
                        <w:t>75,432</w:t>
                      </w:r>
                      <w:r w:rsidRPr="008A4C14">
                        <w:rPr>
                          <w:rFonts w:ascii="BIZ UD明朝 Medium" w:eastAsia="BIZ UD明朝 Medium" w:hAnsi="BIZ UD明朝 Medium" w:hint="eastAsia"/>
                          <w:sz w:val="20"/>
                          <w:szCs w:val="20"/>
                        </w:rPr>
                        <w:t>人</w:t>
                      </w:r>
                      <w:r w:rsidRPr="00162858">
                        <w:rPr>
                          <w:rFonts w:ascii="BIZ UD明朝 Medium" w:eastAsia="BIZ UD明朝 Medium" w:hAnsi="BIZ UD明朝 Medium" w:hint="eastAsia"/>
                          <w:sz w:val="20"/>
                          <w:szCs w:val="20"/>
                        </w:rPr>
                        <w:t>、店舗数:</w:t>
                      </w:r>
                      <w:r w:rsidRPr="008A4C14">
                        <w:t xml:space="preserve"> </w:t>
                      </w:r>
                      <w:r w:rsidRPr="009972E9">
                        <w:rPr>
                          <w:rFonts w:ascii="BIZ UD明朝 Medium" w:eastAsia="BIZ UD明朝 Medium" w:hAnsi="BIZ UD明朝 Medium"/>
                          <w:sz w:val="20"/>
                          <w:szCs w:val="20"/>
                        </w:rPr>
                        <w:t>1,168</w:t>
                      </w:r>
                      <w:r w:rsidRPr="00162858">
                        <w:rPr>
                          <w:rFonts w:ascii="BIZ UD明朝 Medium" w:eastAsia="BIZ UD明朝 Medium" w:hAnsi="BIZ UD明朝 Medium" w:hint="eastAsia"/>
                          <w:sz w:val="20"/>
                          <w:szCs w:val="20"/>
                        </w:rPr>
                        <w:t>店</w:t>
                      </w:r>
                    </w:p>
                    <w:p w14:paraId="64317A1C" w14:textId="2B2D9970" w:rsidR="003B68AA" w:rsidRPr="00162858" w:rsidRDefault="003B68AA" w:rsidP="00162858">
                      <w:pPr>
                        <w:spacing w:line="300" w:lineRule="exact"/>
                        <w:ind w:leftChars="100" w:left="223"/>
                        <w:rPr>
                          <w:rFonts w:ascii="BIZ UD明朝 Medium" w:eastAsia="BIZ UD明朝 Medium" w:hAnsi="BIZ UD明朝 Medium"/>
                        </w:rPr>
                      </w:pPr>
                      <w:r w:rsidRPr="00162858">
                        <w:rPr>
                          <w:rFonts w:ascii="BIZ UD明朝 Medium" w:eastAsia="BIZ UD明朝 Medium" w:hAnsi="BIZ UD明朝 Medium" w:hint="eastAsia"/>
                          <w:sz w:val="20"/>
                          <w:szCs w:val="20"/>
                        </w:rPr>
                        <w:t>□区公式</w:t>
                      </w:r>
                      <w:r>
                        <w:rPr>
                          <w:rFonts w:ascii="BIZ UD明朝 Medium" w:eastAsia="BIZ UD明朝 Medium" w:hAnsi="BIZ UD明朝 Medium" w:hint="eastAsia"/>
                          <w:sz w:val="20"/>
                          <w:szCs w:val="20"/>
                        </w:rPr>
                        <w:t>ＬＩＮＥ</w:t>
                      </w:r>
                      <w:r w:rsidRPr="00162858">
                        <w:rPr>
                          <w:rFonts w:ascii="BIZ UD明朝 Medium" w:eastAsia="BIZ UD明朝 Medium" w:hAnsi="BIZ UD明朝 Medium" w:hint="eastAsia"/>
                          <w:sz w:val="20"/>
                          <w:szCs w:val="20"/>
                        </w:rPr>
                        <w:t>…2023</w:t>
                      </w:r>
                      <w:r>
                        <w:rPr>
                          <w:rFonts w:ascii="BIZ UD明朝 Medium" w:eastAsia="BIZ UD明朝 Medium" w:hAnsi="BIZ UD明朝 Medium" w:hint="eastAsia"/>
                          <w:sz w:val="20"/>
                          <w:szCs w:val="20"/>
                        </w:rPr>
                        <w:t>年10</w:t>
                      </w:r>
                      <w:r w:rsidRPr="00162858">
                        <w:rPr>
                          <w:rFonts w:ascii="BIZ UD明朝 Medium" w:eastAsia="BIZ UD明朝 Medium" w:hAnsi="BIZ UD明朝 Medium" w:hint="eastAsia"/>
                          <w:sz w:val="20"/>
                          <w:szCs w:val="20"/>
                        </w:rPr>
                        <w:t>月</w:t>
                      </w:r>
                      <w:r>
                        <w:rPr>
                          <w:rFonts w:ascii="BIZ UD明朝 Medium" w:eastAsia="BIZ UD明朝 Medium" w:hAnsi="BIZ UD明朝 Medium" w:hint="eastAsia"/>
                          <w:sz w:val="20"/>
                          <w:szCs w:val="20"/>
                        </w:rPr>
                        <w:t>１</w:t>
                      </w:r>
                      <w:r w:rsidRPr="00162858">
                        <w:rPr>
                          <w:rFonts w:ascii="BIZ UD明朝 Medium" w:eastAsia="BIZ UD明朝 Medium" w:hAnsi="BIZ UD明朝 Medium" w:hint="eastAsia"/>
                          <w:sz w:val="20"/>
                          <w:szCs w:val="20"/>
                        </w:rPr>
                        <w:t>日現在友だち登録者数：</w:t>
                      </w:r>
                      <w:r>
                        <w:rPr>
                          <w:rFonts w:ascii="BIZ UD明朝 Medium" w:eastAsia="BIZ UD明朝 Medium" w:hAnsi="BIZ UD明朝 Medium"/>
                          <w:sz w:val="20"/>
                          <w:szCs w:val="20"/>
                        </w:rPr>
                        <w:t>10</w:t>
                      </w:r>
                      <w:r w:rsidRPr="00162858">
                        <w:rPr>
                          <w:rFonts w:ascii="BIZ UD明朝 Medium" w:eastAsia="BIZ UD明朝 Medium" w:hAnsi="BIZ UD明朝 Medium" w:hint="eastAsia"/>
                          <w:sz w:val="20"/>
                          <w:szCs w:val="20"/>
                        </w:rPr>
                        <w:t>,</w:t>
                      </w:r>
                      <w:r>
                        <w:rPr>
                          <w:rFonts w:ascii="BIZ UD明朝 Medium" w:eastAsia="BIZ UD明朝 Medium" w:hAnsi="BIZ UD明朝 Medium"/>
                          <w:sz w:val="20"/>
                          <w:szCs w:val="20"/>
                        </w:rPr>
                        <w:t>090</w:t>
                      </w:r>
                      <w:r w:rsidRPr="00162858">
                        <w:rPr>
                          <w:rFonts w:ascii="BIZ UD明朝 Medium" w:eastAsia="BIZ UD明朝 Medium" w:hAnsi="BIZ UD明朝 Medium" w:hint="eastAsia"/>
                          <w:sz w:val="20"/>
                          <w:szCs w:val="20"/>
                        </w:rPr>
                        <w:t>人</w:t>
                      </w:r>
                    </w:p>
                  </w:txbxContent>
                </v:textbox>
              </v:rect>
            </w:pict>
          </mc:Fallback>
        </mc:AlternateContent>
      </w:r>
    </w:p>
    <w:p w14:paraId="6DD1AC73" w14:textId="6CD08E1D" w:rsidR="00162858" w:rsidRPr="00162858" w:rsidRDefault="00162858" w:rsidP="00162858">
      <w:pPr>
        <w:ind w:leftChars="100" w:left="223"/>
        <w:rPr>
          <w:rFonts w:ascii="BIZ UDP明朝 Medium" w:eastAsia="BIZ UDP明朝 Medium" w:hAnsi="BIZ UDP明朝 Medium"/>
          <w:color w:val="FF0000"/>
        </w:rPr>
      </w:pPr>
    </w:p>
    <w:p w14:paraId="4AC592EE" w14:textId="6E66E5B2" w:rsidR="00162858" w:rsidRPr="00162858" w:rsidRDefault="00162858" w:rsidP="00162858">
      <w:pPr>
        <w:ind w:leftChars="100" w:left="223"/>
        <w:rPr>
          <w:rFonts w:ascii="BIZ UDP明朝 Medium" w:eastAsia="BIZ UDP明朝 Medium" w:hAnsi="BIZ UDP明朝 Medium"/>
          <w:color w:val="FF0000"/>
        </w:rPr>
      </w:pPr>
    </w:p>
    <w:p w14:paraId="2DDE214B" w14:textId="4A40D988" w:rsidR="00162858" w:rsidRDefault="00162858" w:rsidP="00162858">
      <w:pPr>
        <w:ind w:leftChars="100" w:left="223"/>
        <w:rPr>
          <w:rFonts w:ascii="BIZ UDP明朝 Medium" w:eastAsia="BIZ UDP明朝 Medium" w:hAnsi="BIZ UDP明朝 Medium"/>
          <w:color w:val="FF0000"/>
        </w:rPr>
      </w:pPr>
    </w:p>
    <w:p w14:paraId="6716D390" w14:textId="1C5BC1A0" w:rsidR="00162858" w:rsidRDefault="00162858" w:rsidP="00162858">
      <w:pPr>
        <w:ind w:leftChars="100" w:left="223"/>
        <w:rPr>
          <w:rFonts w:ascii="BIZ UDP明朝 Medium" w:eastAsia="BIZ UDP明朝 Medium" w:hAnsi="BIZ UDP明朝 Medium"/>
          <w:color w:val="FF0000"/>
        </w:rPr>
      </w:pPr>
    </w:p>
    <w:p w14:paraId="7B1BF9ED" w14:textId="6AD3F532" w:rsidR="00FA1366" w:rsidRDefault="00FA1366" w:rsidP="00B008A2">
      <w:pPr>
        <w:spacing w:beforeLines="50" w:before="175" w:afterLines="50" w:after="175" w:line="260" w:lineRule="exact"/>
        <w:rPr>
          <w:rFonts w:ascii="BIZ UDゴシック" w:eastAsia="BIZ UDゴシック" w:hAnsi="BIZ UDゴシック"/>
          <w:sz w:val="20"/>
          <w:szCs w:val="20"/>
        </w:rPr>
      </w:pPr>
    </w:p>
    <w:p w14:paraId="4E312294" w14:textId="52576496" w:rsidR="00A0777F" w:rsidRPr="00162858" w:rsidRDefault="00A0777F" w:rsidP="00162858">
      <w:pPr>
        <w:spacing w:beforeLines="50" w:before="175" w:afterLines="50" w:after="175" w:line="260" w:lineRule="exact"/>
        <w:ind w:firstLineChars="300" w:firstLine="548"/>
        <w:rPr>
          <w:rFonts w:ascii="BIZ UDゴシック" w:eastAsia="BIZ UDゴシック" w:hAnsi="BIZ UDゴシック"/>
          <w:sz w:val="20"/>
          <w:szCs w:val="20"/>
        </w:rPr>
      </w:pPr>
      <w:r w:rsidRPr="00162858">
        <w:rPr>
          <w:rFonts w:ascii="BIZ UDゴシック" w:eastAsia="BIZ UDゴシック" w:hAnsi="BIZ UDゴシック" w:hint="eastAsia"/>
          <w:sz w:val="20"/>
          <w:szCs w:val="20"/>
        </w:rPr>
        <w:t>【主な取組】</w:t>
      </w:r>
    </w:p>
    <w:p w14:paraId="37FDBEF6" w14:textId="50E32AA4" w:rsidR="00290C49" w:rsidRDefault="007B373B" w:rsidP="00162858">
      <w:pPr>
        <w:spacing w:line="260" w:lineRule="exact"/>
        <w:ind w:leftChars="100" w:left="223" w:firstLineChars="200" w:firstLine="365"/>
        <w:rPr>
          <w:rFonts w:ascii="BIZ UD明朝 Medium" w:eastAsia="BIZ UD明朝 Medium" w:hAnsi="BIZ UD明朝 Medium"/>
          <w:sz w:val="20"/>
          <w:szCs w:val="20"/>
        </w:rPr>
      </w:pPr>
      <w:r>
        <w:rPr>
          <w:rFonts w:ascii="BIZ UD明朝 Medium" w:eastAsia="BIZ UD明朝 Medium" w:hAnsi="BIZ UD明朝 Medium" w:hint="eastAsia"/>
          <w:sz w:val="20"/>
          <w:szCs w:val="20"/>
        </w:rPr>
        <w:t>□スマートスクールプロジェクト推進による児童・生徒一人</w:t>
      </w:r>
      <w:r w:rsidR="00290C49" w:rsidRPr="00162858">
        <w:rPr>
          <w:rFonts w:ascii="BIZ UD明朝 Medium" w:eastAsia="BIZ UD明朝 Medium" w:hAnsi="BIZ UD明朝 Medium" w:hint="eastAsia"/>
          <w:sz w:val="20"/>
          <w:szCs w:val="20"/>
        </w:rPr>
        <w:t>１台端末配備・運用開始</w:t>
      </w:r>
    </w:p>
    <w:p w14:paraId="0F8B3AB6" w14:textId="29E09202" w:rsidR="008B1B97" w:rsidRPr="00162858" w:rsidRDefault="008B1B97"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□税金・保険料・使用料等におけるキャッシュレス決済導入</w:t>
      </w:r>
    </w:p>
    <w:p w14:paraId="1BADDABA" w14:textId="347994FB" w:rsidR="00290C49" w:rsidRPr="00162858" w:rsidRDefault="00290C49" w:rsidP="00B008A2">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w:t>
      </w:r>
      <w:r w:rsidR="005D3D80" w:rsidRPr="00162858">
        <w:rPr>
          <w:rFonts w:ascii="BIZ UD明朝 Medium" w:eastAsia="BIZ UD明朝 Medium" w:hAnsi="BIZ UD明朝 Medium" w:hint="eastAsia"/>
          <w:sz w:val="20"/>
          <w:szCs w:val="20"/>
        </w:rPr>
        <w:t>デジタル環境構築補助金</w:t>
      </w:r>
    </w:p>
    <w:p w14:paraId="1C93A2D5" w14:textId="3755407E" w:rsidR="00290C49" w:rsidRPr="00162858" w:rsidRDefault="00290C49"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w:t>
      </w:r>
      <w:r w:rsidR="005D3D80" w:rsidRPr="00162858">
        <w:rPr>
          <w:rFonts w:ascii="BIZ UD明朝 Medium" w:eastAsia="BIZ UD明朝 Medium" w:hAnsi="BIZ UD明朝 Medium" w:hint="eastAsia"/>
          <w:sz w:val="20"/>
          <w:szCs w:val="20"/>
        </w:rPr>
        <w:t>いたばし</w:t>
      </w:r>
      <w:r w:rsidR="005D3D80">
        <w:rPr>
          <w:rFonts w:ascii="BIZ UD明朝 Medium" w:eastAsia="BIZ UD明朝 Medium" w:hAnsi="BIZ UD明朝 Medium" w:hint="eastAsia"/>
          <w:sz w:val="20"/>
          <w:szCs w:val="20"/>
        </w:rPr>
        <w:t>Ｐａｙ</w:t>
      </w:r>
      <w:r w:rsidR="005D3D80" w:rsidRPr="00162858">
        <w:rPr>
          <w:rFonts w:ascii="BIZ UD明朝 Medium" w:eastAsia="BIZ UD明朝 Medium" w:hAnsi="BIZ UD明朝 Medium" w:hint="eastAsia"/>
          <w:sz w:val="20"/>
          <w:szCs w:val="20"/>
        </w:rPr>
        <w:t>導入消費喚起及び行政ポイント連携</w:t>
      </w:r>
    </w:p>
    <w:p w14:paraId="66DA9972" w14:textId="5B260FD9" w:rsidR="00290C49" w:rsidRPr="00162858" w:rsidRDefault="00290C49"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□電子図書館の推進</w:t>
      </w:r>
    </w:p>
    <w:p w14:paraId="35E6AF16" w14:textId="1D181099" w:rsidR="00290C49" w:rsidRPr="00162858" w:rsidRDefault="00290C49"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w:t>
      </w:r>
      <w:r w:rsidR="00162858">
        <w:rPr>
          <w:rFonts w:ascii="BIZ UD明朝 Medium" w:eastAsia="BIZ UD明朝 Medium" w:hAnsi="BIZ UD明朝 Medium" w:hint="eastAsia"/>
          <w:sz w:val="20"/>
          <w:szCs w:val="20"/>
        </w:rPr>
        <w:t>Ｗｅｂ</w:t>
      </w:r>
      <w:r w:rsidRPr="00162858">
        <w:rPr>
          <w:rFonts w:ascii="BIZ UD明朝 Medium" w:eastAsia="BIZ UD明朝 Medium" w:hAnsi="BIZ UD明朝 Medium" w:hint="eastAsia"/>
          <w:sz w:val="20"/>
          <w:szCs w:val="20"/>
        </w:rPr>
        <w:t>会議・テレワーク環境整備</w:t>
      </w:r>
    </w:p>
    <w:p w14:paraId="6B3DA2F9" w14:textId="7F85D108" w:rsidR="00290C49" w:rsidRPr="00162858" w:rsidRDefault="00290C49"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w:t>
      </w:r>
      <w:r w:rsidR="00162858">
        <w:rPr>
          <w:rFonts w:ascii="BIZ UD明朝 Medium" w:eastAsia="BIZ UD明朝 Medium" w:hAnsi="BIZ UD明朝 Medium" w:hint="eastAsia"/>
          <w:sz w:val="20"/>
          <w:szCs w:val="20"/>
        </w:rPr>
        <w:t>ＲＰＡ</w:t>
      </w:r>
      <w:r w:rsidR="00FA1366">
        <w:rPr>
          <w:rStyle w:val="ae"/>
          <w:rFonts w:ascii="BIZ UD明朝 Medium" w:eastAsia="BIZ UD明朝 Medium" w:hAnsi="BIZ UD明朝 Medium"/>
          <w:sz w:val="20"/>
          <w:szCs w:val="20"/>
        </w:rPr>
        <w:footnoteReference w:id="7"/>
      </w:r>
      <w:r w:rsidRPr="00162858">
        <w:rPr>
          <w:rFonts w:ascii="BIZ UD明朝 Medium" w:eastAsia="BIZ UD明朝 Medium" w:hAnsi="BIZ UD明朝 Medium" w:hint="eastAsia"/>
          <w:sz w:val="20"/>
          <w:szCs w:val="20"/>
        </w:rPr>
        <w:t>・会議録作成支援システム活用拡大</w:t>
      </w:r>
    </w:p>
    <w:p w14:paraId="69432667" w14:textId="0E15F7D2" w:rsidR="00290C49" w:rsidRPr="00162858" w:rsidRDefault="00290C49"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□区公式</w:t>
      </w:r>
      <w:r w:rsidR="00162858">
        <w:rPr>
          <w:rFonts w:ascii="BIZ UD明朝 Medium" w:eastAsia="BIZ UD明朝 Medium" w:hAnsi="BIZ UD明朝 Medium" w:hint="eastAsia"/>
          <w:sz w:val="20"/>
          <w:szCs w:val="20"/>
        </w:rPr>
        <w:t>ＬＩＮＥ</w:t>
      </w:r>
      <w:r w:rsidRPr="00162858">
        <w:rPr>
          <w:rFonts w:ascii="BIZ UD明朝 Medium" w:eastAsia="BIZ UD明朝 Medium" w:hAnsi="BIZ UD明朝 Medium" w:hint="eastAsia"/>
          <w:sz w:val="20"/>
          <w:szCs w:val="20"/>
        </w:rPr>
        <w:t>開設</w:t>
      </w:r>
    </w:p>
    <w:p w14:paraId="1A9674F5" w14:textId="441E2A49" w:rsidR="00290C49" w:rsidRPr="00162858" w:rsidRDefault="00290C49"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□書かない窓口導入</w:t>
      </w:r>
    </w:p>
    <w:p w14:paraId="29D22B6F" w14:textId="4E6F8B03" w:rsidR="00290C49" w:rsidRPr="00162858" w:rsidRDefault="00290C49"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□オンライン妊婦面接導入</w:t>
      </w:r>
    </w:p>
    <w:p w14:paraId="4E085564" w14:textId="3EA4F85F" w:rsidR="00A0777F" w:rsidRPr="00162858" w:rsidRDefault="00290C49" w:rsidP="00162858">
      <w:pPr>
        <w:spacing w:line="260" w:lineRule="exact"/>
        <w:ind w:leftChars="100" w:left="223" w:firstLineChars="200" w:firstLine="365"/>
        <w:rPr>
          <w:rFonts w:ascii="BIZ UD明朝 Medium" w:eastAsia="BIZ UD明朝 Medium" w:hAnsi="BIZ UD明朝 Medium"/>
          <w:sz w:val="20"/>
          <w:szCs w:val="20"/>
        </w:rPr>
      </w:pPr>
      <w:r w:rsidRPr="00162858">
        <w:rPr>
          <w:rFonts w:ascii="BIZ UD明朝 Medium" w:eastAsia="BIZ UD明朝 Medium" w:hAnsi="BIZ UD明朝 Medium" w:hint="eastAsia"/>
          <w:sz w:val="20"/>
          <w:szCs w:val="20"/>
        </w:rPr>
        <w:t>□子育て・保育</w:t>
      </w:r>
      <w:r w:rsidR="00162858">
        <w:rPr>
          <w:rFonts w:ascii="BIZ UD明朝 Medium" w:eastAsia="BIZ UD明朝 Medium" w:hAnsi="BIZ UD明朝 Medium" w:hint="eastAsia"/>
          <w:sz w:val="20"/>
          <w:szCs w:val="20"/>
        </w:rPr>
        <w:t>ＤＸ</w:t>
      </w:r>
      <w:r w:rsidRPr="00162858">
        <w:rPr>
          <w:rFonts w:ascii="BIZ UD明朝 Medium" w:eastAsia="BIZ UD明朝 Medium" w:hAnsi="BIZ UD明朝 Medium" w:hint="eastAsia"/>
          <w:sz w:val="20"/>
          <w:szCs w:val="20"/>
        </w:rPr>
        <w:t>強化</w:t>
      </w:r>
      <w:r w:rsidR="008B1B97">
        <w:rPr>
          <w:rFonts w:ascii="BIZ UD明朝 Medium" w:eastAsia="BIZ UD明朝 Medium" w:hAnsi="BIZ UD明朝 Medium" w:hint="eastAsia"/>
          <w:sz w:val="20"/>
          <w:szCs w:val="20"/>
        </w:rPr>
        <w:t xml:space="preserve">　など</w:t>
      </w:r>
    </w:p>
    <w:p w14:paraId="1E4FD11A" w14:textId="5C97FD69" w:rsidR="00290C49" w:rsidRDefault="00984B05" w:rsidP="00290C49">
      <w:pPr>
        <w:ind w:leftChars="100" w:left="223"/>
        <w:rPr>
          <w:rFonts w:ascii="BIZ UDP明朝 Medium" w:eastAsia="BIZ UDP明朝 Medium" w:hAnsi="BIZ UDP明朝 Medium"/>
          <w:color w:val="FF0000"/>
        </w:rPr>
      </w:pPr>
      <w:r>
        <w:rPr>
          <w:rFonts w:ascii="BIZ UDP明朝 Medium" w:eastAsia="BIZ UDP明朝 Medium" w:hAnsi="BIZ UDP明朝 Medium"/>
          <w:noProof/>
          <w:color w:val="FF0000"/>
        </w:rPr>
        <w:drawing>
          <wp:anchor distT="0" distB="0" distL="114300" distR="114300" simplePos="0" relativeHeight="251724800" behindDoc="0" locked="0" layoutInCell="1" allowOverlap="1" wp14:anchorId="770C2E94" wp14:editId="30D53AF0">
            <wp:simplePos x="0" y="0"/>
            <wp:positionH relativeFrom="column">
              <wp:posOffset>379730</wp:posOffset>
            </wp:positionH>
            <wp:positionV relativeFrom="paragraph">
              <wp:posOffset>116840</wp:posOffset>
            </wp:positionV>
            <wp:extent cx="5511165" cy="2268220"/>
            <wp:effectExtent l="0" t="0" r="0" b="0"/>
            <wp:wrapThrough wrapText="bothSides">
              <wp:wrapPolygon edited="0">
                <wp:start x="0" y="0"/>
                <wp:lineTo x="0" y="21406"/>
                <wp:lineTo x="21503" y="21406"/>
                <wp:lineTo x="21503"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1165"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EB133" w14:textId="42B71E86" w:rsidR="00425938" w:rsidRDefault="00984B05" w:rsidP="008B1B97">
      <w:pPr>
        <w:spacing w:afterLines="50" w:after="175"/>
        <w:ind w:leftChars="100" w:left="223" w:firstLineChars="100" w:firstLine="183"/>
        <w:rPr>
          <w:rFonts w:ascii="BIZ UDゴシック" w:eastAsia="BIZ UDゴシック" w:hAnsi="BIZ UDゴシック"/>
        </w:rPr>
      </w:pPr>
      <w:r w:rsidRPr="00E03E1A">
        <w:rPr>
          <w:rFonts w:ascii="BIZ UD明朝 Medium" w:eastAsia="BIZ UD明朝 Medium" w:hAnsi="BIZ UD明朝 Medium"/>
          <w:noProof/>
          <w:sz w:val="20"/>
          <w:szCs w:val="20"/>
        </w:rPr>
        <mc:AlternateContent>
          <mc:Choice Requires="wps">
            <w:drawing>
              <wp:anchor distT="45720" distB="45720" distL="114300" distR="114300" simplePos="0" relativeHeight="251702272" behindDoc="0" locked="0" layoutInCell="1" allowOverlap="1" wp14:anchorId="3255E829" wp14:editId="7F42D323">
                <wp:simplePos x="0" y="0"/>
                <wp:positionH relativeFrom="column">
                  <wp:posOffset>387350</wp:posOffset>
                </wp:positionH>
                <wp:positionV relativeFrom="paragraph">
                  <wp:posOffset>2165350</wp:posOffset>
                </wp:positionV>
                <wp:extent cx="2598420" cy="1404620"/>
                <wp:effectExtent l="0" t="0" r="0" b="12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404620"/>
                        </a:xfrm>
                        <a:prstGeom prst="rect">
                          <a:avLst/>
                        </a:prstGeom>
                        <a:noFill/>
                        <a:ln w="9525">
                          <a:noFill/>
                          <a:miter lim="800000"/>
                          <a:headEnd/>
                          <a:tailEnd/>
                        </a:ln>
                      </wps:spPr>
                      <wps:txbx>
                        <w:txbxContent>
                          <w:p w14:paraId="73EFEE8A" w14:textId="25E21A77" w:rsidR="003B68AA" w:rsidRPr="00E03E1A" w:rsidRDefault="003B68AA" w:rsidP="00E03E1A">
                            <w:pPr>
                              <w:jc w:val="center"/>
                              <w:rPr>
                                <w:rFonts w:ascii="BIZ UDゴシック" w:eastAsia="BIZ UDゴシック" w:hAnsi="BIZ UDゴシック"/>
                                <w:sz w:val="16"/>
                              </w:rPr>
                            </w:pPr>
                            <w:r>
                              <w:rPr>
                                <w:rFonts w:ascii="BIZ UDゴシック" w:eastAsia="BIZ UDゴシック" w:hAnsi="BIZ UDゴシック" w:hint="eastAsia"/>
                                <w:sz w:val="16"/>
                              </w:rPr>
                              <w:t>１</w:t>
                            </w:r>
                            <w:r>
                              <w:rPr>
                                <w:rFonts w:ascii="BIZ UDゴシック" w:eastAsia="BIZ UDゴシック" w:hAnsi="BIZ UDゴシック"/>
                                <w:sz w:val="16"/>
                              </w:rPr>
                              <w:t xml:space="preserve">人１台端末　</w:t>
                            </w:r>
                            <w:r>
                              <w:rPr>
                                <w:rFonts w:ascii="BIZ UDゴシック" w:eastAsia="BIZ UDゴシック" w:hAnsi="BIZ UDゴシック" w:hint="eastAsia"/>
                                <w:sz w:val="16"/>
                              </w:rPr>
                              <w:t>スマートスクールプロジェクト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55E829" id="_x0000_s1049" type="#_x0000_t202" style="position:absolute;left:0;text-align:left;margin-left:30.5pt;margin-top:170.5pt;width:204.6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" filled="f" stroked="f">
                <v:textbox style="mso-fit-shape-to-text:t">
                  <w:txbxContent>
                    <w:p w14:paraId="73EFEE8A" w14:textId="25E21A77" w:rsidR="003B68AA" w:rsidRPr="00E03E1A" w:rsidRDefault="003B68AA" w:rsidP="00E03E1A">
                      <w:pPr>
                        <w:jc w:val="center"/>
                        <w:rPr>
                          <w:rFonts w:ascii="BIZ UDゴシック" w:eastAsia="BIZ UDゴシック" w:hAnsi="BIZ UDゴシック"/>
                          <w:sz w:val="16"/>
                        </w:rPr>
                      </w:pPr>
                      <w:r>
                        <w:rPr>
                          <w:rFonts w:ascii="BIZ UDゴシック" w:eastAsia="BIZ UDゴシック" w:hAnsi="BIZ UDゴシック" w:hint="eastAsia"/>
                          <w:sz w:val="16"/>
                        </w:rPr>
                        <w:t>１</w:t>
                      </w:r>
                      <w:r>
                        <w:rPr>
                          <w:rFonts w:ascii="BIZ UDゴシック" w:eastAsia="BIZ UDゴシック" w:hAnsi="BIZ UDゴシック"/>
                          <w:sz w:val="16"/>
                        </w:rPr>
                        <w:t xml:space="preserve">人１台端末　</w:t>
                      </w:r>
                      <w:r>
                        <w:rPr>
                          <w:rFonts w:ascii="BIZ UDゴシック" w:eastAsia="BIZ UDゴシック" w:hAnsi="BIZ UDゴシック" w:hint="eastAsia"/>
                          <w:sz w:val="16"/>
                        </w:rPr>
                        <w:t>スマートスクールプロジェクト</w:t>
                      </w:r>
                    </w:p>
                  </w:txbxContent>
                </v:textbox>
              </v:shape>
            </w:pict>
          </mc:Fallback>
        </mc:AlternateContent>
      </w:r>
      <w:r w:rsidRPr="00E03E1A">
        <w:rPr>
          <w:rFonts w:ascii="BIZ UD明朝 Medium" w:eastAsia="BIZ UD明朝 Medium" w:hAnsi="BIZ UD明朝 Medium"/>
          <w:noProof/>
          <w:sz w:val="20"/>
          <w:szCs w:val="20"/>
        </w:rPr>
        <mc:AlternateContent>
          <mc:Choice Requires="wps">
            <w:drawing>
              <wp:anchor distT="45720" distB="45720" distL="114300" distR="114300" simplePos="0" relativeHeight="251720704" behindDoc="0" locked="0" layoutInCell="1" allowOverlap="1" wp14:anchorId="3478C238" wp14:editId="26883AA5">
                <wp:simplePos x="0" y="0"/>
                <wp:positionH relativeFrom="column">
                  <wp:posOffset>3298190</wp:posOffset>
                </wp:positionH>
                <wp:positionV relativeFrom="paragraph">
                  <wp:posOffset>2165350</wp:posOffset>
                </wp:positionV>
                <wp:extent cx="2545080" cy="1404620"/>
                <wp:effectExtent l="0" t="0" r="0" b="127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404620"/>
                        </a:xfrm>
                        <a:prstGeom prst="rect">
                          <a:avLst/>
                        </a:prstGeom>
                        <a:noFill/>
                        <a:ln w="9525">
                          <a:noFill/>
                          <a:miter lim="800000"/>
                          <a:headEnd/>
                          <a:tailEnd/>
                        </a:ln>
                      </wps:spPr>
                      <wps:txbx>
                        <w:txbxContent>
                          <w:p w14:paraId="044E0717" w14:textId="015041CA" w:rsidR="003B68AA" w:rsidRPr="00E03E1A" w:rsidRDefault="003B68AA" w:rsidP="00E03E1A">
                            <w:pPr>
                              <w:jc w:val="center"/>
                              <w:rPr>
                                <w:rFonts w:ascii="BIZ UDゴシック" w:eastAsia="BIZ UDゴシック" w:hAnsi="BIZ UDゴシック"/>
                                <w:sz w:val="16"/>
                              </w:rPr>
                            </w:pPr>
                            <w:r>
                              <w:rPr>
                                <w:rFonts w:ascii="BIZ UDゴシック" w:eastAsia="BIZ UDゴシック" w:hAnsi="BIZ UDゴシック" w:hint="eastAsia"/>
                                <w:sz w:val="16"/>
                              </w:rPr>
                              <w:t>マイナンバーカード</w:t>
                            </w:r>
                            <w:r>
                              <w:rPr>
                                <w:rFonts w:ascii="BIZ UDゴシック" w:eastAsia="BIZ UDゴシック" w:hAnsi="BIZ UDゴシック"/>
                                <w:sz w:val="16"/>
                              </w:rPr>
                              <w:t>出張申請受付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78C238" id="_x0000_s1050" type="#_x0000_t202" style="position:absolute;left:0;text-align:left;margin-left:259.7pt;margin-top:170.5pt;width:200.4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" filled="f" stroked="f">
                <v:textbox style="mso-fit-shape-to-text:t">
                  <w:txbxContent>
                    <w:p w14:paraId="044E0717" w14:textId="015041CA" w:rsidR="003B68AA" w:rsidRPr="00E03E1A" w:rsidRDefault="003B68AA" w:rsidP="00E03E1A">
                      <w:pPr>
                        <w:jc w:val="center"/>
                        <w:rPr>
                          <w:rFonts w:ascii="BIZ UDゴシック" w:eastAsia="BIZ UDゴシック" w:hAnsi="BIZ UDゴシック"/>
                          <w:sz w:val="16"/>
                        </w:rPr>
                      </w:pPr>
                      <w:r>
                        <w:rPr>
                          <w:rFonts w:ascii="BIZ UDゴシック" w:eastAsia="BIZ UDゴシック" w:hAnsi="BIZ UDゴシック" w:hint="eastAsia"/>
                          <w:sz w:val="16"/>
                        </w:rPr>
                        <w:t>マイナンバーカード</w:t>
                      </w:r>
                      <w:r>
                        <w:rPr>
                          <w:rFonts w:ascii="BIZ UDゴシック" w:eastAsia="BIZ UDゴシック" w:hAnsi="BIZ UDゴシック"/>
                          <w:sz w:val="16"/>
                        </w:rPr>
                        <w:t>出張申請受付</w:t>
                      </w:r>
                    </w:p>
                  </w:txbxContent>
                </v:textbox>
              </v:shape>
            </w:pict>
          </mc:Fallback>
        </mc:AlternateContent>
      </w:r>
    </w:p>
    <w:p w14:paraId="5F0C0A7F" w14:textId="6F6A8F93" w:rsidR="00425938" w:rsidRDefault="00425938" w:rsidP="008B1B97">
      <w:pPr>
        <w:spacing w:afterLines="50" w:after="175"/>
        <w:ind w:leftChars="100" w:left="223" w:firstLineChars="100" w:firstLine="223"/>
        <w:rPr>
          <w:rFonts w:ascii="BIZ UDゴシック" w:eastAsia="BIZ UDゴシック" w:hAnsi="BIZ UDゴシック"/>
        </w:rPr>
      </w:pPr>
    </w:p>
    <w:p w14:paraId="6FABEB76" w14:textId="7730AD90" w:rsidR="00425938" w:rsidRDefault="00425938" w:rsidP="008B1B97">
      <w:pPr>
        <w:spacing w:afterLines="50" w:after="175"/>
        <w:ind w:leftChars="100" w:left="223" w:firstLineChars="100" w:firstLine="223"/>
        <w:rPr>
          <w:rFonts w:ascii="BIZ UDゴシック" w:eastAsia="BIZ UDゴシック" w:hAnsi="BIZ UDゴシック"/>
        </w:rPr>
      </w:pPr>
    </w:p>
    <w:p w14:paraId="21117CDE" w14:textId="5A2C4D21" w:rsidR="00425938" w:rsidRDefault="00425938" w:rsidP="008B1B97">
      <w:pPr>
        <w:spacing w:afterLines="50" w:after="175"/>
        <w:ind w:leftChars="100" w:left="223" w:firstLineChars="100" w:firstLine="223"/>
        <w:rPr>
          <w:rFonts w:ascii="BIZ UDゴシック" w:eastAsia="BIZ UDゴシック" w:hAnsi="BIZ UDゴシック"/>
        </w:rPr>
      </w:pPr>
    </w:p>
    <w:p w14:paraId="768204B3" w14:textId="5528A5A6" w:rsidR="00425938" w:rsidRDefault="00425938" w:rsidP="008B1B97">
      <w:pPr>
        <w:spacing w:afterLines="50" w:after="175"/>
        <w:ind w:leftChars="100" w:left="223" w:firstLineChars="100" w:firstLine="223"/>
        <w:rPr>
          <w:rFonts w:ascii="BIZ UDゴシック" w:eastAsia="BIZ UDゴシック" w:hAnsi="BIZ UDゴシック"/>
        </w:rPr>
      </w:pPr>
    </w:p>
    <w:p w14:paraId="3D6A9D93" w14:textId="7CC12023" w:rsidR="00425938" w:rsidRDefault="00425938" w:rsidP="008B1B97">
      <w:pPr>
        <w:spacing w:afterLines="50" w:after="175"/>
        <w:ind w:leftChars="100" w:left="223" w:firstLineChars="100" w:firstLine="223"/>
        <w:rPr>
          <w:rFonts w:ascii="BIZ UDゴシック" w:eastAsia="BIZ UDゴシック" w:hAnsi="BIZ UDゴシック"/>
        </w:rPr>
      </w:pPr>
    </w:p>
    <w:p w14:paraId="05C22A95" w14:textId="575D9D5B" w:rsidR="00A0777F" w:rsidRPr="001C09DB" w:rsidRDefault="008B1B97" w:rsidP="008B1B97">
      <w:pPr>
        <w:spacing w:afterLines="50" w:after="175"/>
        <w:ind w:leftChars="100" w:left="223" w:firstLineChars="100" w:firstLine="223"/>
        <w:rPr>
          <w:rFonts w:ascii="BIZ UDゴシック" w:eastAsia="BIZ UDゴシック" w:hAnsi="BIZ UDゴシック"/>
        </w:rPr>
      </w:pPr>
      <w:r w:rsidRPr="001C09DB">
        <w:rPr>
          <w:rFonts w:ascii="BIZ UDゴシック" w:eastAsia="BIZ UDゴシック" w:hAnsi="BIZ UDゴシック" w:hint="eastAsia"/>
        </w:rPr>
        <w:t xml:space="preserve">③　</w:t>
      </w:r>
      <w:r w:rsidR="00A0777F" w:rsidRPr="001C09DB">
        <w:rPr>
          <w:rFonts w:ascii="BIZ UDゴシック" w:eastAsia="BIZ UDゴシック" w:hAnsi="BIZ UDゴシック" w:hint="eastAsia"/>
        </w:rPr>
        <w:t>ブランド戦略</w:t>
      </w:r>
    </w:p>
    <w:p w14:paraId="7D3B28A8" w14:textId="08510DC8" w:rsidR="008B1B97" w:rsidRDefault="008B1B97" w:rsidP="00A0777F">
      <w:pPr>
        <w:ind w:leftChars="100" w:left="223"/>
        <w:rPr>
          <w:rFonts w:ascii="BIZ UDP明朝 Medium" w:eastAsia="BIZ UDP明朝 Medium" w:hAnsi="BIZ UDP明朝 Medium"/>
          <w:color w:val="FF0000"/>
        </w:rPr>
      </w:pPr>
      <w:r w:rsidRPr="00162858">
        <w:rPr>
          <w:rFonts w:ascii="BIZ UDゴシック" w:eastAsia="BIZ UDゴシック" w:hAnsi="BIZ UDゴシック" w:hint="eastAsia"/>
          <w:noProof/>
        </w:rPr>
        <mc:AlternateContent>
          <mc:Choice Requires="wps">
            <w:drawing>
              <wp:anchor distT="0" distB="0" distL="114300" distR="114300" simplePos="0" relativeHeight="251693056" behindDoc="0" locked="0" layoutInCell="1" allowOverlap="1" wp14:anchorId="4A10B47D" wp14:editId="357C95F0">
                <wp:simplePos x="0" y="0"/>
                <wp:positionH relativeFrom="column">
                  <wp:posOffset>389108</wp:posOffset>
                </wp:positionH>
                <wp:positionV relativeFrom="paragraph">
                  <wp:posOffset>21394</wp:posOffset>
                </wp:positionV>
                <wp:extent cx="5455920" cy="1840523"/>
                <wp:effectExtent l="0" t="0" r="11430" b="26670"/>
                <wp:wrapNone/>
                <wp:docPr id="972636224" name="正方形/長方形 1"/>
                <wp:cNvGraphicFramePr/>
                <a:graphic xmlns:a="http://schemas.openxmlformats.org/drawingml/2006/main">
                  <a:graphicData uri="http://schemas.microsoft.com/office/word/2010/wordprocessingShape">
                    <wps:wsp>
                      <wps:cNvSpPr/>
                      <wps:spPr>
                        <a:xfrm>
                          <a:off x="0" y="0"/>
                          <a:ext cx="5455920" cy="1840523"/>
                        </a:xfrm>
                        <a:prstGeom prst="rect">
                          <a:avLst/>
                        </a:prstGeom>
                        <a:ln w="12700">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25648CDA" w14:textId="77777777" w:rsidR="003B68AA" w:rsidRPr="00162858" w:rsidRDefault="003B68AA" w:rsidP="00162858">
                            <w:pPr>
                              <w:spacing w:line="300" w:lineRule="exact"/>
                              <w:rPr>
                                <w:rFonts w:ascii="BIZ UDゴシック" w:eastAsia="BIZ UDゴシック" w:hAnsi="BIZ UDゴシック"/>
                                <w:sz w:val="20"/>
                                <w:szCs w:val="20"/>
                              </w:rPr>
                            </w:pPr>
                            <w:r w:rsidRPr="00162858">
                              <w:rPr>
                                <w:rFonts w:ascii="BIZ UDゴシック" w:eastAsia="BIZ UDゴシック" w:hAnsi="BIZ UDゴシック" w:hint="eastAsia"/>
                                <w:sz w:val="20"/>
                                <w:szCs w:val="20"/>
                              </w:rPr>
                              <w:t>【関連する主な施策指標、参考数値、成果】</w:t>
                            </w:r>
                          </w:p>
                          <w:p w14:paraId="3255655E" w14:textId="257B7263" w:rsidR="003B68AA" w:rsidRPr="008B1B97" w:rsidRDefault="003B68AA" w:rsidP="008B1B97">
                            <w:pPr>
                              <w:spacing w:line="300" w:lineRule="exact"/>
                              <w:ind w:leftChars="100" w:left="223"/>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□中央図書館来館者数…改築前</w:t>
                            </w:r>
                            <w:r w:rsidRPr="008B1B97">
                              <w:rPr>
                                <w:rFonts w:ascii="BIZ UD明朝 Medium" w:eastAsia="BIZ UD明朝 Medium" w:hAnsi="BIZ UD明朝 Medium"/>
                                <w:sz w:val="20"/>
                                <w:szCs w:val="20"/>
                              </w:rPr>
                              <w:t>:348,682</w:t>
                            </w:r>
                            <w:r w:rsidRPr="008B1B97">
                              <w:rPr>
                                <w:rFonts w:ascii="BIZ UD明朝 Medium" w:eastAsia="BIZ UD明朝 Medium" w:hAnsi="BIZ UD明朝 Medium" w:hint="eastAsia"/>
                                <w:sz w:val="20"/>
                                <w:szCs w:val="20"/>
                              </w:rPr>
                              <w:t>人</w:t>
                            </w:r>
                            <w:r w:rsidRPr="008B1B97">
                              <w:rPr>
                                <w:rFonts w:ascii="BIZ UD明朝 Medium" w:eastAsia="BIZ UD明朝 Medium" w:hAnsi="BIZ UD明朝 Medium"/>
                                <w:sz w:val="20"/>
                                <w:szCs w:val="20"/>
                              </w:rPr>
                              <w:t xml:space="preserve"> </w:t>
                            </w:r>
                            <w:r w:rsidRPr="008B1B97">
                              <w:rPr>
                                <w:rFonts w:hAnsi="ＭＳ 明朝" w:cs="ＭＳ 明朝" w:hint="eastAsia"/>
                                <w:sz w:val="20"/>
                                <w:szCs w:val="20"/>
                              </w:rPr>
                              <w:t>⇗</w:t>
                            </w:r>
                            <w:r w:rsidRPr="008B1B97">
                              <w:rPr>
                                <w:rFonts w:ascii="BIZ UD明朝 Medium" w:eastAsia="BIZ UD明朝 Medium" w:hAnsi="BIZ UD明朝 Medium"/>
                                <w:sz w:val="20"/>
                                <w:szCs w:val="20"/>
                              </w:rPr>
                              <w:t xml:space="preserve"> 2022</w:t>
                            </w:r>
                            <w:r w:rsidRPr="008B1B97">
                              <w:rPr>
                                <w:rFonts w:ascii="BIZ UD明朝 Medium" w:eastAsia="BIZ UD明朝 Medium" w:hAnsi="BIZ UD明朝 Medium" w:hint="eastAsia"/>
                                <w:sz w:val="20"/>
                                <w:szCs w:val="20"/>
                              </w:rPr>
                              <w:t>年</w:t>
                            </w:r>
                            <w:r w:rsidRPr="008B1B97">
                              <w:rPr>
                                <w:rFonts w:ascii="BIZ UD明朝 Medium" w:eastAsia="BIZ UD明朝 Medium" w:hAnsi="BIZ UD明朝 Medium"/>
                                <w:sz w:val="20"/>
                                <w:szCs w:val="20"/>
                              </w:rPr>
                              <w:t>:829,475</w:t>
                            </w:r>
                            <w:r w:rsidRPr="008B1B97">
                              <w:rPr>
                                <w:rFonts w:ascii="BIZ UD明朝 Medium" w:eastAsia="BIZ UD明朝 Medium" w:hAnsi="BIZ UD明朝 Medium" w:hint="eastAsia"/>
                                <w:sz w:val="20"/>
                                <w:szCs w:val="20"/>
                              </w:rPr>
                              <w:t>人</w:t>
                            </w:r>
                            <w:r>
                              <w:rPr>
                                <w:rFonts w:ascii="BIZ UD明朝 Medium" w:eastAsia="BIZ UD明朝 Medium" w:hAnsi="BIZ UD明朝 Medium" w:hint="eastAsia"/>
                                <w:sz w:val="20"/>
                                <w:szCs w:val="20"/>
                              </w:rPr>
                              <w:t>（約</w:t>
                            </w:r>
                            <w:r>
                              <w:rPr>
                                <w:rFonts w:ascii="BIZ UD明朝 Medium" w:eastAsia="BIZ UD明朝 Medium" w:hAnsi="BIZ UD明朝 Medium"/>
                                <w:sz w:val="20"/>
                                <w:szCs w:val="20"/>
                              </w:rPr>
                              <w:t>2.4倍</w:t>
                            </w:r>
                            <w:r>
                              <w:rPr>
                                <w:rFonts w:ascii="BIZ UD明朝 Medium" w:eastAsia="BIZ UD明朝 Medium" w:hAnsi="BIZ UD明朝 Medium" w:hint="eastAsia"/>
                                <w:sz w:val="20"/>
                                <w:szCs w:val="20"/>
                              </w:rPr>
                              <w:t>）</w:t>
                            </w:r>
                          </w:p>
                          <w:p w14:paraId="111EA556" w14:textId="77777777" w:rsidR="003B68AA" w:rsidRPr="008B1B97" w:rsidRDefault="003B68AA" w:rsidP="008B1B97">
                            <w:pPr>
                              <w:spacing w:line="300" w:lineRule="exact"/>
                              <w:ind w:leftChars="100" w:left="223"/>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□美術館来館者数…2021年:31,656人、2022年:34,932人</w:t>
                            </w:r>
                          </w:p>
                          <w:p w14:paraId="5FB99414" w14:textId="77777777" w:rsidR="003B68AA" w:rsidRPr="008B1B97" w:rsidRDefault="003B68AA" w:rsidP="008B1B97">
                            <w:pPr>
                              <w:spacing w:line="300" w:lineRule="exact"/>
                              <w:ind w:leftChars="100" w:left="223"/>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□美術館:BELCA賞（ベストリフォーム部門）</w:t>
                            </w:r>
                          </w:p>
                          <w:p w14:paraId="6D72BA2D" w14:textId="77777777" w:rsidR="003B68AA" w:rsidRPr="008B1B97" w:rsidRDefault="003B68AA" w:rsidP="008B1B97">
                            <w:pPr>
                              <w:spacing w:line="300" w:lineRule="exact"/>
                              <w:ind w:leftChars="100" w:left="223"/>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□中央図書館:グッドデザイン賞・日本図書館協会建築賞</w:t>
                            </w:r>
                          </w:p>
                          <w:p w14:paraId="0606865F" w14:textId="77777777" w:rsidR="003B68AA" w:rsidRDefault="003B68AA" w:rsidP="008B1B97">
                            <w:pPr>
                              <w:spacing w:line="300" w:lineRule="exact"/>
                              <w:ind w:leftChars="100" w:left="223"/>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□板橋こども動物園:キッズデザイン賞</w:t>
                            </w:r>
                          </w:p>
                          <w:p w14:paraId="655D344D" w14:textId="7EF893C2" w:rsidR="003B68AA" w:rsidRPr="008B1B97" w:rsidRDefault="003B68AA" w:rsidP="008B1B97">
                            <w:pPr>
                              <w:spacing w:line="300" w:lineRule="exact"/>
                              <w:ind w:leftChars="100" w:left="223"/>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□最優秀ファシリティマネジメント賞（鵜澤賞）</w:t>
                            </w:r>
                          </w:p>
                          <w:p w14:paraId="43AC53CD" w14:textId="4E8C15EC" w:rsidR="003B68AA" w:rsidRPr="008B1B97" w:rsidRDefault="003B68AA" w:rsidP="008B1B97">
                            <w:pPr>
                              <w:spacing w:line="300" w:lineRule="exact"/>
                              <w:ind w:leftChars="100" w:left="223"/>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□植村冒険館来館者数…改修前</w:t>
                            </w:r>
                            <w:r w:rsidRPr="008B1B97">
                              <w:rPr>
                                <w:rFonts w:ascii="BIZ UD明朝 Medium" w:eastAsia="BIZ UD明朝 Medium" w:hAnsi="BIZ UD明朝 Medium"/>
                                <w:sz w:val="20"/>
                                <w:szCs w:val="20"/>
                              </w:rPr>
                              <w:t>:17,247</w:t>
                            </w:r>
                            <w:r w:rsidRPr="008B1B97">
                              <w:rPr>
                                <w:rFonts w:ascii="BIZ UD明朝 Medium" w:eastAsia="BIZ UD明朝 Medium" w:hAnsi="BIZ UD明朝 Medium" w:hint="eastAsia"/>
                                <w:sz w:val="20"/>
                                <w:szCs w:val="20"/>
                              </w:rPr>
                              <w:t>人</w:t>
                            </w:r>
                            <w:r w:rsidRPr="008B1B97">
                              <w:rPr>
                                <w:rFonts w:ascii="BIZ UD明朝 Medium" w:eastAsia="BIZ UD明朝 Medium" w:hAnsi="BIZ UD明朝 Medium"/>
                                <w:sz w:val="20"/>
                                <w:szCs w:val="20"/>
                              </w:rPr>
                              <w:t xml:space="preserve"> </w:t>
                            </w:r>
                            <w:r w:rsidRPr="008B1B97">
                              <w:rPr>
                                <w:rFonts w:hAnsi="ＭＳ 明朝" w:cs="ＭＳ 明朝" w:hint="eastAsia"/>
                                <w:sz w:val="20"/>
                                <w:szCs w:val="20"/>
                              </w:rPr>
                              <w:t>⇗</w:t>
                            </w:r>
                            <w:r w:rsidRPr="008B1B97">
                              <w:rPr>
                                <w:rFonts w:ascii="BIZ UD明朝 Medium" w:eastAsia="BIZ UD明朝 Medium" w:hAnsi="BIZ UD明朝 Medium"/>
                                <w:sz w:val="20"/>
                                <w:szCs w:val="20"/>
                              </w:rPr>
                              <w:t xml:space="preserve"> 2022</w:t>
                            </w:r>
                            <w:r w:rsidRPr="008B1B97">
                              <w:rPr>
                                <w:rFonts w:ascii="BIZ UD明朝 Medium" w:eastAsia="BIZ UD明朝 Medium" w:hAnsi="BIZ UD明朝 Medium" w:hint="eastAsia"/>
                                <w:sz w:val="20"/>
                                <w:szCs w:val="20"/>
                              </w:rPr>
                              <w:t>年</w:t>
                            </w:r>
                            <w:r w:rsidRPr="008B1B97">
                              <w:rPr>
                                <w:rFonts w:ascii="BIZ UD明朝 Medium" w:eastAsia="BIZ UD明朝 Medium" w:hAnsi="BIZ UD明朝 Medium"/>
                                <w:sz w:val="20"/>
                                <w:szCs w:val="20"/>
                              </w:rPr>
                              <w:t>:43,453</w:t>
                            </w:r>
                            <w:r w:rsidRPr="008B1B97">
                              <w:rPr>
                                <w:rFonts w:ascii="BIZ UD明朝 Medium" w:eastAsia="BIZ UD明朝 Medium" w:hAnsi="BIZ UD明朝 Medium" w:hint="eastAsia"/>
                                <w:sz w:val="20"/>
                                <w:szCs w:val="20"/>
                              </w:rPr>
                              <w:t>人</w:t>
                            </w:r>
                            <w:r>
                              <w:rPr>
                                <w:rFonts w:ascii="BIZ UD明朝 Medium" w:eastAsia="BIZ UD明朝 Medium" w:hAnsi="BIZ UD明朝 Medium" w:hint="eastAsia"/>
                                <w:sz w:val="20"/>
                                <w:szCs w:val="20"/>
                              </w:rPr>
                              <w:t>（約</w:t>
                            </w:r>
                            <w:r>
                              <w:rPr>
                                <w:rFonts w:ascii="BIZ UD明朝 Medium" w:eastAsia="BIZ UD明朝 Medium" w:hAnsi="BIZ UD明朝 Medium"/>
                                <w:sz w:val="20"/>
                                <w:szCs w:val="20"/>
                              </w:rPr>
                              <w:t>2.5倍</w:t>
                            </w:r>
                            <w:r>
                              <w:rPr>
                                <w:rFonts w:ascii="BIZ UD明朝 Medium" w:eastAsia="BIZ UD明朝 Medium" w:hAnsi="BIZ UD明朝 Medium" w:hint="eastAsia"/>
                                <w:sz w:val="20"/>
                                <w:szCs w:val="20"/>
                              </w:rPr>
                              <w:t>）</w:t>
                            </w:r>
                          </w:p>
                          <w:p w14:paraId="464B0578" w14:textId="214979B7" w:rsidR="003B68AA" w:rsidRPr="00162858" w:rsidRDefault="003B68AA" w:rsidP="008B1B97">
                            <w:pPr>
                              <w:spacing w:line="300" w:lineRule="exact"/>
                              <w:ind w:leftChars="100" w:left="223"/>
                              <w:rPr>
                                <w:rFonts w:ascii="BIZ UD明朝 Medium" w:eastAsia="BIZ UD明朝 Medium" w:hAnsi="BIZ UD明朝 Medium"/>
                              </w:rPr>
                            </w:pPr>
                            <w:r w:rsidRPr="008B1B97">
                              <w:rPr>
                                <w:rFonts w:ascii="BIZ UD明朝 Medium" w:eastAsia="BIZ UD明朝 Medium" w:hAnsi="BIZ UD明朝 Medium" w:hint="eastAsia"/>
                                <w:sz w:val="20"/>
                                <w:szCs w:val="20"/>
                              </w:rPr>
                              <w:t>□区外居住者滞在人口（</w:t>
                            </w:r>
                            <w:r w:rsidRPr="008B1B97">
                              <w:rPr>
                                <w:rFonts w:ascii="BIZ UD明朝 Medium" w:eastAsia="BIZ UD明朝 Medium" w:hAnsi="BIZ UD明朝 Medium"/>
                                <w:sz w:val="20"/>
                                <w:szCs w:val="20"/>
                              </w:rPr>
                              <w:t>6</w:t>
                            </w:r>
                            <w:r w:rsidRPr="008B1B97">
                              <w:rPr>
                                <w:rFonts w:ascii="BIZ UD明朝 Medium" w:eastAsia="BIZ UD明朝 Medium" w:hAnsi="BIZ UD明朝 Medium" w:hint="eastAsia"/>
                                <w:sz w:val="20"/>
                                <w:szCs w:val="20"/>
                              </w:rPr>
                              <w:t>月平日</w:t>
                            </w:r>
                            <w:r w:rsidRPr="008B1B97">
                              <w:rPr>
                                <w:rFonts w:ascii="BIZ UD明朝 Medium" w:eastAsia="BIZ UD明朝 Medium" w:hAnsi="BIZ UD明朝 Medium"/>
                                <w:sz w:val="20"/>
                                <w:szCs w:val="20"/>
                              </w:rPr>
                              <w:t>14</w:t>
                            </w:r>
                            <w:r w:rsidRPr="008B1B97">
                              <w:rPr>
                                <w:rFonts w:ascii="BIZ UD明朝 Medium" w:eastAsia="BIZ UD明朝 Medium" w:hAnsi="BIZ UD明朝 Medium" w:hint="eastAsia"/>
                                <w:sz w:val="20"/>
                                <w:szCs w:val="20"/>
                              </w:rPr>
                              <w:t>時）…</w:t>
                            </w:r>
                            <w:r>
                              <w:rPr>
                                <w:rFonts w:ascii="BIZ UD明朝 Medium" w:eastAsia="BIZ UD明朝 Medium" w:hAnsi="BIZ UD明朝 Medium"/>
                                <w:sz w:val="20"/>
                                <w:szCs w:val="20"/>
                              </w:rPr>
                              <w:t>2020</w:t>
                            </w:r>
                            <w:r w:rsidRPr="008B1B97">
                              <w:rPr>
                                <w:rFonts w:ascii="BIZ UD明朝 Medium" w:eastAsia="BIZ UD明朝 Medium" w:hAnsi="BIZ UD明朝 Medium" w:hint="eastAsia"/>
                                <w:sz w:val="20"/>
                                <w:szCs w:val="20"/>
                              </w:rPr>
                              <w:t>年</w:t>
                            </w:r>
                            <w:r w:rsidRPr="008B1B97">
                              <w:rPr>
                                <w:rFonts w:ascii="BIZ UD明朝 Medium" w:eastAsia="BIZ UD明朝 Medium" w:hAnsi="BIZ UD明朝 Medium"/>
                                <w:sz w:val="20"/>
                                <w:szCs w:val="20"/>
                              </w:rPr>
                              <w:t>:81,077</w:t>
                            </w:r>
                            <w:r w:rsidRPr="008B1B97">
                              <w:rPr>
                                <w:rFonts w:ascii="BIZ UD明朝 Medium" w:eastAsia="BIZ UD明朝 Medium" w:hAnsi="BIZ UD明朝 Medium" w:hint="eastAsia"/>
                                <w:sz w:val="20"/>
                                <w:szCs w:val="20"/>
                              </w:rPr>
                              <w:t>人</w:t>
                            </w:r>
                            <w:r w:rsidRPr="008B1B97">
                              <w:rPr>
                                <w:rFonts w:ascii="BIZ UD明朝 Medium" w:eastAsia="BIZ UD明朝 Medium" w:hAnsi="BIZ UD明朝 Medium"/>
                                <w:sz w:val="20"/>
                                <w:szCs w:val="20"/>
                              </w:rPr>
                              <w:t xml:space="preserve"> </w:t>
                            </w:r>
                            <w:r w:rsidRPr="008B1B97">
                              <w:rPr>
                                <w:rFonts w:hAnsi="ＭＳ 明朝" w:cs="ＭＳ 明朝" w:hint="eastAsia"/>
                                <w:sz w:val="20"/>
                                <w:szCs w:val="20"/>
                              </w:rPr>
                              <w:t>⇗</w:t>
                            </w:r>
                            <w:r w:rsidRPr="008B1B97">
                              <w:rPr>
                                <w:rFonts w:ascii="BIZ UD明朝 Medium" w:eastAsia="BIZ UD明朝 Medium" w:hAnsi="BIZ UD明朝 Medium"/>
                                <w:sz w:val="20"/>
                                <w:szCs w:val="20"/>
                              </w:rPr>
                              <w:t xml:space="preserve"> 2022</w:t>
                            </w:r>
                            <w:r w:rsidRPr="008B1B97">
                              <w:rPr>
                                <w:rFonts w:ascii="BIZ UD明朝 Medium" w:eastAsia="BIZ UD明朝 Medium" w:hAnsi="BIZ UD明朝 Medium" w:hint="eastAsia"/>
                                <w:sz w:val="20"/>
                                <w:szCs w:val="20"/>
                              </w:rPr>
                              <w:t>年</w:t>
                            </w:r>
                            <w:r w:rsidRPr="008B1B97">
                              <w:rPr>
                                <w:rFonts w:ascii="BIZ UD明朝 Medium" w:eastAsia="BIZ UD明朝 Medium" w:hAnsi="BIZ UD明朝 Medium"/>
                                <w:sz w:val="20"/>
                                <w:szCs w:val="20"/>
                              </w:rPr>
                              <w:t>:96,029</w:t>
                            </w:r>
                            <w:r w:rsidRPr="008B1B97">
                              <w:rPr>
                                <w:rFonts w:ascii="BIZ UD明朝 Medium" w:eastAsia="BIZ UD明朝 Medium" w:hAnsi="BIZ UD明朝 Medium" w:hint="eastAsia"/>
                                <w:sz w:val="20"/>
                                <w:szCs w:val="20"/>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10B47D" id="_x0000_s1051" style="position:absolute;left:0;text-align:left;margin-left:30.65pt;margin-top:1.7pt;width:429.6pt;height:144.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" fillcolor="white [3201]" strokecolor="#c00000" strokeweight="1pt">
                <v:textbox>
                  <w:txbxContent>
                    <w:p w14:paraId="25648CDA" w14:textId="77777777" w:rsidR="003B68AA" w:rsidRPr="00162858" w:rsidRDefault="003B68AA" w:rsidP="00162858">
                      <w:pPr>
                        <w:spacing w:line="300" w:lineRule="exact"/>
                        <w:rPr>
                          <w:rFonts w:ascii="BIZ UDゴシック" w:eastAsia="BIZ UDゴシック" w:hAnsi="BIZ UDゴシック"/>
                          <w:sz w:val="20"/>
                          <w:szCs w:val="20"/>
                        </w:rPr>
                      </w:pPr>
                      <w:r w:rsidRPr="00162858">
                        <w:rPr>
                          <w:rFonts w:ascii="BIZ UDゴシック" w:eastAsia="BIZ UDゴシック" w:hAnsi="BIZ UDゴシック" w:hint="eastAsia"/>
                          <w:sz w:val="20"/>
                          <w:szCs w:val="20"/>
                        </w:rPr>
                        <w:t>【関連する主な施策指標、参考数値、成果】</w:t>
                      </w:r>
                    </w:p>
                    <w:p w14:paraId="3255655E" w14:textId="257B7263" w:rsidR="003B68AA" w:rsidRPr="008B1B97" w:rsidRDefault="003B68AA" w:rsidP="008B1B97">
                      <w:pPr>
                        <w:spacing w:line="300" w:lineRule="exact"/>
                        <w:ind w:leftChars="100" w:left="223"/>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□中央図書館来館者数…改築前</w:t>
                      </w:r>
                      <w:r w:rsidRPr="008B1B97">
                        <w:rPr>
                          <w:rFonts w:ascii="BIZ UD明朝 Medium" w:eastAsia="BIZ UD明朝 Medium" w:hAnsi="BIZ UD明朝 Medium"/>
                          <w:sz w:val="20"/>
                          <w:szCs w:val="20"/>
                        </w:rPr>
                        <w:t>:348,682</w:t>
                      </w:r>
                      <w:r w:rsidRPr="008B1B97">
                        <w:rPr>
                          <w:rFonts w:ascii="BIZ UD明朝 Medium" w:eastAsia="BIZ UD明朝 Medium" w:hAnsi="BIZ UD明朝 Medium" w:hint="eastAsia"/>
                          <w:sz w:val="20"/>
                          <w:szCs w:val="20"/>
                        </w:rPr>
                        <w:t>人</w:t>
                      </w:r>
                      <w:r w:rsidRPr="008B1B97">
                        <w:rPr>
                          <w:rFonts w:ascii="BIZ UD明朝 Medium" w:eastAsia="BIZ UD明朝 Medium" w:hAnsi="BIZ UD明朝 Medium"/>
                          <w:sz w:val="20"/>
                          <w:szCs w:val="20"/>
                        </w:rPr>
                        <w:t xml:space="preserve"> </w:t>
                      </w:r>
                      <w:r w:rsidRPr="008B1B97">
                        <w:rPr>
                          <w:rFonts w:hAnsi="ＭＳ 明朝" w:cs="ＭＳ 明朝" w:hint="eastAsia"/>
                          <w:sz w:val="20"/>
                          <w:szCs w:val="20"/>
                        </w:rPr>
                        <w:t>⇗</w:t>
                      </w:r>
                      <w:r w:rsidRPr="008B1B97">
                        <w:rPr>
                          <w:rFonts w:ascii="BIZ UD明朝 Medium" w:eastAsia="BIZ UD明朝 Medium" w:hAnsi="BIZ UD明朝 Medium"/>
                          <w:sz w:val="20"/>
                          <w:szCs w:val="20"/>
                        </w:rPr>
                        <w:t xml:space="preserve"> 2022</w:t>
                      </w:r>
                      <w:r w:rsidRPr="008B1B97">
                        <w:rPr>
                          <w:rFonts w:ascii="BIZ UD明朝 Medium" w:eastAsia="BIZ UD明朝 Medium" w:hAnsi="BIZ UD明朝 Medium" w:hint="eastAsia"/>
                          <w:sz w:val="20"/>
                          <w:szCs w:val="20"/>
                        </w:rPr>
                        <w:t>年</w:t>
                      </w:r>
                      <w:r w:rsidRPr="008B1B97">
                        <w:rPr>
                          <w:rFonts w:ascii="BIZ UD明朝 Medium" w:eastAsia="BIZ UD明朝 Medium" w:hAnsi="BIZ UD明朝 Medium"/>
                          <w:sz w:val="20"/>
                          <w:szCs w:val="20"/>
                        </w:rPr>
                        <w:t>:829,475</w:t>
                      </w:r>
                      <w:r w:rsidRPr="008B1B97">
                        <w:rPr>
                          <w:rFonts w:ascii="BIZ UD明朝 Medium" w:eastAsia="BIZ UD明朝 Medium" w:hAnsi="BIZ UD明朝 Medium" w:hint="eastAsia"/>
                          <w:sz w:val="20"/>
                          <w:szCs w:val="20"/>
                        </w:rPr>
                        <w:t>人</w:t>
                      </w:r>
                      <w:r>
                        <w:rPr>
                          <w:rFonts w:ascii="BIZ UD明朝 Medium" w:eastAsia="BIZ UD明朝 Medium" w:hAnsi="BIZ UD明朝 Medium" w:hint="eastAsia"/>
                          <w:sz w:val="20"/>
                          <w:szCs w:val="20"/>
                        </w:rPr>
                        <w:t>（約</w:t>
                      </w:r>
                      <w:r>
                        <w:rPr>
                          <w:rFonts w:ascii="BIZ UD明朝 Medium" w:eastAsia="BIZ UD明朝 Medium" w:hAnsi="BIZ UD明朝 Medium"/>
                          <w:sz w:val="20"/>
                          <w:szCs w:val="20"/>
                        </w:rPr>
                        <w:t>2.4倍</w:t>
                      </w:r>
                      <w:r>
                        <w:rPr>
                          <w:rFonts w:ascii="BIZ UD明朝 Medium" w:eastAsia="BIZ UD明朝 Medium" w:hAnsi="BIZ UD明朝 Medium" w:hint="eastAsia"/>
                          <w:sz w:val="20"/>
                          <w:szCs w:val="20"/>
                        </w:rPr>
                        <w:t>）</w:t>
                      </w:r>
                    </w:p>
                    <w:p w14:paraId="111EA556" w14:textId="77777777" w:rsidR="003B68AA" w:rsidRPr="008B1B97" w:rsidRDefault="003B68AA" w:rsidP="008B1B97">
                      <w:pPr>
                        <w:spacing w:line="300" w:lineRule="exact"/>
                        <w:ind w:leftChars="100" w:left="223"/>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□美術館来館者数…2021年:31,656人、2022年:34,932人</w:t>
                      </w:r>
                    </w:p>
                    <w:p w14:paraId="5FB99414" w14:textId="77777777" w:rsidR="003B68AA" w:rsidRPr="008B1B97" w:rsidRDefault="003B68AA" w:rsidP="008B1B97">
                      <w:pPr>
                        <w:spacing w:line="300" w:lineRule="exact"/>
                        <w:ind w:leftChars="100" w:left="223"/>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□美術館:BELCA賞（ベストリフォーム部門）</w:t>
                      </w:r>
                    </w:p>
                    <w:p w14:paraId="6D72BA2D" w14:textId="77777777" w:rsidR="003B68AA" w:rsidRPr="008B1B97" w:rsidRDefault="003B68AA" w:rsidP="008B1B97">
                      <w:pPr>
                        <w:spacing w:line="300" w:lineRule="exact"/>
                        <w:ind w:leftChars="100" w:left="223"/>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□中央図書館:グッドデザイン賞・日本図書館協会建築賞</w:t>
                      </w:r>
                    </w:p>
                    <w:p w14:paraId="0606865F" w14:textId="77777777" w:rsidR="003B68AA" w:rsidRDefault="003B68AA" w:rsidP="008B1B97">
                      <w:pPr>
                        <w:spacing w:line="300" w:lineRule="exact"/>
                        <w:ind w:leftChars="100" w:left="223"/>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□板橋こども動物園:キッズデザイン賞</w:t>
                      </w:r>
                    </w:p>
                    <w:p w14:paraId="655D344D" w14:textId="7EF893C2" w:rsidR="003B68AA" w:rsidRPr="008B1B97" w:rsidRDefault="003B68AA" w:rsidP="008B1B97">
                      <w:pPr>
                        <w:spacing w:line="300" w:lineRule="exact"/>
                        <w:ind w:leftChars="100" w:left="223"/>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□最優秀ファシリティマネジメント賞（鵜澤賞）</w:t>
                      </w:r>
                    </w:p>
                    <w:p w14:paraId="43AC53CD" w14:textId="4E8C15EC" w:rsidR="003B68AA" w:rsidRPr="008B1B97" w:rsidRDefault="003B68AA" w:rsidP="008B1B97">
                      <w:pPr>
                        <w:spacing w:line="300" w:lineRule="exact"/>
                        <w:ind w:leftChars="100" w:left="223"/>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□植村冒険館来館者数…改修前</w:t>
                      </w:r>
                      <w:r w:rsidRPr="008B1B97">
                        <w:rPr>
                          <w:rFonts w:ascii="BIZ UD明朝 Medium" w:eastAsia="BIZ UD明朝 Medium" w:hAnsi="BIZ UD明朝 Medium"/>
                          <w:sz w:val="20"/>
                          <w:szCs w:val="20"/>
                        </w:rPr>
                        <w:t>:17,247</w:t>
                      </w:r>
                      <w:r w:rsidRPr="008B1B97">
                        <w:rPr>
                          <w:rFonts w:ascii="BIZ UD明朝 Medium" w:eastAsia="BIZ UD明朝 Medium" w:hAnsi="BIZ UD明朝 Medium" w:hint="eastAsia"/>
                          <w:sz w:val="20"/>
                          <w:szCs w:val="20"/>
                        </w:rPr>
                        <w:t>人</w:t>
                      </w:r>
                      <w:r w:rsidRPr="008B1B97">
                        <w:rPr>
                          <w:rFonts w:ascii="BIZ UD明朝 Medium" w:eastAsia="BIZ UD明朝 Medium" w:hAnsi="BIZ UD明朝 Medium"/>
                          <w:sz w:val="20"/>
                          <w:szCs w:val="20"/>
                        </w:rPr>
                        <w:t xml:space="preserve"> </w:t>
                      </w:r>
                      <w:r w:rsidRPr="008B1B97">
                        <w:rPr>
                          <w:rFonts w:hAnsi="ＭＳ 明朝" w:cs="ＭＳ 明朝" w:hint="eastAsia"/>
                          <w:sz w:val="20"/>
                          <w:szCs w:val="20"/>
                        </w:rPr>
                        <w:t>⇗</w:t>
                      </w:r>
                      <w:r w:rsidRPr="008B1B97">
                        <w:rPr>
                          <w:rFonts w:ascii="BIZ UD明朝 Medium" w:eastAsia="BIZ UD明朝 Medium" w:hAnsi="BIZ UD明朝 Medium"/>
                          <w:sz w:val="20"/>
                          <w:szCs w:val="20"/>
                        </w:rPr>
                        <w:t xml:space="preserve"> 2022</w:t>
                      </w:r>
                      <w:r w:rsidRPr="008B1B97">
                        <w:rPr>
                          <w:rFonts w:ascii="BIZ UD明朝 Medium" w:eastAsia="BIZ UD明朝 Medium" w:hAnsi="BIZ UD明朝 Medium" w:hint="eastAsia"/>
                          <w:sz w:val="20"/>
                          <w:szCs w:val="20"/>
                        </w:rPr>
                        <w:t>年</w:t>
                      </w:r>
                      <w:r w:rsidRPr="008B1B97">
                        <w:rPr>
                          <w:rFonts w:ascii="BIZ UD明朝 Medium" w:eastAsia="BIZ UD明朝 Medium" w:hAnsi="BIZ UD明朝 Medium"/>
                          <w:sz w:val="20"/>
                          <w:szCs w:val="20"/>
                        </w:rPr>
                        <w:t>:43,453</w:t>
                      </w:r>
                      <w:r w:rsidRPr="008B1B97">
                        <w:rPr>
                          <w:rFonts w:ascii="BIZ UD明朝 Medium" w:eastAsia="BIZ UD明朝 Medium" w:hAnsi="BIZ UD明朝 Medium" w:hint="eastAsia"/>
                          <w:sz w:val="20"/>
                          <w:szCs w:val="20"/>
                        </w:rPr>
                        <w:t>人</w:t>
                      </w:r>
                      <w:r>
                        <w:rPr>
                          <w:rFonts w:ascii="BIZ UD明朝 Medium" w:eastAsia="BIZ UD明朝 Medium" w:hAnsi="BIZ UD明朝 Medium" w:hint="eastAsia"/>
                          <w:sz w:val="20"/>
                          <w:szCs w:val="20"/>
                        </w:rPr>
                        <w:t>（約</w:t>
                      </w:r>
                      <w:r>
                        <w:rPr>
                          <w:rFonts w:ascii="BIZ UD明朝 Medium" w:eastAsia="BIZ UD明朝 Medium" w:hAnsi="BIZ UD明朝 Medium"/>
                          <w:sz w:val="20"/>
                          <w:szCs w:val="20"/>
                        </w:rPr>
                        <w:t>2.5倍</w:t>
                      </w:r>
                      <w:r>
                        <w:rPr>
                          <w:rFonts w:ascii="BIZ UD明朝 Medium" w:eastAsia="BIZ UD明朝 Medium" w:hAnsi="BIZ UD明朝 Medium" w:hint="eastAsia"/>
                          <w:sz w:val="20"/>
                          <w:szCs w:val="20"/>
                        </w:rPr>
                        <w:t>）</w:t>
                      </w:r>
                    </w:p>
                    <w:p w14:paraId="464B0578" w14:textId="214979B7" w:rsidR="003B68AA" w:rsidRPr="00162858" w:rsidRDefault="003B68AA" w:rsidP="008B1B97">
                      <w:pPr>
                        <w:spacing w:line="300" w:lineRule="exact"/>
                        <w:ind w:leftChars="100" w:left="223"/>
                        <w:rPr>
                          <w:rFonts w:ascii="BIZ UD明朝 Medium" w:eastAsia="BIZ UD明朝 Medium" w:hAnsi="BIZ UD明朝 Medium"/>
                        </w:rPr>
                      </w:pPr>
                      <w:r w:rsidRPr="008B1B97">
                        <w:rPr>
                          <w:rFonts w:ascii="BIZ UD明朝 Medium" w:eastAsia="BIZ UD明朝 Medium" w:hAnsi="BIZ UD明朝 Medium" w:hint="eastAsia"/>
                          <w:sz w:val="20"/>
                          <w:szCs w:val="20"/>
                        </w:rPr>
                        <w:t>□区外居住者滞在人口（</w:t>
                      </w:r>
                      <w:r w:rsidRPr="008B1B97">
                        <w:rPr>
                          <w:rFonts w:ascii="BIZ UD明朝 Medium" w:eastAsia="BIZ UD明朝 Medium" w:hAnsi="BIZ UD明朝 Medium"/>
                          <w:sz w:val="20"/>
                          <w:szCs w:val="20"/>
                        </w:rPr>
                        <w:t>6</w:t>
                      </w:r>
                      <w:r w:rsidRPr="008B1B97">
                        <w:rPr>
                          <w:rFonts w:ascii="BIZ UD明朝 Medium" w:eastAsia="BIZ UD明朝 Medium" w:hAnsi="BIZ UD明朝 Medium" w:hint="eastAsia"/>
                          <w:sz w:val="20"/>
                          <w:szCs w:val="20"/>
                        </w:rPr>
                        <w:t>月平日</w:t>
                      </w:r>
                      <w:r w:rsidRPr="008B1B97">
                        <w:rPr>
                          <w:rFonts w:ascii="BIZ UD明朝 Medium" w:eastAsia="BIZ UD明朝 Medium" w:hAnsi="BIZ UD明朝 Medium"/>
                          <w:sz w:val="20"/>
                          <w:szCs w:val="20"/>
                        </w:rPr>
                        <w:t>14</w:t>
                      </w:r>
                      <w:r w:rsidRPr="008B1B97">
                        <w:rPr>
                          <w:rFonts w:ascii="BIZ UD明朝 Medium" w:eastAsia="BIZ UD明朝 Medium" w:hAnsi="BIZ UD明朝 Medium" w:hint="eastAsia"/>
                          <w:sz w:val="20"/>
                          <w:szCs w:val="20"/>
                        </w:rPr>
                        <w:t>時）…</w:t>
                      </w:r>
                      <w:r>
                        <w:rPr>
                          <w:rFonts w:ascii="BIZ UD明朝 Medium" w:eastAsia="BIZ UD明朝 Medium" w:hAnsi="BIZ UD明朝 Medium"/>
                          <w:sz w:val="20"/>
                          <w:szCs w:val="20"/>
                        </w:rPr>
                        <w:t>2020</w:t>
                      </w:r>
                      <w:r w:rsidRPr="008B1B97">
                        <w:rPr>
                          <w:rFonts w:ascii="BIZ UD明朝 Medium" w:eastAsia="BIZ UD明朝 Medium" w:hAnsi="BIZ UD明朝 Medium" w:hint="eastAsia"/>
                          <w:sz w:val="20"/>
                          <w:szCs w:val="20"/>
                        </w:rPr>
                        <w:t>年</w:t>
                      </w:r>
                      <w:r w:rsidRPr="008B1B97">
                        <w:rPr>
                          <w:rFonts w:ascii="BIZ UD明朝 Medium" w:eastAsia="BIZ UD明朝 Medium" w:hAnsi="BIZ UD明朝 Medium"/>
                          <w:sz w:val="20"/>
                          <w:szCs w:val="20"/>
                        </w:rPr>
                        <w:t>:81,077</w:t>
                      </w:r>
                      <w:r w:rsidRPr="008B1B97">
                        <w:rPr>
                          <w:rFonts w:ascii="BIZ UD明朝 Medium" w:eastAsia="BIZ UD明朝 Medium" w:hAnsi="BIZ UD明朝 Medium" w:hint="eastAsia"/>
                          <w:sz w:val="20"/>
                          <w:szCs w:val="20"/>
                        </w:rPr>
                        <w:t>人</w:t>
                      </w:r>
                      <w:r w:rsidRPr="008B1B97">
                        <w:rPr>
                          <w:rFonts w:ascii="BIZ UD明朝 Medium" w:eastAsia="BIZ UD明朝 Medium" w:hAnsi="BIZ UD明朝 Medium"/>
                          <w:sz w:val="20"/>
                          <w:szCs w:val="20"/>
                        </w:rPr>
                        <w:t xml:space="preserve"> </w:t>
                      </w:r>
                      <w:r w:rsidRPr="008B1B97">
                        <w:rPr>
                          <w:rFonts w:hAnsi="ＭＳ 明朝" w:cs="ＭＳ 明朝" w:hint="eastAsia"/>
                          <w:sz w:val="20"/>
                          <w:szCs w:val="20"/>
                        </w:rPr>
                        <w:t>⇗</w:t>
                      </w:r>
                      <w:r w:rsidRPr="008B1B97">
                        <w:rPr>
                          <w:rFonts w:ascii="BIZ UD明朝 Medium" w:eastAsia="BIZ UD明朝 Medium" w:hAnsi="BIZ UD明朝 Medium"/>
                          <w:sz w:val="20"/>
                          <w:szCs w:val="20"/>
                        </w:rPr>
                        <w:t xml:space="preserve"> 2022</w:t>
                      </w:r>
                      <w:r w:rsidRPr="008B1B97">
                        <w:rPr>
                          <w:rFonts w:ascii="BIZ UD明朝 Medium" w:eastAsia="BIZ UD明朝 Medium" w:hAnsi="BIZ UD明朝 Medium" w:hint="eastAsia"/>
                          <w:sz w:val="20"/>
                          <w:szCs w:val="20"/>
                        </w:rPr>
                        <w:t>年</w:t>
                      </w:r>
                      <w:r w:rsidRPr="008B1B97">
                        <w:rPr>
                          <w:rFonts w:ascii="BIZ UD明朝 Medium" w:eastAsia="BIZ UD明朝 Medium" w:hAnsi="BIZ UD明朝 Medium"/>
                          <w:sz w:val="20"/>
                          <w:szCs w:val="20"/>
                        </w:rPr>
                        <w:t>:96,029</w:t>
                      </w:r>
                      <w:r w:rsidRPr="008B1B97">
                        <w:rPr>
                          <w:rFonts w:ascii="BIZ UD明朝 Medium" w:eastAsia="BIZ UD明朝 Medium" w:hAnsi="BIZ UD明朝 Medium" w:hint="eastAsia"/>
                          <w:sz w:val="20"/>
                          <w:szCs w:val="20"/>
                        </w:rPr>
                        <w:t>人</w:t>
                      </w:r>
                    </w:p>
                  </w:txbxContent>
                </v:textbox>
              </v:rect>
            </w:pict>
          </mc:Fallback>
        </mc:AlternateContent>
      </w:r>
    </w:p>
    <w:p w14:paraId="78328C45" w14:textId="3624C3FF" w:rsidR="008B1B97" w:rsidRDefault="008B1B97" w:rsidP="00A0777F">
      <w:pPr>
        <w:ind w:leftChars="100" w:left="223"/>
        <w:rPr>
          <w:rFonts w:ascii="BIZ UDP明朝 Medium" w:eastAsia="BIZ UDP明朝 Medium" w:hAnsi="BIZ UDP明朝 Medium"/>
          <w:color w:val="FF0000"/>
        </w:rPr>
      </w:pPr>
    </w:p>
    <w:p w14:paraId="0F034A55" w14:textId="6CB10F1F" w:rsidR="008B1B97" w:rsidRDefault="008B1B97" w:rsidP="00A0777F">
      <w:pPr>
        <w:ind w:leftChars="100" w:left="223"/>
        <w:rPr>
          <w:rFonts w:ascii="BIZ UDP明朝 Medium" w:eastAsia="BIZ UDP明朝 Medium" w:hAnsi="BIZ UDP明朝 Medium"/>
          <w:color w:val="FF0000"/>
        </w:rPr>
      </w:pPr>
    </w:p>
    <w:p w14:paraId="25A57073" w14:textId="4F4B9FA7" w:rsidR="008B1B97" w:rsidRDefault="008B1B97" w:rsidP="00A0777F">
      <w:pPr>
        <w:ind w:leftChars="100" w:left="223"/>
        <w:rPr>
          <w:rFonts w:ascii="BIZ UDP明朝 Medium" w:eastAsia="BIZ UDP明朝 Medium" w:hAnsi="BIZ UDP明朝 Medium"/>
          <w:color w:val="FF0000"/>
        </w:rPr>
      </w:pPr>
    </w:p>
    <w:p w14:paraId="2D13039A" w14:textId="3136CF18" w:rsidR="008B1B97" w:rsidRDefault="008B1B97" w:rsidP="00A0777F">
      <w:pPr>
        <w:ind w:leftChars="100" w:left="223"/>
        <w:rPr>
          <w:rFonts w:ascii="BIZ UDP明朝 Medium" w:eastAsia="BIZ UDP明朝 Medium" w:hAnsi="BIZ UDP明朝 Medium"/>
          <w:color w:val="FF0000"/>
        </w:rPr>
      </w:pPr>
    </w:p>
    <w:p w14:paraId="71FE3911" w14:textId="5923883C" w:rsidR="008B1B97" w:rsidRDefault="008B1B97" w:rsidP="00A0777F">
      <w:pPr>
        <w:ind w:leftChars="100" w:left="223"/>
        <w:rPr>
          <w:rFonts w:ascii="BIZ UDP明朝 Medium" w:eastAsia="BIZ UDP明朝 Medium" w:hAnsi="BIZ UDP明朝 Medium"/>
          <w:color w:val="FF0000"/>
        </w:rPr>
      </w:pPr>
    </w:p>
    <w:p w14:paraId="73507967" w14:textId="1186C771" w:rsidR="008B1B97" w:rsidRDefault="008B1B97" w:rsidP="00A0777F">
      <w:pPr>
        <w:ind w:leftChars="100" w:left="223"/>
        <w:rPr>
          <w:rFonts w:ascii="BIZ UDP明朝 Medium" w:eastAsia="BIZ UDP明朝 Medium" w:hAnsi="BIZ UDP明朝 Medium"/>
          <w:color w:val="FF0000"/>
        </w:rPr>
      </w:pPr>
    </w:p>
    <w:p w14:paraId="66602620" w14:textId="64259E2A" w:rsidR="008B1B97" w:rsidRDefault="008B1B97" w:rsidP="00A0777F">
      <w:pPr>
        <w:ind w:leftChars="100" w:left="223"/>
        <w:rPr>
          <w:rFonts w:ascii="BIZ UDP明朝 Medium" w:eastAsia="BIZ UDP明朝 Medium" w:hAnsi="BIZ UDP明朝 Medium"/>
          <w:color w:val="FF0000"/>
        </w:rPr>
      </w:pPr>
    </w:p>
    <w:p w14:paraId="04E83A2C" w14:textId="4DE1849A" w:rsidR="00A0777F" w:rsidRPr="008B1B97" w:rsidRDefault="00A0777F" w:rsidP="00B008A2">
      <w:pPr>
        <w:spacing w:beforeLines="50" w:before="175" w:afterLines="50" w:after="175" w:line="260" w:lineRule="exact"/>
        <w:ind w:firstLineChars="250" w:firstLine="457"/>
        <w:rPr>
          <w:rFonts w:ascii="BIZ UDゴシック" w:eastAsia="BIZ UDゴシック" w:hAnsi="BIZ UDゴシック"/>
          <w:sz w:val="20"/>
          <w:szCs w:val="20"/>
        </w:rPr>
      </w:pPr>
      <w:r w:rsidRPr="008B1B97">
        <w:rPr>
          <w:rFonts w:ascii="BIZ UDゴシック" w:eastAsia="BIZ UDゴシック" w:hAnsi="BIZ UDゴシック" w:hint="eastAsia"/>
          <w:sz w:val="20"/>
          <w:szCs w:val="20"/>
        </w:rPr>
        <w:t>【主な取組】</w:t>
      </w:r>
    </w:p>
    <w:p w14:paraId="3A4C40CF" w14:textId="7152E0B2" w:rsidR="00290C49" w:rsidRPr="008B1B97" w:rsidRDefault="00290C49" w:rsidP="00B008A2">
      <w:pPr>
        <w:spacing w:line="260" w:lineRule="exact"/>
        <w:ind w:firstLineChars="300" w:firstLine="548"/>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□絵本のまちいたばし推進</w:t>
      </w:r>
    </w:p>
    <w:p w14:paraId="2A5A6C78" w14:textId="10FBFC8D" w:rsidR="00290C49" w:rsidRPr="008B1B97" w:rsidRDefault="00290C49" w:rsidP="00B008A2">
      <w:pPr>
        <w:spacing w:line="260" w:lineRule="exact"/>
        <w:ind w:firstLineChars="300" w:firstLine="548"/>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□植村記念加賀スポーツセンターオープン</w:t>
      </w:r>
    </w:p>
    <w:p w14:paraId="2538CFBF" w14:textId="7783AE0F" w:rsidR="00290C49" w:rsidRDefault="005A5388" w:rsidP="00B008A2">
      <w:pPr>
        <w:spacing w:line="260" w:lineRule="exact"/>
        <w:ind w:firstLineChars="300" w:firstLine="548"/>
        <w:rPr>
          <w:rFonts w:ascii="BIZ UD明朝 Medium" w:eastAsia="BIZ UD明朝 Medium" w:hAnsi="BIZ UD明朝 Medium"/>
          <w:sz w:val="20"/>
          <w:szCs w:val="20"/>
        </w:rPr>
      </w:pPr>
      <w:r>
        <w:rPr>
          <w:rFonts w:ascii="BIZ UD明朝 Medium" w:eastAsia="BIZ UD明朝 Medium" w:hAnsi="BIZ UD明朝 Medium" w:hint="eastAsia"/>
          <w:sz w:val="20"/>
          <w:szCs w:val="20"/>
        </w:rPr>
        <w:t>□</w:t>
      </w:r>
      <w:r w:rsidRPr="00B008A2">
        <w:rPr>
          <w:rFonts w:ascii="BIZ UD明朝 Medium" w:eastAsia="BIZ UD明朝 Medium" w:hAnsi="BIZ UD明朝 Medium" w:hint="eastAsia"/>
          <w:sz w:val="20"/>
          <w:szCs w:val="20"/>
        </w:rPr>
        <w:t>板橋</w:t>
      </w:r>
      <w:r w:rsidR="00290C49" w:rsidRPr="00B008A2">
        <w:rPr>
          <w:rFonts w:ascii="BIZ UD明朝 Medium" w:eastAsia="BIZ UD明朝 Medium" w:hAnsi="BIZ UD明朝 Medium" w:hint="eastAsia"/>
          <w:sz w:val="20"/>
          <w:szCs w:val="20"/>
        </w:rPr>
        <w:t>のいっぴん</w:t>
      </w:r>
      <w:r w:rsidR="00290C49" w:rsidRPr="008B1B97">
        <w:rPr>
          <w:rFonts w:ascii="BIZ UD明朝 Medium" w:eastAsia="BIZ UD明朝 Medium" w:hAnsi="BIZ UD明朝 Medium" w:hint="eastAsia"/>
          <w:sz w:val="20"/>
          <w:szCs w:val="20"/>
        </w:rPr>
        <w:t>リニューアル</w:t>
      </w:r>
    </w:p>
    <w:p w14:paraId="1582918A" w14:textId="7726B831" w:rsidR="008B1B97" w:rsidRPr="008B1B97" w:rsidRDefault="008B1B97" w:rsidP="00B008A2">
      <w:pPr>
        <w:spacing w:line="260" w:lineRule="exact"/>
        <w:ind w:firstLineChars="300" w:firstLine="548"/>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□四大イベントの充実・魅力発信</w:t>
      </w:r>
    </w:p>
    <w:p w14:paraId="7C40D4FB" w14:textId="1594F9DC" w:rsidR="00290C49" w:rsidRDefault="00290C49" w:rsidP="00B008A2">
      <w:pPr>
        <w:spacing w:line="260" w:lineRule="exact"/>
        <w:ind w:firstLineChars="300" w:firstLine="548"/>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□高島平地域都市再生実施計画策定</w:t>
      </w:r>
    </w:p>
    <w:p w14:paraId="0F4237DA" w14:textId="6D64EA61" w:rsidR="00984B05" w:rsidRPr="008B1B97" w:rsidRDefault="00984B05" w:rsidP="00B008A2">
      <w:pPr>
        <w:spacing w:line="260" w:lineRule="exact"/>
        <w:ind w:firstLineChars="300" w:firstLine="548"/>
        <w:rPr>
          <w:rFonts w:ascii="BIZ UD明朝 Medium" w:eastAsia="BIZ UD明朝 Medium" w:hAnsi="BIZ UD明朝 Medium"/>
          <w:sz w:val="20"/>
          <w:szCs w:val="20"/>
        </w:rPr>
      </w:pPr>
      <w:r w:rsidRPr="008B1B97">
        <w:rPr>
          <w:rFonts w:ascii="BIZ UD明朝 Medium" w:eastAsia="BIZ UD明朝 Medium" w:hAnsi="BIZ UD明朝 Medium" w:hint="eastAsia"/>
          <w:sz w:val="20"/>
          <w:szCs w:val="20"/>
        </w:rPr>
        <w:t>□大山駅・板橋駅・上板橋駅南口駅前地区周辺でまちづくり進展</w:t>
      </w:r>
      <w:r>
        <w:rPr>
          <w:rFonts w:ascii="BIZ UD明朝 Medium" w:eastAsia="BIZ UD明朝 Medium" w:hAnsi="BIZ UD明朝 Medium" w:hint="eastAsia"/>
          <w:sz w:val="20"/>
          <w:szCs w:val="20"/>
        </w:rPr>
        <w:t xml:space="preserve">　など</w:t>
      </w:r>
    </w:p>
    <w:p w14:paraId="155A9D28" w14:textId="36DEF7A8" w:rsidR="008B1B97" w:rsidRDefault="00984B05" w:rsidP="00B008A2">
      <w:pPr>
        <w:spacing w:line="260" w:lineRule="exact"/>
        <w:rPr>
          <w:rFonts w:ascii="BIZ UDゴシック" w:eastAsia="BIZ UDゴシック" w:hAnsi="BIZ UDゴシック"/>
          <w:color w:val="FF0000"/>
        </w:rPr>
      </w:pPr>
      <w:r>
        <w:rPr>
          <w:rFonts w:asciiTheme="majorEastAsia" w:eastAsiaTheme="majorEastAsia" w:hAnsiTheme="majorEastAsia"/>
          <w:noProof/>
        </w:rPr>
        <w:lastRenderedPageBreak/>
        <w:drawing>
          <wp:anchor distT="0" distB="0" distL="114300" distR="114300" simplePos="0" relativeHeight="251725824" behindDoc="0" locked="0" layoutInCell="1" allowOverlap="1" wp14:anchorId="2B5BC2F1" wp14:editId="2B912DEF">
            <wp:simplePos x="0" y="0"/>
            <wp:positionH relativeFrom="column">
              <wp:posOffset>337820</wp:posOffset>
            </wp:positionH>
            <wp:positionV relativeFrom="paragraph">
              <wp:posOffset>147955</wp:posOffset>
            </wp:positionV>
            <wp:extent cx="5505450" cy="226822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47FDC" w14:textId="22ADD9E0" w:rsidR="001111CF" w:rsidRDefault="001111CF">
      <w:pPr>
        <w:widowControl/>
        <w:rPr>
          <w:rFonts w:asciiTheme="majorEastAsia" w:eastAsiaTheme="majorEastAsia" w:hAnsiTheme="majorEastAsia"/>
        </w:rPr>
      </w:pPr>
    </w:p>
    <w:p w14:paraId="2FDC856B" w14:textId="6565AC56" w:rsidR="00984B05" w:rsidRDefault="00984B05">
      <w:pPr>
        <w:widowControl/>
        <w:rPr>
          <w:rFonts w:asciiTheme="majorEastAsia" w:eastAsiaTheme="majorEastAsia" w:hAnsiTheme="majorEastAsia"/>
        </w:rPr>
      </w:pPr>
    </w:p>
    <w:p w14:paraId="07E1B4FB" w14:textId="44B45AFC" w:rsidR="00984B05" w:rsidRDefault="00984B05">
      <w:pPr>
        <w:widowControl/>
        <w:rPr>
          <w:rFonts w:asciiTheme="majorEastAsia" w:eastAsiaTheme="majorEastAsia" w:hAnsiTheme="majorEastAsia"/>
        </w:rPr>
      </w:pPr>
    </w:p>
    <w:p w14:paraId="5573C760" w14:textId="0EE0C0D0" w:rsidR="00984B05" w:rsidRDefault="00984B05">
      <w:pPr>
        <w:widowControl/>
        <w:rPr>
          <w:rFonts w:asciiTheme="majorEastAsia" w:eastAsiaTheme="majorEastAsia" w:hAnsiTheme="majorEastAsia"/>
        </w:rPr>
      </w:pPr>
    </w:p>
    <w:p w14:paraId="18CF06D4" w14:textId="43D65E83" w:rsidR="00984B05" w:rsidRDefault="00984B05">
      <w:pPr>
        <w:widowControl/>
        <w:rPr>
          <w:rFonts w:asciiTheme="majorEastAsia" w:eastAsiaTheme="majorEastAsia" w:hAnsiTheme="majorEastAsia"/>
        </w:rPr>
      </w:pPr>
    </w:p>
    <w:p w14:paraId="16D587F2" w14:textId="581A9470" w:rsidR="00984B05" w:rsidRDefault="00984B05">
      <w:pPr>
        <w:widowControl/>
        <w:rPr>
          <w:rFonts w:asciiTheme="majorEastAsia" w:eastAsiaTheme="majorEastAsia" w:hAnsiTheme="majorEastAsia"/>
        </w:rPr>
      </w:pPr>
    </w:p>
    <w:p w14:paraId="00B003B4" w14:textId="0E271EDC" w:rsidR="00984B05" w:rsidRDefault="00984B05">
      <w:pPr>
        <w:widowControl/>
        <w:rPr>
          <w:rFonts w:asciiTheme="majorEastAsia" w:eastAsiaTheme="majorEastAsia" w:hAnsiTheme="majorEastAsia"/>
        </w:rPr>
      </w:pPr>
    </w:p>
    <w:p w14:paraId="0DD795D2" w14:textId="53BA8FF2" w:rsidR="00984B05" w:rsidRDefault="00984B05">
      <w:pPr>
        <w:widowControl/>
        <w:rPr>
          <w:rFonts w:asciiTheme="majorEastAsia" w:eastAsiaTheme="majorEastAsia" w:hAnsiTheme="majorEastAsia"/>
        </w:rPr>
      </w:pPr>
    </w:p>
    <w:p w14:paraId="37312B5A" w14:textId="12B619E5" w:rsidR="00984B05" w:rsidRDefault="00984B05">
      <w:pPr>
        <w:widowControl/>
        <w:rPr>
          <w:rFonts w:asciiTheme="majorEastAsia" w:eastAsiaTheme="majorEastAsia" w:hAnsiTheme="majorEastAsia"/>
        </w:rPr>
      </w:pPr>
    </w:p>
    <w:p w14:paraId="5549A85B" w14:textId="06C82EA4" w:rsidR="00984B05" w:rsidRDefault="00984B05">
      <w:pPr>
        <w:widowControl/>
        <w:rPr>
          <w:rFonts w:asciiTheme="majorEastAsia" w:eastAsiaTheme="majorEastAsia" w:hAnsiTheme="majorEastAsia"/>
        </w:rPr>
      </w:pPr>
    </w:p>
    <w:p w14:paraId="40BAB845" w14:textId="29113A01" w:rsidR="00984B05" w:rsidRDefault="001262F9">
      <w:pPr>
        <w:widowControl/>
        <w:rPr>
          <w:rFonts w:asciiTheme="majorEastAsia" w:eastAsiaTheme="majorEastAsia" w:hAnsiTheme="majorEastAsia"/>
        </w:rPr>
      </w:pPr>
      <w:r w:rsidRPr="00E03E1A">
        <w:rPr>
          <w:rFonts w:ascii="BIZ UD明朝 Medium" w:eastAsia="BIZ UD明朝 Medium" w:hAnsi="BIZ UD明朝 Medium"/>
          <w:noProof/>
          <w:sz w:val="20"/>
          <w:szCs w:val="20"/>
        </w:rPr>
        <mc:AlternateContent>
          <mc:Choice Requires="wps">
            <w:drawing>
              <wp:anchor distT="45720" distB="45720" distL="114300" distR="114300" simplePos="0" relativeHeight="251705344" behindDoc="0" locked="0" layoutInCell="1" allowOverlap="1" wp14:anchorId="67DECBD4" wp14:editId="4AFC64F7">
                <wp:simplePos x="0" y="0"/>
                <wp:positionH relativeFrom="column">
                  <wp:posOffset>3221990</wp:posOffset>
                </wp:positionH>
                <wp:positionV relativeFrom="paragraph">
                  <wp:posOffset>23495</wp:posOffset>
                </wp:positionV>
                <wp:extent cx="2621280" cy="1404620"/>
                <wp:effectExtent l="0" t="0" r="0" b="127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404620"/>
                        </a:xfrm>
                        <a:prstGeom prst="rect">
                          <a:avLst/>
                        </a:prstGeom>
                        <a:noFill/>
                        <a:ln w="9525">
                          <a:noFill/>
                          <a:miter lim="800000"/>
                          <a:headEnd/>
                          <a:tailEnd/>
                        </a:ln>
                      </wps:spPr>
                      <wps:txbx>
                        <w:txbxContent>
                          <w:p w14:paraId="1A6E1649" w14:textId="1ACF32EE" w:rsidR="003B68AA" w:rsidRPr="00E03E1A" w:rsidRDefault="003B68AA" w:rsidP="00E03E1A">
                            <w:pPr>
                              <w:jc w:val="center"/>
                              <w:rPr>
                                <w:rFonts w:ascii="BIZ UDゴシック" w:eastAsia="BIZ UDゴシック" w:hAnsi="BIZ UDゴシック"/>
                                <w:sz w:val="16"/>
                              </w:rPr>
                            </w:pPr>
                            <w:r w:rsidRPr="00984B05">
                              <w:rPr>
                                <w:rFonts w:ascii="BIZ UDゴシック" w:eastAsia="BIZ UDゴシック" w:hAnsi="BIZ UDゴシック" w:hint="eastAsia"/>
                                <w:sz w:val="16"/>
                              </w:rPr>
                              <w:t>史跡公園の整備に向けた工都光学展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DECBD4" id="_x0000_s1052" type="#_x0000_t202" style="position:absolute;left:0;text-align:left;margin-left:253.7pt;margin-top:1.85pt;width:206.4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" filled="f" stroked="f">
                <v:textbox style="mso-fit-shape-to-text:t">
                  <w:txbxContent>
                    <w:p w14:paraId="1A6E1649" w14:textId="1ACF32EE" w:rsidR="003B68AA" w:rsidRPr="00E03E1A" w:rsidRDefault="003B68AA" w:rsidP="00E03E1A">
                      <w:pPr>
                        <w:jc w:val="center"/>
                        <w:rPr>
                          <w:rFonts w:ascii="BIZ UDゴシック" w:eastAsia="BIZ UDゴシック" w:hAnsi="BIZ UDゴシック"/>
                          <w:sz w:val="16"/>
                        </w:rPr>
                      </w:pPr>
                      <w:r w:rsidRPr="00984B05">
                        <w:rPr>
                          <w:rFonts w:ascii="BIZ UDゴシック" w:eastAsia="BIZ UDゴシック" w:hAnsi="BIZ UDゴシック" w:hint="eastAsia"/>
                          <w:sz w:val="16"/>
                        </w:rPr>
                        <w:t>史跡公園の整備に向けた工都光学展</w:t>
                      </w:r>
                    </w:p>
                  </w:txbxContent>
                </v:textbox>
              </v:shape>
            </w:pict>
          </mc:Fallback>
        </mc:AlternateContent>
      </w:r>
      <w:r w:rsidR="00984B05" w:rsidRPr="00E03E1A">
        <w:rPr>
          <w:rFonts w:ascii="BIZ UD明朝 Medium" w:eastAsia="BIZ UD明朝 Medium" w:hAnsi="BIZ UD明朝 Medium"/>
          <w:noProof/>
          <w:sz w:val="20"/>
          <w:szCs w:val="20"/>
        </w:rPr>
        <mc:AlternateContent>
          <mc:Choice Requires="wps">
            <w:drawing>
              <wp:anchor distT="45720" distB="45720" distL="114300" distR="114300" simplePos="0" relativeHeight="251727872" behindDoc="0" locked="0" layoutInCell="1" allowOverlap="1" wp14:anchorId="507A89C8" wp14:editId="702B37FF">
                <wp:simplePos x="0" y="0"/>
                <wp:positionH relativeFrom="column">
                  <wp:posOffset>341630</wp:posOffset>
                </wp:positionH>
                <wp:positionV relativeFrom="paragraph">
                  <wp:posOffset>23495</wp:posOffset>
                </wp:positionV>
                <wp:extent cx="2606040" cy="1404620"/>
                <wp:effectExtent l="0" t="0" r="0" b="127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noFill/>
                        <a:ln w="9525">
                          <a:noFill/>
                          <a:miter lim="800000"/>
                          <a:headEnd/>
                          <a:tailEnd/>
                        </a:ln>
                      </wps:spPr>
                      <wps:txbx>
                        <w:txbxContent>
                          <w:p w14:paraId="0B221C14" w14:textId="77777777" w:rsidR="003B68AA" w:rsidRPr="00E03E1A" w:rsidRDefault="003B68AA" w:rsidP="00984B05">
                            <w:pPr>
                              <w:jc w:val="center"/>
                              <w:rPr>
                                <w:rFonts w:ascii="BIZ UDゴシック" w:eastAsia="BIZ UDゴシック" w:hAnsi="BIZ UDゴシック"/>
                                <w:sz w:val="16"/>
                              </w:rPr>
                            </w:pPr>
                            <w:r w:rsidRPr="00E03E1A">
                              <w:rPr>
                                <w:rFonts w:ascii="BIZ UDゴシック" w:eastAsia="BIZ UDゴシック" w:hAnsi="BIZ UDゴシック" w:hint="eastAsia"/>
                                <w:sz w:val="16"/>
                              </w:rPr>
                              <w:t>植村記念加賀スポーツセンターリニューアル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7A89C8" id="_x0000_s1053" type="#_x0000_t202" style="position:absolute;left:0;text-align:left;margin-left:26.9pt;margin-top:1.85pt;width:205.2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" filled="f" stroked="f">
                <v:textbox style="mso-fit-shape-to-text:t">
                  <w:txbxContent>
                    <w:p w14:paraId="0B221C14" w14:textId="77777777" w:rsidR="003B68AA" w:rsidRPr="00E03E1A" w:rsidRDefault="003B68AA" w:rsidP="00984B05">
                      <w:pPr>
                        <w:jc w:val="center"/>
                        <w:rPr>
                          <w:rFonts w:ascii="BIZ UDゴシック" w:eastAsia="BIZ UDゴシック" w:hAnsi="BIZ UDゴシック"/>
                          <w:sz w:val="16"/>
                        </w:rPr>
                      </w:pPr>
                      <w:r w:rsidRPr="00E03E1A">
                        <w:rPr>
                          <w:rFonts w:ascii="BIZ UDゴシック" w:eastAsia="BIZ UDゴシック" w:hAnsi="BIZ UDゴシック" w:hint="eastAsia"/>
                          <w:sz w:val="16"/>
                        </w:rPr>
                        <w:t>植村記念加賀スポーツセンターリニューアル</w:t>
                      </w:r>
                    </w:p>
                  </w:txbxContent>
                </v:textbox>
              </v:shape>
            </w:pict>
          </mc:Fallback>
        </mc:AlternateContent>
      </w:r>
    </w:p>
    <w:p w14:paraId="67996253" w14:textId="3A2AE13B" w:rsidR="00984B05" w:rsidRDefault="00984B05">
      <w:pPr>
        <w:widowControl/>
        <w:rPr>
          <w:rFonts w:asciiTheme="majorEastAsia" w:eastAsiaTheme="majorEastAsia" w:hAnsiTheme="majorEastAsia"/>
        </w:rPr>
      </w:pPr>
    </w:p>
    <w:p w14:paraId="1A0F5EFD" w14:textId="77777777" w:rsidR="001262F9" w:rsidRDefault="001262F9">
      <w:pPr>
        <w:widowControl/>
        <w:rPr>
          <w:rFonts w:asciiTheme="majorEastAsia" w:eastAsiaTheme="majorEastAsia" w:hAnsiTheme="majorEastAsia"/>
        </w:rPr>
      </w:pPr>
    </w:p>
    <w:p w14:paraId="74C9B061" w14:textId="115EC627" w:rsidR="001B543B" w:rsidRPr="00E10F0C" w:rsidRDefault="001B543B" w:rsidP="00187A8A">
      <w:pPr>
        <w:spacing w:afterLines="50" w:after="175"/>
        <w:ind w:left="445" w:hangingChars="200" w:hanging="445"/>
        <w:rPr>
          <w:rFonts w:asciiTheme="majorEastAsia" w:eastAsiaTheme="majorEastAsia" w:hAnsiTheme="majorEastAsia"/>
        </w:rPr>
      </w:pPr>
      <w:r w:rsidRPr="00E10F0C">
        <w:rPr>
          <w:rFonts w:asciiTheme="majorEastAsia" w:eastAsiaTheme="majorEastAsia" w:hAnsiTheme="majorEastAsia" w:hint="eastAsia"/>
        </w:rPr>
        <w:t>（３）緊急財政対策</w:t>
      </w:r>
    </w:p>
    <w:p w14:paraId="011CFFC0" w14:textId="77777777" w:rsidR="009F3D3B" w:rsidRPr="009F3D3B" w:rsidRDefault="009F3D3B" w:rsidP="009F3D3B">
      <w:pPr>
        <w:ind w:leftChars="100" w:left="223" w:firstLineChars="200" w:firstLine="445"/>
        <w:rPr>
          <w:rFonts w:ascii="BIZ UD明朝 Medium" w:eastAsia="BIZ UD明朝 Medium" w:hAnsi="BIZ UD明朝 Medium"/>
        </w:rPr>
      </w:pPr>
      <w:r w:rsidRPr="009F3D3B">
        <w:rPr>
          <w:rFonts w:ascii="BIZ UD明朝 Medium" w:eastAsia="BIZ UD明朝 Medium" w:hAnsi="BIZ UD明朝 Medium" w:hint="eastAsia"/>
        </w:rPr>
        <w:t>財源確保、事務事業の見直し、人件費の抑制及び実施計画事業の見直し</w:t>
      </w:r>
    </w:p>
    <w:p w14:paraId="47886B05" w14:textId="77777777" w:rsidR="008B1B97" w:rsidRPr="009B3D63" w:rsidRDefault="00052F45" w:rsidP="008B1B97">
      <w:pPr>
        <w:ind w:leftChars="300" w:left="668"/>
        <w:rPr>
          <w:rFonts w:ascii="BIZ UD明朝 Medium" w:eastAsia="BIZ UD明朝 Medium" w:hAnsi="BIZ UD明朝 Medium"/>
        </w:rPr>
      </w:pPr>
      <w:r w:rsidRPr="009B3D63">
        <w:rPr>
          <w:rFonts w:ascii="BIZ UD明朝 Medium" w:eastAsia="BIZ UD明朝 Medium" w:hAnsi="BIZ UD明朝 Medium" w:hint="eastAsia"/>
        </w:rPr>
        <w:t>□予算執行における財政効果</w:t>
      </w:r>
    </w:p>
    <w:p w14:paraId="6B12C9D1" w14:textId="658A784D" w:rsidR="00052F45" w:rsidRPr="009B3D63" w:rsidRDefault="00052F45" w:rsidP="008B1B97">
      <w:pPr>
        <w:ind w:leftChars="300" w:left="668" w:firstLineChars="100" w:firstLine="223"/>
        <w:rPr>
          <w:rFonts w:ascii="BIZ UD明朝 Medium" w:eastAsia="BIZ UD明朝 Medium" w:hAnsi="BIZ UD明朝 Medium"/>
        </w:rPr>
      </w:pPr>
      <w:r w:rsidRPr="009B3D63">
        <w:rPr>
          <w:rFonts w:ascii="BIZ UD明朝 Medium" w:eastAsia="BIZ UD明朝 Medium" w:hAnsi="BIZ UD明朝 Medium" w:hint="eastAsia"/>
        </w:rPr>
        <w:t>令和２年度…103億1,954万円</w:t>
      </w:r>
      <w:r w:rsidR="008B1B97" w:rsidRPr="009B3D63">
        <w:rPr>
          <w:rFonts w:ascii="BIZ UD明朝 Medium" w:eastAsia="BIZ UD明朝 Medium" w:hAnsi="BIZ UD明朝 Medium" w:hint="eastAsia"/>
        </w:rPr>
        <w:t>、</w:t>
      </w:r>
      <w:r w:rsidRPr="009B3D63">
        <w:rPr>
          <w:rFonts w:ascii="BIZ UD明朝 Medium" w:eastAsia="BIZ UD明朝 Medium" w:hAnsi="BIZ UD明朝 Medium" w:hint="eastAsia"/>
        </w:rPr>
        <w:t>令和３年度…26億円</w:t>
      </w:r>
    </w:p>
    <w:p w14:paraId="69374462" w14:textId="77777777" w:rsidR="00242F27" w:rsidRDefault="00242F27" w:rsidP="008B1B97">
      <w:pPr>
        <w:ind w:leftChars="300" w:left="668"/>
        <w:rPr>
          <w:rFonts w:ascii="BIZ UD明朝 Medium" w:eastAsia="BIZ UD明朝 Medium" w:hAnsi="BIZ UD明朝 Medium"/>
        </w:rPr>
      </w:pPr>
      <w:r>
        <w:rPr>
          <w:rFonts w:ascii="BIZ UD明朝 Medium" w:eastAsia="BIZ UD明朝 Medium" w:hAnsi="BIZ UD明朝 Medium" w:hint="eastAsia"/>
        </w:rPr>
        <w:t>□予算編成における財政効果</w:t>
      </w:r>
    </w:p>
    <w:p w14:paraId="5CD79008" w14:textId="18AE7A1E" w:rsidR="00984B05" w:rsidRDefault="00052F45" w:rsidP="00242F27">
      <w:pPr>
        <w:ind w:leftChars="400" w:left="891"/>
        <w:rPr>
          <w:rFonts w:ascii="BIZ UD明朝 Medium" w:eastAsia="BIZ UD明朝 Medium" w:hAnsi="BIZ UD明朝 Medium"/>
        </w:rPr>
      </w:pPr>
      <w:r w:rsidRPr="009B3D63">
        <w:rPr>
          <w:rFonts w:ascii="BIZ UD明朝 Medium" w:eastAsia="BIZ UD明朝 Medium" w:hAnsi="BIZ UD明朝 Medium" w:hint="eastAsia"/>
        </w:rPr>
        <w:t>令和３年度…182億8,988万円</w:t>
      </w:r>
      <w:r w:rsidR="00242F27">
        <w:rPr>
          <w:rFonts w:ascii="BIZ UD明朝 Medium" w:eastAsia="BIZ UD明朝 Medium" w:hAnsi="BIZ UD明朝 Medium" w:hint="eastAsia"/>
        </w:rPr>
        <w:t>、</w:t>
      </w:r>
      <w:r w:rsidRPr="009B3D63">
        <w:rPr>
          <w:rFonts w:ascii="BIZ UD明朝 Medium" w:eastAsia="BIZ UD明朝 Medium" w:hAnsi="BIZ UD明朝 Medium" w:hint="eastAsia"/>
        </w:rPr>
        <w:t>令和４年度…11億7,700万円</w:t>
      </w:r>
    </w:p>
    <w:p w14:paraId="0D51DD96" w14:textId="2A87467A" w:rsidR="002D6A26" w:rsidRPr="009B3D63" w:rsidRDefault="00984B05" w:rsidP="00B008A2">
      <w:pPr>
        <w:widowControl/>
        <w:rPr>
          <w:rFonts w:ascii="BIZ UD明朝 Medium" w:eastAsia="BIZ UD明朝 Medium" w:hAnsi="BIZ UD明朝 Medium"/>
        </w:rPr>
      </w:pPr>
      <w:r>
        <w:rPr>
          <w:rFonts w:ascii="BIZ UD明朝 Medium" w:eastAsia="BIZ UD明朝 Medium" w:hAnsi="BIZ UD明朝 Medium"/>
        </w:rPr>
        <w:br w:type="page"/>
      </w:r>
    </w:p>
    <w:p w14:paraId="41D72FB9" w14:textId="7F5CAC83" w:rsidR="001B543B" w:rsidRPr="00E10F0C" w:rsidRDefault="001B543B" w:rsidP="00052F45">
      <w:pPr>
        <w:spacing w:beforeLines="50" w:before="175" w:afterLines="50" w:after="175"/>
        <w:ind w:left="445" w:hangingChars="200" w:hanging="445"/>
        <w:rPr>
          <w:rFonts w:asciiTheme="majorEastAsia" w:eastAsiaTheme="majorEastAsia" w:hAnsiTheme="majorEastAsia"/>
        </w:rPr>
      </w:pPr>
      <w:r w:rsidRPr="00E10F0C">
        <w:rPr>
          <w:rFonts w:asciiTheme="majorEastAsia" w:eastAsiaTheme="majorEastAsia" w:hAnsiTheme="majorEastAsia" w:hint="eastAsia"/>
        </w:rPr>
        <w:lastRenderedPageBreak/>
        <w:t>（４）経営革新及び人材育成・活用</w:t>
      </w:r>
    </w:p>
    <w:p w14:paraId="5EA72A39" w14:textId="6FF60FE2" w:rsidR="009F3D3B" w:rsidRPr="009F3D3B" w:rsidRDefault="009F3D3B" w:rsidP="00E1677A">
      <w:pPr>
        <w:ind w:leftChars="200" w:left="668" w:hangingChars="100" w:hanging="223"/>
        <w:rPr>
          <w:rFonts w:ascii="BIZ UD明朝 Medium" w:eastAsia="BIZ UD明朝 Medium" w:hAnsi="BIZ UD明朝 Medium"/>
        </w:rPr>
      </w:pPr>
      <w:r w:rsidRPr="009F3D3B">
        <w:rPr>
          <w:rFonts w:ascii="BIZ UD明朝 Medium" w:eastAsia="BIZ UD明朝 Medium" w:hAnsi="BIZ UD明朝 Medium" w:hint="eastAsia"/>
        </w:rPr>
        <w:t>□廃止施設等の建物・用地の整理（まちづくり推進仲宿住宅売却、</w:t>
      </w:r>
      <w:r w:rsidR="00E1677A">
        <w:rPr>
          <w:rFonts w:ascii="BIZ UD明朝 Medium" w:eastAsia="BIZ UD明朝 Medium" w:hAnsi="BIZ UD明朝 Medium" w:hint="eastAsia"/>
        </w:rPr>
        <w:t>旧職員住宅</w:t>
      </w:r>
      <w:r w:rsidRPr="009F3D3B">
        <w:rPr>
          <w:rFonts w:ascii="BIZ UD明朝 Medium" w:eastAsia="BIZ UD明朝 Medium" w:hAnsi="BIZ UD明朝 Medium" w:hint="eastAsia"/>
        </w:rPr>
        <w:t>高島寮跡地貸付）</w:t>
      </w:r>
    </w:p>
    <w:p w14:paraId="4E0BAABE" w14:textId="77777777" w:rsidR="009F3D3B" w:rsidRPr="009F3D3B" w:rsidRDefault="009F3D3B" w:rsidP="009F3D3B">
      <w:pPr>
        <w:ind w:firstLineChars="200" w:firstLine="445"/>
        <w:rPr>
          <w:rFonts w:ascii="BIZ UD明朝 Medium" w:eastAsia="BIZ UD明朝 Medium" w:hAnsi="BIZ UD明朝 Medium"/>
        </w:rPr>
      </w:pPr>
      <w:r w:rsidRPr="009F3D3B">
        <w:rPr>
          <w:rFonts w:ascii="BIZ UD明朝 Medium" w:eastAsia="BIZ UD明朝 Medium" w:hAnsi="BIZ UD明朝 Medium" w:hint="eastAsia"/>
        </w:rPr>
        <w:t>□いこいの家用途転用に伴う利活用（ウェルネススペース、集会所等）</w:t>
      </w:r>
    </w:p>
    <w:p w14:paraId="30A221AD" w14:textId="77777777" w:rsidR="009F3D3B" w:rsidRPr="009F3D3B" w:rsidRDefault="009F3D3B" w:rsidP="009F3D3B">
      <w:pPr>
        <w:ind w:firstLineChars="200" w:firstLine="445"/>
        <w:rPr>
          <w:rFonts w:ascii="BIZ UD明朝 Medium" w:eastAsia="BIZ UD明朝 Medium" w:hAnsi="BIZ UD明朝 Medium"/>
        </w:rPr>
      </w:pPr>
      <w:r w:rsidRPr="009F3D3B">
        <w:rPr>
          <w:rFonts w:ascii="BIZ UD明朝 Medium" w:eastAsia="BIZ UD明朝 Medium" w:hAnsi="BIZ UD明朝 Medium" w:hint="eastAsia"/>
        </w:rPr>
        <w:t>□区立特別養護老人ホーム民営化、区立高齢者在宅サービスセンター廃止</w:t>
      </w:r>
    </w:p>
    <w:p w14:paraId="56F2BDD7" w14:textId="77777777" w:rsidR="009F3D3B" w:rsidRPr="009F3D3B" w:rsidRDefault="009F3D3B" w:rsidP="009F3D3B">
      <w:pPr>
        <w:ind w:firstLineChars="200" w:firstLine="445"/>
        <w:rPr>
          <w:rFonts w:ascii="BIZ UD明朝 Medium" w:eastAsia="BIZ UD明朝 Medium" w:hAnsi="BIZ UD明朝 Medium"/>
        </w:rPr>
      </w:pPr>
      <w:r w:rsidRPr="009F3D3B">
        <w:rPr>
          <w:rFonts w:ascii="BIZ UD明朝 Medium" w:eastAsia="BIZ UD明朝 Medium" w:hAnsi="BIZ UD明朝 Medium" w:hint="eastAsia"/>
        </w:rPr>
        <w:t>□前野町三丁目集会所・西台二丁目集会所廃止</w:t>
      </w:r>
    </w:p>
    <w:p w14:paraId="3969D2B3" w14:textId="77777777" w:rsidR="009F3D3B" w:rsidRPr="009F3D3B" w:rsidRDefault="009F3D3B" w:rsidP="009F3D3B">
      <w:pPr>
        <w:ind w:firstLineChars="200" w:firstLine="445"/>
        <w:rPr>
          <w:rFonts w:ascii="BIZ UD明朝 Medium" w:eastAsia="BIZ UD明朝 Medium" w:hAnsi="BIZ UD明朝 Medium"/>
        </w:rPr>
      </w:pPr>
      <w:r w:rsidRPr="009F3D3B">
        <w:rPr>
          <w:rFonts w:ascii="BIZ UD明朝 Medium" w:eastAsia="BIZ UD明朝 Medium" w:hAnsi="BIZ UD明朝 Medium" w:hint="eastAsia"/>
        </w:rPr>
        <w:t>□補助負担金の見直し</w:t>
      </w:r>
    </w:p>
    <w:p w14:paraId="2BC4DE97" w14:textId="77777777" w:rsidR="009F3D3B" w:rsidRPr="009F3D3B" w:rsidRDefault="009F3D3B" w:rsidP="009F3D3B">
      <w:pPr>
        <w:ind w:leftChars="200" w:left="668" w:hangingChars="100" w:hanging="223"/>
        <w:rPr>
          <w:rFonts w:ascii="BIZ UD明朝 Medium" w:eastAsia="BIZ UD明朝 Medium" w:hAnsi="BIZ UD明朝 Medium"/>
        </w:rPr>
      </w:pPr>
      <w:r w:rsidRPr="009F3D3B">
        <w:rPr>
          <w:rFonts w:ascii="BIZ UD明朝 Medium" w:eastAsia="BIZ UD明朝 Medium" w:hAnsi="BIZ UD明朝 Medium" w:hint="eastAsia"/>
        </w:rPr>
        <w:t>□区政改革の推進（行政手続きのオンライン化・テレワーク環境の整備及び運用・押印</w:t>
      </w:r>
      <w:r w:rsidRPr="009F3D3B">
        <w:rPr>
          <w:rFonts w:ascii="BIZ UD明朝 Medium" w:eastAsia="BIZ UD明朝 Medium" w:hAnsi="BIZ UD明朝 Medium"/>
        </w:rPr>
        <w:br/>
      </w:r>
      <w:r w:rsidRPr="009F3D3B">
        <w:rPr>
          <w:rFonts w:ascii="BIZ UD明朝 Medium" w:eastAsia="BIZ UD明朝 Medium" w:hAnsi="BIZ UD明朝 Medium" w:hint="eastAsia"/>
        </w:rPr>
        <w:t>廃止など）</w:t>
      </w:r>
    </w:p>
    <w:p w14:paraId="3A9C1E39" w14:textId="77777777" w:rsidR="009F3D3B" w:rsidRPr="009F3D3B" w:rsidRDefault="009F3D3B" w:rsidP="009F3D3B">
      <w:pPr>
        <w:ind w:firstLineChars="200" w:firstLine="445"/>
        <w:rPr>
          <w:rFonts w:ascii="BIZ UD明朝 Medium" w:eastAsia="BIZ UD明朝 Medium" w:hAnsi="BIZ UD明朝 Medium"/>
        </w:rPr>
      </w:pPr>
      <w:r w:rsidRPr="009F3D3B">
        <w:rPr>
          <w:rFonts w:ascii="BIZ UD明朝 Medium" w:eastAsia="BIZ UD明朝 Medium" w:hAnsi="BIZ UD明朝 Medium" w:hint="eastAsia"/>
        </w:rPr>
        <w:t>□リスクマネジメント（内部統制）の推進</w:t>
      </w:r>
    </w:p>
    <w:p w14:paraId="1240429B" w14:textId="77777777" w:rsidR="009F3D3B" w:rsidRPr="009F3D3B" w:rsidRDefault="009F3D3B" w:rsidP="009F3D3B">
      <w:pPr>
        <w:ind w:firstLineChars="200" w:firstLine="445"/>
        <w:rPr>
          <w:rFonts w:ascii="BIZ UD明朝 Medium" w:eastAsia="BIZ UD明朝 Medium" w:hAnsi="BIZ UD明朝 Medium"/>
        </w:rPr>
      </w:pPr>
      <w:r w:rsidRPr="009F3D3B">
        <w:rPr>
          <w:rFonts w:ascii="BIZ UD明朝 Medium" w:eastAsia="BIZ UD明朝 Medium" w:hAnsi="BIZ UD明朝 Medium" w:hint="eastAsia"/>
        </w:rPr>
        <w:t>□組織改正によるＤＸ推進体制強化及び人材育成・活用の推進　など</w:t>
      </w:r>
    </w:p>
    <w:p w14:paraId="6614813C" w14:textId="77777777" w:rsidR="007A33AA" w:rsidRPr="009F3D3B" w:rsidRDefault="007A33AA" w:rsidP="007A33AA">
      <w:pPr>
        <w:ind w:left="445" w:hangingChars="200" w:hanging="445"/>
        <w:rPr>
          <w:rFonts w:ascii="BIZ UDP明朝 Medium" w:eastAsia="BIZ UDP明朝 Medium" w:hAnsi="BIZ UDP明朝 Medium"/>
        </w:rPr>
      </w:pPr>
    </w:p>
    <w:p w14:paraId="59BB79A0" w14:textId="5E5BC52D" w:rsidR="001A5679" w:rsidRPr="00E10F0C" w:rsidRDefault="001A5679" w:rsidP="00187A8A">
      <w:pPr>
        <w:spacing w:afterLines="50" w:after="175"/>
        <w:ind w:left="445" w:hangingChars="200" w:hanging="445"/>
        <w:rPr>
          <w:rFonts w:asciiTheme="majorEastAsia" w:eastAsiaTheme="majorEastAsia" w:hAnsiTheme="majorEastAsia"/>
        </w:rPr>
      </w:pPr>
      <w:r w:rsidRPr="00E10F0C">
        <w:rPr>
          <w:rFonts w:asciiTheme="majorEastAsia" w:eastAsiaTheme="majorEastAsia" w:hAnsiTheme="majorEastAsia" w:hint="eastAsia"/>
        </w:rPr>
        <w:t>（５）今後の課題</w:t>
      </w:r>
    </w:p>
    <w:p w14:paraId="48640059" w14:textId="77777777" w:rsidR="009F3D3B" w:rsidRPr="009F3D3B" w:rsidRDefault="009F3D3B" w:rsidP="009F3D3B">
      <w:pPr>
        <w:spacing w:afterLines="50" w:after="175"/>
        <w:ind w:leftChars="200" w:left="668" w:hangingChars="100" w:hanging="223"/>
        <w:rPr>
          <w:rFonts w:ascii="BIZ UD明朝 Medium" w:eastAsia="BIZ UD明朝 Medium" w:hAnsi="BIZ UD明朝 Medium"/>
        </w:rPr>
      </w:pPr>
      <w:r w:rsidRPr="009F3D3B">
        <w:rPr>
          <w:rFonts w:ascii="BIZ UD明朝 Medium" w:eastAsia="BIZ UD明朝 Medium" w:hAnsi="BIZ UD明朝 Medium" w:hint="eastAsia"/>
        </w:rPr>
        <w:t>○物価等の高騰による区民生活や中小企業への影響が続き、生活支援と地域経済対策は引き続き緊急課題となっています。</w:t>
      </w:r>
    </w:p>
    <w:p w14:paraId="3F6E363E" w14:textId="77777777" w:rsidR="009F3D3B" w:rsidRPr="009F3D3B" w:rsidRDefault="009F3D3B" w:rsidP="009F3D3B">
      <w:pPr>
        <w:spacing w:afterLines="50" w:after="175"/>
        <w:ind w:leftChars="200" w:left="668" w:hangingChars="100" w:hanging="223"/>
        <w:rPr>
          <w:rFonts w:ascii="BIZ UD明朝 Medium" w:eastAsia="BIZ UD明朝 Medium" w:hAnsi="BIZ UD明朝 Medium"/>
        </w:rPr>
      </w:pPr>
      <w:r w:rsidRPr="009F3D3B">
        <w:rPr>
          <w:rFonts w:ascii="BIZ UD明朝 Medium" w:eastAsia="BIZ UD明朝 Medium" w:hAnsi="BIZ UD明朝 Medium" w:hint="eastAsia"/>
        </w:rPr>
        <w:t>○コロナ禍で減少した人口は回復傾向にあるものの、出生数の大幅な減少や子育て世代の転出超過傾向、１世帯あたり人員数の減少、老年人口に占める後期高齢者割合の増加傾向などを踏まえると、人口減少・超高齢社会への対策強化が急務です。</w:t>
      </w:r>
    </w:p>
    <w:p w14:paraId="0223AF2F" w14:textId="77777777" w:rsidR="009F3D3B" w:rsidRPr="009F3D3B" w:rsidRDefault="009F3D3B" w:rsidP="009F3D3B">
      <w:pPr>
        <w:spacing w:afterLines="50" w:after="175"/>
        <w:ind w:leftChars="200" w:left="668" w:hangingChars="100" w:hanging="223"/>
        <w:rPr>
          <w:rFonts w:ascii="BIZ UD明朝 Medium" w:eastAsia="BIZ UD明朝 Medium" w:hAnsi="BIZ UD明朝 Medium"/>
        </w:rPr>
      </w:pPr>
      <w:r w:rsidRPr="009F3D3B">
        <w:rPr>
          <w:rFonts w:ascii="BIZ UD明朝 Medium" w:eastAsia="BIZ UD明朝 Medium" w:hAnsi="BIZ UD明朝 Medium" w:hint="eastAsia"/>
        </w:rPr>
        <w:t>○マイナンバーカードの普及及びデジタル化・オンライン化が進む一方、ＤＸ人材の育成・確保や誰一人取り残さないデジタルデバイド対策が課題となっています。</w:t>
      </w:r>
    </w:p>
    <w:p w14:paraId="2E045C91" w14:textId="77777777" w:rsidR="009F3D3B" w:rsidRPr="009F3D3B" w:rsidRDefault="009F3D3B" w:rsidP="009F3D3B">
      <w:pPr>
        <w:spacing w:afterLines="50" w:after="175"/>
        <w:ind w:leftChars="200" w:left="668" w:hangingChars="100" w:hanging="223"/>
        <w:rPr>
          <w:rFonts w:ascii="BIZ UD明朝 Medium" w:eastAsia="BIZ UD明朝 Medium" w:hAnsi="BIZ UD明朝 Medium"/>
        </w:rPr>
      </w:pPr>
      <w:r w:rsidRPr="009F3D3B">
        <w:rPr>
          <w:rFonts w:ascii="BIZ UD明朝 Medium" w:eastAsia="BIZ UD明朝 Medium" w:hAnsi="BIZ UD明朝 Medium" w:hint="eastAsia"/>
        </w:rPr>
        <w:t>○深刻さを増す気候変動や災害問題等に対し、ゼロカーボンシティ及びＳＤＧｓの実現に向けて、さらなる取組の強化が急務です。</w:t>
      </w:r>
    </w:p>
    <w:p w14:paraId="785FECE2" w14:textId="77777777" w:rsidR="009F3D3B" w:rsidRPr="009F3D3B" w:rsidRDefault="009F3D3B" w:rsidP="009F3D3B">
      <w:pPr>
        <w:spacing w:afterLines="50" w:after="175"/>
        <w:ind w:leftChars="200" w:left="668" w:hangingChars="100" w:hanging="223"/>
        <w:rPr>
          <w:rFonts w:ascii="BIZ UD明朝 Medium" w:eastAsia="BIZ UD明朝 Medium" w:hAnsi="BIZ UD明朝 Medium"/>
        </w:rPr>
      </w:pPr>
      <w:r w:rsidRPr="009F3D3B">
        <w:rPr>
          <w:rFonts w:ascii="BIZ UD明朝 Medium" w:eastAsia="BIZ UD明朝 Medium" w:hAnsi="BIZ UD明朝 Medium" w:hint="eastAsia"/>
        </w:rPr>
        <w:t>○老朽化が進む公共施設の更新需要に対し、先送りしてきた更新・再編整備の再開にあたって、基金等を活用しながら、健全な財政基盤の確立を前提に、改めて計画の見直しが必要です。</w:t>
      </w:r>
    </w:p>
    <w:p w14:paraId="130F9284" w14:textId="77777777" w:rsidR="009F3D3B" w:rsidRPr="009F3D3B" w:rsidRDefault="009F3D3B" w:rsidP="009F3D3B">
      <w:pPr>
        <w:spacing w:afterLines="50" w:after="175"/>
        <w:ind w:leftChars="200" w:left="668" w:hangingChars="100" w:hanging="223"/>
        <w:rPr>
          <w:rFonts w:ascii="BIZ UD明朝 Medium" w:eastAsia="BIZ UD明朝 Medium" w:hAnsi="BIZ UD明朝 Medium"/>
        </w:rPr>
      </w:pPr>
      <w:r w:rsidRPr="009F3D3B">
        <w:rPr>
          <w:rFonts w:ascii="BIZ UD明朝 Medium" w:eastAsia="BIZ UD明朝 Medium" w:hAnsi="BIZ UD明朝 Medium" w:hint="eastAsia"/>
        </w:rPr>
        <w:t>○ＡＩやロボティクスなどの新技術等を生かし、社会的な課題を解決しながら付加価値を創出するためには、民間の力を最大限に生かす公民連携の推進が必要です。</w:t>
      </w:r>
    </w:p>
    <w:p w14:paraId="57748188" w14:textId="2AE7D886" w:rsidR="009F3D3B" w:rsidRPr="009F3D3B" w:rsidRDefault="009F3D3B" w:rsidP="009F3D3B">
      <w:pPr>
        <w:widowControl/>
        <w:rPr>
          <w:rFonts w:ascii="ＭＳ ゴシック" w:eastAsia="ＭＳ ゴシック" w:hAnsi="ＭＳ ゴシック"/>
          <w:sz w:val="28"/>
          <w:szCs w:val="28"/>
        </w:rPr>
      </w:pPr>
      <w:r w:rsidRPr="009F3D3B">
        <w:rPr>
          <w:rFonts w:ascii="ＭＳ ゴシック" w:eastAsia="ＭＳ ゴシック" w:hAnsi="ＭＳ ゴシック" w:hint="eastAsia"/>
          <w:sz w:val="28"/>
          <w:szCs w:val="28"/>
        </w:rPr>
        <w:t xml:space="preserve">６　</w:t>
      </w:r>
      <w:r w:rsidR="00487579" w:rsidRPr="00487579">
        <w:rPr>
          <w:rFonts w:ascii="ＭＳ ゴシック" w:eastAsia="ＭＳ ゴシック" w:hAnsi="ＭＳ ゴシック" w:hint="eastAsia"/>
          <w:sz w:val="28"/>
          <w:szCs w:val="28"/>
        </w:rPr>
        <w:t>基本計画策定以降の変化等を踏まえた対応と先を見据えたチャレンジ</w:t>
      </w:r>
    </w:p>
    <w:p w14:paraId="2B9A255C" w14:textId="30D4E0E3" w:rsidR="009F3D3B" w:rsidRPr="009F3D3B" w:rsidRDefault="009F3D3B" w:rsidP="009F3D3B">
      <w:pPr>
        <w:ind w:leftChars="200" w:left="668" w:hangingChars="100" w:hanging="223"/>
        <w:rPr>
          <w:rFonts w:ascii="BIZ UD明朝 Medium" w:eastAsia="BIZ UD明朝 Medium" w:hAnsi="BIZ UD明朝 Medium"/>
        </w:rPr>
      </w:pPr>
      <w:r w:rsidRPr="009F3D3B">
        <w:rPr>
          <w:rFonts w:ascii="BIZ UD明朝 Medium" w:eastAsia="BIZ UD明朝 Medium" w:hAnsi="BIZ UD明朝 Medium" w:hint="eastAsia"/>
        </w:rPr>
        <w:t>○これまでのコロナ禍をはじめとする社会経済環境の変化や№１プランの成果、及び国・東京都の政策動向などを踏まえると、今後の課題を解決していくにあたっては、基本計画を策定した平成27（2015）年度当時とは異なる事情等を十分に斟酌し、施策展開について一部軌道修正しながら柔軟に対応していくことが</w:t>
      </w:r>
      <w:r w:rsidR="00A91E07">
        <w:rPr>
          <w:rFonts w:ascii="BIZ UD明朝 Medium" w:eastAsia="BIZ UD明朝 Medium" w:hAnsi="BIZ UD明朝 Medium" w:hint="eastAsia"/>
        </w:rPr>
        <w:t>求められます</w:t>
      </w:r>
      <w:r w:rsidRPr="009F3D3B">
        <w:rPr>
          <w:rFonts w:ascii="BIZ UD明朝 Medium" w:eastAsia="BIZ UD明朝 Medium" w:hAnsi="BIZ UD明朝 Medium" w:hint="eastAsia"/>
        </w:rPr>
        <w:t>。</w:t>
      </w:r>
    </w:p>
    <w:p w14:paraId="31559CC3" w14:textId="1772B080" w:rsidR="0091251E" w:rsidRPr="0091251E" w:rsidRDefault="009F3D3B" w:rsidP="0091251E">
      <w:pPr>
        <w:spacing w:beforeLines="50" w:before="175" w:afterLines="50" w:after="175"/>
        <w:ind w:leftChars="200" w:left="668" w:hangingChars="100" w:hanging="223"/>
        <w:rPr>
          <w:rFonts w:ascii="BIZ UD明朝 Medium" w:eastAsia="BIZ UD明朝 Medium" w:hAnsi="BIZ UD明朝 Medium"/>
        </w:rPr>
      </w:pPr>
      <w:r w:rsidRPr="009F3D3B">
        <w:rPr>
          <w:rFonts w:ascii="BIZ UD明朝 Medium" w:eastAsia="BIZ UD明朝 Medium" w:hAnsi="BIZ UD明朝 Medium" w:hint="eastAsia"/>
        </w:rPr>
        <w:t>○基本計画では、その短期的なアクションプログラムである№１プランにおいて、社会経済環境等に柔軟かつ迅速に対応していくことを想定</w:t>
      </w:r>
      <w:r w:rsidRPr="0091251E">
        <w:rPr>
          <w:rFonts w:ascii="BIZ UD明朝 Medium" w:eastAsia="BIZ UD明朝 Medium" w:hAnsi="BIZ UD明朝 Medium" w:hint="eastAsia"/>
        </w:rPr>
        <w:t>して</w:t>
      </w:r>
      <w:r w:rsidR="008F3B0D" w:rsidRPr="0091251E">
        <w:rPr>
          <w:rFonts w:ascii="BIZ UD明朝 Medium" w:eastAsia="BIZ UD明朝 Medium" w:hAnsi="BIZ UD明朝 Medium" w:hint="eastAsia"/>
        </w:rPr>
        <w:t>います。</w:t>
      </w:r>
      <w:r w:rsidRPr="0091251E">
        <w:rPr>
          <w:rFonts w:ascii="BIZ UD明朝 Medium" w:eastAsia="BIZ UD明朝 Medium" w:hAnsi="BIZ UD明朝 Medium" w:hint="eastAsia"/>
        </w:rPr>
        <w:t>今回の改訂によって基本計画の残り２年を締め括るにあたり、</w:t>
      </w:r>
      <w:r w:rsidR="00A91E07" w:rsidRPr="0091251E">
        <w:rPr>
          <w:rFonts w:ascii="BIZ UD明朝 Medium" w:eastAsia="BIZ UD明朝 Medium" w:hAnsi="BIZ UD明朝 Medium" w:hint="eastAsia"/>
        </w:rPr>
        <w:t>情勢に</w:t>
      </w:r>
      <w:r w:rsidR="0091251E" w:rsidRPr="0091251E">
        <w:rPr>
          <w:rFonts w:ascii="BIZ UD明朝 Medium" w:eastAsia="BIZ UD明朝 Medium" w:hAnsi="BIZ UD明朝 Medium" w:hint="eastAsia"/>
        </w:rPr>
        <w:t>合わせつつ、</w:t>
      </w:r>
      <w:r w:rsidR="006F78A4">
        <w:rPr>
          <w:rFonts w:ascii="BIZ UD明朝 Medium" w:eastAsia="BIZ UD明朝 Medium" w:hAnsi="BIZ UD明朝 Medium" w:hint="eastAsia"/>
        </w:rPr>
        <w:t>新たな時代</w:t>
      </w:r>
      <w:r w:rsidR="0091251E" w:rsidRPr="0091251E">
        <w:rPr>
          <w:rFonts w:ascii="BIZ UD明朝 Medium" w:eastAsia="BIZ UD明朝 Medium" w:hAnsi="BIZ UD明朝 Medium" w:hint="eastAsia"/>
        </w:rPr>
        <w:t>を</w:t>
      </w:r>
      <w:r w:rsidR="0091251E" w:rsidRPr="0091251E">
        <w:rPr>
          <w:rFonts w:ascii="BIZ UD明朝 Medium" w:eastAsia="BIZ UD明朝 Medium" w:hAnsi="BIZ UD明朝 Medium" w:hint="eastAsia"/>
        </w:rPr>
        <w:lastRenderedPageBreak/>
        <w:t>見据えて積極果敢に変革へチャレンジしていく</w:t>
      </w:r>
      <w:r w:rsidRPr="0091251E">
        <w:rPr>
          <w:rFonts w:ascii="BIZ UD明朝 Medium" w:eastAsia="BIZ UD明朝 Medium" w:hAnsi="BIZ UD明朝 Medium" w:hint="eastAsia"/>
        </w:rPr>
        <w:t>戦略・施策の方向性</w:t>
      </w:r>
      <w:r w:rsidR="00A91E07" w:rsidRPr="0091251E">
        <w:rPr>
          <w:rFonts w:ascii="BIZ UD明朝 Medium" w:eastAsia="BIZ UD明朝 Medium" w:hAnsi="BIZ UD明朝 Medium" w:hint="eastAsia"/>
        </w:rPr>
        <w:t>で取組を進めてい</w:t>
      </w:r>
      <w:r w:rsidR="0091251E" w:rsidRPr="0091251E">
        <w:rPr>
          <w:rFonts w:ascii="BIZ UD明朝 Medium" w:eastAsia="BIZ UD明朝 Medium" w:hAnsi="BIZ UD明朝 Medium" w:hint="eastAsia"/>
        </w:rPr>
        <w:t>き</w:t>
      </w:r>
      <w:r w:rsidR="00184685" w:rsidRPr="0091251E">
        <w:rPr>
          <w:rFonts w:ascii="BIZ UD明朝 Medium" w:eastAsia="BIZ UD明朝 Medium" w:hAnsi="BIZ UD明朝 Medium" w:hint="eastAsia"/>
        </w:rPr>
        <w:t>ます</w:t>
      </w:r>
      <w:r w:rsidR="008F3B0D" w:rsidRPr="0091251E">
        <w:rPr>
          <w:rFonts w:ascii="BIZ UD明朝 Medium" w:eastAsia="BIZ UD明朝 Medium" w:hAnsi="BIZ UD明朝 Medium" w:hint="eastAsia"/>
        </w:rPr>
        <w:t>。</w:t>
      </w:r>
    </w:p>
    <w:p w14:paraId="4438C051" w14:textId="77777777" w:rsidR="009F3D3B" w:rsidRPr="009F3D3B" w:rsidRDefault="009F3D3B" w:rsidP="009F3D3B">
      <w:pPr>
        <w:spacing w:afterLines="50" w:after="175" w:line="320" w:lineRule="exact"/>
        <w:ind w:leftChars="100" w:left="446" w:hangingChars="100" w:hanging="223"/>
        <w:rPr>
          <w:rFonts w:asciiTheme="majorEastAsia" w:eastAsiaTheme="majorEastAsia" w:hAnsiTheme="majorEastAsia"/>
        </w:rPr>
      </w:pPr>
      <w:r w:rsidRPr="009F3D3B">
        <w:rPr>
          <w:rFonts w:asciiTheme="majorEastAsia" w:eastAsiaTheme="majorEastAsia" w:hAnsiTheme="majorEastAsia" w:hint="eastAsia"/>
        </w:rPr>
        <w:t>（１）量から質へ</w:t>
      </w:r>
    </w:p>
    <w:p w14:paraId="5036ACB4" w14:textId="496498F5" w:rsidR="009F3D3B" w:rsidRPr="009F3D3B" w:rsidRDefault="00E1677A" w:rsidP="009F3D3B">
      <w:pPr>
        <w:spacing w:afterLines="50" w:after="175" w:line="320" w:lineRule="exact"/>
        <w:ind w:leftChars="300" w:left="891" w:hangingChars="100" w:hanging="223"/>
        <w:rPr>
          <w:rFonts w:ascii="BIZ UD明朝 Medium" w:eastAsia="BIZ UD明朝 Medium" w:hAnsi="BIZ UD明朝 Medium"/>
        </w:rPr>
      </w:pPr>
      <w:r>
        <w:rPr>
          <w:rFonts w:ascii="BIZ UD明朝 Medium" w:eastAsia="BIZ UD明朝 Medium" w:hAnsi="BIZ UD明朝 Medium" w:hint="eastAsia"/>
        </w:rPr>
        <w:t>○保育園の待機児童</w:t>
      </w:r>
      <w:r w:rsidR="009F3D3B" w:rsidRPr="009F3D3B">
        <w:rPr>
          <w:rFonts w:ascii="BIZ UD明朝 Medium" w:eastAsia="BIZ UD明朝 Medium" w:hAnsi="BIZ UD明朝 Medium" w:hint="eastAsia"/>
        </w:rPr>
        <w:t>ゼロを達成した一方で、新たに</w:t>
      </w:r>
      <w:r>
        <w:rPr>
          <w:rFonts w:ascii="BIZ UD明朝 Medium" w:eastAsia="BIZ UD明朝 Medium" w:hAnsi="BIZ UD明朝 Medium" w:hint="eastAsia"/>
        </w:rPr>
        <w:t>保育定員に対する</w:t>
      </w:r>
      <w:r w:rsidR="009F3D3B" w:rsidRPr="009F3D3B">
        <w:rPr>
          <w:rFonts w:ascii="BIZ UD明朝 Medium" w:eastAsia="BIZ UD明朝 Medium" w:hAnsi="BIZ UD明朝 Medium" w:hint="eastAsia"/>
        </w:rPr>
        <w:t>欠員問題やＤＸ、インクルーシブ</w:t>
      </w:r>
      <w:r>
        <w:rPr>
          <w:rFonts w:ascii="BIZ UD明朝 Medium" w:eastAsia="BIZ UD明朝 Medium" w:hAnsi="BIZ UD明朝 Medium" w:hint="eastAsia"/>
        </w:rPr>
        <w:t>保育</w:t>
      </w:r>
      <w:r w:rsidR="009F3D3B" w:rsidRPr="009F3D3B">
        <w:rPr>
          <w:rFonts w:ascii="BIZ UD明朝 Medium" w:eastAsia="BIZ UD明朝 Medium" w:hAnsi="BIZ UD明朝 Medium" w:hint="eastAsia"/>
        </w:rPr>
        <w:t>など新たな課題が生じています。これらの解決に向けて、民間保育所の新規整備は慎重に対応しつつ、保育サービスの質の向上をめざした戦略を展開していく必要があります。</w:t>
      </w:r>
    </w:p>
    <w:p w14:paraId="5C8C67F4" w14:textId="0414B0C0" w:rsidR="009F3D3B" w:rsidRPr="009F3D3B" w:rsidRDefault="009F3D3B" w:rsidP="009F3D3B">
      <w:pPr>
        <w:spacing w:afterLines="50" w:after="175" w:line="320" w:lineRule="exact"/>
        <w:ind w:leftChars="300" w:left="891" w:hangingChars="100" w:hanging="223"/>
        <w:rPr>
          <w:rFonts w:ascii="BIZ UD明朝 Medium" w:eastAsia="BIZ UD明朝 Medium" w:hAnsi="BIZ UD明朝 Medium"/>
        </w:rPr>
      </w:pPr>
      <w:r w:rsidRPr="009F3D3B">
        <w:rPr>
          <w:rFonts w:ascii="BIZ UD明朝 Medium" w:eastAsia="BIZ UD明朝 Medium" w:hAnsi="BIZ UD明朝 Medium" w:hint="eastAsia"/>
        </w:rPr>
        <w:t>○コロナ禍によって区立学校の改築・長寿命化改修を先送りした一方で、前倒しで導入した児童・生徒一人１台端末の有効活用や、</w:t>
      </w:r>
      <w:r w:rsidR="009972E9">
        <w:rPr>
          <w:rFonts w:ascii="BIZ UD明朝 Medium" w:eastAsia="BIZ UD明朝 Medium" w:hAnsi="BIZ UD明朝 Medium" w:hint="eastAsia"/>
        </w:rPr>
        <w:t>教職員</w:t>
      </w:r>
      <w:r w:rsidRPr="009F3D3B">
        <w:rPr>
          <w:rFonts w:ascii="BIZ UD明朝 Medium" w:eastAsia="BIZ UD明朝 Medium" w:hAnsi="BIZ UD明朝 Medium" w:hint="eastAsia"/>
        </w:rPr>
        <w:t>の働き方改革、部活動の地域移行、インクルーシブ教育の充実など新たな課題が生じています。基本計画において目標としていた施設整備量の補完・代替として、教科センター方式や小中一貫教育による学力向上、ＤＸの活用、公民連携など、個に応じた質の高い学校教育の実現をめざした戦略を展開していく必要があります。</w:t>
      </w:r>
    </w:p>
    <w:p w14:paraId="117CF16E" w14:textId="77777777" w:rsidR="009F3D3B" w:rsidRPr="009F3D3B" w:rsidRDefault="009F3D3B" w:rsidP="009F3D3B">
      <w:pPr>
        <w:spacing w:afterLines="50" w:after="175" w:line="320" w:lineRule="exact"/>
        <w:ind w:leftChars="300" w:left="891" w:hangingChars="100" w:hanging="223"/>
        <w:rPr>
          <w:rFonts w:ascii="BIZ UD明朝 Medium" w:eastAsia="BIZ UD明朝 Medium" w:hAnsi="BIZ UD明朝 Medium"/>
        </w:rPr>
      </w:pPr>
      <w:r w:rsidRPr="009F3D3B">
        <w:rPr>
          <w:rFonts w:ascii="BIZ UD明朝 Medium" w:eastAsia="BIZ UD明朝 Medium" w:hAnsi="BIZ UD明朝 Medium" w:hint="eastAsia"/>
        </w:rPr>
        <w:t>○人口減少・超高齢社会が到来する中、地域共生社会の実現に向けて、包括的な支援体制の構築など新たな課題が生じています。特に高齢者政策においては、入所施設の新規整備には慎重に対応しつつ、住み慣れた地域で暮らせる地域包括ケアとして医療・介護の連携やフレイル・介護・認知症予防の充実など板橋区版ＡＩＰのさらなる深化をめざした戦略を展開していく必要があります。</w:t>
      </w:r>
    </w:p>
    <w:p w14:paraId="0146D11F" w14:textId="77777777" w:rsidR="009F3D3B" w:rsidRPr="009F3D3B" w:rsidRDefault="009F3D3B" w:rsidP="009F3D3B">
      <w:pPr>
        <w:spacing w:afterLines="50" w:after="175" w:line="320" w:lineRule="exact"/>
        <w:ind w:leftChars="100" w:left="446" w:hangingChars="100" w:hanging="223"/>
        <w:rPr>
          <w:rFonts w:asciiTheme="majorEastAsia" w:eastAsiaTheme="majorEastAsia" w:hAnsiTheme="majorEastAsia"/>
        </w:rPr>
      </w:pPr>
      <w:r w:rsidRPr="009F3D3B">
        <w:rPr>
          <w:rFonts w:asciiTheme="majorEastAsia" w:eastAsiaTheme="majorEastAsia" w:hAnsiTheme="majorEastAsia" w:hint="eastAsia"/>
        </w:rPr>
        <w:t>（２）少子化対策の強化</w:t>
      </w:r>
    </w:p>
    <w:p w14:paraId="14D142AB" w14:textId="77777777" w:rsidR="009F3D3B" w:rsidRPr="009F3D3B" w:rsidRDefault="009F3D3B" w:rsidP="009F3D3B">
      <w:pPr>
        <w:spacing w:afterLines="50" w:after="175" w:line="320" w:lineRule="exact"/>
        <w:ind w:leftChars="300" w:left="891" w:hangingChars="100" w:hanging="223"/>
        <w:rPr>
          <w:rFonts w:ascii="BIZ UD明朝 Medium" w:eastAsia="BIZ UD明朝 Medium" w:hAnsi="BIZ UD明朝 Medium"/>
        </w:rPr>
      </w:pPr>
      <w:r w:rsidRPr="009F3D3B">
        <w:rPr>
          <w:rFonts w:ascii="BIZ UD明朝 Medium" w:eastAsia="BIZ UD明朝 Medium" w:hAnsi="BIZ UD明朝 Medium" w:hint="eastAsia"/>
        </w:rPr>
        <w:t>○基本計画策定時に比べ、年間の出生数が大幅に減少し、少子化の課題が深刻化しています。国や東京都と連携し、子育て・教育にかかる経済的負担の軽減を図るほか、令和４（2022）年に開設した子ども家庭総合支援センターの強みを生かし、産前から産後・育児に至る切れ目のない子育て支援のさらなる充実をめざした戦略を展開していく必要があります。</w:t>
      </w:r>
    </w:p>
    <w:p w14:paraId="3AF75AA3" w14:textId="77777777" w:rsidR="009F3D3B" w:rsidRPr="009F3D3B" w:rsidRDefault="009F3D3B" w:rsidP="009F3D3B">
      <w:pPr>
        <w:spacing w:afterLines="50" w:after="175" w:line="320" w:lineRule="exact"/>
        <w:rPr>
          <w:rFonts w:asciiTheme="majorEastAsia" w:eastAsiaTheme="majorEastAsia" w:hAnsiTheme="majorEastAsia"/>
        </w:rPr>
      </w:pPr>
      <w:r w:rsidRPr="009F3D3B">
        <w:rPr>
          <w:rFonts w:ascii="BIZ UD明朝 Medium" w:eastAsia="BIZ UD明朝 Medium" w:hAnsi="BIZ UD明朝 Medium" w:hint="eastAsia"/>
        </w:rPr>
        <w:t xml:space="preserve">　</w:t>
      </w:r>
      <w:r w:rsidRPr="009F3D3B">
        <w:rPr>
          <w:rFonts w:asciiTheme="majorEastAsia" w:eastAsiaTheme="majorEastAsia" w:hAnsiTheme="majorEastAsia" w:hint="eastAsia"/>
        </w:rPr>
        <w:t>（３）ゼロカーボンに向けた取組の強化</w:t>
      </w:r>
    </w:p>
    <w:p w14:paraId="3E5CED41" w14:textId="57A7BD50" w:rsidR="009F3D3B" w:rsidRPr="009F3D3B" w:rsidRDefault="009F3D3B" w:rsidP="009F3D3B">
      <w:pPr>
        <w:spacing w:afterLines="50" w:after="175" w:line="320" w:lineRule="exact"/>
        <w:ind w:leftChars="300" w:left="891" w:hangingChars="100" w:hanging="223"/>
        <w:rPr>
          <w:rFonts w:ascii="BIZ UD明朝 Medium" w:eastAsia="BIZ UD明朝 Medium" w:hAnsi="BIZ UD明朝 Medium"/>
        </w:rPr>
      </w:pPr>
      <w:r w:rsidRPr="009F3D3B">
        <w:rPr>
          <w:rFonts w:ascii="BIZ UD明朝 Medium" w:eastAsia="BIZ UD明朝 Medium" w:hAnsi="BIZ UD明朝 Medium" w:hint="eastAsia"/>
        </w:rPr>
        <w:t>○</w:t>
      </w:r>
      <w:r w:rsidR="00A91E07" w:rsidRPr="009F3D3B">
        <w:rPr>
          <w:rFonts w:ascii="BIZ UD明朝 Medium" w:eastAsia="BIZ UD明朝 Medium" w:hAnsi="BIZ UD明朝 Medium" w:hint="eastAsia"/>
        </w:rPr>
        <w:t>基本計画の施策を「低炭素社会」から「脱炭素社会」の実現へシフトし、</w:t>
      </w:r>
      <w:r w:rsidRPr="009F3D3B">
        <w:rPr>
          <w:rFonts w:ascii="BIZ UD明朝 Medium" w:eastAsia="BIZ UD明朝 Medium" w:hAnsi="BIZ UD明朝 Medium" w:hint="eastAsia"/>
        </w:rPr>
        <w:t>令和４（2022）年１月に「ゼロカーボンいたばし2050</w:t>
      </w:r>
      <w:r w:rsidR="00A91E07">
        <w:rPr>
          <w:rFonts w:ascii="BIZ UD明朝 Medium" w:eastAsia="BIZ UD明朝 Medium" w:hAnsi="BIZ UD明朝 Medium" w:hint="eastAsia"/>
        </w:rPr>
        <w:t>」を表明</w:t>
      </w:r>
      <w:r w:rsidRPr="009F3D3B">
        <w:rPr>
          <w:rFonts w:ascii="BIZ UD明朝 Medium" w:eastAsia="BIZ UD明朝 Medium" w:hAnsi="BIZ UD明朝 Medium" w:hint="eastAsia"/>
        </w:rPr>
        <w:t>、同年５月には国からＳＤＧｓ未来都市に選定されたところであり、気候非常事態が深刻化する中、温室効果ガス排出量を平成25年度比で令和７年度までに板橋区全体で30％、板橋区役所として36％削減、令和12 年度までに51％削減するとした目標の達成に向けて取組の強化が急務です。プラスチックごみの再資源化や家庭・施設等における省エネ・再エネ化などのさらなる促進を図る戦略を展開していく必要があります。</w:t>
      </w:r>
    </w:p>
    <w:p w14:paraId="0E06A418" w14:textId="77777777" w:rsidR="009F3D3B" w:rsidRPr="009F3D3B" w:rsidRDefault="009F3D3B" w:rsidP="009F3D3B">
      <w:pPr>
        <w:spacing w:afterLines="50" w:after="175" w:line="320" w:lineRule="exact"/>
        <w:rPr>
          <w:rFonts w:asciiTheme="majorEastAsia" w:eastAsiaTheme="majorEastAsia" w:hAnsiTheme="majorEastAsia"/>
        </w:rPr>
      </w:pPr>
      <w:r w:rsidRPr="009F3D3B">
        <w:rPr>
          <w:rFonts w:ascii="BIZ UD明朝 Medium" w:eastAsia="BIZ UD明朝 Medium" w:hAnsi="BIZ UD明朝 Medium" w:hint="eastAsia"/>
        </w:rPr>
        <w:t xml:space="preserve">　</w:t>
      </w:r>
      <w:r w:rsidRPr="009F3D3B">
        <w:rPr>
          <w:rFonts w:asciiTheme="majorEastAsia" w:eastAsiaTheme="majorEastAsia" w:hAnsiTheme="majorEastAsia" w:hint="eastAsia"/>
        </w:rPr>
        <w:t>（４）時代の先を見据えたまちづくりのブランド力強化</w:t>
      </w:r>
    </w:p>
    <w:p w14:paraId="5865876E" w14:textId="67A8B2C9" w:rsidR="007E6E97" w:rsidRPr="005C5E6F" w:rsidRDefault="009F3D3B" w:rsidP="005C5E6F">
      <w:pPr>
        <w:spacing w:afterLines="50" w:after="175" w:line="320" w:lineRule="exact"/>
        <w:ind w:leftChars="300" w:left="891" w:hangingChars="100" w:hanging="223"/>
        <w:rPr>
          <w:rFonts w:ascii="BIZ UD明朝 Medium" w:eastAsia="BIZ UD明朝 Medium" w:hAnsi="BIZ UD明朝 Medium"/>
        </w:rPr>
      </w:pPr>
      <w:r w:rsidRPr="009F3D3B">
        <w:rPr>
          <w:rFonts w:ascii="BIZ UD明朝 Medium" w:eastAsia="BIZ UD明朝 Medium" w:hAnsi="BIZ UD明朝 Medium" w:hint="eastAsia"/>
        </w:rPr>
        <w:t>○板橋駅・大山駅・上板橋駅南口駅前周辺においてまちづくりが進展し、高島平地域における連鎖的都市再生や加賀エリアにおける史跡公園の整備が計画化される中、区全体の視点から、時代の先を見据えて点を線で結びながら、まちづくりの成果をわかりやすく見える化していくことが課題です。次期基本計画を見据えた板橋区都市づくりビジョンの改定、ＤＸを積極的に活用しながら、交流・関係人口の増加による地域経済の活性化や若い世代の定住化、不燃化・耐震化、ゼロカ</w:t>
      </w:r>
      <w:r w:rsidRPr="009F3D3B">
        <w:rPr>
          <w:rFonts w:ascii="BIZ UD明朝 Medium" w:eastAsia="BIZ UD明朝 Medium" w:hAnsi="BIZ UD明朝 Medium" w:hint="eastAsia"/>
        </w:rPr>
        <w:lastRenderedPageBreak/>
        <w:t>ーボンへの貢献、ユニバーサルデザインの推進など様々な効果を創出し、住みたい・住み続けたい・誇りに思う板橋ブランドを創造するまちづくりを戦略的に展開していく必要があります。</w:t>
      </w:r>
    </w:p>
    <w:p w14:paraId="39277D2E" w14:textId="09DB9888" w:rsidR="00F92236" w:rsidRDefault="005C5E6F" w:rsidP="000F332E">
      <w:pPr>
        <w:spacing w:afterLines="50" w:after="175" w:line="320" w:lineRule="exact"/>
        <w:rPr>
          <w:rFonts w:ascii="ＭＳ ゴシック" w:eastAsia="ＭＳ ゴシック" w:hAnsi="ＭＳ ゴシック"/>
          <w:sz w:val="28"/>
          <w:szCs w:val="28"/>
        </w:rPr>
      </w:pPr>
      <w:r>
        <w:rPr>
          <w:rFonts w:ascii="ＭＳ ゴシック" w:eastAsia="ＭＳ ゴシック" w:hAnsi="ＭＳ ゴシック" w:hint="eastAsia"/>
          <w:sz w:val="28"/>
          <w:szCs w:val="28"/>
        </w:rPr>
        <w:t>７</w:t>
      </w:r>
      <w:r w:rsidR="00F92236">
        <w:rPr>
          <w:rFonts w:ascii="ＭＳ ゴシック" w:eastAsia="ＭＳ ゴシック" w:hAnsi="ＭＳ ゴシック" w:hint="eastAsia"/>
          <w:sz w:val="28"/>
          <w:szCs w:val="28"/>
        </w:rPr>
        <w:t xml:space="preserve">　計画の構成</w:t>
      </w:r>
    </w:p>
    <w:p w14:paraId="7329CB99" w14:textId="1F4EA67C" w:rsidR="003D1E63" w:rsidRDefault="003A7E08">
      <w:pPr>
        <w:spacing w:afterLines="50" w:after="175" w:line="320" w:lineRule="exact"/>
        <w:ind w:leftChars="100" w:left="446" w:hangingChars="100" w:hanging="223"/>
        <w:rPr>
          <w:rFonts w:ascii="BIZ UD明朝 Medium" w:eastAsia="BIZ UD明朝 Medium" w:hAnsi="BIZ UD明朝 Medium"/>
        </w:rPr>
      </w:pPr>
      <w:r w:rsidRPr="00A20C82">
        <w:rPr>
          <w:rFonts w:ascii="BIZ UD明朝 Medium" w:eastAsia="BIZ UD明朝 Medium" w:hAnsi="BIZ UD明朝 Medium" w:hint="eastAsia"/>
        </w:rPr>
        <w:t>○№１プラン2025</w:t>
      </w:r>
      <w:r w:rsidR="00A20C82">
        <w:rPr>
          <w:rFonts w:ascii="BIZ UD明朝 Medium" w:eastAsia="BIZ UD明朝 Medium" w:hAnsi="BIZ UD明朝 Medium" w:hint="eastAsia"/>
        </w:rPr>
        <w:t>改訂版</w:t>
      </w:r>
      <w:r w:rsidRPr="00A20C82">
        <w:rPr>
          <w:rFonts w:ascii="BIZ UD明朝 Medium" w:eastAsia="BIZ UD明朝 Medium" w:hAnsi="BIZ UD明朝 Medium" w:hint="eastAsia"/>
        </w:rPr>
        <w:t>では、</w:t>
      </w:r>
      <w:r w:rsidR="003D1E63" w:rsidRPr="00A20C82">
        <w:rPr>
          <w:rFonts w:ascii="BIZ UD明朝 Medium" w:eastAsia="BIZ UD明朝 Medium" w:hAnsi="BIZ UD明朝 Medium" w:hint="eastAsia"/>
        </w:rPr>
        <w:t>基本計画</w:t>
      </w:r>
      <w:r w:rsidR="00A20C82">
        <w:rPr>
          <w:rFonts w:ascii="BIZ UD明朝 Medium" w:eastAsia="BIZ UD明朝 Medium" w:hAnsi="BIZ UD明朝 Medium" w:hint="eastAsia"/>
        </w:rPr>
        <w:t>の目標達成に向けた重点戦略と</w:t>
      </w:r>
      <w:r w:rsidR="003D1E63" w:rsidRPr="00A20C82">
        <w:rPr>
          <w:rFonts w:ascii="BIZ UD明朝 Medium" w:eastAsia="BIZ UD明朝 Medium" w:hAnsi="BIZ UD明朝 Medium" w:hint="eastAsia"/>
        </w:rPr>
        <w:t>施策貢献度の高い事務事業を計画的に実施するための</w:t>
      </w:r>
      <w:r w:rsidRPr="00A20C82">
        <w:rPr>
          <w:rFonts w:ascii="BIZ UD明朝 Medium" w:eastAsia="BIZ UD明朝 Medium" w:hAnsi="BIZ UD明朝 Medium" w:hint="eastAsia"/>
        </w:rPr>
        <w:t>「実施計画」</w:t>
      </w:r>
      <w:r w:rsidR="003D1E63" w:rsidRPr="00A20C82">
        <w:rPr>
          <w:rFonts w:ascii="BIZ UD明朝 Medium" w:eastAsia="BIZ UD明朝 Medium" w:hAnsi="BIZ UD明朝 Medium" w:hint="eastAsia"/>
        </w:rPr>
        <w:t>と、その原動力となる行財政経営の改革計画である</w:t>
      </w:r>
      <w:r w:rsidRPr="00A20C82">
        <w:rPr>
          <w:rFonts w:ascii="BIZ UD明朝 Medium" w:eastAsia="BIZ UD明朝 Medium" w:hAnsi="BIZ UD明朝 Medium" w:hint="eastAsia"/>
        </w:rPr>
        <w:t>「経営革新計画」</w:t>
      </w:r>
      <w:r w:rsidR="003D1E63" w:rsidRPr="00A20C82">
        <w:rPr>
          <w:rFonts w:ascii="BIZ UD明朝 Medium" w:eastAsia="BIZ UD明朝 Medium" w:hAnsi="BIZ UD明朝 Medium" w:hint="eastAsia"/>
        </w:rPr>
        <w:t>を柱に構成します。</w:t>
      </w:r>
    </w:p>
    <w:p w14:paraId="2CD2F6A7" w14:textId="64A1D284" w:rsidR="00A20C82" w:rsidRPr="00A20C82" w:rsidRDefault="00A20C82" w:rsidP="0018636D">
      <w:pPr>
        <w:spacing w:afterLines="50" w:after="175" w:line="320" w:lineRule="exact"/>
        <w:ind w:leftChars="100" w:left="446" w:hangingChars="100" w:hanging="223"/>
        <w:rPr>
          <w:rFonts w:ascii="BIZ UD明朝 Medium" w:eastAsia="BIZ UD明朝 Medium" w:hAnsi="BIZ UD明朝 Medium"/>
        </w:rPr>
      </w:pPr>
      <w:r>
        <w:rPr>
          <w:rFonts w:ascii="BIZ UD明朝 Medium" w:eastAsia="BIZ UD明朝 Medium" w:hAnsi="BIZ UD明朝 Medium" w:hint="eastAsia"/>
        </w:rPr>
        <w:t>○№１プラン2025における「人材育成・活用計画」は</w:t>
      </w:r>
      <w:r w:rsidR="0018636D">
        <w:rPr>
          <w:rFonts w:ascii="BIZ UD明朝 Medium" w:eastAsia="BIZ UD明朝 Medium" w:hAnsi="BIZ UD明朝 Medium" w:hint="eastAsia"/>
        </w:rPr>
        <w:t>、</w:t>
      </w:r>
      <w:r w:rsidR="0018636D" w:rsidRPr="0018636D">
        <w:rPr>
          <w:rFonts w:ascii="BIZ UD明朝 Medium" w:eastAsia="BIZ UD明朝 Medium" w:hAnsi="BIZ UD明朝 Medium" w:hint="eastAsia"/>
        </w:rPr>
        <w:t>年次計画ではなく、５年間（当面３年間）の展望とその方向性を示したものであるため、今回は改訂せず、残り２か年にお</w:t>
      </w:r>
      <w:r w:rsidR="0018636D">
        <w:rPr>
          <w:rFonts w:ascii="BIZ UD明朝 Medium" w:eastAsia="BIZ UD明朝 Medium" w:hAnsi="BIZ UD明朝 Medium" w:hint="eastAsia"/>
        </w:rPr>
        <w:t>いて重点</w:t>
      </w:r>
      <w:r w:rsidR="0018636D" w:rsidRPr="0018636D">
        <w:rPr>
          <w:rFonts w:ascii="BIZ UD明朝 Medium" w:eastAsia="BIZ UD明朝 Medium" w:hAnsi="BIZ UD明朝 Medium" w:hint="eastAsia"/>
        </w:rPr>
        <w:t>戦略</w:t>
      </w:r>
      <w:r w:rsidR="0018636D">
        <w:rPr>
          <w:rFonts w:ascii="BIZ UD明朝 Medium" w:eastAsia="BIZ UD明朝 Medium" w:hAnsi="BIZ UD明朝 Medium" w:hint="eastAsia"/>
        </w:rPr>
        <w:t>の展開</w:t>
      </w:r>
      <w:r w:rsidR="0018636D" w:rsidRPr="0018636D">
        <w:rPr>
          <w:rFonts w:ascii="BIZ UD明朝 Medium" w:eastAsia="BIZ UD明朝 Medium" w:hAnsi="BIZ UD明朝 Medium" w:hint="eastAsia"/>
        </w:rPr>
        <w:t>に資する取組を「経営革新計画」に位置付け</w:t>
      </w:r>
      <w:r w:rsidR="0018636D">
        <w:rPr>
          <w:rFonts w:ascii="BIZ UD明朝 Medium" w:eastAsia="BIZ UD明朝 Medium" w:hAnsi="BIZ UD明朝 Medium" w:hint="eastAsia"/>
        </w:rPr>
        <w:t>ます。</w:t>
      </w:r>
    </w:p>
    <w:p w14:paraId="75CD1D6A" w14:textId="606685CF" w:rsidR="00AE2041" w:rsidRPr="00B42BB3" w:rsidRDefault="003D1E63" w:rsidP="00B42BB3">
      <w:pPr>
        <w:spacing w:afterLines="50" w:after="175" w:line="320" w:lineRule="exact"/>
        <w:ind w:leftChars="100" w:left="446" w:hangingChars="100" w:hanging="223"/>
        <w:rPr>
          <w:rFonts w:ascii="BIZ UD明朝 Medium" w:eastAsia="BIZ UD明朝 Medium" w:hAnsi="BIZ UD明朝 Medium"/>
          <w:sz w:val="28"/>
          <w:szCs w:val="28"/>
        </w:rPr>
      </w:pPr>
      <w:r w:rsidRPr="00A20C82">
        <w:rPr>
          <w:rFonts w:ascii="BIZ UD明朝 Medium" w:eastAsia="BIZ UD明朝 Medium" w:hAnsi="BIZ UD明朝 Medium" w:hint="eastAsia"/>
        </w:rPr>
        <w:t>◯</w:t>
      </w:r>
      <w:r w:rsidR="000332E7" w:rsidRPr="00A20C82">
        <w:rPr>
          <w:rFonts w:ascii="BIZ UD明朝 Medium" w:eastAsia="BIZ UD明朝 Medium" w:hAnsi="BIZ UD明朝 Medium" w:hint="eastAsia"/>
        </w:rPr>
        <w:t>「実施計画」や「経営革新計画」における公共施設の更新にかかる取組については、</w:t>
      </w:r>
      <w:r w:rsidR="00A20C82">
        <w:rPr>
          <w:rFonts w:ascii="BIZ UD明朝 Medium" w:eastAsia="BIZ UD明朝 Medium" w:hAnsi="BIZ UD明朝 Medium" w:hint="eastAsia"/>
        </w:rPr>
        <w:t>第４章</w:t>
      </w:r>
      <w:r w:rsidR="000332E7" w:rsidRPr="00A20C82">
        <w:rPr>
          <w:rFonts w:ascii="BIZ UD明朝 Medium" w:eastAsia="BIZ UD明朝 Medium" w:hAnsi="BIZ UD明朝 Medium" w:hint="eastAsia"/>
        </w:rPr>
        <w:t>「公共施設等ベースプラン」へフィードバックしていきます。</w:t>
      </w:r>
    </w:p>
    <w:p w14:paraId="2C48B199" w14:textId="77777777" w:rsidR="00B45EAA" w:rsidRPr="00AE2041" w:rsidRDefault="00B45EAA" w:rsidP="000F332E">
      <w:pPr>
        <w:spacing w:afterLines="50" w:after="175" w:line="320" w:lineRule="exact"/>
        <w:ind w:leftChars="100" w:left="486" w:hangingChars="100" w:hanging="263"/>
        <w:rPr>
          <w:rFonts w:ascii="ＭＳ ゴシック" w:eastAsia="ＭＳ ゴシック" w:hAnsi="ＭＳ ゴシック"/>
          <w:sz w:val="28"/>
          <w:szCs w:val="28"/>
        </w:rPr>
      </w:pPr>
    </w:p>
    <w:p w14:paraId="7C1D5011" w14:textId="3B4739B8" w:rsidR="00FC0E85" w:rsidRPr="00917B1E" w:rsidRDefault="005C5E6F" w:rsidP="000F332E">
      <w:pPr>
        <w:spacing w:afterLines="50" w:after="175" w:line="320" w:lineRule="exact"/>
        <w:rPr>
          <w:rFonts w:ascii="ＭＳ ゴシック" w:eastAsia="ＭＳ ゴシック" w:hAnsi="ＭＳ ゴシック"/>
          <w:sz w:val="28"/>
          <w:szCs w:val="28"/>
        </w:rPr>
      </w:pPr>
      <w:r>
        <w:rPr>
          <w:rFonts w:ascii="ＭＳ ゴシック" w:eastAsia="ＭＳ ゴシック" w:hAnsi="ＭＳ ゴシック" w:hint="eastAsia"/>
          <w:sz w:val="28"/>
          <w:szCs w:val="28"/>
        </w:rPr>
        <w:t>８</w:t>
      </w:r>
      <w:r w:rsidR="002F09BD">
        <w:rPr>
          <w:rFonts w:ascii="ＭＳ ゴシック" w:eastAsia="ＭＳ ゴシック" w:hAnsi="ＭＳ ゴシック" w:hint="eastAsia"/>
          <w:sz w:val="28"/>
          <w:szCs w:val="28"/>
        </w:rPr>
        <w:t xml:space="preserve">　進行管理</w:t>
      </w:r>
    </w:p>
    <w:p w14:paraId="0B958CDF" w14:textId="2CB5B6BC" w:rsidR="000332E7" w:rsidRPr="0018636D" w:rsidRDefault="000332E7" w:rsidP="000F332E">
      <w:pPr>
        <w:spacing w:afterLines="50" w:after="175" w:line="320" w:lineRule="exact"/>
        <w:ind w:leftChars="100" w:left="446" w:hangingChars="100" w:hanging="223"/>
        <w:rPr>
          <w:rFonts w:ascii="BIZ UD明朝 Medium" w:eastAsia="BIZ UD明朝 Medium" w:hAnsi="BIZ UD明朝 Medium"/>
        </w:rPr>
      </w:pPr>
      <w:r w:rsidRPr="0018636D">
        <w:rPr>
          <w:rFonts w:ascii="BIZ UD明朝 Medium" w:eastAsia="BIZ UD明朝 Medium" w:hAnsi="BIZ UD明朝 Medium" w:hint="eastAsia"/>
        </w:rPr>
        <w:t>○</w:t>
      </w:r>
      <w:r w:rsidR="006B7800" w:rsidRPr="0018636D">
        <w:rPr>
          <w:rFonts w:ascii="BIZ UD明朝 Medium" w:eastAsia="BIZ UD明朝 Medium" w:hAnsi="BIZ UD明朝 Medium" w:hint="eastAsia"/>
        </w:rPr>
        <w:t>行政評価などを通して</w:t>
      </w:r>
      <w:r w:rsidRPr="0018636D">
        <w:rPr>
          <w:rFonts w:ascii="BIZ UD明朝 Medium" w:eastAsia="BIZ UD明朝 Medium" w:hAnsi="BIZ UD明朝 Medium" w:hint="eastAsia"/>
        </w:rPr>
        <w:t>基本計画に定める施策</w:t>
      </w:r>
      <w:r w:rsidR="006B7800" w:rsidRPr="0018636D">
        <w:rPr>
          <w:rFonts w:ascii="BIZ UD明朝 Medium" w:eastAsia="BIZ UD明朝 Medium" w:hAnsi="BIZ UD明朝 Medium" w:hint="eastAsia"/>
        </w:rPr>
        <w:t>の推進状況を把握しつつ、</w:t>
      </w:r>
      <w:r w:rsidR="00FC0E85" w:rsidRPr="0018636D">
        <w:rPr>
          <w:rFonts w:ascii="BIZ UD明朝 Medium" w:eastAsia="BIZ UD明朝 Medium" w:hAnsi="BIZ UD明朝 Medium" w:hint="eastAsia"/>
        </w:rPr>
        <w:t>財政見通しなどを常に意識しながら</w:t>
      </w:r>
      <w:r w:rsidR="006B7800" w:rsidRPr="0018636D">
        <w:rPr>
          <w:rFonts w:ascii="BIZ UD明朝 Medium" w:eastAsia="BIZ UD明朝 Medium" w:hAnsi="BIZ UD明朝 Medium" w:hint="eastAsia"/>
        </w:rPr>
        <w:t>、計画</w:t>
      </w:r>
      <w:r w:rsidRPr="0018636D">
        <w:rPr>
          <w:rFonts w:ascii="BIZ UD明朝 Medium" w:eastAsia="BIZ UD明朝 Medium" w:hAnsi="BIZ UD明朝 Medium" w:hint="eastAsia"/>
        </w:rPr>
        <w:t>事業</w:t>
      </w:r>
      <w:r w:rsidR="006B7800" w:rsidRPr="0018636D">
        <w:rPr>
          <w:rFonts w:ascii="BIZ UD明朝 Medium" w:eastAsia="BIZ UD明朝 Medium" w:hAnsi="BIZ UD明朝 Medium" w:hint="eastAsia"/>
        </w:rPr>
        <w:t>・項目</w:t>
      </w:r>
      <w:r w:rsidRPr="0018636D">
        <w:rPr>
          <w:rFonts w:ascii="BIZ UD明朝 Medium" w:eastAsia="BIZ UD明朝 Medium" w:hAnsi="BIZ UD明朝 Medium" w:hint="eastAsia"/>
        </w:rPr>
        <w:t>を</w:t>
      </w:r>
      <w:r w:rsidR="00FC0E85" w:rsidRPr="0018636D">
        <w:rPr>
          <w:rFonts w:ascii="BIZ UD明朝 Medium" w:eastAsia="BIZ UD明朝 Medium" w:hAnsi="BIZ UD明朝 Medium" w:hint="eastAsia"/>
        </w:rPr>
        <w:t>進行管理</w:t>
      </w:r>
      <w:r w:rsidRPr="0018636D">
        <w:rPr>
          <w:rFonts w:ascii="BIZ UD明朝 Medium" w:eastAsia="BIZ UD明朝 Medium" w:hAnsi="BIZ UD明朝 Medium" w:hint="eastAsia"/>
        </w:rPr>
        <w:t>し</w:t>
      </w:r>
      <w:r w:rsidR="00FC0E85" w:rsidRPr="0018636D">
        <w:rPr>
          <w:rFonts w:ascii="BIZ UD明朝 Medium" w:eastAsia="BIZ UD明朝 Medium" w:hAnsi="BIZ UD明朝 Medium" w:hint="eastAsia"/>
        </w:rPr>
        <w:t>、着実な推進に努めます。</w:t>
      </w:r>
    </w:p>
    <w:p w14:paraId="034A01AF" w14:textId="1F320513" w:rsidR="00FC0E85" w:rsidRPr="0018636D" w:rsidRDefault="000332E7" w:rsidP="000F332E">
      <w:pPr>
        <w:spacing w:afterLines="50" w:after="175" w:line="320" w:lineRule="exact"/>
        <w:ind w:leftChars="100" w:left="446" w:hangingChars="100" w:hanging="223"/>
        <w:rPr>
          <w:rFonts w:ascii="BIZ UD明朝 Medium" w:eastAsia="BIZ UD明朝 Medium" w:hAnsi="BIZ UD明朝 Medium"/>
        </w:rPr>
      </w:pPr>
      <w:r w:rsidRPr="0018636D">
        <w:rPr>
          <w:rFonts w:ascii="BIZ UD明朝 Medium" w:eastAsia="BIZ UD明朝 Medium" w:hAnsi="BIZ UD明朝 Medium" w:hint="eastAsia"/>
        </w:rPr>
        <w:t>○</w:t>
      </w:r>
      <w:r w:rsidR="00FC0E85" w:rsidRPr="0018636D">
        <w:rPr>
          <w:rFonts w:ascii="BIZ UD明朝 Medium" w:eastAsia="BIZ UD明朝 Medium" w:hAnsi="BIZ UD明朝 Medium" w:hint="eastAsia"/>
        </w:rPr>
        <w:t>年度ごと</w:t>
      </w:r>
      <w:r w:rsidR="002F09BD" w:rsidRPr="0018636D">
        <w:rPr>
          <w:rFonts w:ascii="BIZ UD明朝 Medium" w:eastAsia="BIZ UD明朝 Medium" w:hAnsi="BIZ UD明朝 Medium" w:hint="eastAsia"/>
        </w:rPr>
        <w:t>に</w:t>
      </w:r>
      <w:r w:rsidR="006B7800" w:rsidRPr="0018636D">
        <w:rPr>
          <w:rFonts w:ascii="BIZ UD明朝 Medium" w:eastAsia="BIZ UD明朝 Medium" w:hAnsi="BIZ UD明朝 Medium" w:hint="eastAsia"/>
        </w:rPr>
        <w:t>計画</w:t>
      </w:r>
      <w:r w:rsidR="00FC0E85" w:rsidRPr="0018636D">
        <w:rPr>
          <w:rFonts w:ascii="BIZ UD明朝 Medium" w:eastAsia="BIZ UD明朝 Medium" w:hAnsi="BIZ UD明朝 Medium" w:hint="eastAsia"/>
        </w:rPr>
        <w:t>事業</w:t>
      </w:r>
      <w:r w:rsidR="006B7800" w:rsidRPr="0018636D">
        <w:rPr>
          <w:rFonts w:ascii="BIZ UD明朝 Medium" w:eastAsia="BIZ UD明朝 Medium" w:hAnsi="BIZ UD明朝 Medium" w:hint="eastAsia"/>
        </w:rPr>
        <w:t>・項目</w:t>
      </w:r>
      <w:r w:rsidR="00FC0E85" w:rsidRPr="0018636D">
        <w:rPr>
          <w:rFonts w:ascii="BIZ UD明朝 Medium" w:eastAsia="BIZ UD明朝 Medium" w:hAnsi="BIZ UD明朝 Medium" w:hint="eastAsia"/>
        </w:rPr>
        <w:t>の</w:t>
      </w:r>
      <w:r w:rsidR="002F09BD" w:rsidRPr="0018636D">
        <w:rPr>
          <w:rFonts w:ascii="BIZ UD明朝 Medium" w:eastAsia="BIZ UD明朝 Medium" w:hAnsi="BIZ UD明朝 Medium" w:hint="eastAsia"/>
        </w:rPr>
        <w:t>実績・</w:t>
      </w:r>
      <w:r w:rsidR="00FC0E85" w:rsidRPr="0018636D">
        <w:rPr>
          <w:rFonts w:ascii="BIZ UD明朝 Medium" w:eastAsia="BIZ UD明朝 Medium" w:hAnsi="BIZ UD明朝 Medium" w:hint="eastAsia"/>
        </w:rPr>
        <w:t>進捗状況</w:t>
      </w:r>
      <w:r w:rsidR="002F09BD" w:rsidRPr="0018636D">
        <w:rPr>
          <w:rFonts w:ascii="BIZ UD明朝 Medium" w:eastAsia="BIZ UD明朝 Medium" w:hAnsi="BIZ UD明朝 Medium" w:hint="eastAsia"/>
        </w:rPr>
        <w:t>など</w:t>
      </w:r>
      <w:r w:rsidR="00FC0E85" w:rsidRPr="0018636D">
        <w:rPr>
          <w:rFonts w:ascii="BIZ UD明朝 Medium" w:eastAsia="BIZ UD明朝 Medium" w:hAnsi="BIZ UD明朝 Medium" w:hint="eastAsia"/>
        </w:rPr>
        <w:t>を</w:t>
      </w:r>
      <w:r w:rsidR="002F09BD" w:rsidRPr="0018636D">
        <w:rPr>
          <w:rFonts w:ascii="BIZ UD明朝 Medium" w:eastAsia="BIZ UD明朝 Medium" w:hAnsi="BIZ UD明朝 Medium" w:hint="eastAsia"/>
        </w:rPr>
        <w:t>とりまとめ、区議会へ報告するとともに、広く</w:t>
      </w:r>
      <w:r w:rsidR="00FC0E85" w:rsidRPr="0018636D">
        <w:rPr>
          <w:rFonts w:ascii="BIZ UD明朝 Medium" w:eastAsia="BIZ UD明朝 Medium" w:hAnsi="BIZ UD明朝 Medium" w:hint="eastAsia"/>
        </w:rPr>
        <w:t>公表します。</w:t>
      </w:r>
    </w:p>
    <w:p w14:paraId="5CF970C8" w14:textId="7FEF7633" w:rsidR="00BF1D2A" w:rsidRDefault="00BF1D2A" w:rsidP="00BF1D2A">
      <w:pPr>
        <w:spacing w:afterLines="50" w:after="175" w:line="320" w:lineRule="exact"/>
        <w:rPr>
          <w:rFonts w:ascii="メイリオ" w:eastAsia="メイリオ" w:hAnsi="メイリオ"/>
        </w:rPr>
      </w:pPr>
    </w:p>
    <w:p w14:paraId="48C05614" w14:textId="568E0AA9" w:rsidR="00BF1D2A" w:rsidRPr="00917B1E" w:rsidRDefault="005C5E6F" w:rsidP="00BF1D2A">
      <w:pPr>
        <w:spacing w:afterLines="50" w:after="175" w:line="320" w:lineRule="exact"/>
        <w:rPr>
          <w:rFonts w:ascii="ＭＳ ゴシック" w:eastAsia="ＭＳ ゴシック" w:hAnsi="ＭＳ ゴシック"/>
          <w:sz w:val="28"/>
          <w:szCs w:val="28"/>
        </w:rPr>
      </w:pPr>
      <w:r>
        <w:rPr>
          <w:rFonts w:ascii="ＭＳ ゴシック" w:eastAsia="ＭＳ ゴシック" w:hAnsi="ＭＳ ゴシック" w:hint="eastAsia"/>
          <w:sz w:val="28"/>
          <w:szCs w:val="28"/>
        </w:rPr>
        <w:t>９</w:t>
      </w:r>
      <w:r w:rsidR="00BF1D2A">
        <w:rPr>
          <w:rFonts w:ascii="ＭＳ ゴシック" w:eastAsia="ＭＳ ゴシック" w:hAnsi="ＭＳ ゴシック" w:hint="eastAsia"/>
          <w:sz w:val="28"/>
          <w:szCs w:val="28"/>
        </w:rPr>
        <w:t xml:space="preserve">　財政計画</w:t>
      </w:r>
    </w:p>
    <w:p w14:paraId="0499BE46" w14:textId="23594458" w:rsidR="001A5679" w:rsidRDefault="0018636D" w:rsidP="000F332E">
      <w:pPr>
        <w:spacing w:afterLines="50" w:after="175" w:line="320" w:lineRule="exact"/>
        <w:ind w:leftChars="100" w:left="446" w:hangingChars="100" w:hanging="223"/>
        <w:rPr>
          <w:rFonts w:ascii="BIZ UD明朝 Medium" w:eastAsia="BIZ UD明朝 Medium" w:hAnsi="BIZ UD明朝 Medium"/>
        </w:rPr>
      </w:pPr>
      <w:r w:rsidRPr="0018636D">
        <w:rPr>
          <w:rFonts w:ascii="BIZ UD明朝 Medium" w:eastAsia="BIZ UD明朝 Medium" w:hAnsi="BIZ UD明朝 Medium" w:hint="eastAsia"/>
        </w:rPr>
        <w:t>○</w:t>
      </w:r>
      <w:r>
        <w:rPr>
          <w:rFonts w:ascii="BIZ UD明朝 Medium" w:eastAsia="BIZ UD明朝 Medium" w:hAnsi="BIZ UD明朝 Medium" w:hint="eastAsia"/>
        </w:rPr>
        <w:t>原案において、令和６（2024）年度当初予算の数値をもとに、本プランの計画期間における財政計画を明らかにします。</w:t>
      </w:r>
    </w:p>
    <w:p w14:paraId="34DA0487" w14:textId="77777777" w:rsidR="0018636D" w:rsidRPr="0018636D" w:rsidRDefault="0018636D" w:rsidP="0018636D">
      <w:pPr>
        <w:spacing w:afterLines="50" w:after="175" w:line="320" w:lineRule="exact"/>
        <w:rPr>
          <w:rFonts w:ascii="BIZ UD明朝 Medium" w:eastAsia="BIZ UD明朝 Medium" w:hAnsi="BIZ UD明朝 Medium"/>
        </w:rPr>
      </w:pPr>
    </w:p>
    <w:p w14:paraId="3E52C498" w14:textId="77777777" w:rsidR="001C0FDE" w:rsidRDefault="001C0FDE">
      <w:pPr>
        <w:widowControl/>
        <w:rPr>
          <w:rFonts w:asciiTheme="majorEastAsia" w:eastAsiaTheme="majorEastAsia" w:hAnsiTheme="majorEastAsia"/>
          <w:sz w:val="32"/>
          <w:szCs w:val="28"/>
        </w:rPr>
      </w:pPr>
      <w:r>
        <w:rPr>
          <w:rFonts w:asciiTheme="majorEastAsia" w:eastAsiaTheme="majorEastAsia" w:hAnsiTheme="majorEastAsia"/>
          <w:sz w:val="32"/>
          <w:szCs w:val="28"/>
        </w:rPr>
        <w:br w:type="page"/>
      </w:r>
    </w:p>
    <w:p w14:paraId="48B1EE53"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6D10B25A"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34971C7C"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242C8934"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5B9866A8"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00A721E9"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26CCAA2F"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14A98BF1"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476A6ABD"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588DB01C"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4EAA036E"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r w:rsidRPr="00F87C07">
        <w:rPr>
          <w:rFonts w:asciiTheme="minorEastAsia" w:eastAsiaTheme="minorEastAsia" w:hAnsiTheme="minorEastAsia"/>
          <w:noProof/>
          <w:color w:val="000000" w:themeColor="text1"/>
        </w:rPr>
        <mc:AlternateContent>
          <mc:Choice Requires="wps">
            <w:drawing>
              <wp:anchor distT="0" distB="0" distL="114300" distR="114300" simplePos="0" relativeHeight="251864064" behindDoc="0" locked="0" layoutInCell="1" allowOverlap="1" wp14:anchorId="1540E699" wp14:editId="75DB2803">
                <wp:simplePos x="0" y="0"/>
                <wp:positionH relativeFrom="column">
                  <wp:posOffset>884555</wp:posOffset>
                </wp:positionH>
                <wp:positionV relativeFrom="paragraph">
                  <wp:posOffset>24765</wp:posOffset>
                </wp:positionV>
                <wp:extent cx="4783455" cy="413385"/>
                <wp:effectExtent l="0" t="0" r="0" b="5715"/>
                <wp:wrapNone/>
                <wp:docPr id="892384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13385"/>
                        </a:xfrm>
                        <a:prstGeom prst="rect">
                          <a:avLst/>
                        </a:prstGeom>
                        <a:noFill/>
                        <a:ln w="9525">
                          <a:noFill/>
                          <a:miter lim="800000"/>
                          <a:headEnd/>
                          <a:tailEnd/>
                        </a:ln>
                      </wps:spPr>
                      <wps:txbx>
                        <w:txbxContent>
                          <w:p w14:paraId="413E12FC" w14:textId="0530BFBC" w:rsidR="003B68AA" w:rsidRPr="000E2B8A" w:rsidRDefault="003B68AA" w:rsidP="00862059">
                            <w:pPr>
                              <w:spacing w:line="600" w:lineRule="exact"/>
                              <w:ind w:leftChars="-67" w:left="-29" w:hangingChars="27" w:hanging="120"/>
                              <w:rPr>
                                <w:rFonts w:ascii="HGｺﾞｼｯｸM" w:eastAsia="HGｺﾞｼｯｸM" w:hAnsiTheme="majorEastAsia"/>
                                <w:sz w:val="46"/>
                                <w:szCs w:val="46"/>
                              </w:rPr>
                            </w:pPr>
                            <w:r>
                              <w:rPr>
                                <w:rFonts w:ascii="HGｺﾞｼｯｸM" w:eastAsia="HGｺﾞｼｯｸM" w:hAnsiTheme="majorEastAsia" w:hint="eastAsia"/>
                                <w:sz w:val="46"/>
                                <w:szCs w:val="46"/>
                              </w:rPr>
                              <w:t>第２</w:t>
                            </w:r>
                            <w:r w:rsidRPr="000E2B8A">
                              <w:rPr>
                                <w:rFonts w:ascii="HGｺﾞｼｯｸM" w:eastAsia="HGｺﾞｼｯｸM" w:hAnsiTheme="majorEastAsia" w:hint="eastAsia"/>
                                <w:sz w:val="46"/>
                                <w:szCs w:val="46"/>
                              </w:rPr>
                              <w:t>章</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0E699" id="_x0000_s1054" type="#_x0000_t202" style="position:absolute;left:0;text-align:left;margin-left:69.65pt;margin-top:1.95pt;width:376.65pt;height:32.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" filled="f" stroked="f">
                <v:textbox inset="5.85pt,0,5.85pt,0">
                  <w:txbxContent>
                    <w:p w14:paraId="413E12FC" w14:textId="0530BFBC" w:rsidR="003B68AA" w:rsidRPr="000E2B8A" w:rsidRDefault="003B68AA" w:rsidP="00862059">
                      <w:pPr>
                        <w:spacing w:line="600" w:lineRule="exact"/>
                        <w:ind w:leftChars="-67" w:left="-29" w:hangingChars="27" w:hanging="120"/>
                        <w:rPr>
                          <w:rFonts w:ascii="HGｺﾞｼｯｸM" w:eastAsia="HGｺﾞｼｯｸM" w:hAnsiTheme="majorEastAsia"/>
                          <w:sz w:val="46"/>
                          <w:szCs w:val="46"/>
                        </w:rPr>
                      </w:pPr>
                      <w:r>
                        <w:rPr>
                          <w:rFonts w:ascii="HGｺﾞｼｯｸM" w:eastAsia="HGｺﾞｼｯｸM" w:hAnsiTheme="majorEastAsia" w:hint="eastAsia"/>
                          <w:sz w:val="46"/>
                          <w:szCs w:val="46"/>
                        </w:rPr>
                        <w:t>第２</w:t>
                      </w:r>
                      <w:r w:rsidRPr="000E2B8A">
                        <w:rPr>
                          <w:rFonts w:ascii="HGｺﾞｼｯｸM" w:eastAsia="HGｺﾞｼｯｸM" w:hAnsiTheme="majorEastAsia" w:hint="eastAsia"/>
                          <w:sz w:val="46"/>
                          <w:szCs w:val="46"/>
                        </w:rPr>
                        <w:t>章</w:t>
                      </w:r>
                    </w:p>
                  </w:txbxContent>
                </v:textbox>
              </v:shape>
            </w:pict>
          </mc:Fallback>
        </mc:AlternateContent>
      </w:r>
    </w:p>
    <w:p w14:paraId="6B5263F5"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52D19567"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r w:rsidRPr="00F87C07">
        <w:rPr>
          <w:rFonts w:ascii="ＭＳ ゴシック" w:eastAsia="ＭＳ ゴシック" w:hAnsi="ＭＳ ゴシック"/>
          <w:noProof/>
          <w:color w:val="000000" w:themeColor="text1"/>
          <w:sz w:val="28"/>
          <w:szCs w:val="28"/>
        </w:rPr>
        <w:drawing>
          <wp:anchor distT="0" distB="0" distL="114300" distR="114300" simplePos="0" relativeHeight="251863040" behindDoc="0" locked="0" layoutInCell="1" allowOverlap="1" wp14:anchorId="739AF046" wp14:editId="1A00B0EE">
            <wp:simplePos x="0" y="0"/>
            <wp:positionH relativeFrom="column">
              <wp:posOffset>28575</wp:posOffset>
            </wp:positionH>
            <wp:positionV relativeFrom="paragraph">
              <wp:posOffset>12700</wp:posOffset>
            </wp:positionV>
            <wp:extent cx="3001010" cy="2120900"/>
            <wp:effectExtent l="0" t="0" r="8890" b="0"/>
            <wp:wrapSquare wrapText="bothSides"/>
            <wp:docPr id="892384310" name="図 892384310" descr="C:\Users\02893801\AppData\Local\Microsoft\Windows\Temporary Internet Files\Content.Outlook\LOLSIFQ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93801\AppData\Local\Microsoft\Windows\Temporary Internet Files\Content.Outlook\LOLSIFQ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1010" cy="2120900"/>
                    </a:xfrm>
                    <a:prstGeom prst="rect">
                      <a:avLst/>
                    </a:prstGeom>
                    <a:noFill/>
                    <a:ln>
                      <a:noFill/>
                    </a:ln>
                  </pic:spPr>
                </pic:pic>
              </a:graphicData>
            </a:graphic>
          </wp:anchor>
        </w:drawing>
      </w:r>
    </w:p>
    <w:p w14:paraId="4D5D83BB"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17938BAE"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12625786"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61C463D4"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4636A60A"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398CA84C"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64213D34"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6A35ECAC"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31C57B32"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0013F88C"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r w:rsidRPr="00F87C07">
        <w:rPr>
          <w:rFonts w:asciiTheme="minorEastAsia" w:eastAsiaTheme="minorEastAsia" w:hAnsiTheme="minorEastAsia"/>
          <w:noProof/>
          <w:color w:val="000000" w:themeColor="text1"/>
        </w:rPr>
        <mc:AlternateContent>
          <mc:Choice Requires="wps">
            <w:drawing>
              <wp:anchor distT="0" distB="0" distL="114300" distR="114300" simplePos="0" relativeHeight="251865088" behindDoc="0" locked="0" layoutInCell="1" allowOverlap="1" wp14:anchorId="27906BE9" wp14:editId="6A888E20">
                <wp:simplePos x="0" y="0"/>
                <wp:positionH relativeFrom="margin">
                  <wp:posOffset>884555</wp:posOffset>
                </wp:positionH>
                <wp:positionV relativeFrom="paragraph">
                  <wp:posOffset>117475</wp:posOffset>
                </wp:positionV>
                <wp:extent cx="4783455" cy="472440"/>
                <wp:effectExtent l="0" t="0" r="0" b="3810"/>
                <wp:wrapNone/>
                <wp:docPr id="892384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72440"/>
                        </a:xfrm>
                        <a:prstGeom prst="rect">
                          <a:avLst/>
                        </a:prstGeom>
                        <a:noFill/>
                        <a:ln w="9525">
                          <a:noFill/>
                          <a:miter lim="800000"/>
                          <a:headEnd/>
                          <a:tailEnd/>
                        </a:ln>
                      </wps:spPr>
                      <wps:txbx>
                        <w:txbxContent>
                          <w:p w14:paraId="7A7C9683" w14:textId="760BA1CC" w:rsidR="003B68AA" w:rsidRDefault="003B68AA" w:rsidP="00862059">
                            <w:pPr>
                              <w:spacing w:line="600" w:lineRule="exact"/>
                              <w:ind w:leftChars="-67" w:left="-29" w:hangingChars="27" w:hanging="120"/>
                              <w:rPr>
                                <w:rFonts w:ascii="HGｺﾞｼｯｸM" w:eastAsia="HGｺﾞｼｯｸM" w:hAnsiTheme="majorEastAsia"/>
                                <w:sz w:val="46"/>
                                <w:szCs w:val="46"/>
                              </w:rPr>
                            </w:pPr>
                            <w:r>
                              <w:rPr>
                                <w:rFonts w:ascii="HGｺﾞｼｯｸM" w:eastAsia="HGｺﾞｼｯｸM" w:hAnsiTheme="majorEastAsia" w:hint="eastAsia"/>
                                <w:sz w:val="46"/>
                                <w:szCs w:val="46"/>
                              </w:rPr>
                              <w:t>実施計画</w:t>
                            </w:r>
                          </w:p>
                          <w:p w14:paraId="18A727E3" w14:textId="77777777" w:rsidR="003B68AA" w:rsidRPr="000E2B8A" w:rsidRDefault="003B68AA" w:rsidP="00862059">
                            <w:pPr>
                              <w:spacing w:line="600" w:lineRule="exact"/>
                              <w:ind w:leftChars="-67" w:left="-46" w:hangingChars="27" w:hanging="103"/>
                              <w:rPr>
                                <w:rFonts w:ascii="HGｺﾞｼｯｸM" w:eastAsia="HGｺﾞｼｯｸM" w:hAnsiTheme="majorEastAsia"/>
                                <w:sz w:val="40"/>
                                <w:szCs w:val="40"/>
                              </w:rPr>
                            </w:pP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06BE9" id="_x0000_s1055" type="#_x0000_t202" style="position:absolute;left:0;text-align:left;margin-left:69.65pt;margin-top:9.25pt;width:376.65pt;height:37.2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" filled="f" stroked="f">
                <v:textbox inset="5.85pt,0,5.85pt,0">
                  <w:txbxContent>
                    <w:p w14:paraId="7A7C9683" w14:textId="760BA1CC" w:rsidR="003B68AA" w:rsidRDefault="003B68AA" w:rsidP="00862059">
                      <w:pPr>
                        <w:spacing w:line="600" w:lineRule="exact"/>
                        <w:ind w:leftChars="-67" w:left="-29" w:hangingChars="27" w:hanging="120"/>
                        <w:rPr>
                          <w:rFonts w:ascii="HGｺﾞｼｯｸM" w:eastAsia="HGｺﾞｼｯｸM" w:hAnsiTheme="majorEastAsia"/>
                          <w:sz w:val="46"/>
                          <w:szCs w:val="46"/>
                        </w:rPr>
                      </w:pPr>
                      <w:r>
                        <w:rPr>
                          <w:rFonts w:ascii="HGｺﾞｼｯｸM" w:eastAsia="HGｺﾞｼｯｸM" w:hAnsiTheme="majorEastAsia" w:hint="eastAsia"/>
                          <w:sz w:val="46"/>
                          <w:szCs w:val="46"/>
                        </w:rPr>
                        <w:t>実施計画</w:t>
                      </w:r>
                    </w:p>
                    <w:p w14:paraId="18A727E3" w14:textId="77777777" w:rsidR="003B68AA" w:rsidRPr="000E2B8A" w:rsidRDefault="003B68AA" w:rsidP="00862059">
                      <w:pPr>
                        <w:spacing w:line="600" w:lineRule="exact"/>
                        <w:ind w:leftChars="-67" w:left="-46" w:hangingChars="27" w:hanging="103"/>
                        <w:rPr>
                          <w:rFonts w:ascii="HGｺﾞｼｯｸM" w:eastAsia="HGｺﾞｼｯｸM" w:hAnsiTheme="majorEastAsia"/>
                          <w:sz w:val="40"/>
                          <w:szCs w:val="40"/>
                        </w:rPr>
                      </w:pPr>
                    </w:p>
                  </w:txbxContent>
                </v:textbox>
                <w10:wrap anchorx="margin"/>
              </v:shape>
            </w:pict>
          </mc:Fallback>
        </mc:AlternateContent>
      </w:r>
    </w:p>
    <w:p w14:paraId="1932BBFF"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4A62F4C3"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5154BD24"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12F46254" w14:textId="4473D1DF" w:rsidR="00862059" w:rsidRPr="00F87C07" w:rsidRDefault="00862059" w:rsidP="00862059">
      <w:pPr>
        <w:widowControl/>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14:paraId="472B877B" w14:textId="1971D05A" w:rsidR="001B543B" w:rsidRPr="00BF1D2A" w:rsidRDefault="001B543B" w:rsidP="001A5679">
      <w:pPr>
        <w:tabs>
          <w:tab w:val="left" w:pos="8789"/>
        </w:tabs>
        <w:spacing w:beforeLines="100" w:before="350" w:afterLines="100" w:after="350" w:line="320" w:lineRule="exact"/>
        <w:rPr>
          <w:rFonts w:asciiTheme="majorEastAsia" w:eastAsiaTheme="majorEastAsia" w:hAnsiTheme="majorEastAsia"/>
          <w:sz w:val="32"/>
          <w:szCs w:val="28"/>
        </w:rPr>
      </w:pPr>
      <w:r w:rsidRPr="00BF1D2A">
        <w:rPr>
          <w:rFonts w:asciiTheme="majorEastAsia" w:eastAsiaTheme="majorEastAsia" w:hAnsiTheme="majorEastAsia" w:hint="eastAsia"/>
          <w:sz w:val="32"/>
          <w:szCs w:val="28"/>
        </w:rPr>
        <w:lastRenderedPageBreak/>
        <w:t>第２章　実施計画</w:t>
      </w:r>
    </w:p>
    <w:p w14:paraId="40F9869E" w14:textId="77777777" w:rsidR="001A5679" w:rsidRDefault="00AC6657" w:rsidP="00284380">
      <w:pPr>
        <w:spacing w:afterLines="50" w:after="175"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１</w:t>
      </w:r>
      <w:r w:rsidR="00284380" w:rsidRPr="007D77D5">
        <w:rPr>
          <w:rFonts w:asciiTheme="majorEastAsia" w:eastAsiaTheme="majorEastAsia" w:hAnsiTheme="majorEastAsia" w:hint="eastAsia"/>
          <w:sz w:val="28"/>
          <w:szCs w:val="28"/>
        </w:rPr>
        <w:t xml:space="preserve">　</w:t>
      </w:r>
      <w:r w:rsidR="00284380">
        <w:rPr>
          <w:rFonts w:asciiTheme="majorEastAsia" w:eastAsiaTheme="majorEastAsia" w:hAnsiTheme="majorEastAsia" w:hint="eastAsia"/>
          <w:sz w:val="28"/>
          <w:szCs w:val="28"/>
        </w:rPr>
        <w:t>重点戦略</w:t>
      </w:r>
    </w:p>
    <w:p w14:paraId="321B0190" w14:textId="6E7EFE14" w:rsidR="00284380" w:rsidRDefault="001A5679" w:rsidP="00284380">
      <w:pPr>
        <w:spacing w:afterLines="50" w:after="175" w:line="400" w:lineRule="exact"/>
        <w:rPr>
          <w:rFonts w:asciiTheme="majorEastAsia" w:eastAsiaTheme="majorEastAsia" w:hAnsiTheme="majorEastAsia"/>
          <w:szCs w:val="28"/>
        </w:rPr>
      </w:pPr>
      <w:r w:rsidRPr="001A5679">
        <w:rPr>
          <w:rFonts w:asciiTheme="majorEastAsia" w:eastAsiaTheme="majorEastAsia" w:hAnsiTheme="majorEastAsia" w:hint="eastAsia"/>
          <w:szCs w:val="28"/>
        </w:rPr>
        <w:t>（１）</w:t>
      </w:r>
      <w:r w:rsidR="001B2E74">
        <w:rPr>
          <w:rFonts w:asciiTheme="majorEastAsia" w:eastAsiaTheme="majorEastAsia" w:hAnsiTheme="majorEastAsia" w:hint="eastAsia"/>
          <w:szCs w:val="28"/>
        </w:rPr>
        <w:t>基本的な考え方</w:t>
      </w:r>
    </w:p>
    <w:p w14:paraId="7200E0B0" w14:textId="4C5B9583" w:rsidR="00582A7F" w:rsidRDefault="00582A7F" w:rsidP="001C0FDE">
      <w:pPr>
        <w:spacing w:afterLines="50" w:after="175" w:line="320" w:lineRule="exact"/>
        <w:ind w:leftChars="217" w:left="706" w:hangingChars="100" w:hanging="223"/>
        <w:rPr>
          <w:rFonts w:ascii="BIZ UD明朝 Medium" w:eastAsia="BIZ UD明朝 Medium" w:hAnsi="BIZ UD明朝 Medium"/>
        </w:rPr>
      </w:pPr>
      <w:r w:rsidRPr="00582A7F">
        <w:rPr>
          <w:rFonts w:ascii="BIZ UD明朝 Medium" w:eastAsia="BIZ UD明朝 Medium" w:hAnsi="BIZ UD明朝 Medium" w:hint="eastAsia"/>
        </w:rPr>
        <w:t>○これまで取り組んできた重点戦略の成果を踏まえつつ、ＳＤＧｓ未来都市として、少子化対策・子ども政策の充実や包摂社会の実現、ＤＸのさらなる加速と公民連携の推進、ゼロカーボン</w:t>
      </w:r>
      <w:r w:rsidR="00242FE1">
        <w:rPr>
          <w:rFonts w:ascii="BIZ UD明朝 Medium" w:eastAsia="BIZ UD明朝 Medium" w:hAnsi="BIZ UD明朝 Medium" w:hint="eastAsia"/>
        </w:rPr>
        <w:t>に</w:t>
      </w:r>
      <w:r w:rsidR="009B6D67">
        <w:rPr>
          <w:rFonts w:ascii="BIZ UD明朝 Medium" w:eastAsia="BIZ UD明朝 Medium" w:hAnsi="BIZ UD明朝 Medium" w:hint="eastAsia"/>
        </w:rPr>
        <w:t>取り組む施策</w:t>
      </w:r>
      <w:r w:rsidR="00242FE1">
        <w:rPr>
          <w:rFonts w:ascii="BIZ UD明朝 Medium" w:eastAsia="BIZ UD明朝 Medium" w:hAnsi="BIZ UD明朝 Medium" w:hint="eastAsia"/>
        </w:rPr>
        <w:t>の</w:t>
      </w:r>
      <w:r w:rsidRPr="00582A7F">
        <w:rPr>
          <w:rFonts w:ascii="BIZ UD明朝 Medium" w:eastAsia="BIZ UD明朝 Medium" w:hAnsi="BIZ UD明朝 Medium" w:hint="eastAsia"/>
        </w:rPr>
        <w:t>充実、</w:t>
      </w:r>
      <w:r w:rsidR="00242FE1">
        <w:rPr>
          <w:rFonts w:ascii="BIZ UD明朝 Medium" w:eastAsia="BIZ UD明朝 Medium" w:hAnsi="BIZ UD明朝 Medium" w:hint="eastAsia"/>
        </w:rPr>
        <w:t>「選ばれるまち」</w:t>
      </w:r>
      <w:r w:rsidR="009B6D67">
        <w:rPr>
          <w:rFonts w:ascii="BIZ UD明朝 Medium" w:eastAsia="BIZ UD明朝 Medium" w:hAnsi="BIZ UD明朝 Medium" w:hint="eastAsia"/>
        </w:rPr>
        <w:t>に向けて</w:t>
      </w:r>
      <w:r w:rsidR="00B922E9">
        <w:rPr>
          <w:rFonts w:ascii="BIZ UD明朝 Medium" w:eastAsia="BIZ UD明朝 Medium" w:hAnsi="BIZ UD明朝 Medium" w:hint="eastAsia"/>
        </w:rPr>
        <w:t>愛着と</w:t>
      </w:r>
      <w:r w:rsidR="00242FE1">
        <w:rPr>
          <w:rFonts w:ascii="BIZ UD明朝 Medium" w:eastAsia="BIZ UD明朝 Medium" w:hAnsi="BIZ UD明朝 Medium" w:hint="eastAsia"/>
        </w:rPr>
        <w:t>誇</w:t>
      </w:r>
      <w:r w:rsidR="00B922E9">
        <w:rPr>
          <w:rFonts w:ascii="BIZ UD明朝 Medium" w:eastAsia="BIZ UD明朝 Medium" w:hAnsi="BIZ UD明朝 Medium" w:hint="eastAsia"/>
        </w:rPr>
        <w:t>りを高める</w:t>
      </w:r>
      <w:r w:rsidRPr="00582A7F">
        <w:rPr>
          <w:rFonts w:ascii="BIZ UD明朝 Medium" w:eastAsia="BIZ UD明朝 Medium" w:hAnsi="BIZ UD明朝 Medium" w:hint="eastAsia"/>
        </w:rPr>
        <w:t>板橋ブランド</w:t>
      </w:r>
      <w:r w:rsidR="00242FE1">
        <w:rPr>
          <w:rFonts w:ascii="BIZ UD明朝 Medium" w:eastAsia="BIZ UD明朝 Medium" w:hAnsi="BIZ UD明朝 Medium" w:hint="eastAsia"/>
        </w:rPr>
        <w:t>の創造と発信力強化などを今後の主要課題とし、これらの</w:t>
      </w:r>
      <w:r w:rsidRPr="00582A7F">
        <w:rPr>
          <w:rFonts w:ascii="BIZ UD明朝 Medium" w:eastAsia="BIZ UD明朝 Medium" w:hAnsi="BIZ UD明朝 Medium" w:hint="eastAsia"/>
        </w:rPr>
        <w:t>解決に向け、戦略のバージョンアップを図</w:t>
      </w:r>
      <w:r w:rsidR="00242FE1">
        <w:rPr>
          <w:rFonts w:ascii="BIZ UD明朝 Medium" w:eastAsia="BIZ UD明朝 Medium" w:hAnsi="BIZ UD明朝 Medium" w:hint="eastAsia"/>
        </w:rPr>
        <w:t>ります</w:t>
      </w:r>
      <w:r w:rsidRPr="00582A7F">
        <w:rPr>
          <w:rFonts w:ascii="BIZ UD明朝 Medium" w:eastAsia="BIZ UD明朝 Medium" w:hAnsi="BIZ UD明朝 Medium" w:hint="eastAsia"/>
        </w:rPr>
        <w:t>。</w:t>
      </w:r>
    </w:p>
    <w:p w14:paraId="14810394" w14:textId="38E43BA3" w:rsidR="00820D24" w:rsidRPr="00582A7F" w:rsidRDefault="00820D24" w:rsidP="001C0FDE">
      <w:pPr>
        <w:spacing w:afterLines="50" w:after="175" w:line="320" w:lineRule="exact"/>
        <w:ind w:leftChars="217" w:left="706" w:hangingChars="100" w:hanging="223"/>
        <w:rPr>
          <w:rFonts w:ascii="BIZ UD明朝 Medium" w:eastAsia="BIZ UD明朝 Medium" w:hAnsi="BIZ UD明朝 Medium"/>
        </w:rPr>
      </w:pPr>
      <w:r>
        <w:rPr>
          <w:rFonts w:ascii="BIZ UD明朝 Medium" w:eastAsia="BIZ UD明朝 Medium" w:hAnsi="BIZ UD明朝 Medium" w:hint="eastAsia"/>
        </w:rPr>
        <w:t>○併せて、</w:t>
      </w:r>
      <w:r w:rsidRPr="00582A7F">
        <w:rPr>
          <w:rFonts w:ascii="BIZ UD明朝 Medium" w:eastAsia="BIZ UD明朝 Medium" w:hAnsi="BIZ UD明朝 Medium" w:hint="eastAsia"/>
        </w:rPr>
        <w:t>健全な財政基盤の確立を前提としながら、近年における歳入環境の改善を</w:t>
      </w:r>
      <w:r>
        <w:rPr>
          <w:rFonts w:ascii="BIZ UD明朝 Medium" w:eastAsia="BIZ UD明朝 Medium" w:hAnsi="BIZ UD明朝 Medium" w:hint="eastAsia"/>
        </w:rPr>
        <w:t>契機に</w:t>
      </w:r>
      <w:r w:rsidRPr="00582A7F">
        <w:rPr>
          <w:rFonts w:ascii="BIZ UD明朝 Medium" w:eastAsia="BIZ UD明朝 Medium" w:hAnsi="BIZ UD明朝 Medium" w:hint="eastAsia"/>
        </w:rPr>
        <w:t>、次期基本計画を見据え</w:t>
      </w:r>
      <w:r>
        <w:rPr>
          <w:rFonts w:ascii="BIZ UD明朝 Medium" w:eastAsia="BIZ UD明朝 Medium" w:hAnsi="BIZ UD明朝 Medium" w:hint="eastAsia"/>
        </w:rPr>
        <w:t>、次世代へ継承する</w:t>
      </w:r>
      <w:r w:rsidRPr="00582A7F">
        <w:rPr>
          <w:rFonts w:ascii="BIZ UD明朝 Medium" w:eastAsia="BIZ UD明朝 Medium" w:hAnsi="BIZ UD明朝 Medium" w:hint="eastAsia"/>
        </w:rPr>
        <w:t>公共施設の</w:t>
      </w:r>
      <w:r>
        <w:rPr>
          <w:rFonts w:ascii="BIZ UD明朝 Medium" w:eastAsia="BIZ UD明朝 Medium" w:hAnsi="BIZ UD明朝 Medium" w:hint="eastAsia"/>
        </w:rPr>
        <w:t>魅力とサービス・機能向上を図る</w:t>
      </w:r>
      <w:r w:rsidRPr="00582A7F">
        <w:rPr>
          <w:rFonts w:ascii="BIZ UD明朝 Medium" w:eastAsia="BIZ UD明朝 Medium" w:hAnsi="BIZ UD明朝 Medium" w:hint="eastAsia"/>
        </w:rPr>
        <w:t>更新・再編</w:t>
      </w:r>
      <w:r>
        <w:rPr>
          <w:rFonts w:ascii="BIZ UD明朝 Medium" w:eastAsia="BIZ UD明朝 Medium" w:hAnsi="BIZ UD明朝 Medium" w:hint="eastAsia"/>
        </w:rPr>
        <w:t>整備</w:t>
      </w:r>
      <w:r w:rsidRPr="00582A7F">
        <w:rPr>
          <w:rFonts w:ascii="BIZ UD明朝 Medium" w:eastAsia="BIZ UD明朝 Medium" w:hAnsi="BIZ UD明朝 Medium" w:hint="eastAsia"/>
        </w:rPr>
        <w:t>を</w:t>
      </w:r>
      <w:r>
        <w:rPr>
          <w:rFonts w:ascii="BIZ UD明朝 Medium" w:eastAsia="BIZ UD明朝 Medium" w:hAnsi="BIZ UD明朝 Medium" w:hint="eastAsia"/>
        </w:rPr>
        <w:t>計画的に</w:t>
      </w:r>
      <w:r w:rsidRPr="00582A7F">
        <w:rPr>
          <w:rFonts w:ascii="BIZ UD明朝 Medium" w:eastAsia="BIZ UD明朝 Medium" w:hAnsi="BIZ UD明朝 Medium" w:hint="eastAsia"/>
        </w:rPr>
        <w:t>進め</w:t>
      </w:r>
      <w:r>
        <w:rPr>
          <w:rFonts w:ascii="BIZ UD明朝 Medium" w:eastAsia="BIZ UD明朝 Medium" w:hAnsi="BIZ UD明朝 Medium" w:hint="eastAsia"/>
        </w:rPr>
        <w:t>ます</w:t>
      </w:r>
      <w:r w:rsidRPr="00582A7F">
        <w:rPr>
          <w:rFonts w:ascii="BIZ UD明朝 Medium" w:eastAsia="BIZ UD明朝 Medium" w:hAnsi="BIZ UD明朝 Medium" w:hint="eastAsia"/>
        </w:rPr>
        <w:t>。</w:t>
      </w:r>
    </w:p>
    <w:p w14:paraId="389F63D9" w14:textId="37E72A6B" w:rsidR="00582A7F" w:rsidRDefault="00582A7F" w:rsidP="001C0FDE">
      <w:pPr>
        <w:spacing w:afterLines="50" w:after="175" w:line="320" w:lineRule="exact"/>
        <w:ind w:leftChars="217" w:left="706" w:hangingChars="100" w:hanging="223"/>
        <w:rPr>
          <w:rFonts w:ascii="BIZ UD明朝 Medium" w:eastAsia="BIZ UD明朝 Medium" w:hAnsi="BIZ UD明朝 Medium"/>
          <w:szCs w:val="28"/>
        </w:rPr>
      </w:pPr>
      <w:r w:rsidRPr="00582A7F">
        <w:rPr>
          <w:rFonts w:ascii="BIZ UD明朝 Medium" w:eastAsia="BIZ UD明朝 Medium" w:hAnsi="BIZ UD明朝 Medium" w:hint="eastAsia"/>
        </w:rPr>
        <w:t>○重点戦略のバージョンアップにあたっては、区長マニフェストに掲げられた「３つのチャレンジ」である「未来を担う人づくり」「魅力あ</w:t>
      </w:r>
      <w:r w:rsidR="00B17634">
        <w:rPr>
          <w:rFonts w:ascii="BIZ UD明朝 Medium" w:eastAsia="BIZ UD明朝 Medium" w:hAnsi="BIZ UD明朝 Medium" w:hint="eastAsia"/>
        </w:rPr>
        <w:t>ふれる</w:t>
      </w:r>
      <w:r w:rsidRPr="00582A7F">
        <w:rPr>
          <w:rFonts w:ascii="BIZ UD明朝 Medium" w:eastAsia="BIZ UD明朝 Medium" w:hAnsi="BIZ UD明朝 Medium" w:hint="eastAsia"/>
        </w:rPr>
        <w:t>元気なまちづくり」「安心・安全な環境づくり」の視点から、３つの柱である「ＳＤＧｓ戦略」「ＤＸ戦略」「ブランド戦略」のさらなる展開を図り、</w:t>
      </w:r>
      <w:r w:rsidR="009D7B1A" w:rsidRPr="009D7B1A">
        <w:rPr>
          <w:rFonts w:ascii="BIZ UD明朝 Medium" w:eastAsia="BIZ UD明朝 Medium" w:hAnsi="BIZ UD明朝 Medium" w:hint="eastAsia"/>
        </w:rPr>
        <w:t>基本計画において指向する魅力創造発信都市と安心安全環境都市の実現を</w:t>
      </w:r>
      <w:r w:rsidR="009D7B1A">
        <w:rPr>
          <w:rFonts w:ascii="BIZ UD明朝 Medium" w:eastAsia="BIZ UD明朝 Medium" w:hAnsi="BIZ UD明朝 Medium" w:hint="eastAsia"/>
        </w:rPr>
        <w:t>通して、</w:t>
      </w:r>
      <w:r w:rsidR="00242FE1">
        <w:rPr>
          <w:rFonts w:ascii="BIZ UD明朝 Medium" w:eastAsia="BIZ UD明朝 Medium" w:hAnsi="BIZ UD明朝 Medium" w:hint="eastAsia"/>
        </w:rPr>
        <w:t>ＳＤＧｓの目標である</w:t>
      </w:r>
      <w:r w:rsidRPr="00582A7F">
        <w:rPr>
          <w:rFonts w:ascii="BIZ UD明朝 Medium" w:eastAsia="BIZ UD明朝 Medium" w:hAnsi="BIZ UD明朝 Medium" w:hint="eastAsia"/>
        </w:rPr>
        <w:t>2030年や次期基本計画を見据え</w:t>
      </w:r>
      <w:r w:rsidR="009D7B1A">
        <w:rPr>
          <w:rFonts w:ascii="BIZ UD明朝 Medium" w:eastAsia="BIZ UD明朝 Medium" w:hAnsi="BIZ UD明朝 Medium" w:hint="eastAsia"/>
        </w:rPr>
        <w:t>ながら</w:t>
      </w:r>
      <w:r w:rsidRPr="00582A7F">
        <w:rPr>
          <w:rFonts w:ascii="BIZ UD明朝 Medium" w:eastAsia="BIZ UD明朝 Medium" w:hAnsi="BIZ UD明朝 Medium" w:hint="eastAsia"/>
        </w:rPr>
        <w:t>、「東京で一番住みたくなるまち」の新たなステージをめざ</w:t>
      </w:r>
      <w:r w:rsidR="00242FE1">
        <w:rPr>
          <w:rFonts w:ascii="BIZ UD明朝 Medium" w:eastAsia="BIZ UD明朝 Medium" w:hAnsi="BIZ UD明朝 Medium" w:hint="eastAsia"/>
        </w:rPr>
        <w:t>します</w:t>
      </w:r>
      <w:r w:rsidRPr="00582A7F">
        <w:rPr>
          <w:rFonts w:ascii="BIZ UD明朝 Medium" w:eastAsia="BIZ UD明朝 Medium" w:hAnsi="BIZ UD明朝 Medium" w:hint="eastAsia"/>
          <w:szCs w:val="28"/>
        </w:rPr>
        <w:t>。</w:t>
      </w:r>
    </w:p>
    <w:p w14:paraId="3B26B379" w14:textId="23811F29" w:rsidR="00820D24" w:rsidRPr="00582A7F" w:rsidRDefault="00820D24" w:rsidP="001C0FDE">
      <w:pPr>
        <w:spacing w:afterLines="50" w:after="175" w:line="320" w:lineRule="exact"/>
        <w:ind w:leftChars="217" w:left="706" w:hangingChars="100" w:hanging="223"/>
        <w:rPr>
          <w:rFonts w:ascii="BIZ UD明朝 Medium" w:eastAsia="BIZ UD明朝 Medium" w:hAnsi="BIZ UD明朝 Medium"/>
        </w:rPr>
      </w:pPr>
      <w:r w:rsidRPr="00582A7F">
        <w:rPr>
          <w:rFonts w:ascii="BIZ UD明朝 Medium" w:eastAsia="BIZ UD明朝 Medium" w:hAnsi="BIZ UD明朝 Medium" w:hint="eastAsia"/>
          <w:szCs w:val="28"/>
        </w:rPr>
        <w:t>○</w:t>
      </w:r>
      <w:r>
        <w:rPr>
          <w:rFonts w:ascii="BIZ UD明朝 Medium" w:eastAsia="BIZ UD明朝 Medium" w:hAnsi="BIZ UD明朝 Medium" w:hint="eastAsia"/>
          <w:szCs w:val="28"/>
        </w:rPr>
        <w:t>また、</w:t>
      </w:r>
      <w:r w:rsidRPr="00582A7F">
        <w:rPr>
          <w:rFonts w:ascii="BIZ UD明朝 Medium" w:eastAsia="BIZ UD明朝 Medium" w:hAnsi="BIZ UD明朝 Medium" w:hint="eastAsia"/>
          <w:szCs w:val="28"/>
        </w:rPr>
        <w:t>物</w:t>
      </w:r>
      <w:r w:rsidRPr="00582A7F">
        <w:rPr>
          <w:rFonts w:ascii="BIZ UD明朝 Medium" w:eastAsia="BIZ UD明朝 Medium" w:hAnsi="BIZ UD明朝 Medium" w:hint="eastAsia"/>
        </w:rPr>
        <w:t>価等の高騰対策など社会経済環境の変化に対し、</w:t>
      </w:r>
      <w:r>
        <w:rPr>
          <w:rFonts w:ascii="BIZ UD明朝 Medium" w:eastAsia="BIZ UD明朝 Medium" w:hAnsi="BIZ UD明朝 Medium" w:hint="eastAsia"/>
        </w:rPr>
        <w:t>引き続き</w:t>
      </w:r>
      <w:r w:rsidRPr="00582A7F">
        <w:rPr>
          <w:rFonts w:ascii="BIZ UD明朝 Medium" w:eastAsia="BIZ UD明朝 Medium" w:hAnsi="BIZ UD明朝 Medium" w:hint="eastAsia"/>
        </w:rPr>
        <w:t>区民の生命・健康・財産を守ることを第一に、区民生活の支援と地域経済活性化対策などの緊急課題へスピード感をもって柔軟かつ適切に対応</w:t>
      </w:r>
      <w:r>
        <w:rPr>
          <w:rFonts w:ascii="BIZ UD明朝 Medium" w:eastAsia="BIZ UD明朝 Medium" w:hAnsi="BIZ UD明朝 Medium" w:hint="eastAsia"/>
        </w:rPr>
        <w:t>します</w:t>
      </w:r>
      <w:r w:rsidRPr="00582A7F">
        <w:rPr>
          <w:rFonts w:ascii="BIZ UD明朝 Medium" w:eastAsia="BIZ UD明朝 Medium" w:hAnsi="BIZ UD明朝 Medium" w:hint="eastAsia"/>
        </w:rPr>
        <w:t>。</w:t>
      </w:r>
    </w:p>
    <w:p w14:paraId="1CF937A6" w14:textId="2DCB80F1" w:rsidR="00820D24" w:rsidRPr="00582A7F" w:rsidRDefault="00820D24" w:rsidP="001C0FDE">
      <w:pPr>
        <w:spacing w:afterLines="50" w:after="175" w:line="320" w:lineRule="exact"/>
        <w:ind w:leftChars="217" w:left="706" w:hangingChars="100" w:hanging="223"/>
        <w:rPr>
          <w:rFonts w:ascii="BIZ UD明朝 Medium" w:eastAsia="BIZ UD明朝 Medium" w:hAnsi="BIZ UD明朝 Medium"/>
        </w:rPr>
      </w:pPr>
      <w:r w:rsidRPr="00582A7F">
        <w:rPr>
          <w:rFonts w:ascii="BIZ UD明朝 Medium" w:eastAsia="BIZ UD明朝 Medium" w:hAnsi="BIZ UD明朝 Medium" w:hint="eastAsia"/>
        </w:rPr>
        <w:t>○ポストコロナにおいては、コロナ</w:t>
      </w:r>
      <w:r>
        <w:rPr>
          <w:rFonts w:ascii="BIZ UD明朝 Medium" w:eastAsia="BIZ UD明朝 Medium" w:hAnsi="BIZ UD明朝 Medium" w:hint="eastAsia"/>
        </w:rPr>
        <w:t>禍の</w:t>
      </w:r>
      <w:r w:rsidRPr="00582A7F">
        <w:rPr>
          <w:rFonts w:ascii="BIZ UD明朝 Medium" w:eastAsia="BIZ UD明朝 Medium" w:hAnsi="BIZ UD明朝 Medium" w:hint="eastAsia"/>
        </w:rPr>
        <w:t>前に単に戻るのではなく、ＤＸや働き方改革など</w:t>
      </w:r>
      <w:r>
        <w:rPr>
          <w:rFonts w:ascii="BIZ UD明朝 Medium" w:eastAsia="BIZ UD明朝 Medium" w:hAnsi="BIZ UD明朝 Medium" w:hint="eastAsia"/>
        </w:rPr>
        <w:t>、これまで取り組んできた</w:t>
      </w:r>
      <w:r w:rsidRPr="00582A7F">
        <w:rPr>
          <w:rFonts w:ascii="BIZ UD明朝 Medium" w:eastAsia="BIZ UD明朝 Medium" w:hAnsi="BIZ UD明朝 Medium" w:hint="eastAsia"/>
        </w:rPr>
        <w:t>様々な工夫を生かし、地域活動や</w:t>
      </w:r>
      <w:r>
        <w:rPr>
          <w:rFonts w:ascii="BIZ UD明朝 Medium" w:eastAsia="BIZ UD明朝 Medium" w:hAnsi="BIZ UD明朝 Medium" w:hint="eastAsia"/>
        </w:rPr>
        <w:t>事務</w:t>
      </w:r>
      <w:r w:rsidRPr="00582A7F">
        <w:rPr>
          <w:rFonts w:ascii="BIZ UD明朝 Medium" w:eastAsia="BIZ UD明朝 Medium" w:hAnsi="BIZ UD明朝 Medium" w:hint="eastAsia"/>
        </w:rPr>
        <w:t>事業等が持続できる社会・区政経営への回復をめざ</w:t>
      </w:r>
      <w:r>
        <w:rPr>
          <w:rFonts w:ascii="BIZ UD明朝 Medium" w:eastAsia="BIZ UD明朝 Medium" w:hAnsi="BIZ UD明朝 Medium" w:hint="eastAsia"/>
        </w:rPr>
        <w:t>します</w:t>
      </w:r>
      <w:r w:rsidRPr="00582A7F">
        <w:rPr>
          <w:rFonts w:ascii="BIZ UD明朝 Medium" w:eastAsia="BIZ UD明朝 Medium" w:hAnsi="BIZ UD明朝 Medium" w:hint="eastAsia"/>
        </w:rPr>
        <w:t>。</w:t>
      </w:r>
    </w:p>
    <w:p w14:paraId="53C6546F" w14:textId="0BF1817C" w:rsidR="00E94DC7" w:rsidRPr="002257B1" w:rsidRDefault="001A5679" w:rsidP="001C0FDE">
      <w:pPr>
        <w:spacing w:beforeLines="100" w:before="350" w:afterLines="50" w:after="175" w:line="400" w:lineRule="exact"/>
        <w:rPr>
          <w:rFonts w:asciiTheme="majorEastAsia" w:eastAsiaTheme="majorEastAsia" w:hAnsiTheme="majorEastAsia"/>
          <w:szCs w:val="28"/>
        </w:rPr>
      </w:pPr>
      <w:r w:rsidRPr="002257B1">
        <w:rPr>
          <w:rFonts w:asciiTheme="majorEastAsia" w:eastAsiaTheme="majorEastAsia" w:hAnsiTheme="majorEastAsia" w:hint="eastAsia"/>
          <w:szCs w:val="28"/>
        </w:rPr>
        <w:t>（２）</w:t>
      </w:r>
      <w:r w:rsidR="00E94DC7" w:rsidRPr="002257B1">
        <w:rPr>
          <w:rFonts w:asciiTheme="majorEastAsia" w:eastAsiaTheme="majorEastAsia" w:hAnsiTheme="majorEastAsia" w:hint="eastAsia"/>
          <w:szCs w:val="28"/>
        </w:rPr>
        <w:t>新たなステージへ３つのチャレンジ</w:t>
      </w:r>
    </w:p>
    <w:p w14:paraId="0D1577E9" w14:textId="5B9E8A41" w:rsidR="00E94DC7" w:rsidRPr="002257B1" w:rsidRDefault="005742DD" w:rsidP="00284380">
      <w:pPr>
        <w:spacing w:afterLines="50" w:after="175" w:line="400" w:lineRule="exact"/>
        <w:rPr>
          <w:rFonts w:asciiTheme="majorEastAsia" w:eastAsiaTheme="majorEastAsia" w:hAnsiTheme="majorEastAsia"/>
          <w:szCs w:val="28"/>
        </w:rPr>
      </w:pPr>
      <w:r w:rsidRPr="002257B1">
        <w:rPr>
          <w:rFonts w:ascii="BIZ UD明朝 Medium" w:eastAsia="BIZ UD明朝 Medium" w:hAnsi="BIZ UD明朝 Medium" w:hint="eastAsia"/>
          <w:noProof/>
          <w:szCs w:val="28"/>
        </w:rPr>
        <mc:AlternateContent>
          <mc:Choice Requires="wps">
            <w:drawing>
              <wp:anchor distT="0" distB="0" distL="114300" distR="114300" simplePos="0" relativeHeight="251668480" behindDoc="0" locked="0" layoutInCell="1" allowOverlap="1" wp14:anchorId="6C2AD745" wp14:editId="2278F89E">
                <wp:simplePos x="0" y="0"/>
                <wp:positionH relativeFrom="column">
                  <wp:posOffset>356870</wp:posOffset>
                </wp:positionH>
                <wp:positionV relativeFrom="paragraph">
                  <wp:posOffset>333375</wp:posOffset>
                </wp:positionV>
                <wp:extent cx="5410200" cy="853440"/>
                <wp:effectExtent l="0" t="0" r="19050" b="22860"/>
                <wp:wrapNone/>
                <wp:docPr id="1694192903" name="正方形/長方形 1"/>
                <wp:cNvGraphicFramePr/>
                <a:graphic xmlns:a="http://schemas.openxmlformats.org/drawingml/2006/main">
                  <a:graphicData uri="http://schemas.microsoft.com/office/word/2010/wordprocessingShape">
                    <wps:wsp>
                      <wps:cNvSpPr/>
                      <wps:spPr>
                        <a:xfrm>
                          <a:off x="0" y="0"/>
                          <a:ext cx="5410200" cy="853440"/>
                        </a:xfrm>
                        <a:prstGeom prst="roundRect">
                          <a:avLst/>
                        </a:prstGeom>
                        <a:ln w="9525"/>
                      </wps:spPr>
                      <wps:style>
                        <a:lnRef idx="2">
                          <a:schemeClr val="accent2"/>
                        </a:lnRef>
                        <a:fillRef idx="1">
                          <a:schemeClr val="lt1"/>
                        </a:fillRef>
                        <a:effectRef idx="0">
                          <a:schemeClr val="accent2"/>
                        </a:effectRef>
                        <a:fontRef idx="minor">
                          <a:schemeClr val="dk1"/>
                        </a:fontRef>
                      </wps:style>
                      <wps:txbx>
                        <w:txbxContent>
                          <w:p w14:paraId="5EB5FE8A" w14:textId="25313796" w:rsidR="003B68AA" w:rsidRPr="009B3D63" w:rsidRDefault="003B68AA" w:rsidP="005742DD">
                            <w:r w:rsidRPr="009B3D63">
                              <w:rPr>
                                <w:rFonts w:ascii="BIZ UD明朝 Medium" w:eastAsia="BIZ UD明朝 Medium" w:hAnsi="BIZ UD明朝 Medium" w:hint="eastAsia"/>
                                <w:szCs w:val="28"/>
                              </w:rPr>
                              <w:t>「子どもを産み、育て、学ばせたいと思うまち」「誰もがいきいきと、いつまでも健康で、高齢者になっても住み慣れた地域で豊かに暮らせるまち」づくりにチャレンジします。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2AD745" id="_x0000_s1056" style="position:absolute;left:0;text-align:left;margin-left:28.1pt;margin-top:26.25pt;width:426pt;height:67.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" fillcolor="white [3201]" strokecolor="#c0504d [3205]">
                <v:textbox>
                  <w:txbxContent>
                    <w:p w14:paraId="5EB5FE8A" w14:textId="25313796" w:rsidR="003B68AA" w:rsidRPr="009B3D63" w:rsidRDefault="003B68AA" w:rsidP="005742DD">
                      <w:r w:rsidRPr="009B3D63">
                        <w:rPr>
                          <w:rFonts w:ascii="BIZ UD明朝 Medium" w:eastAsia="BIZ UD明朝 Medium" w:hAnsi="BIZ UD明朝 Medium" w:hint="eastAsia"/>
                          <w:szCs w:val="28"/>
                        </w:rPr>
                        <w:t>「子どもを産み、育て、学ばせたいと思うまち」「誰もがいきいきと、いつまでも健康で、高齢者になっても住み慣れた地域で豊かに暮らせるまち」づくりにチャレンジします。</w:t>
                      </w:r>
                    </w:p>
                  </w:txbxContent>
                </v:textbox>
              </v:roundrect>
            </w:pict>
          </mc:Fallback>
        </mc:AlternateContent>
      </w:r>
      <w:r w:rsidR="00224476" w:rsidRPr="002257B1">
        <w:rPr>
          <w:rFonts w:ascii="BIZ UD明朝 Medium" w:eastAsia="BIZ UD明朝 Medium" w:hAnsi="BIZ UD明朝 Medium" w:hint="eastAsia"/>
          <w:szCs w:val="28"/>
        </w:rPr>
        <w:t xml:space="preserve">　　</w:t>
      </w:r>
      <w:r w:rsidR="008A6958" w:rsidRPr="002257B1">
        <w:rPr>
          <w:rFonts w:asciiTheme="majorEastAsia" w:eastAsiaTheme="majorEastAsia" w:hAnsiTheme="majorEastAsia" w:hint="eastAsia"/>
          <w:szCs w:val="28"/>
        </w:rPr>
        <w:t xml:space="preserve">①　</w:t>
      </w:r>
      <w:r w:rsidR="00E94DC7" w:rsidRPr="002257B1">
        <w:rPr>
          <w:rFonts w:asciiTheme="majorEastAsia" w:eastAsiaTheme="majorEastAsia" w:hAnsiTheme="majorEastAsia" w:hint="eastAsia"/>
          <w:szCs w:val="28"/>
        </w:rPr>
        <w:t>「未来を担う人づくり」</w:t>
      </w:r>
      <w:r w:rsidR="008A6958" w:rsidRPr="002257B1">
        <w:rPr>
          <w:rFonts w:asciiTheme="majorEastAsia" w:eastAsiaTheme="majorEastAsia" w:hAnsiTheme="majorEastAsia" w:hint="eastAsia"/>
          <w:szCs w:val="28"/>
        </w:rPr>
        <w:t>にチャレンジ！</w:t>
      </w:r>
    </w:p>
    <w:p w14:paraId="2B9135CC" w14:textId="77777777" w:rsidR="005742DD" w:rsidRPr="002257B1" w:rsidRDefault="005742DD" w:rsidP="001C0FDE">
      <w:pPr>
        <w:spacing w:afterLines="50" w:after="175" w:line="360" w:lineRule="exact"/>
        <w:rPr>
          <w:rFonts w:asciiTheme="majorEastAsia" w:eastAsiaTheme="majorEastAsia" w:hAnsiTheme="majorEastAsia"/>
          <w:szCs w:val="28"/>
        </w:rPr>
      </w:pPr>
    </w:p>
    <w:p w14:paraId="61BE2B7B" w14:textId="77777777" w:rsidR="001C0FDE" w:rsidRPr="002257B1" w:rsidRDefault="001C0FDE" w:rsidP="001C0FDE">
      <w:pPr>
        <w:spacing w:afterLines="50" w:after="175" w:line="360" w:lineRule="exact"/>
        <w:rPr>
          <w:rFonts w:asciiTheme="majorEastAsia" w:eastAsiaTheme="majorEastAsia" w:hAnsiTheme="majorEastAsia"/>
          <w:szCs w:val="28"/>
        </w:rPr>
      </w:pPr>
    </w:p>
    <w:p w14:paraId="77D94B53" w14:textId="77777777" w:rsidR="001C0FDE" w:rsidRPr="002257B1" w:rsidRDefault="001C0FDE" w:rsidP="001C0FDE">
      <w:pPr>
        <w:spacing w:afterLines="50" w:after="175" w:line="360" w:lineRule="exact"/>
        <w:rPr>
          <w:rFonts w:asciiTheme="majorEastAsia" w:eastAsiaTheme="majorEastAsia" w:hAnsiTheme="majorEastAsia"/>
          <w:szCs w:val="28"/>
        </w:rPr>
      </w:pPr>
    </w:p>
    <w:p w14:paraId="02A746A0" w14:textId="4F9364F4" w:rsidR="00E94DC7" w:rsidRPr="002257B1" w:rsidRDefault="001C0FDE" w:rsidP="001C0FDE">
      <w:pPr>
        <w:spacing w:afterLines="50" w:after="175" w:line="360" w:lineRule="exact"/>
        <w:rPr>
          <w:rFonts w:asciiTheme="majorEastAsia" w:eastAsiaTheme="majorEastAsia" w:hAnsiTheme="majorEastAsia"/>
          <w:szCs w:val="28"/>
        </w:rPr>
      </w:pPr>
      <w:r w:rsidRPr="002257B1">
        <w:rPr>
          <w:rFonts w:ascii="BIZ UD明朝 Medium" w:eastAsia="BIZ UD明朝 Medium" w:hAnsi="BIZ UD明朝 Medium" w:hint="eastAsia"/>
          <w:noProof/>
          <w:szCs w:val="28"/>
        </w:rPr>
        <mc:AlternateContent>
          <mc:Choice Requires="wps">
            <w:drawing>
              <wp:anchor distT="0" distB="0" distL="114300" distR="114300" simplePos="0" relativeHeight="251670528" behindDoc="0" locked="0" layoutInCell="1" allowOverlap="1" wp14:anchorId="7735A103" wp14:editId="62780F41">
                <wp:simplePos x="0" y="0"/>
                <wp:positionH relativeFrom="margin">
                  <wp:posOffset>383540</wp:posOffset>
                </wp:positionH>
                <wp:positionV relativeFrom="paragraph">
                  <wp:posOffset>318770</wp:posOffset>
                </wp:positionV>
                <wp:extent cx="5410200" cy="936000"/>
                <wp:effectExtent l="0" t="0" r="19050" b="16510"/>
                <wp:wrapNone/>
                <wp:docPr id="1797680010" name="正方形/長方形 1"/>
                <wp:cNvGraphicFramePr/>
                <a:graphic xmlns:a="http://schemas.openxmlformats.org/drawingml/2006/main">
                  <a:graphicData uri="http://schemas.microsoft.com/office/word/2010/wordprocessingShape">
                    <wps:wsp>
                      <wps:cNvSpPr/>
                      <wps:spPr>
                        <a:xfrm>
                          <a:off x="0" y="0"/>
                          <a:ext cx="5410200" cy="936000"/>
                        </a:xfrm>
                        <a:prstGeom prst="roundRect">
                          <a:avLst/>
                        </a:prstGeom>
                        <a:ln w="9525">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5484BB8E" w14:textId="061B3DB0" w:rsidR="003B68AA" w:rsidRPr="009B3D63" w:rsidRDefault="003B68AA" w:rsidP="005742DD">
                            <w:r w:rsidRPr="009B3D63">
                              <w:rPr>
                                <w:rFonts w:ascii="BIZ UD明朝 Medium" w:eastAsia="BIZ UD明朝 Medium" w:hAnsi="BIZ UD明朝 Medium" w:hint="eastAsia"/>
                                <w:szCs w:val="28"/>
                              </w:rPr>
                              <w:t>「ＳＤＧｓ未来都市・絵本のまち“板橋”として、区民が誇りに思う魅力あるまち」「駅や商店街・公園などを中心にブランド力の高い未来志向の元気なまち」づくりにチャレンジします。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35A103" id="_x0000_s1057" style="position:absolute;left:0;text-align:left;margin-left:30.2pt;margin-top:25.1pt;width:426pt;height:73.7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" fillcolor="white [3201]" strokecolor="#548dd4 [1951]">
                <v:textbox>
                  <w:txbxContent>
                    <w:p w14:paraId="5484BB8E" w14:textId="061B3DB0" w:rsidR="003B68AA" w:rsidRPr="009B3D63" w:rsidRDefault="003B68AA" w:rsidP="005742DD">
                      <w:r w:rsidRPr="009B3D63">
                        <w:rPr>
                          <w:rFonts w:ascii="BIZ UD明朝 Medium" w:eastAsia="BIZ UD明朝 Medium" w:hAnsi="BIZ UD明朝 Medium" w:hint="eastAsia"/>
                          <w:szCs w:val="28"/>
                        </w:rPr>
                        <w:t>「ＳＤＧｓ未来都市・絵本のまち“板橋”として、区民が誇りに思う魅力あるまち」「駅や商店街・公園などを中心にブランド力の高い未来志向の元気なまち」づくりにチャレンジします。</w:t>
                      </w:r>
                    </w:p>
                  </w:txbxContent>
                </v:textbox>
                <w10:wrap anchorx="margin"/>
              </v:roundrect>
            </w:pict>
          </mc:Fallback>
        </mc:AlternateContent>
      </w:r>
      <w:r w:rsidR="008A6958" w:rsidRPr="002257B1">
        <w:rPr>
          <w:rFonts w:asciiTheme="majorEastAsia" w:eastAsiaTheme="majorEastAsia" w:hAnsiTheme="majorEastAsia" w:hint="eastAsia"/>
          <w:szCs w:val="28"/>
        </w:rPr>
        <w:t xml:space="preserve">　　②　</w:t>
      </w:r>
      <w:r w:rsidR="00E94DC7" w:rsidRPr="002257B1">
        <w:rPr>
          <w:rFonts w:asciiTheme="majorEastAsia" w:eastAsiaTheme="majorEastAsia" w:hAnsiTheme="majorEastAsia" w:hint="eastAsia"/>
          <w:szCs w:val="28"/>
        </w:rPr>
        <w:t>「魅力あ</w:t>
      </w:r>
      <w:r w:rsidR="00B17634" w:rsidRPr="002257B1">
        <w:rPr>
          <w:rFonts w:asciiTheme="majorEastAsia" w:eastAsiaTheme="majorEastAsia" w:hAnsiTheme="majorEastAsia" w:hint="eastAsia"/>
          <w:szCs w:val="28"/>
        </w:rPr>
        <w:t>ふれる</w:t>
      </w:r>
      <w:r w:rsidR="00E94DC7" w:rsidRPr="002257B1">
        <w:rPr>
          <w:rFonts w:asciiTheme="majorEastAsia" w:eastAsiaTheme="majorEastAsia" w:hAnsiTheme="majorEastAsia" w:hint="eastAsia"/>
          <w:szCs w:val="28"/>
        </w:rPr>
        <w:t>元気なまちづくり」</w:t>
      </w:r>
      <w:r w:rsidR="008A6958" w:rsidRPr="002257B1">
        <w:rPr>
          <w:rFonts w:asciiTheme="majorEastAsia" w:eastAsiaTheme="majorEastAsia" w:hAnsiTheme="majorEastAsia" w:hint="eastAsia"/>
          <w:szCs w:val="28"/>
        </w:rPr>
        <w:t>にチャレンジ！</w:t>
      </w:r>
    </w:p>
    <w:p w14:paraId="4683EE9D" w14:textId="4BDBF002" w:rsidR="005742DD" w:rsidRPr="002257B1" w:rsidRDefault="005742DD" w:rsidP="001C0FDE">
      <w:pPr>
        <w:spacing w:afterLines="50" w:after="175" w:line="360" w:lineRule="exact"/>
        <w:rPr>
          <w:rFonts w:asciiTheme="majorEastAsia" w:eastAsiaTheme="majorEastAsia" w:hAnsiTheme="majorEastAsia"/>
          <w:szCs w:val="28"/>
        </w:rPr>
      </w:pPr>
    </w:p>
    <w:p w14:paraId="33056BA7" w14:textId="77777777" w:rsidR="005742DD" w:rsidRPr="002257B1" w:rsidRDefault="005742DD" w:rsidP="001C0FDE">
      <w:pPr>
        <w:spacing w:afterLines="50" w:after="175" w:line="360" w:lineRule="exact"/>
        <w:rPr>
          <w:rFonts w:asciiTheme="majorEastAsia" w:eastAsiaTheme="majorEastAsia" w:hAnsiTheme="majorEastAsia"/>
          <w:szCs w:val="28"/>
        </w:rPr>
      </w:pPr>
    </w:p>
    <w:p w14:paraId="3EB448EF" w14:textId="22CFAAB9" w:rsidR="009658C5" w:rsidRDefault="009658C5" w:rsidP="005742DD">
      <w:pPr>
        <w:spacing w:beforeLines="50" w:before="175" w:afterLines="50" w:after="175" w:line="400" w:lineRule="exact"/>
        <w:rPr>
          <w:rFonts w:asciiTheme="majorEastAsia" w:eastAsiaTheme="majorEastAsia" w:hAnsiTheme="majorEastAsia"/>
          <w:szCs w:val="28"/>
        </w:rPr>
      </w:pPr>
    </w:p>
    <w:p w14:paraId="1FC82DC9" w14:textId="5C521A74" w:rsidR="00E94DC7" w:rsidRPr="002257B1" w:rsidRDefault="009658C5" w:rsidP="00DA3946">
      <w:pPr>
        <w:spacing w:beforeLines="50" w:before="175" w:afterLines="50" w:after="175" w:line="400" w:lineRule="exact"/>
        <w:ind w:firstLineChars="200" w:firstLine="445"/>
        <w:rPr>
          <w:rFonts w:asciiTheme="majorEastAsia" w:eastAsiaTheme="majorEastAsia" w:hAnsiTheme="majorEastAsia"/>
          <w:szCs w:val="28"/>
        </w:rPr>
      </w:pPr>
      <w:r w:rsidRPr="002257B1">
        <w:rPr>
          <w:rFonts w:ascii="BIZ UD明朝 Medium" w:eastAsia="BIZ UD明朝 Medium" w:hAnsi="BIZ UD明朝 Medium" w:hint="eastAsia"/>
          <w:noProof/>
          <w:szCs w:val="28"/>
        </w:rPr>
        <w:lastRenderedPageBreak/>
        <mc:AlternateContent>
          <mc:Choice Requires="wps">
            <w:drawing>
              <wp:anchor distT="0" distB="0" distL="114300" distR="114300" simplePos="0" relativeHeight="251672576" behindDoc="0" locked="0" layoutInCell="1" allowOverlap="1" wp14:anchorId="18C80BB8" wp14:editId="4E5A7ED9">
                <wp:simplePos x="0" y="0"/>
                <wp:positionH relativeFrom="margin">
                  <wp:posOffset>380707</wp:posOffset>
                </wp:positionH>
                <wp:positionV relativeFrom="paragraph">
                  <wp:posOffset>341825</wp:posOffset>
                </wp:positionV>
                <wp:extent cx="5410200" cy="936000"/>
                <wp:effectExtent l="0" t="0" r="19050" b="16510"/>
                <wp:wrapNone/>
                <wp:docPr id="1521334630" name="正方形/長方形 1"/>
                <wp:cNvGraphicFramePr/>
                <a:graphic xmlns:a="http://schemas.openxmlformats.org/drawingml/2006/main">
                  <a:graphicData uri="http://schemas.microsoft.com/office/word/2010/wordprocessingShape">
                    <wps:wsp>
                      <wps:cNvSpPr/>
                      <wps:spPr>
                        <a:xfrm>
                          <a:off x="0" y="0"/>
                          <a:ext cx="5410200" cy="936000"/>
                        </a:xfrm>
                        <a:prstGeom prst="roundRect">
                          <a:avLst/>
                        </a:prstGeom>
                        <a:ln w="9525">
                          <a:solidFill>
                            <a:schemeClr val="accent3">
                              <a:lumMod val="50000"/>
                            </a:schemeClr>
                          </a:solidFill>
                        </a:ln>
                      </wps:spPr>
                      <wps:style>
                        <a:lnRef idx="2">
                          <a:schemeClr val="accent2"/>
                        </a:lnRef>
                        <a:fillRef idx="1">
                          <a:schemeClr val="lt1"/>
                        </a:fillRef>
                        <a:effectRef idx="0">
                          <a:schemeClr val="accent2"/>
                        </a:effectRef>
                        <a:fontRef idx="minor">
                          <a:schemeClr val="dk1"/>
                        </a:fontRef>
                      </wps:style>
                      <wps:txbx>
                        <w:txbxContent>
                          <w:p w14:paraId="0958DAB8" w14:textId="4AAAF1D5" w:rsidR="003B68AA" w:rsidRPr="009B3D63" w:rsidRDefault="003B68AA" w:rsidP="005742DD">
                            <w:r w:rsidRPr="009B3D63">
                              <w:rPr>
                                <w:rFonts w:ascii="BIZ UD明朝 Medium" w:eastAsia="BIZ UD明朝 Medium" w:hAnsi="BIZ UD明朝 Medium" w:hint="eastAsia"/>
                                <w:szCs w:val="28"/>
                              </w:rPr>
                              <w:t>「ゼロカーボンいたばし2050の実現に向け、未来へ持続可能なスマートシティ」「公民連携・地域力の強化による安心・安全で災害に強いまち」づくりにチャレンジします。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C80BB8" id="_x0000_s1058" style="position:absolute;left:0;text-align:left;margin-left:30pt;margin-top:26.9pt;width:426pt;height:73.7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" fillcolor="white [3201]" strokecolor="#4e6128 [1606]">
                <v:textbox>
                  <w:txbxContent>
                    <w:p w14:paraId="0958DAB8" w14:textId="4AAAF1D5" w:rsidR="003B68AA" w:rsidRPr="009B3D63" w:rsidRDefault="003B68AA" w:rsidP="005742DD">
                      <w:r w:rsidRPr="009B3D63">
                        <w:rPr>
                          <w:rFonts w:ascii="BIZ UD明朝 Medium" w:eastAsia="BIZ UD明朝 Medium" w:hAnsi="BIZ UD明朝 Medium" w:hint="eastAsia"/>
                          <w:szCs w:val="28"/>
                        </w:rPr>
                        <w:t>「ゼロカーボンいたばし2050の実現に向け、未来へ持続可能なスマートシティ」「公民連携・地域力の強化による安心・安全で災害に強いまち」づくりにチャレンジします。</w:t>
                      </w:r>
                    </w:p>
                  </w:txbxContent>
                </v:textbox>
                <w10:wrap anchorx="margin"/>
              </v:roundrect>
            </w:pict>
          </mc:Fallback>
        </mc:AlternateContent>
      </w:r>
      <w:r w:rsidR="008A6958" w:rsidRPr="002257B1">
        <w:rPr>
          <w:rFonts w:asciiTheme="majorEastAsia" w:eastAsiaTheme="majorEastAsia" w:hAnsiTheme="majorEastAsia" w:hint="eastAsia"/>
          <w:szCs w:val="28"/>
        </w:rPr>
        <w:t xml:space="preserve">③　</w:t>
      </w:r>
      <w:r w:rsidR="00E94DC7" w:rsidRPr="002257B1">
        <w:rPr>
          <w:rFonts w:asciiTheme="majorEastAsia" w:eastAsiaTheme="majorEastAsia" w:hAnsiTheme="majorEastAsia" w:hint="eastAsia"/>
          <w:szCs w:val="28"/>
        </w:rPr>
        <w:t>「安心・安全な環境づくり」</w:t>
      </w:r>
      <w:r w:rsidR="008A6958" w:rsidRPr="002257B1">
        <w:rPr>
          <w:rFonts w:asciiTheme="majorEastAsia" w:eastAsiaTheme="majorEastAsia" w:hAnsiTheme="majorEastAsia" w:hint="eastAsia"/>
          <w:szCs w:val="28"/>
        </w:rPr>
        <w:t>にチャレンジ！</w:t>
      </w:r>
    </w:p>
    <w:p w14:paraId="639EBB19" w14:textId="65B51FBE" w:rsidR="005742DD" w:rsidRPr="002257B1" w:rsidRDefault="005742DD" w:rsidP="001C0FDE">
      <w:pPr>
        <w:spacing w:beforeLines="50" w:before="175" w:afterLines="50" w:after="175" w:line="360" w:lineRule="exact"/>
        <w:rPr>
          <w:rFonts w:asciiTheme="majorEastAsia" w:eastAsiaTheme="majorEastAsia" w:hAnsiTheme="majorEastAsia"/>
          <w:szCs w:val="28"/>
        </w:rPr>
      </w:pPr>
    </w:p>
    <w:p w14:paraId="542F3221" w14:textId="77777777" w:rsidR="005742DD" w:rsidRPr="002257B1" w:rsidRDefault="005742DD" w:rsidP="001C0FDE">
      <w:pPr>
        <w:spacing w:beforeLines="50" w:before="175" w:afterLines="50" w:after="175" w:line="360" w:lineRule="exact"/>
        <w:rPr>
          <w:rFonts w:asciiTheme="majorEastAsia" w:eastAsiaTheme="majorEastAsia" w:hAnsiTheme="majorEastAsia"/>
          <w:szCs w:val="28"/>
        </w:rPr>
      </w:pPr>
    </w:p>
    <w:p w14:paraId="0F9747E6" w14:textId="65BCBB2C" w:rsidR="005742DD" w:rsidRPr="002257B1" w:rsidRDefault="005742DD" w:rsidP="001C0FDE">
      <w:pPr>
        <w:spacing w:line="360" w:lineRule="exact"/>
        <w:rPr>
          <w:rFonts w:asciiTheme="majorEastAsia" w:eastAsiaTheme="majorEastAsia" w:hAnsiTheme="majorEastAsia"/>
          <w:szCs w:val="28"/>
        </w:rPr>
      </w:pPr>
    </w:p>
    <w:p w14:paraId="130364E9" w14:textId="77777777" w:rsidR="001C0FDE" w:rsidRPr="002257B1" w:rsidRDefault="001C0FDE" w:rsidP="001C0FDE">
      <w:pPr>
        <w:spacing w:line="360" w:lineRule="exact"/>
        <w:rPr>
          <w:rFonts w:asciiTheme="majorEastAsia" w:eastAsiaTheme="majorEastAsia" w:hAnsiTheme="majorEastAsia"/>
          <w:szCs w:val="28"/>
        </w:rPr>
      </w:pPr>
    </w:p>
    <w:p w14:paraId="08797441" w14:textId="556166EC" w:rsidR="00E94DC7" w:rsidRPr="002257B1" w:rsidRDefault="00E94DC7" w:rsidP="005742DD">
      <w:pPr>
        <w:spacing w:afterLines="50" w:after="175" w:line="400" w:lineRule="exact"/>
        <w:rPr>
          <w:rFonts w:asciiTheme="majorEastAsia" w:eastAsiaTheme="majorEastAsia" w:hAnsiTheme="majorEastAsia"/>
          <w:szCs w:val="28"/>
        </w:rPr>
      </w:pPr>
      <w:r w:rsidRPr="002257B1">
        <w:rPr>
          <w:rFonts w:asciiTheme="majorEastAsia" w:eastAsiaTheme="majorEastAsia" w:hAnsiTheme="majorEastAsia" w:hint="eastAsia"/>
          <w:szCs w:val="28"/>
        </w:rPr>
        <w:t>（３）ＳＤＧｓ戦略バージョンアップの方向性</w:t>
      </w:r>
    </w:p>
    <w:p w14:paraId="2E4850BC" w14:textId="639488E9" w:rsidR="00F043BD" w:rsidRDefault="002257B1" w:rsidP="00F043BD">
      <w:pPr>
        <w:spacing w:afterLines="50" w:after="175" w:line="400" w:lineRule="exact"/>
        <w:rPr>
          <w:rFonts w:asciiTheme="majorEastAsia" w:eastAsiaTheme="majorEastAsia" w:hAnsiTheme="majorEastAsia"/>
          <w:szCs w:val="28"/>
        </w:rPr>
      </w:pPr>
      <w:r w:rsidRPr="002257B1">
        <w:rPr>
          <w:rFonts w:ascii="BIZ UD明朝 Medium" w:eastAsia="BIZ UD明朝 Medium" w:hAnsi="BIZ UD明朝 Medium" w:hint="eastAsia"/>
          <w:noProof/>
          <w:szCs w:val="28"/>
        </w:rPr>
        <mc:AlternateContent>
          <mc:Choice Requires="wps">
            <w:drawing>
              <wp:anchor distT="0" distB="0" distL="114300" distR="114300" simplePos="0" relativeHeight="251674624" behindDoc="0" locked="0" layoutInCell="1" allowOverlap="1" wp14:anchorId="37E81757" wp14:editId="609210D5">
                <wp:simplePos x="0" y="0"/>
                <wp:positionH relativeFrom="margin">
                  <wp:posOffset>381000</wp:posOffset>
                </wp:positionH>
                <wp:positionV relativeFrom="paragraph">
                  <wp:posOffset>303530</wp:posOffset>
                </wp:positionV>
                <wp:extent cx="5410200" cy="936000"/>
                <wp:effectExtent l="0" t="0" r="19050" b="16510"/>
                <wp:wrapNone/>
                <wp:docPr id="1183978591" name="正方形/長方形 1"/>
                <wp:cNvGraphicFramePr/>
                <a:graphic xmlns:a="http://schemas.openxmlformats.org/drawingml/2006/main">
                  <a:graphicData uri="http://schemas.microsoft.com/office/word/2010/wordprocessingShape">
                    <wps:wsp>
                      <wps:cNvSpPr/>
                      <wps:spPr>
                        <a:xfrm>
                          <a:off x="0" y="0"/>
                          <a:ext cx="5410200" cy="936000"/>
                        </a:xfrm>
                        <a:prstGeom prst="rect">
                          <a:avLst/>
                        </a:prstGeom>
                        <a:ln w="12700">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1F3673D8" w14:textId="6F6AF4AA" w:rsidR="003B68AA" w:rsidRDefault="003B68AA" w:rsidP="005742DD">
                            <w:r w:rsidRPr="002257B1">
                              <w:rPr>
                                <w:rFonts w:ascii="BIZ UD明朝 Medium" w:eastAsia="BIZ UD明朝 Medium" w:hAnsi="BIZ UD明朝 Medium" w:hint="eastAsia"/>
                              </w:rPr>
                              <w:t>コロナ禍の経験を踏まえ、区民の生命・健康・財産を守ることを第一に、ＳＤＧｓ未来都市として、「誰一人取り残さない」という基本理念のもと、心から安心して暮らせる安全なまちの実現をめざします。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E81757" id="_x0000_s1059" style="position:absolute;left:0;text-align:left;margin-left:30pt;margin-top:23.9pt;width:426pt;height:73.7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" fillcolor="white [3201]" strokecolor="#00b050" strokeweight="1pt">
                <v:textbox>
                  <w:txbxContent>
                    <w:p w14:paraId="1F3673D8" w14:textId="6F6AF4AA" w:rsidR="003B68AA" w:rsidRDefault="003B68AA" w:rsidP="005742DD">
                      <w:r w:rsidRPr="002257B1">
                        <w:rPr>
                          <w:rFonts w:ascii="BIZ UD明朝 Medium" w:eastAsia="BIZ UD明朝 Medium" w:hAnsi="BIZ UD明朝 Medium" w:hint="eastAsia"/>
                        </w:rPr>
                        <w:t>コロナ禍の経験を踏まえ、区民の生命・健康・財産を守ることを第一に、ＳＤＧｓ未来都市として、「誰一人取り残さない」という基本理念のもと、心から安心して暮らせる安全なまちの実現をめざします。</w:t>
                      </w:r>
                    </w:p>
                  </w:txbxContent>
                </v:textbox>
                <w10:wrap anchorx="margin"/>
              </v:rect>
            </w:pict>
          </mc:Fallback>
        </mc:AlternateContent>
      </w:r>
      <w:r w:rsidR="00242FE1" w:rsidRPr="002257B1">
        <w:rPr>
          <w:rFonts w:asciiTheme="majorEastAsia" w:eastAsiaTheme="majorEastAsia" w:hAnsiTheme="majorEastAsia" w:hint="eastAsia"/>
          <w:szCs w:val="28"/>
        </w:rPr>
        <w:t xml:space="preserve">　　　</w:t>
      </w:r>
      <w:r w:rsidR="00E94DC7" w:rsidRPr="002257B1">
        <w:rPr>
          <w:rFonts w:asciiTheme="majorEastAsia" w:eastAsiaTheme="majorEastAsia" w:hAnsiTheme="majorEastAsia" w:hint="eastAsia"/>
          <w:szCs w:val="28"/>
        </w:rPr>
        <w:t>ＳＤＧｓ</w:t>
      </w:r>
      <w:r w:rsidR="00F043BD" w:rsidRPr="002257B1">
        <w:rPr>
          <w:rFonts w:asciiTheme="majorEastAsia" w:eastAsiaTheme="majorEastAsia" w:hAnsiTheme="majorEastAsia" w:hint="eastAsia"/>
          <w:szCs w:val="28"/>
        </w:rPr>
        <w:t>戦略ビジョン「誰一人取り残さない安心・安全なまち」</w:t>
      </w:r>
    </w:p>
    <w:p w14:paraId="30745A10" w14:textId="339B3031" w:rsidR="002257B1" w:rsidRDefault="002257B1" w:rsidP="00F043BD">
      <w:pPr>
        <w:spacing w:afterLines="50" w:after="175" w:line="400" w:lineRule="exact"/>
        <w:rPr>
          <w:rFonts w:asciiTheme="majorEastAsia" w:eastAsiaTheme="majorEastAsia" w:hAnsiTheme="majorEastAsia"/>
          <w:szCs w:val="28"/>
        </w:rPr>
      </w:pPr>
    </w:p>
    <w:p w14:paraId="4A664A62" w14:textId="77777777" w:rsidR="002257B1" w:rsidRDefault="002257B1" w:rsidP="00F043BD">
      <w:pPr>
        <w:spacing w:afterLines="50" w:after="175" w:line="400" w:lineRule="exact"/>
        <w:rPr>
          <w:rFonts w:asciiTheme="majorEastAsia" w:eastAsiaTheme="majorEastAsia" w:hAnsiTheme="majorEastAsia"/>
          <w:szCs w:val="28"/>
        </w:rPr>
      </w:pPr>
    </w:p>
    <w:p w14:paraId="563CA3FD" w14:textId="620E4BA0" w:rsidR="00F043BD" w:rsidRPr="002257B1" w:rsidRDefault="00F043BD" w:rsidP="001C0FDE">
      <w:pPr>
        <w:spacing w:afterLines="50" w:after="175" w:line="320" w:lineRule="exact"/>
        <w:ind w:leftChars="400" w:left="891"/>
        <w:rPr>
          <w:rFonts w:ascii="BIZ UD明朝 Medium" w:eastAsia="BIZ UD明朝 Medium" w:hAnsi="BIZ UD明朝 Medium"/>
        </w:rPr>
      </w:pPr>
    </w:p>
    <w:p w14:paraId="65E76D35" w14:textId="4C760C78" w:rsidR="00E94DC7" w:rsidRPr="002257B1" w:rsidRDefault="00E94DC7" w:rsidP="001879E5">
      <w:pPr>
        <w:spacing w:afterLines="50" w:after="175" w:line="400" w:lineRule="exact"/>
        <w:rPr>
          <w:rFonts w:asciiTheme="majorEastAsia" w:eastAsiaTheme="majorEastAsia" w:hAnsiTheme="majorEastAsia"/>
          <w:szCs w:val="28"/>
        </w:rPr>
      </w:pPr>
      <w:r w:rsidRPr="002257B1">
        <w:rPr>
          <w:rFonts w:asciiTheme="majorEastAsia" w:eastAsiaTheme="majorEastAsia" w:hAnsiTheme="majorEastAsia" w:hint="eastAsia"/>
          <w:szCs w:val="28"/>
        </w:rPr>
        <w:t xml:space="preserve">　　</w:t>
      </w:r>
      <w:r w:rsidR="00B17634" w:rsidRPr="002257B1">
        <w:rPr>
          <w:rFonts w:asciiTheme="majorEastAsia" w:eastAsiaTheme="majorEastAsia" w:hAnsiTheme="majorEastAsia" w:hint="eastAsia"/>
          <w:szCs w:val="28"/>
        </w:rPr>
        <w:t>①</w:t>
      </w:r>
      <w:r w:rsidRPr="002257B1">
        <w:rPr>
          <w:rFonts w:asciiTheme="majorEastAsia" w:eastAsiaTheme="majorEastAsia" w:hAnsiTheme="majorEastAsia" w:hint="eastAsia"/>
          <w:szCs w:val="28"/>
        </w:rPr>
        <w:t xml:space="preserve">　チャレンジ１「未来を担う人づくり」</w:t>
      </w:r>
      <w:r w:rsidR="00B17634" w:rsidRPr="002257B1">
        <w:rPr>
          <w:rFonts w:asciiTheme="majorEastAsia" w:eastAsiaTheme="majorEastAsia" w:hAnsiTheme="majorEastAsia" w:hint="eastAsia"/>
          <w:szCs w:val="28"/>
        </w:rPr>
        <w:t>によるバージョンアップの方向性</w:t>
      </w:r>
    </w:p>
    <w:p w14:paraId="05BE2813" w14:textId="3287EE2F" w:rsidR="00F043BD" w:rsidRPr="002257B1" w:rsidRDefault="00F043BD" w:rsidP="001C0FDE">
      <w:pPr>
        <w:spacing w:afterLines="50" w:after="175" w:line="320" w:lineRule="exact"/>
        <w:ind w:left="849" w:hangingChars="381" w:hanging="849"/>
        <w:rPr>
          <w:rFonts w:ascii="BIZ UD明朝 Medium" w:eastAsia="BIZ UD明朝 Medium" w:hAnsi="BIZ UD明朝 Medium"/>
          <w:szCs w:val="28"/>
        </w:rPr>
      </w:pPr>
      <w:r w:rsidRPr="002257B1">
        <w:rPr>
          <w:rFonts w:asciiTheme="majorEastAsia" w:eastAsiaTheme="majorEastAsia" w:hAnsiTheme="majorEastAsia" w:hint="eastAsia"/>
          <w:szCs w:val="28"/>
        </w:rPr>
        <w:t xml:space="preserve">　　　</w:t>
      </w:r>
      <w:r w:rsidR="00B17634" w:rsidRPr="002257B1">
        <w:rPr>
          <w:rFonts w:ascii="BIZ UD明朝 Medium" w:eastAsia="BIZ UD明朝 Medium" w:hAnsi="BIZ UD明朝 Medium" w:hint="eastAsia"/>
          <w:szCs w:val="28"/>
        </w:rPr>
        <w:t>○</w:t>
      </w:r>
      <w:r w:rsidR="009734BC" w:rsidRPr="002257B1">
        <w:rPr>
          <w:rFonts w:ascii="BIZ UD明朝 Medium" w:eastAsia="BIZ UD明朝 Medium" w:hAnsi="BIZ UD明朝 Medium" w:hint="eastAsia"/>
          <w:szCs w:val="28"/>
        </w:rPr>
        <w:t>出生数の減少・子育て世代の転出超過に歯止めをかけるため、</w:t>
      </w:r>
      <w:r w:rsidR="00C44636" w:rsidRPr="002257B1">
        <w:rPr>
          <w:rFonts w:ascii="BIZ UD明朝 Medium" w:eastAsia="BIZ UD明朝 Medium" w:hAnsi="BIZ UD明朝 Medium" w:hint="eastAsia"/>
          <w:szCs w:val="28"/>
        </w:rPr>
        <w:t>妊娠期から</w:t>
      </w:r>
      <w:r w:rsidR="000B0F99" w:rsidRPr="002257B1">
        <w:rPr>
          <w:rFonts w:ascii="BIZ UD明朝 Medium" w:eastAsia="BIZ UD明朝 Medium" w:hAnsi="BIZ UD明朝 Medium" w:hint="eastAsia"/>
          <w:szCs w:val="28"/>
        </w:rPr>
        <w:t>安心できる</w:t>
      </w:r>
      <w:r w:rsidR="009734BC" w:rsidRPr="002257B1">
        <w:rPr>
          <w:rFonts w:ascii="BIZ UD明朝 Medium" w:eastAsia="BIZ UD明朝 Medium" w:hAnsi="BIZ UD明朝 Medium" w:hint="eastAsia"/>
          <w:szCs w:val="28"/>
        </w:rPr>
        <w:t>切れ目のない子育て支援のさらなる充実</w:t>
      </w:r>
      <w:r w:rsidR="000B0F99" w:rsidRPr="002257B1">
        <w:rPr>
          <w:rFonts w:ascii="BIZ UD明朝 Medium" w:eastAsia="BIZ UD明朝 Medium" w:hAnsi="BIZ UD明朝 Medium" w:hint="eastAsia"/>
          <w:szCs w:val="28"/>
        </w:rPr>
        <w:t>を図るほか、保育所の待機児童ゼロを継続しつつ新たな課題である欠員対策を講じながら、</w:t>
      </w:r>
      <w:r w:rsidR="00C44636" w:rsidRPr="002257B1">
        <w:rPr>
          <w:rFonts w:ascii="BIZ UD明朝 Medium" w:eastAsia="BIZ UD明朝 Medium" w:hAnsi="BIZ UD明朝 Medium" w:hint="eastAsia"/>
          <w:szCs w:val="28"/>
        </w:rPr>
        <w:t>幼児教育・保育の質の向上、経済的な負担軽減など</w:t>
      </w:r>
      <w:r w:rsidR="009734BC" w:rsidRPr="002257B1">
        <w:rPr>
          <w:rFonts w:ascii="BIZ UD明朝 Medium" w:eastAsia="BIZ UD明朝 Medium" w:hAnsi="BIZ UD明朝 Medium" w:hint="eastAsia"/>
          <w:szCs w:val="28"/>
        </w:rPr>
        <w:t>を図り、</w:t>
      </w:r>
      <w:r w:rsidR="00B17634" w:rsidRPr="002257B1">
        <w:rPr>
          <w:rFonts w:ascii="BIZ UD明朝 Medium" w:eastAsia="BIZ UD明朝 Medium" w:hAnsi="BIZ UD明朝 Medium" w:hint="eastAsia"/>
        </w:rPr>
        <w:t>少子化対策・子育て政策</w:t>
      </w:r>
      <w:r w:rsidR="009734BC" w:rsidRPr="002257B1">
        <w:rPr>
          <w:rFonts w:ascii="BIZ UD明朝 Medium" w:eastAsia="BIZ UD明朝 Medium" w:hAnsi="BIZ UD明朝 Medium" w:hint="eastAsia"/>
        </w:rPr>
        <w:t>を強化します。</w:t>
      </w:r>
    </w:p>
    <w:p w14:paraId="6AAE1B17" w14:textId="75EB100B" w:rsidR="00B17634" w:rsidRPr="002257B1" w:rsidRDefault="00B17634" w:rsidP="001C0FDE">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w:t>
      </w:r>
      <w:r w:rsidR="002D65CF" w:rsidRPr="002257B1">
        <w:rPr>
          <w:rFonts w:ascii="BIZ UD明朝 Medium" w:eastAsia="BIZ UD明朝 Medium" w:hAnsi="BIZ UD明朝 Medium" w:hint="eastAsia"/>
        </w:rPr>
        <w:t>人と人、人と社会がつながり、</w:t>
      </w:r>
      <w:r w:rsidR="00DA24AD" w:rsidRPr="002257B1">
        <w:rPr>
          <w:rFonts w:ascii="BIZ UD明朝 Medium" w:eastAsia="BIZ UD明朝 Medium" w:hAnsi="BIZ UD明朝 Medium" w:hint="eastAsia"/>
        </w:rPr>
        <w:t>多様性を認め合い、</w:t>
      </w:r>
      <w:r w:rsidR="002D65CF" w:rsidRPr="002257B1">
        <w:rPr>
          <w:rFonts w:ascii="BIZ UD明朝 Medium" w:eastAsia="BIZ UD明朝 Medium" w:hAnsi="BIZ UD明朝 Medium" w:hint="eastAsia"/>
        </w:rPr>
        <w:t>助け合いながら暮らせる</w:t>
      </w:r>
      <w:r w:rsidRPr="002257B1">
        <w:rPr>
          <w:rFonts w:ascii="BIZ UD明朝 Medium" w:eastAsia="BIZ UD明朝 Medium" w:hAnsi="BIZ UD明朝 Medium" w:hint="eastAsia"/>
        </w:rPr>
        <w:t>包摂</w:t>
      </w:r>
      <w:r w:rsidR="002D65CF" w:rsidRPr="002257B1">
        <w:rPr>
          <w:rFonts w:ascii="BIZ UD明朝 Medium" w:eastAsia="BIZ UD明朝 Medium" w:hAnsi="BIZ UD明朝 Medium" w:hint="eastAsia"/>
        </w:rPr>
        <w:t>的な</w:t>
      </w:r>
      <w:r w:rsidRPr="002257B1">
        <w:rPr>
          <w:rFonts w:ascii="BIZ UD明朝 Medium" w:eastAsia="BIZ UD明朝 Medium" w:hAnsi="BIZ UD明朝 Medium" w:hint="eastAsia"/>
        </w:rPr>
        <w:t>共生社会</w:t>
      </w:r>
      <w:r w:rsidR="002D65CF" w:rsidRPr="002257B1">
        <w:rPr>
          <w:rFonts w:ascii="BIZ UD明朝 Medium" w:eastAsia="BIZ UD明朝 Medium" w:hAnsi="BIZ UD明朝 Medium" w:hint="eastAsia"/>
        </w:rPr>
        <w:t>を実現するため、</w:t>
      </w:r>
      <w:r w:rsidR="00DF3F0E" w:rsidRPr="002257B1">
        <w:rPr>
          <w:rFonts w:ascii="BIZ UD明朝 Medium" w:eastAsia="BIZ UD明朝 Medium" w:hAnsi="BIZ UD明朝 Medium" w:hint="eastAsia"/>
        </w:rPr>
        <w:t>板橋区版ＡＩＰ</w:t>
      </w:r>
      <w:r w:rsidR="00BE5F77">
        <w:rPr>
          <w:rFonts w:ascii="BIZ UD明朝 Medium" w:eastAsia="BIZ UD明朝 Medium" w:hAnsi="BIZ UD明朝 Medium" w:hint="eastAsia"/>
        </w:rPr>
        <w:t>や地域福祉コーディネーター</w:t>
      </w:r>
      <w:r w:rsidR="003D7891">
        <w:rPr>
          <w:rFonts w:ascii="BIZ UD明朝 Medium" w:eastAsia="BIZ UD明朝 Medium" w:hAnsi="BIZ UD明朝 Medium" w:hint="eastAsia"/>
        </w:rPr>
        <w:t>など</w:t>
      </w:r>
      <w:r w:rsidR="00DF3F0E" w:rsidRPr="002257B1">
        <w:rPr>
          <w:rFonts w:ascii="BIZ UD明朝 Medium" w:eastAsia="BIZ UD明朝 Medium" w:hAnsi="BIZ UD明朝 Medium" w:hint="eastAsia"/>
        </w:rPr>
        <w:t>包括的支援体制の構築・深化に取り組むほか、</w:t>
      </w:r>
      <w:r w:rsidR="00DA24AD" w:rsidRPr="002257B1">
        <w:rPr>
          <w:rFonts w:ascii="BIZ UD明朝 Medium" w:eastAsia="BIZ UD明朝 Medium" w:hAnsi="BIZ UD明朝 Medium" w:hint="eastAsia"/>
        </w:rPr>
        <w:t>顕在化・深刻化するヤングケアラー、ひきこもり、ケアリーバー、</w:t>
      </w:r>
      <w:r w:rsidR="009C705B">
        <w:rPr>
          <w:rFonts w:ascii="BIZ UD明朝 Medium" w:eastAsia="BIZ UD明朝 Medium" w:hAnsi="BIZ UD明朝 Medium" w:hint="eastAsia"/>
        </w:rPr>
        <w:t>性的マイノリティ</w:t>
      </w:r>
      <w:r w:rsidR="009C705B">
        <w:rPr>
          <w:rStyle w:val="ae"/>
          <w:rFonts w:ascii="BIZ UD明朝 Medium" w:eastAsia="BIZ UD明朝 Medium" w:hAnsi="BIZ UD明朝 Medium"/>
        </w:rPr>
        <w:footnoteReference w:id="8"/>
      </w:r>
      <w:r w:rsidR="00DA24AD" w:rsidRPr="002257B1">
        <w:rPr>
          <w:rFonts w:ascii="BIZ UD明朝 Medium" w:eastAsia="BIZ UD明朝 Medium" w:hAnsi="BIZ UD明朝 Medium" w:hint="eastAsia"/>
        </w:rPr>
        <w:t>など</w:t>
      </w:r>
      <w:r w:rsidR="001C0FDE" w:rsidRPr="002257B1">
        <w:rPr>
          <w:rFonts w:ascii="BIZ UD明朝 Medium" w:eastAsia="BIZ UD明朝 Medium" w:hAnsi="BIZ UD明朝 Medium" w:hint="eastAsia"/>
        </w:rPr>
        <w:t>に対する</w:t>
      </w:r>
      <w:r w:rsidR="00DF3F0E" w:rsidRPr="002257B1">
        <w:rPr>
          <w:rFonts w:ascii="BIZ UD明朝 Medium" w:eastAsia="BIZ UD明朝 Medium" w:hAnsi="BIZ UD明朝 Medium" w:hint="eastAsia"/>
        </w:rPr>
        <w:t>支援の充実を図ります。</w:t>
      </w:r>
    </w:p>
    <w:p w14:paraId="6B017857" w14:textId="7AC8DBC2" w:rsidR="00B17634" w:rsidRPr="002257B1" w:rsidRDefault="00B17634" w:rsidP="001C0FDE">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w:t>
      </w:r>
      <w:r w:rsidR="00DF3F0E" w:rsidRPr="002257B1">
        <w:rPr>
          <w:rFonts w:ascii="BIZ UD明朝 Medium" w:eastAsia="BIZ UD明朝 Medium" w:hAnsi="BIZ UD明朝 Medium" w:hint="eastAsia"/>
        </w:rPr>
        <w:t>板橋の宝である子どもたちの社会を生き抜く力をはぐくむとともに、学校教職員の働き方改革を進めるため、魅力ある学校づくりによる学習環境の</w:t>
      </w:r>
      <w:r w:rsidR="000B0F99" w:rsidRPr="002257B1">
        <w:rPr>
          <w:rFonts w:ascii="BIZ UD明朝 Medium" w:eastAsia="BIZ UD明朝 Medium" w:hAnsi="BIZ UD明朝 Medium" w:hint="eastAsia"/>
        </w:rPr>
        <w:t>改善や</w:t>
      </w:r>
      <w:r w:rsidR="00DF3F0E" w:rsidRPr="002257B1">
        <w:rPr>
          <w:rFonts w:ascii="BIZ UD明朝 Medium" w:eastAsia="BIZ UD明朝 Medium" w:hAnsi="BIZ UD明朝 Medium" w:hint="eastAsia"/>
        </w:rPr>
        <w:t>部活動の地域移行</w:t>
      </w:r>
      <w:r w:rsidR="000B0F99" w:rsidRPr="002257B1">
        <w:rPr>
          <w:rFonts w:ascii="BIZ UD明朝 Medium" w:eastAsia="BIZ UD明朝 Medium" w:hAnsi="BIZ UD明朝 Medium" w:hint="eastAsia"/>
        </w:rPr>
        <w:t>を進めるなど、教育の“板橋”の実現に向け、学校・家庭・地域の連携による人づくりのさらなる充実を図ります。</w:t>
      </w:r>
    </w:p>
    <w:p w14:paraId="4C55F540" w14:textId="2DE1588A" w:rsidR="00B17634" w:rsidRPr="002257B1" w:rsidRDefault="00B17634" w:rsidP="00B17634">
      <w:pPr>
        <w:spacing w:afterLines="50" w:after="175" w:line="400" w:lineRule="exact"/>
        <w:rPr>
          <w:rFonts w:asciiTheme="majorEastAsia" w:eastAsiaTheme="majorEastAsia" w:hAnsiTheme="majorEastAsia"/>
        </w:rPr>
      </w:pPr>
      <w:r w:rsidRPr="002257B1">
        <w:rPr>
          <w:rFonts w:ascii="BIZ UD明朝 Medium" w:eastAsia="BIZ UD明朝 Medium" w:hAnsi="BIZ UD明朝 Medium" w:hint="eastAsia"/>
        </w:rPr>
        <w:t xml:space="preserve">　　</w:t>
      </w:r>
      <w:r w:rsidRPr="002257B1">
        <w:rPr>
          <w:rFonts w:asciiTheme="majorEastAsia" w:eastAsiaTheme="majorEastAsia" w:hAnsiTheme="majorEastAsia" w:hint="eastAsia"/>
        </w:rPr>
        <w:t>②　チャレンジ２「魅力あふれる元気なまちづくり」によるバージョンアップの方向性</w:t>
      </w:r>
    </w:p>
    <w:p w14:paraId="488E091E" w14:textId="77777777" w:rsidR="008E7580" w:rsidRPr="002257B1" w:rsidRDefault="008E7580" w:rsidP="008E7580">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板橋駅、大山駅、上板橋駅南口駅前周辺において同時並行的にまちづくりが進展する中、地域が持つ豊かな歴史や資源などの特性を活かしながら、個性あふれる魅力的な商店街づくりに向けて支援の充実を図</w:t>
      </w:r>
      <w:r>
        <w:rPr>
          <w:rFonts w:ascii="BIZ UD明朝 Medium" w:eastAsia="BIZ UD明朝 Medium" w:hAnsi="BIZ UD明朝 Medium" w:hint="eastAsia"/>
        </w:rPr>
        <w:t>るほか、ＳＤＧｓマルシェを開催するなど、</w:t>
      </w:r>
      <w:r w:rsidRPr="002257B1">
        <w:rPr>
          <w:rFonts w:ascii="BIZ UD明朝 Medium" w:eastAsia="BIZ UD明朝 Medium" w:hAnsi="BIZ UD明朝 Medium" w:hint="eastAsia"/>
        </w:rPr>
        <w:t>まちのにぎわいを創出</w:t>
      </w:r>
      <w:r>
        <w:rPr>
          <w:rFonts w:ascii="BIZ UD明朝 Medium" w:eastAsia="BIZ UD明朝 Medium" w:hAnsi="BIZ UD明朝 Medium" w:hint="eastAsia"/>
        </w:rPr>
        <w:t>し</w:t>
      </w:r>
      <w:r w:rsidRPr="002257B1">
        <w:rPr>
          <w:rFonts w:ascii="BIZ UD明朝 Medium" w:eastAsia="BIZ UD明朝 Medium" w:hAnsi="BIZ UD明朝 Medium" w:hint="eastAsia"/>
        </w:rPr>
        <w:t>ます。</w:t>
      </w:r>
    </w:p>
    <w:p w14:paraId="7232CA20" w14:textId="592BD66E" w:rsidR="007A751C" w:rsidRPr="00561EDF" w:rsidRDefault="000B0F99" w:rsidP="001C0FDE">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w:t>
      </w:r>
      <w:r w:rsidR="00A3628A" w:rsidRPr="002257B1">
        <w:rPr>
          <w:rFonts w:ascii="BIZ UD明朝 Medium" w:eastAsia="BIZ UD明朝 Medium" w:hAnsi="BIZ UD明朝 Medium" w:hint="eastAsia"/>
        </w:rPr>
        <w:t>産業文化都市“板橋”を支える</w:t>
      </w:r>
      <w:r w:rsidRPr="002257B1">
        <w:rPr>
          <w:rFonts w:ascii="BIZ UD明朝 Medium" w:eastAsia="BIZ UD明朝 Medium" w:hAnsi="BIZ UD明朝 Medium" w:hint="eastAsia"/>
        </w:rPr>
        <w:t>中小企業・農業</w:t>
      </w:r>
      <w:r w:rsidR="00A3628A" w:rsidRPr="002257B1">
        <w:rPr>
          <w:rFonts w:ascii="BIZ UD明朝 Medium" w:eastAsia="BIZ UD明朝 Medium" w:hAnsi="BIZ UD明朝 Medium" w:hint="eastAsia"/>
        </w:rPr>
        <w:t>の振</w:t>
      </w:r>
      <w:r w:rsidR="00626CC9">
        <w:rPr>
          <w:rFonts w:ascii="BIZ UD明朝 Medium" w:eastAsia="BIZ UD明朝 Medium" w:hAnsi="BIZ UD明朝 Medium" w:hint="eastAsia"/>
        </w:rPr>
        <w:t>興に向けて、若手人材の確保・育成や、生</w:t>
      </w:r>
      <w:r w:rsidR="00626CC9" w:rsidRPr="00561EDF">
        <w:rPr>
          <w:rFonts w:ascii="BIZ UD明朝 Medium" w:eastAsia="BIZ UD明朝 Medium" w:hAnsi="BIZ UD明朝 Medium" w:hint="eastAsia"/>
        </w:rPr>
        <w:t>産性向上に資する設備投資・</w:t>
      </w:r>
      <w:r w:rsidR="00A3628A" w:rsidRPr="00561EDF">
        <w:rPr>
          <w:rFonts w:ascii="BIZ UD明朝 Medium" w:eastAsia="BIZ UD明朝 Medium" w:hAnsi="BIZ UD明朝 Medium" w:hint="eastAsia"/>
        </w:rPr>
        <w:t>ＳＤＧｓに</w:t>
      </w:r>
      <w:r w:rsidR="00626CC9" w:rsidRPr="00561EDF">
        <w:rPr>
          <w:rFonts w:ascii="BIZ UD明朝 Medium" w:eastAsia="BIZ UD明朝 Medium" w:hAnsi="BIZ UD明朝 Medium" w:hint="eastAsia"/>
        </w:rPr>
        <w:t>取り組む</w:t>
      </w:r>
      <w:r w:rsidR="00A3628A" w:rsidRPr="00561EDF">
        <w:rPr>
          <w:rFonts w:ascii="BIZ UD明朝 Medium" w:eastAsia="BIZ UD明朝 Medium" w:hAnsi="BIZ UD明朝 Medium" w:hint="eastAsia"/>
        </w:rPr>
        <w:t>企業など</w:t>
      </w:r>
      <w:r w:rsidR="00B376A8" w:rsidRPr="00561EDF">
        <w:rPr>
          <w:rFonts w:ascii="BIZ UD明朝 Medium" w:eastAsia="BIZ UD明朝 Medium" w:hAnsi="BIZ UD明朝 Medium" w:hint="eastAsia"/>
        </w:rPr>
        <w:t>に対し支援</w:t>
      </w:r>
      <w:r w:rsidR="00B376A8" w:rsidRPr="00561EDF">
        <w:rPr>
          <w:rFonts w:ascii="BIZ UD明朝 Medium" w:eastAsia="BIZ UD明朝 Medium" w:hAnsi="BIZ UD明朝 Medium" w:hint="eastAsia"/>
        </w:rPr>
        <w:lastRenderedPageBreak/>
        <w:t>の充実を図</w:t>
      </w:r>
      <w:r w:rsidR="00626CC9" w:rsidRPr="00561EDF">
        <w:rPr>
          <w:rFonts w:ascii="BIZ UD明朝 Medium" w:eastAsia="BIZ UD明朝 Medium" w:hAnsi="BIZ UD明朝 Medium" w:hint="eastAsia"/>
        </w:rPr>
        <w:t>るほか、農業者を支援するサポーターを養成し活躍の場を拡げます</w:t>
      </w:r>
      <w:r w:rsidR="00B376A8" w:rsidRPr="00561EDF">
        <w:rPr>
          <w:rFonts w:ascii="BIZ UD明朝 Medium" w:eastAsia="BIZ UD明朝 Medium" w:hAnsi="BIZ UD明朝 Medium" w:hint="eastAsia"/>
        </w:rPr>
        <w:t>。</w:t>
      </w:r>
    </w:p>
    <w:p w14:paraId="224BF639" w14:textId="01B29C33" w:rsidR="000B0F99" w:rsidRPr="002257B1" w:rsidRDefault="007A751C" w:rsidP="00B008A2">
      <w:pPr>
        <w:widowControl/>
        <w:rPr>
          <w:rFonts w:ascii="BIZ UD明朝 Medium" w:eastAsia="BIZ UD明朝 Medium" w:hAnsi="BIZ UD明朝 Medium"/>
        </w:rPr>
      </w:pPr>
      <w:r>
        <w:rPr>
          <w:rFonts w:ascii="BIZ UD明朝 Medium" w:eastAsia="BIZ UD明朝 Medium" w:hAnsi="BIZ UD明朝 Medium"/>
        </w:rPr>
        <w:br w:type="page"/>
      </w:r>
    </w:p>
    <w:p w14:paraId="3B252CC8" w14:textId="36BD2297" w:rsidR="00B17634" w:rsidRPr="002257B1" w:rsidRDefault="000B0F99" w:rsidP="001C0FDE">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lastRenderedPageBreak/>
        <w:t>○</w:t>
      </w:r>
      <w:r w:rsidR="00B376A8" w:rsidRPr="002257B1">
        <w:rPr>
          <w:rFonts w:ascii="BIZ UD明朝 Medium" w:eastAsia="BIZ UD明朝 Medium" w:hAnsi="BIZ UD明朝 Medium" w:hint="eastAsia"/>
        </w:rPr>
        <w:t>単身高齢者又は高齢者のみ</w:t>
      </w:r>
      <w:r w:rsidR="00F135F9">
        <w:rPr>
          <w:rFonts w:ascii="BIZ UD明朝 Medium" w:eastAsia="BIZ UD明朝 Medium" w:hAnsi="BIZ UD明朝 Medium" w:hint="eastAsia"/>
        </w:rPr>
        <w:t>の</w:t>
      </w:r>
      <w:r w:rsidR="00B376A8" w:rsidRPr="002257B1">
        <w:rPr>
          <w:rFonts w:ascii="BIZ UD明朝 Medium" w:eastAsia="BIZ UD明朝 Medium" w:hAnsi="BIZ UD明朝 Medium" w:hint="eastAsia"/>
        </w:rPr>
        <w:t>世帯が増加する中、健康寿命をさらに延伸</w:t>
      </w:r>
      <w:r w:rsidR="009F6328" w:rsidRPr="002257B1">
        <w:rPr>
          <w:rFonts w:ascii="BIZ UD明朝 Medium" w:eastAsia="BIZ UD明朝 Medium" w:hAnsi="BIZ UD明朝 Medium" w:hint="eastAsia"/>
        </w:rPr>
        <w:t>する</w:t>
      </w:r>
      <w:r w:rsidR="00B376A8" w:rsidRPr="002257B1">
        <w:rPr>
          <w:rFonts w:ascii="BIZ UD明朝 Medium" w:eastAsia="BIZ UD明朝 Medium" w:hAnsi="BIZ UD明朝 Medium" w:hint="eastAsia"/>
        </w:rPr>
        <w:t>ため、シニア世代の活躍を促進するとともに、医療機関・介護事業者</w:t>
      </w:r>
      <w:r w:rsidR="009F6328" w:rsidRPr="002257B1">
        <w:rPr>
          <w:rFonts w:ascii="BIZ UD明朝 Medium" w:eastAsia="BIZ UD明朝 Medium" w:hAnsi="BIZ UD明朝 Medium" w:hint="eastAsia"/>
        </w:rPr>
        <w:t>・</w:t>
      </w:r>
      <w:r w:rsidR="00B376A8" w:rsidRPr="002257B1">
        <w:rPr>
          <w:rFonts w:ascii="BIZ UD明朝 Medium" w:eastAsia="BIZ UD明朝 Medium" w:hAnsi="BIZ UD明朝 Medium" w:hint="eastAsia"/>
        </w:rPr>
        <w:t>研究機関</w:t>
      </w:r>
      <w:r w:rsidR="009F6328" w:rsidRPr="002257B1">
        <w:rPr>
          <w:rFonts w:ascii="BIZ UD明朝 Medium" w:eastAsia="BIZ UD明朝 Medium" w:hAnsi="BIZ UD明朝 Medium" w:hint="eastAsia"/>
        </w:rPr>
        <w:t>や民生・児童委員など区の強みである豊富な</w:t>
      </w:r>
      <w:r w:rsidR="00B376A8" w:rsidRPr="002257B1">
        <w:rPr>
          <w:rFonts w:ascii="BIZ UD明朝 Medium" w:eastAsia="BIZ UD明朝 Medium" w:hAnsi="BIZ UD明朝 Medium" w:hint="eastAsia"/>
        </w:rPr>
        <w:t>地域資源を最大限に生かし、医療と介護の連携及び保健と介護予防の一体的実施など、板橋区版ＡＩＰのさらなる深化を図ります。</w:t>
      </w:r>
    </w:p>
    <w:p w14:paraId="31B40946" w14:textId="7C90875A" w:rsidR="00B17634" w:rsidRPr="002257B1" w:rsidRDefault="00B17634" w:rsidP="00B17634">
      <w:pPr>
        <w:spacing w:afterLines="50" w:after="175" w:line="400" w:lineRule="exact"/>
        <w:rPr>
          <w:rFonts w:asciiTheme="majorEastAsia" w:eastAsiaTheme="majorEastAsia" w:hAnsiTheme="majorEastAsia"/>
        </w:rPr>
      </w:pPr>
      <w:r w:rsidRPr="002257B1">
        <w:rPr>
          <w:rFonts w:ascii="BIZ UD明朝 Medium" w:eastAsia="BIZ UD明朝 Medium" w:hAnsi="BIZ UD明朝 Medium" w:hint="eastAsia"/>
        </w:rPr>
        <w:t xml:space="preserve">　　</w:t>
      </w:r>
      <w:r w:rsidRPr="002257B1">
        <w:rPr>
          <w:rFonts w:asciiTheme="majorEastAsia" w:eastAsiaTheme="majorEastAsia" w:hAnsiTheme="majorEastAsia" w:hint="eastAsia"/>
        </w:rPr>
        <w:t>③　チャレンジ３「安心・安全な環境づくり」によるバージョンアップの方向性</w:t>
      </w:r>
    </w:p>
    <w:p w14:paraId="3D07E064" w14:textId="6D2CAA07" w:rsidR="000B0F99" w:rsidRPr="002257B1" w:rsidRDefault="000B0F99" w:rsidP="001C0FDE">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w:t>
      </w:r>
      <w:r w:rsidR="00C9516F" w:rsidRPr="002257B1">
        <w:rPr>
          <w:rFonts w:ascii="BIZ UD明朝 Medium" w:eastAsia="BIZ UD明朝 Medium" w:hAnsi="BIZ UD明朝 Medium" w:hint="eastAsia"/>
        </w:rPr>
        <w:t>首都直下地震等による新たな東京の被害想定を踏まえ、</w:t>
      </w:r>
      <w:r w:rsidR="00F479EE" w:rsidRPr="00F479EE">
        <w:rPr>
          <w:rFonts w:ascii="BIZ UD明朝 Medium" w:eastAsia="BIZ UD明朝 Medium" w:hAnsi="BIZ UD明朝 Medium" w:hint="eastAsia"/>
        </w:rPr>
        <w:t>避難行動要支援者の個別避難計画作成、地区別防災マニュアルの改定</w:t>
      </w:r>
      <w:r w:rsidR="00F479EE">
        <w:rPr>
          <w:rFonts w:ascii="BIZ UD明朝 Medium" w:eastAsia="BIZ UD明朝 Medium" w:hAnsi="BIZ UD明朝 Medium" w:hint="eastAsia"/>
        </w:rPr>
        <w:t>や、</w:t>
      </w:r>
      <w:r w:rsidR="00E77D84" w:rsidRPr="002257B1">
        <w:rPr>
          <w:rFonts w:ascii="BIZ UD明朝 Medium" w:eastAsia="BIZ UD明朝 Medium" w:hAnsi="BIZ UD明朝 Medium" w:hint="eastAsia"/>
        </w:rPr>
        <w:t>国とともに進める荒川の</w:t>
      </w:r>
      <w:r w:rsidR="0036091D">
        <w:rPr>
          <w:rFonts w:ascii="BIZ UD明朝 Medium" w:eastAsia="BIZ UD明朝 Medium" w:hAnsi="BIZ UD明朝 Medium" w:hint="eastAsia"/>
        </w:rPr>
        <w:t>かわまちづくり</w:t>
      </w:r>
      <w:r w:rsidR="00C9516F" w:rsidRPr="002257B1">
        <w:rPr>
          <w:rFonts w:ascii="BIZ UD明朝 Medium" w:eastAsia="BIZ UD明朝 Medium" w:hAnsi="BIZ UD明朝 Medium" w:hint="eastAsia"/>
        </w:rPr>
        <w:t>、企業との連携による舟渡四丁目高台まちづくりなど、</w:t>
      </w:r>
      <w:r w:rsidR="00E77D84" w:rsidRPr="002257B1">
        <w:rPr>
          <w:rFonts w:ascii="BIZ UD明朝 Medium" w:eastAsia="BIZ UD明朝 Medium" w:hAnsi="BIZ UD明朝 Medium" w:hint="eastAsia"/>
        </w:rPr>
        <w:t>防災・減災対策の強化に取り組み、</w:t>
      </w:r>
      <w:r w:rsidR="00C9516F" w:rsidRPr="002257B1">
        <w:rPr>
          <w:rFonts w:ascii="BIZ UD明朝 Medium" w:eastAsia="BIZ UD明朝 Medium" w:hAnsi="BIZ UD明朝 Medium" w:hint="eastAsia"/>
        </w:rPr>
        <w:t>災害に強いまちづくりのさらなる充実を図ります。</w:t>
      </w:r>
    </w:p>
    <w:p w14:paraId="72382AED" w14:textId="30F2D543" w:rsidR="000B0F99" w:rsidRPr="00FA3416" w:rsidRDefault="000B0F99" w:rsidP="001C0FDE">
      <w:pPr>
        <w:spacing w:afterLines="50" w:after="175" w:line="320" w:lineRule="exact"/>
        <w:ind w:leftChars="300" w:left="848" w:hangingChars="81" w:hanging="180"/>
        <w:rPr>
          <w:rFonts w:ascii="BIZ UD明朝 Medium" w:eastAsia="BIZ UD明朝 Medium" w:hAnsi="BIZ UD明朝 Medium"/>
          <w:color w:val="000000" w:themeColor="text1"/>
        </w:rPr>
      </w:pPr>
      <w:r w:rsidRPr="002257B1">
        <w:rPr>
          <w:rFonts w:ascii="BIZ UD明朝 Medium" w:eastAsia="BIZ UD明朝 Medium" w:hAnsi="BIZ UD明朝 Medium" w:hint="eastAsia"/>
        </w:rPr>
        <w:t>○</w:t>
      </w:r>
      <w:r w:rsidR="00E77D84" w:rsidRPr="002257B1">
        <w:rPr>
          <w:rFonts w:ascii="BIZ UD明朝 Medium" w:eastAsia="BIZ UD明朝 Medium" w:hAnsi="BIZ UD明朝 Medium" w:hint="eastAsia"/>
        </w:rPr>
        <w:t>「ゼロカーボンいたばし2050」の実現に向け、「板橋区地球温暖化対策実行計画（</w:t>
      </w:r>
      <w:r w:rsidR="00750084">
        <w:rPr>
          <w:rFonts w:ascii="BIZ UD明朝 Medium" w:eastAsia="BIZ UD明朝 Medium" w:hAnsi="BIZ UD明朝 Medium" w:hint="eastAsia"/>
        </w:rPr>
        <w:t>区域施策編及び</w:t>
      </w:r>
      <w:r w:rsidR="00E77D84" w:rsidRPr="002257B1">
        <w:rPr>
          <w:rFonts w:ascii="BIZ UD明朝 Medium" w:eastAsia="BIZ UD明朝 Medium" w:hAnsi="BIZ UD明朝 Medium" w:hint="eastAsia"/>
        </w:rPr>
        <w:t>事務事業編）2025」に基づき、温室効果ガス排出量を平成 25 年度比で令和７年度までに</w:t>
      </w:r>
      <w:r w:rsidR="00750084">
        <w:rPr>
          <w:rFonts w:ascii="BIZ UD明朝 Medium" w:eastAsia="BIZ UD明朝 Medium" w:hAnsi="BIZ UD明朝 Medium" w:hint="eastAsia"/>
        </w:rPr>
        <w:t>板橋区全体で30％、板橋区役所として令和７年度までに</w:t>
      </w:r>
      <w:r w:rsidR="00E77D84" w:rsidRPr="002257B1">
        <w:rPr>
          <w:rFonts w:ascii="BIZ UD明朝 Medium" w:eastAsia="BIZ UD明朝 Medium" w:hAnsi="BIZ UD明朝 Medium" w:hint="eastAsia"/>
        </w:rPr>
        <w:t>36％削減、令和12年度までに 51％削減するとした目標を達成するため、環境アクションポイントの拡充や</w:t>
      </w:r>
      <w:r w:rsidR="00F050C5" w:rsidRPr="002257B1">
        <w:rPr>
          <w:rFonts w:ascii="BIZ UD明朝 Medium" w:eastAsia="BIZ UD明朝 Medium" w:hAnsi="BIZ UD明朝 Medium" w:hint="eastAsia"/>
        </w:rPr>
        <w:t>公共施設</w:t>
      </w:r>
      <w:r w:rsidR="00E77D84" w:rsidRPr="002257B1">
        <w:rPr>
          <w:rFonts w:ascii="BIZ UD明朝 Medium" w:eastAsia="BIZ UD明朝 Medium" w:hAnsi="BIZ UD明朝 Medium" w:hint="eastAsia"/>
        </w:rPr>
        <w:t>の</w:t>
      </w:r>
      <w:r w:rsidR="007B1227">
        <w:rPr>
          <w:rFonts w:ascii="BIZ UD明朝 Medium" w:eastAsia="BIZ UD明朝 Medium" w:hAnsi="BIZ UD明朝 Medium" w:hint="eastAsia"/>
        </w:rPr>
        <w:t>省エネ</w:t>
      </w:r>
      <w:r w:rsidR="00626CC9">
        <w:rPr>
          <w:rFonts w:ascii="BIZ UD明朝 Medium" w:eastAsia="BIZ UD明朝 Medium" w:hAnsi="BIZ UD明朝 Medium" w:hint="eastAsia"/>
        </w:rPr>
        <w:t>ルギー</w:t>
      </w:r>
      <w:r w:rsidR="001C0352">
        <w:rPr>
          <w:rFonts w:ascii="BIZ UD明朝 Medium" w:eastAsia="BIZ UD明朝 Medium" w:hAnsi="BIZ UD明朝 Medium" w:hint="eastAsia"/>
        </w:rPr>
        <w:t>化・再エネ</w:t>
      </w:r>
      <w:r w:rsidR="00626CC9">
        <w:rPr>
          <w:rFonts w:ascii="BIZ UD明朝 Medium" w:eastAsia="BIZ UD明朝 Medium" w:hAnsi="BIZ UD明朝 Medium" w:hint="eastAsia"/>
        </w:rPr>
        <w:t>ルギー</w:t>
      </w:r>
      <w:r w:rsidR="007B1227">
        <w:rPr>
          <w:rFonts w:ascii="BIZ UD明朝 Medium" w:eastAsia="BIZ UD明朝 Medium" w:hAnsi="BIZ UD明朝 Medium" w:hint="eastAsia"/>
        </w:rPr>
        <w:t>化</w:t>
      </w:r>
      <w:r w:rsidR="00626CC9">
        <w:rPr>
          <w:rFonts w:ascii="BIZ UD明朝 Medium" w:eastAsia="BIZ UD明朝 Medium" w:hAnsi="BIZ UD明朝 Medium" w:hint="eastAsia"/>
        </w:rPr>
        <w:t>、</w:t>
      </w:r>
      <w:r w:rsidR="00626CC9" w:rsidRPr="00FA3416">
        <w:rPr>
          <w:rFonts w:ascii="BIZ UD明朝 Medium" w:eastAsia="BIZ UD明朝 Medium" w:hAnsi="BIZ UD明朝 Medium" w:hint="eastAsia"/>
          <w:color w:val="000000" w:themeColor="text1"/>
        </w:rPr>
        <w:t>プラスチックごみの再資源化</w:t>
      </w:r>
      <w:r w:rsidR="00E77D84" w:rsidRPr="00FA3416">
        <w:rPr>
          <w:rFonts w:ascii="BIZ UD明朝 Medium" w:eastAsia="BIZ UD明朝 Medium" w:hAnsi="BIZ UD明朝 Medium" w:hint="eastAsia"/>
          <w:color w:val="000000" w:themeColor="text1"/>
        </w:rPr>
        <w:t>などをさらに促進します。</w:t>
      </w:r>
    </w:p>
    <w:p w14:paraId="3A0BFA39" w14:textId="2B119885" w:rsidR="00007ADF" w:rsidRPr="002257B1" w:rsidRDefault="003B409F" w:rsidP="001C0FDE">
      <w:pPr>
        <w:spacing w:afterLines="50" w:after="175" w:line="320" w:lineRule="exact"/>
        <w:ind w:leftChars="300" w:left="848" w:hangingChars="81" w:hanging="180"/>
        <w:rPr>
          <w:rFonts w:ascii="BIZ UD明朝 Medium" w:eastAsia="BIZ UD明朝 Medium" w:hAnsi="BIZ UD明朝 Medium"/>
        </w:rPr>
      </w:pPr>
      <w:r w:rsidRPr="003B409F">
        <w:rPr>
          <w:rFonts w:ascii="BIZ UD明朝 Medium" w:eastAsia="BIZ UD明朝 Medium" w:hAnsi="BIZ UD明朝 Medium" w:hint="eastAsia"/>
        </w:rPr>
        <w:t>○区内駅におけるホーム落下事故を防止するため、東武鉄道が実施するホームドア可動柵の整備を促進するほか、2025年に東京で夏季デフリンピック大会が開催されることを踏まえたユニバーサルスポーツの推進など、ユニバーサルデザインのさらなる推進に取り組みます。</w:t>
      </w:r>
    </w:p>
    <w:p w14:paraId="4F2C12B3" w14:textId="01BC484E" w:rsidR="00B17634" w:rsidRPr="002257B1" w:rsidRDefault="00B17634" w:rsidP="001C0FDE">
      <w:pPr>
        <w:spacing w:beforeLines="100" w:before="350" w:afterLines="50" w:after="175" w:line="400" w:lineRule="exact"/>
        <w:rPr>
          <w:rFonts w:asciiTheme="majorEastAsia" w:eastAsiaTheme="majorEastAsia" w:hAnsiTheme="majorEastAsia"/>
          <w:szCs w:val="28"/>
        </w:rPr>
      </w:pPr>
      <w:r w:rsidRPr="002257B1">
        <w:rPr>
          <w:rFonts w:asciiTheme="majorEastAsia" w:eastAsiaTheme="majorEastAsia" w:hAnsiTheme="majorEastAsia" w:hint="eastAsia"/>
          <w:szCs w:val="28"/>
        </w:rPr>
        <w:t>（４）ＤＸ戦略バージョンアップの方向性</w:t>
      </w:r>
    </w:p>
    <w:p w14:paraId="5176BD4E" w14:textId="42158F16" w:rsidR="00B17634" w:rsidRDefault="00674F35" w:rsidP="00B17634">
      <w:pPr>
        <w:spacing w:afterLines="50" w:after="175" w:line="400" w:lineRule="exact"/>
        <w:rPr>
          <w:rFonts w:asciiTheme="majorEastAsia" w:eastAsiaTheme="majorEastAsia" w:hAnsiTheme="majorEastAsia"/>
          <w:szCs w:val="28"/>
        </w:rPr>
      </w:pPr>
      <w:r w:rsidRPr="002257B1">
        <w:rPr>
          <w:rFonts w:ascii="BIZ UD明朝 Medium" w:eastAsia="BIZ UD明朝 Medium" w:hAnsi="BIZ UD明朝 Medium" w:hint="eastAsia"/>
          <w:noProof/>
          <w:szCs w:val="28"/>
        </w:rPr>
        <mc:AlternateContent>
          <mc:Choice Requires="wps">
            <w:drawing>
              <wp:anchor distT="0" distB="0" distL="114300" distR="114300" simplePos="0" relativeHeight="251646975" behindDoc="0" locked="0" layoutInCell="1" allowOverlap="1" wp14:anchorId="65EA7B73" wp14:editId="12D5EB91">
                <wp:simplePos x="0" y="0"/>
                <wp:positionH relativeFrom="margin">
                  <wp:posOffset>448310</wp:posOffset>
                </wp:positionH>
                <wp:positionV relativeFrom="paragraph">
                  <wp:posOffset>332740</wp:posOffset>
                </wp:positionV>
                <wp:extent cx="5410200" cy="746760"/>
                <wp:effectExtent l="0" t="0" r="0" b="0"/>
                <wp:wrapNone/>
                <wp:docPr id="2141241162" name="正方形/長方形 1"/>
                <wp:cNvGraphicFramePr/>
                <a:graphic xmlns:a="http://schemas.openxmlformats.org/drawingml/2006/main">
                  <a:graphicData uri="http://schemas.microsoft.com/office/word/2010/wordprocessingShape">
                    <wps:wsp>
                      <wps:cNvSpPr/>
                      <wps:spPr>
                        <a:xfrm>
                          <a:off x="0" y="0"/>
                          <a:ext cx="5410200" cy="746760"/>
                        </a:xfrm>
                        <a:prstGeom prst="rect">
                          <a:avLst/>
                        </a:prstGeom>
                        <a:noFill/>
                        <a:ln w="12700"/>
                      </wps:spPr>
                      <wps:style>
                        <a:lnRef idx="2">
                          <a:schemeClr val="accent1"/>
                        </a:lnRef>
                        <a:fillRef idx="1">
                          <a:schemeClr val="lt1"/>
                        </a:fillRef>
                        <a:effectRef idx="0">
                          <a:schemeClr val="accent1"/>
                        </a:effectRef>
                        <a:fontRef idx="minor">
                          <a:schemeClr val="dk1"/>
                        </a:fontRef>
                      </wps:style>
                      <wps:txbx>
                        <w:txbxContent>
                          <w:p w14:paraId="5BC834D9" w14:textId="2EBB8846" w:rsidR="003B68AA" w:rsidRDefault="003B68AA" w:rsidP="00674F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EA7B73" id="_x0000_s1060" style="position:absolute;left:0;text-align:left;margin-left:35.3pt;margin-top:26.2pt;width:426pt;height:58.8pt;z-index:2516469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" filled="f" strokecolor="#4f81bd [3204]" strokeweight="1pt">
                <v:textbox>
                  <w:txbxContent>
                    <w:p w14:paraId="5BC834D9" w14:textId="2EBB8846" w:rsidR="003B68AA" w:rsidRDefault="003B68AA" w:rsidP="00674F35"/>
                  </w:txbxContent>
                </v:textbox>
                <w10:wrap anchorx="margin"/>
              </v:rect>
            </w:pict>
          </mc:Fallback>
        </mc:AlternateContent>
      </w:r>
      <w:r w:rsidR="00B17634" w:rsidRPr="002257B1">
        <w:rPr>
          <w:rFonts w:asciiTheme="majorEastAsia" w:eastAsiaTheme="majorEastAsia" w:hAnsiTheme="majorEastAsia" w:hint="eastAsia"/>
          <w:szCs w:val="28"/>
        </w:rPr>
        <w:t xml:space="preserve">　　</w:t>
      </w:r>
      <w:r w:rsidR="00007ADF" w:rsidRPr="002257B1">
        <w:rPr>
          <w:rFonts w:asciiTheme="majorEastAsia" w:eastAsiaTheme="majorEastAsia" w:hAnsiTheme="majorEastAsia" w:hint="eastAsia"/>
          <w:szCs w:val="28"/>
        </w:rPr>
        <w:t xml:space="preserve">　ＤＸ戦略ビジョン「</w:t>
      </w:r>
      <w:r w:rsidR="00B17634" w:rsidRPr="002257B1">
        <w:rPr>
          <w:rFonts w:asciiTheme="majorEastAsia" w:eastAsiaTheme="majorEastAsia" w:hAnsiTheme="majorEastAsia" w:hint="eastAsia"/>
          <w:szCs w:val="28"/>
        </w:rPr>
        <w:t>新しい技術や価値が暮らしを豊かにするまち</w:t>
      </w:r>
      <w:r w:rsidR="00007ADF" w:rsidRPr="002257B1">
        <w:rPr>
          <w:rFonts w:asciiTheme="majorEastAsia" w:eastAsiaTheme="majorEastAsia" w:hAnsiTheme="majorEastAsia" w:hint="eastAsia"/>
          <w:szCs w:val="28"/>
        </w:rPr>
        <w:t>」</w:t>
      </w:r>
    </w:p>
    <w:p w14:paraId="41F0CD7E" w14:textId="0410A38A" w:rsidR="00674F35" w:rsidRDefault="00F51787" w:rsidP="00B008A2">
      <w:pPr>
        <w:ind w:leftChars="350" w:left="779"/>
        <w:rPr>
          <w:rFonts w:asciiTheme="majorEastAsia" w:eastAsiaTheme="majorEastAsia" w:hAnsiTheme="majorEastAsia"/>
          <w:szCs w:val="28"/>
        </w:rPr>
      </w:pPr>
      <w:r w:rsidRPr="002257B1">
        <w:rPr>
          <w:rFonts w:ascii="BIZ UD明朝 Medium" w:eastAsia="BIZ UD明朝 Medium" w:hAnsi="BIZ UD明朝 Medium" w:hint="eastAsia"/>
        </w:rPr>
        <w:t>新しいＩＣＴ</w:t>
      </w:r>
      <w:r w:rsidR="00C56820">
        <w:rPr>
          <w:rStyle w:val="ae"/>
          <w:rFonts w:ascii="BIZ UD明朝 Medium" w:eastAsia="BIZ UD明朝 Medium" w:hAnsi="BIZ UD明朝 Medium"/>
        </w:rPr>
        <w:footnoteReference w:id="9"/>
      </w:r>
      <w:r w:rsidRPr="002257B1">
        <w:rPr>
          <w:rFonts w:ascii="BIZ UD明朝 Medium" w:eastAsia="BIZ UD明朝 Medium" w:hAnsi="BIZ UD明朝 Medium" w:hint="eastAsia"/>
        </w:rPr>
        <w:t>・産業技術や働き方の改革が生活の利便性や効率・快適・満足度などを向上させ、暮らしが豊かになるSociety5.0</w:t>
      </w:r>
      <w:r w:rsidR="00C56820">
        <w:rPr>
          <w:rStyle w:val="ae"/>
          <w:rFonts w:ascii="BIZ UD明朝 Medium" w:eastAsia="BIZ UD明朝 Medium" w:hAnsi="BIZ UD明朝 Medium"/>
        </w:rPr>
        <w:footnoteReference w:id="10"/>
      </w:r>
      <w:r w:rsidRPr="002257B1">
        <w:rPr>
          <w:rFonts w:ascii="BIZ UD明朝 Medium" w:eastAsia="BIZ UD明朝 Medium" w:hAnsi="BIZ UD明朝 Medium" w:hint="eastAsia"/>
        </w:rPr>
        <w:t>の社会・スマートシティ“板橋”をめざします。</w:t>
      </w:r>
    </w:p>
    <w:p w14:paraId="50C546C1" w14:textId="7AD469EE" w:rsidR="00007ADF" w:rsidRPr="002257B1" w:rsidRDefault="00007ADF" w:rsidP="00674F35">
      <w:pPr>
        <w:spacing w:beforeLines="100" w:before="350" w:afterLines="50" w:after="175" w:line="400" w:lineRule="exact"/>
        <w:ind w:firstLineChars="200" w:firstLine="445"/>
        <w:rPr>
          <w:rFonts w:asciiTheme="majorEastAsia" w:eastAsiaTheme="majorEastAsia" w:hAnsiTheme="majorEastAsia"/>
          <w:szCs w:val="28"/>
        </w:rPr>
      </w:pPr>
      <w:r w:rsidRPr="002257B1">
        <w:rPr>
          <w:rFonts w:asciiTheme="majorEastAsia" w:eastAsiaTheme="majorEastAsia" w:hAnsiTheme="majorEastAsia" w:hint="eastAsia"/>
          <w:szCs w:val="28"/>
        </w:rPr>
        <w:t>①　チャレンジ１「未来を担う人づくり」によるバージョンアップの方向性</w:t>
      </w:r>
    </w:p>
    <w:p w14:paraId="2FBB94A2" w14:textId="1E39A95A" w:rsidR="00984B05" w:rsidRDefault="00007ADF" w:rsidP="001C0FDE">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w:t>
      </w:r>
      <w:r w:rsidR="00534791" w:rsidRPr="002257B1">
        <w:rPr>
          <w:rFonts w:ascii="BIZ UD明朝 Medium" w:eastAsia="BIZ UD明朝 Medium" w:hAnsi="BIZ UD明朝 Medium" w:hint="eastAsia"/>
        </w:rPr>
        <w:t>国のＧＩＧＡスクール</w:t>
      </w:r>
      <w:r w:rsidR="00C56820">
        <w:rPr>
          <w:rStyle w:val="ae"/>
          <w:rFonts w:ascii="BIZ UD明朝 Medium" w:eastAsia="BIZ UD明朝 Medium" w:hAnsi="BIZ UD明朝 Medium"/>
        </w:rPr>
        <w:footnoteReference w:id="11"/>
      </w:r>
      <w:r w:rsidR="00534791" w:rsidRPr="002257B1">
        <w:rPr>
          <w:rFonts w:ascii="BIZ UD明朝 Medium" w:eastAsia="BIZ UD明朝 Medium" w:hAnsi="BIZ UD明朝 Medium" w:hint="eastAsia"/>
        </w:rPr>
        <w:t>構想を踏まえ、児童・生徒へ一人１台配付したパソコン端末を最大限</w:t>
      </w:r>
      <w:r w:rsidR="00884BB4">
        <w:rPr>
          <w:rFonts w:ascii="BIZ UD明朝 Medium" w:eastAsia="BIZ UD明朝 Medium" w:hAnsi="BIZ UD明朝 Medium" w:hint="eastAsia"/>
        </w:rPr>
        <w:t>に</w:t>
      </w:r>
      <w:r w:rsidR="00534791" w:rsidRPr="002257B1">
        <w:rPr>
          <w:rFonts w:ascii="BIZ UD明朝 Medium" w:eastAsia="BIZ UD明朝 Medium" w:hAnsi="BIZ UD明朝 Medium" w:hint="eastAsia"/>
        </w:rPr>
        <w:t>生かし、変化の激しい時代を生き抜く</w:t>
      </w:r>
      <w:r w:rsidR="006F78A4">
        <w:rPr>
          <w:rFonts w:ascii="BIZ UD明朝 Medium" w:eastAsia="BIZ UD明朝 Medium" w:hAnsi="BIZ UD明朝 Medium" w:hint="eastAsia"/>
        </w:rPr>
        <w:t>うえで</w:t>
      </w:r>
      <w:r w:rsidR="00534791" w:rsidRPr="002257B1">
        <w:rPr>
          <w:rFonts w:ascii="BIZ UD明朝 Medium" w:eastAsia="BIZ UD明朝 Medium" w:hAnsi="BIZ UD明朝 Medium" w:hint="eastAsia"/>
        </w:rPr>
        <w:t>ＤＸ教育の充実を図るため、</w:t>
      </w:r>
      <w:r w:rsidR="00821F9E">
        <w:rPr>
          <w:rFonts w:ascii="BIZ UD明朝 Medium" w:eastAsia="BIZ UD明朝 Medium" w:hAnsi="BIZ UD明朝 Medium" w:hint="eastAsia"/>
        </w:rPr>
        <w:t>教職員</w:t>
      </w:r>
      <w:r w:rsidR="00534791" w:rsidRPr="002257B1">
        <w:rPr>
          <w:rFonts w:ascii="BIZ UD明朝 Medium" w:eastAsia="BIZ UD明朝 Medium" w:hAnsi="BIZ UD明朝 Medium" w:hint="eastAsia"/>
        </w:rPr>
        <w:t>の</w:t>
      </w:r>
      <w:r w:rsidR="00F479EE" w:rsidRPr="00F479EE">
        <w:rPr>
          <w:rFonts w:ascii="BIZ UD明朝 Medium" w:eastAsia="BIZ UD明朝 Medium" w:hAnsi="BIZ UD明朝 Medium" w:hint="eastAsia"/>
        </w:rPr>
        <w:t>ＩＴ</w:t>
      </w:r>
      <w:r w:rsidR="00534791" w:rsidRPr="002257B1">
        <w:rPr>
          <w:rFonts w:ascii="BIZ UD明朝 Medium" w:eastAsia="BIZ UD明朝 Medium" w:hAnsi="BIZ UD明朝 Medium" w:hint="eastAsia"/>
        </w:rPr>
        <w:t>リテラシーや</w:t>
      </w:r>
      <w:r w:rsidR="00381E36" w:rsidRPr="002257B1">
        <w:rPr>
          <w:rFonts w:ascii="BIZ UD明朝 Medium" w:eastAsia="BIZ UD明朝 Medium" w:hAnsi="BIZ UD明朝 Medium" w:hint="eastAsia"/>
        </w:rPr>
        <w:t>子どもたちの</w:t>
      </w:r>
      <w:r w:rsidR="00534791" w:rsidRPr="002257B1">
        <w:rPr>
          <w:rFonts w:ascii="BIZ UD明朝 Medium" w:eastAsia="BIZ UD明朝 Medium" w:hAnsi="BIZ UD明朝 Medium" w:hint="eastAsia"/>
        </w:rPr>
        <w:t>学びの向上</w:t>
      </w:r>
      <w:r w:rsidR="00381E36" w:rsidRPr="002257B1">
        <w:rPr>
          <w:rFonts w:ascii="BIZ UD明朝 Medium" w:eastAsia="BIZ UD明朝 Medium" w:hAnsi="BIZ UD明朝 Medium" w:hint="eastAsia"/>
        </w:rPr>
        <w:t>、</w:t>
      </w:r>
      <w:r w:rsidR="00534791" w:rsidRPr="002257B1">
        <w:rPr>
          <w:rFonts w:ascii="BIZ UD明朝 Medium" w:eastAsia="BIZ UD明朝 Medium" w:hAnsi="BIZ UD明朝 Medium" w:hint="eastAsia"/>
        </w:rPr>
        <w:t>及び家庭学習その他における活用</w:t>
      </w:r>
      <w:r w:rsidR="00381E36" w:rsidRPr="002257B1">
        <w:rPr>
          <w:rFonts w:ascii="BIZ UD明朝 Medium" w:eastAsia="BIZ UD明朝 Medium" w:hAnsi="BIZ UD明朝 Medium" w:hint="eastAsia"/>
        </w:rPr>
        <w:t>への拡充な</w:t>
      </w:r>
      <w:r w:rsidR="00534791" w:rsidRPr="002257B1">
        <w:rPr>
          <w:rFonts w:ascii="BIZ UD明朝 Medium" w:eastAsia="BIZ UD明朝 Medium" w:hAnsi="BIZ UD明朝 Medium" w:hint="eastAsia"/>
        </w:rPr>
        <w:t>どについて</w:t>
      </w:r>
      <w:r w:rsidR="00381E36" w:rsidRPr="002257B1">
        <w:rPr>
          <w:rFonts w:ascii="BIZ UD明朝 Medium" w:eastAsia="BIZ UD明朝 Medium" w:hAnsi="BIZ UD明朝 Medium" w:hint="eastAsia"/>
        </w:rPr>
        <w:t>、スマートスクールプロジェクトのさらなる強化に取り組みます。</w:t>
      </w:r>
    </w:p>
    <w:p w14:paraId="01592798" w14:textId="752DD356" w:rsidR="000B0F99" w:rsidRPr="002257B1" w:rsidRDefault="00984B05" w:rsidP="00B008A2">
      <w:pPr>
        <w:widowControl/>
        <w:rPr>
          <w:rFonts w:ascii="BIZ UD明朝 Medium" w:eastAsia="BIZ UD明朝 Medium" w:hAnsi="BIZ UD明朝 Medium"/>
        </w:rPr>
      </w:pPr>
      <w:r>
        <w:rPr>
          <w:rFonts w:ascii="BIZ UD明朝 Medium" w:eastAsia="BIZ UD明朝 Medium" w:hAnsi="BIZ UD明朝 Medium"/>
        </w:rPr>
        <w:lastRenderedPageBreak/>
        <w:br w:type="page"/>
      </w:r>
    </w:p>
    <w:p w14:paraId="4A41DACD" w14:textId="491BC9CA" w:rsidR="000B0F99" w:rsidRPr="002257B1" w:rsidRDefault="000B0F99" w:rsidP="001C0FDE">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lastRenderedPageBreak/>
        <w:t>○</w:t>
      </w:r>
      <w:r w:rsidR="00381E36" w:rsidRPr="002257B1">
        <w:rPr>
          <w:rFonts w:ascii="BIZ UD明朝 Medium" w:eastAsia="BIZ UD明朝 Medium" w:hAnsi="BIZ UD明朝 Medium" w:hint="eastAsia"/>
        </w:rPr>
        <w:t>区役所における行政のデジタル化を加速させ、働き方改革や業務改善及び区民サービスの向上をさらに進めるため、「板橋区ＩＣＴ推進・活用計画2025」を「板橋区ＤＸ推進計画2025」へ改訂し、区職員の</w:t>
      </w:r>
      <w:r w:rsidRPr="002257B1">
        <w:rPr>
          <w:rFonts w:ascii="BIZ UD明朝 Medium" w:eastAsia="BIZ UD明朝 Medium" w:hAnsi="BIZ UD明朝 Medium" w:hint="eastAsia"/>
        </w:rPr>
        <w:t>ＤＸ人材育成・活用</w:t>
      </w:r>
      <w:r w:rsidR="00381E36" w:rsidRPr="002257B1">
        <w:rPr>
          <w:rFonts w:ascii="BIZ UD明朝 Medium" w:eastAsia="BIZ UD明朝 Medium" w:hAnsi="BIZ UD明朝 Medium" w:hint="eastAsia"/>
        </w:rPr>
        <w:t>にかかる取組を強化します。</w:t>
      </w:r>
    </w:p>
    <w:p w14:paraId="215DE0D8" w14:textId="7FDD3D93" w:rsidR="00821F9E" w:rsidRPr="002257B1" w:rsidRDefault="00381E36" w:rsidP="00CD6154">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○電子図書館</w:t>
      </w:r>
      <w:r w:rsidR="00F135F9">
        <w:rPr>
          <w:rFonts w:ascii="BIZ UD明朝 Medium" w:eastAsia="BIZ UD明朝 Medium" w:hAnsi="BIZ UD明朝 Medium" w:hint="eastAsia"/>
        </w:rPr>
        <w:t>の利用者増加をめざし</w:t>
      </w:r>
      <w:r w:rsidR="007E6E73" w:rsidRPr="002257B1">
        <w:rPr>
          <w:rFonts w:ascii="BIZ UD明朝 Medium" w:eastAsia="BIZ UD明朝 Medium" w:hAnsi="BIZ UD明朝 Medium" w:hint="eastAsia"/>
        </w:rPr>
        <w:t>コンテンツの</w:t>
      </w:r>
      <w:r w:rsidRPr="002257B1">
        <w:rPr>
          <w:rFonts w:ascii="BIZ UD明朝 Medium" w:eastAsia="BIZ UD明朝 Medium" w:hAnsi="BIZ UD明朝 Medium" w:hint="eastAsia"/>
        </w:rPr>
        <w:t>さらなる充実を図</w:t>
      </w:r>
      <w:r w:rsidR="00F135F9">
        <w:rPr>
          <w:rFonts w:ascii="BIZ UD明朝 Medium" w:eastAsia="BIZ UD明朝 Medium" w:hAnsi="BIZ UD明朝 Medium" w:hint="eastAsia"/>
        </w:rPr>
        <w:t>る</w:t>
      </w:r>
      <w:r w:rsidRPr="002257B1">
        <w:rPr>
          <w:rFonts w:ascii="BIZ UD明朝 Medium" w:eastAsia="BIZ UD明朝 Medium" w:hAnsi="BIZ UD明朝 Medium" w:hint="eastAsia"/>
        </w:rPr>
        <w:t>ほか、</w:t>
      </w:r>
      <w:r w:rsidR="007E6E73" w:rsidRPr="002257B1">
        <w:rPr>
          <w:rFonts w:ascii="BIZ UD明朝 Medium" w:eastAsia="BIZ UD明朝 Medium" w:hAnsi="BIZ UD明朝 Medium" w:hint="eastAsia"/>
        </w:rPr>
        <w:t>コロナ禍において事業の継続性を確保するために取り組ん</w:t>
      </w:r>
      <w:r w:rsidR="00E23668" w:rsidRPr="002257B1">
        <w:rPr>
          <w:rFonts w:ascii="BIZ UD明朝 Medium" w:eastAsia="BIZ UD明朝 Medium" w:hAnsi="BIZ UD明朝 Medium" w:hint="eastAsia"/>
        </w:rPr>
        <w:t>できた</w:t>
      </w:r>
      <w:r w:rsidR="007E6E73" w:rsidRPr="002257B1">
        <w:rPr>
          <w:rFonts w:ascii="BIZ UD明朝 Medium" w:eastAsia="BIZ UD明朝 Medium" w:hAnsi="BIZ UD明朝 Medium" w:hint="eastAsia"/>
        </w:rPr>
        <w:t>オンラインとのハイブリッド方式や動画による学習・啓発など、これまでの様々な工夫と経験を生かし、学びのＤＸをさらに推進します。</w:t>
      </w:r>
    </w:p>
    <w:p w14:paraId="00C4E52E" w14:textId="77777777" w:rsidR="00007ADF" w:rsidRPr="002257B1" w:rsidRDefault="00007ADF" w:rsidP="00007ADF">
      <w:pPr>
        <w:spacing w:afterLines="50" w:after="175" w:line="400" w:lineRule="exact"/>
        <w:rPr>
          <w:rFonts w:asciiTheme="majorEastAsia" w:eastAsiaTheme="majorEastAsia" w:hAnsiTheme="majorEastAsia"/>
        </w:rPr>
      </w:pPr>
      <w:r w:rsidRPr="002257B1">
        <w:rPr>
          <w:rFonts w:ascii="BIZ UD明朝 Medium" w:eastAsia="BIZ UD明朝 Medium" w:hAnsi="BIZ UD明朝 Medium" w:hint="eastAsia"/>
        </w:rPr>
        <w:t xml:space="preserve">　　</w:t>
      </w:r>
      <w:r w:rsidRPr="002257B1">
        <w:rPr>
          <w:rFonts w:asciiTheme="majorEastAsia" w:eastAsiaTheme="majorEastAsia" w:hAnsiTheme="majorEastAsia" w:hint="eastAsia"/>
        </w:rPr>
        <w:t>②　チャレンジ２「魅力あふれる元気なまちづくり」によるバージョンアップの方向性</w:t>
      </w:r>
    </w:p>
    <w:p w14:paraId="59001DCE" w14:textId="6590382C" w:rsidR="000B0F99" w:rsidRPr="002257B1" w:rsidRDefault="003B0D95" w:rsidP="003B0D95">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○非接触型のキャッシュレス決済による消費喚起及び地域経済の活性化を図るため、デジタル地域通貨「</w:t>
      </w:r>
      <w:r w:rsidR="000B0F99" w:rsidRPr="002257B1">
        <w:rPr>
          <w:rFonts w:ascii="BIZ UD明朝 Medium" w:eastAsia="BIZ UD明朝 Medium" w:hAnsi="BIZ UD明朝 Medium" w:hint="eastAsia"/>
        </w:rPr>
        <w:t>いたばしＰａｙ</w:t>
      </w:r>
      <w:r w:rsidRPr="002257B1">
        <w:rPr>
          <w:rFonts w:ascii="BIZ UD明朝 Medium" w:eastAsia="BIZ UD明朝 Medium" w:hAnsi="BIZ UD明朝 Medium" w:hint="eastAsia"/>
        </w:rPr>
        <w:t>」の普及啓発を促進するとともに、ポイントを活用し</w:t>
      </w:r>
      <w:r w:rsidR="00B57EEA" w:rsidRPr="002257B1">
        <w:rPr>
          <w:rFonts w:ascii="BIZ UD明朝 Medium" w:eastAsia="BIZ UD明朝 Medium" w:hAnsi="BIZ UD明朝 Medium" w:hint="eastAsia"/>
        </w:rPr>
        <w:t>た</w:t>
      </w:r>
      <w:r w:rsidRPr="002257B1">
        <w:rPr>
          <w:rFonts w:ascii="BIZ UD明朝 Medium" w:eastAsia="BIZ UD明朝 Medium" w:hAnsi="BIZ UD明朝 Medium" w:hint="eastAsia"/>
        </w:rPr>
        <w:t>健康づくりや環境行動の促進など様々な行政課題の解決に取り組みます。</w:t>
      </w:r>
    </w:p>
    <w:p w14:paraId="2F951196" w14:textId="77CC1AB1" w:rsidR="004E2C46" w:rsidRDefault="004E2C46" w:rsidP="00CD6154">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w:t>
      </w:r>
      <w:r>
        <w:rPr>
          <w:rFonts w:ascii="BIZ UD明朝 Medium" w:eastAsia="BIZ UD明朝 Medium" w:hAnsi="BIZ UD明朝 Medium" w:hint="eastAsia"/>
        </w:rPr>
        <w:t>生産性の向上及び新たなビジネスの創出を通じた企業競争力の強化による区内産業の活性化を図り、</w:t>
      </w:r>
      <w:r w:rsidRPr="002257B1">
        <w:rPr>
          <w:rFonts w:ascii="BIZ UD明朝 Medium" w:eastAsia="BIZ UD明朝 Medium" w:hAnsi="BIZ UD明朝 Medium" w:hint="eastAsia"/>
        </w:rPr>
        <w:t>デジタル化など新たな技術の導入・活用に取り組む中小企業</w:t>
      </w:r>
      <w:r>
        <w:rPr>
          <w:rFonts w:ascii="BIZ UD明朝 Medium" w:eastAsia="BIZ UD明朝 Medium" w:hAnsi="BIZ UD明朝 Medium" w:hint="eastAsia"/>
        </w:rPr>
        <w:t>を支援するほか、高齢者を対象とした事業をスマート化し、利便性</w:t>
      </w:r>
      <w:r w:rsidR="00C6457F">
        <w:rPr>
          <w:rFonts w:ascii="BIZ UD明朝 Medium" w:eastAsia="BIZ UD明朝 Medium" w:hAnsi="BIZ UD明朝 Medium" w:hint="eastAsia"/>
        </w:rPr>
        <w:t>を</w:t>
      </w:r>
      <w:r>
        <w:rPr>
          <w:rFonts w:ascii="BIZ UD明朝 Medium" w:eastAsia="BIZ UD明朝 Medium" w:hAnsi="BIZ UD明朝 Medium" w:hint="eastAsia"/>
        </w:rPr>
        <w:t>向上</w:t>
      </w:r>
      <w:r w:rsidR="00C6457F">
        <w:rPr>
          <w:rFonts w:ascii="BIZ UD明朝 Medium" w:eastAsia="BIZ UD明朝 Medium" w:hAnsi="BIZ UD明朝 Medium" w:hint="eastAsia"/>
        </w:rPr>
        <w:t>させ</w:t>
      </w:r>
      <w:r>
        <w:rPr>
          <w:rFonts w:ascii="BIZ UD明朝 Medium" w:eastAsia="BIZ UD明朝 Medium" w:hAnsi="BIZ UD明朝 Medium" w:hint="eastAsia"/>
        </w:rPr>
        <w:t>るなど、元気なまちづくりの</w:t>
      </w:r>
      <w:r w:rsidRPr="002257B1">
        <w:rPr>
          <w:rFonts w:ascii="BIZ UD明朝 Medium" w:eastAsia="BIZ UD明朝 Medium" w:hAnsi="BIZ UD明朝 Medium" w:hint="eastAsia"/>
        </w:rPr>
        <w:t>ＤＸ</w:t>
      </w:r>
      <w:r>
        <w:rPr>
          <w:rFonts w:ascii="BIZ UD明朝 Medium" w:eastAsia="BIZ UD明朝 Medium" w:hAnsi="BIZ UD明朝 Medium" w:hint="eastAsia"/>
        </w:rPr>
        <w:t>にかかる取組を強化します。</w:t>
      </w:r>
    </w:p>
    <w:p w14:paraId="3609A56F" w14:textId="64371106" w:rsidR="00032B3B" w:rsidRPr="00CD6154" w:rsidRDefault="00212496" w:rsidP="00CD6154">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○区役所の窓口等における様々な手続きや公共施設の利用において、Ｗｉ</w:t>
      </w:r>
      <w:r>
        <w:rPr>
          <w:rFonts w:ascii="BIZ UD明朝 Medium" w:eastAsia="BIZ UD明朝 Medium" w:hAnsi="BIZ UD明朝 Medium" w:hint="eastAsia"/>
        </w:rPr>
        <w:t>－</w:t>
      </w:r>
      <w:r w:rsidRPr="00C3744E">
        <w:rPr>
          <w:rFonts w:ascii="BIZ UDP明朝 Medium" w:eastAsia="BIZ UDP明朝 Medium" w:hAnsi="BIZ UDP明朝 Medium" w:cs="ＭＳ 明朝" w:hint="eastAsia"/>
        </w:rPr>
        <w:t>Ｆ</w:t>
      </w:r>
      <w:r w:rsidRPr="002257B1">
        <w:rPr>
          <w:rFonts w:ascii="BIZ UD明朝 Medium" w:eastAsia="BIZ UD明朝 Medium" w:hAnsi="BIZ UD明朝 Medium" w:hint="eastAsia"/>
        </w:rPr>
        <w:t>ｉ環境の改善</w:t>
      </w:r>
      <w:r>
        <w:rPr>
          <w:rFonts w:ascii="BIZ UD明朝 Medium" w:eastAsia="BIZ UD明朝 Medium" w:hAnsi="BIZ UD明朝 Medium" w:hint="eastAsia"/>
        </w:rPr>
        <w:t>やマイナンバーカードの有効活用など</w:t>
      </w:r>
      <w:r w:rsidRPr="002257B1">
        <w:rPr>
          <w:rFonts w:ascii="BIZ UD明朝 Medium" w:eastAsia="BIZ UD明朝 Medium" w:hAnsi="BIZ UD明朝 Medium" w:hint="eastAsia"/>
        </w:rPr>
        <w:t>を進めるほか、オンラインによる手続きの完結や「書かない窓口」及びキャッシュレス決済を拡充するなど、区民サービスにおける利便性・快適性を高める取組のさらなる充実を図ります。</w:t>
      </w:r>
    </w:p>
    <w:p w14:paraId="6E50A41B" w14:textId="26B49B4B" w:rsidR="001A62CA" w:rsidRPr="002257B1" w:rsidRDefault="00007ADF" w:rsidP="00007ADF">
      <w:pPr>
        <w:spacing w:afterLines="50" w:after="175" w:line="400" w:lineRule="exact"/>
        <w:rPr>
          <w:rFonts w:asciiTheme="majorEastAsia" w:eastAsiaTheme="majorEastAsia" w:hAnsiTheme="majorEastAsia"/>
        </w:rPr>
      </w:pPr>
      <w:r w:rsidRPr="002257B1">
        <w:rPr>
          <w:rFonts w:ascii="BIZ UD明朝 Medium" w:eastAsia="BIZ UD明朝 Medium" w:hAnsi="BIZ UD明朝 Medium" w:hint="eastAsia"/>
        </w:rPr>
        <w:t xml:space="preserve">　　</w:t>
      </w:r>
      <w:r w:rsidRPr="002257B1">
        <w:rPr>
          <w:rFonts w:asciiTheme="majorEastAsia" w:eastAsiaTheme="majorEastAsia" w:hAnsiTheme="majorEastAsia" w:hint="eastAsia"/>
        </w:rPr>
        <w:t>③　チャレンジ３「安心・安全な環境づくり」によるバージョンアップの方向性</w:t>
      </w:r>
    </w:p>
    <w:p w14:paraId="7BC16EAF" w14:textId="14EF5283" w:rsidR="000B0F99" w:rsidRPr="002257B1" w:rsidRDefault="000B0F99" w:rsidP="001A62CA">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w:t>
      </w:r>
      <w:r w:rsidR="001A62CA" w:rsidRPr="002257B1">
        <w:rPr>
          <w:rFonts w:ascii="BIZ UD明朝 Medium" w:eastAsia="BIZ UD明朝 Medium" w:hAnsi="BIZ UD明朝 Medium" w:hint="eastAsia"/>
        </w:rPr>
        <w:t>場所を選ば</w:t>
      </w:r>
      <w:r w:rsidR="00F479EE">
        <w:rPr>
          <w:rFonts w:ascii="BIZ UD明朝 Medium" w:eastAsia="BIZ UD明朝 Medium" w:hAnsi="BIZ UD明朝 Medium" w:hint="eastAsia"/>
        </w:rPr>
        <w:t>ず</w:t>
      </w:r>
      <w:r w:rsidR="001A62CA" w:rsidRPr="002257B1">
        <w:rPr>
          <w:rFonts w:ascii="BIZ UD明朝 Medium" w:eastAsia="BIZ UD明朝 Medium" w:hAnsi="BIZ UD明朝 Medium" w:hint="eastAsia"/>
        </w:rPr>
        <w:t>、対面でなくても仕事ができる</w:t>
      </w:r>
      <w:r w:rsidRPr="002257B1">
        <w:rPr>
          <w:rFonts w:ascii="BIZ UD明朝 Medium" w:eastAsia="BIZ UD明朝 Medium" w:hAnsi="BIZ UD明朝 Medium" w:hint="eastAsia"/>
        </w:rPr>
        <w:t>働き方改革</w:t>
      </w:r>
      <w:r w:rsidR="001A62CA" w:rsidRPr="002257B1">
        <w:rPr>
          <w:rFonts w:ascii="BIZ UD明朝 Medium" w:eastAsia="BIZ UD明朝 Medium" w:hAnsi="BIZ UD明朝 Medium" w:hint="eastAsia"/>
        </w:rPr>
        <w:t>や、</w:t>
      </w:r>
      <w:r w:rsidR="00E23668" w:rsidRPr="002257B1">
        <w:rPr>
          <w:rFonts w:ascii="BIZ UD明朝 Medium" w:eastAsia="BIZ UD明朝 Medium" w:hAnsi="BIZ UD明朝 Medium" w:hint="eastAsia"/>
        </w:rPr>
        <w:t>デジタル化・</w:t>
      </w:r>
      <w:r w:rsidR="001A62CA" w:rsidRPr="002257B1">
        <w:rPr>
          <w:rFonts w:ascii="BIZ UD明朝 Medium" w:eastAsia="BIZ UD明朝 Medium" w:hAnsi="BIZ UD明朝 Medium" w:hint="eastAsia"/>
        </w:rPr>
        <w:t>オンライン化</w:t>
      </w:r>
      <w:r w:rsidR="00E23668" w:rsidRPr="002257B1">
        <w:rPr>
          <w:rFonts w:ascii="BIZ UD明朝 Medium" w:eastAsia="BIZ UD明朝 Medium" w:hAnsi="BIZ UD明朝 Medium" w:hint="eastAsia"/>
        </w:rPr>
        <w:t>・ペーパ</w:t>
      </w:r>
      <w:r w:rsidR="002D6503" w:rsidRPr="002257B1">
        <w:rPr>
          <w:rFonts w:ascii="BIZ UD明朝 Medium" w:eastAsia="BIZ UD明朝 Medium" w:hAnsi="BIZ UD明朝 Medium" w:hint="eastAsia"/>
        </w:rPr>
        <w:t>ー</w:t>
      </w:r>
      <w:r w:rsidR="00E23668" w:rsidRPr="002257B1">
        <w:rPr>
          <w:rFonts w:ascii="BIZ UD明朝 Medium" w:eastAsia="BIZ UD明朝 Medium" w:hAnsi="BIZ UD明朝 Medium" w:hint="eastAsia"/>
        </w:rPr>
        <w:t>レス化</w:t>
      </w:r>
      <w:r w:rsidR="001A62CA" w:rsidRPr="002257B1">
        <w:rPr>
          <w:rFonts w:ascii="BIZ UD明朝 Medium" w:eastAsia="BIZ UD明朝 Medium" w:hAnsi="BIZ UD明朝 Medium" w:hint="eastAsia"/>
        </w:rPr>
        <w:t>及びＡＩ技術</w:t>
      </w:r>
      <w:r w:rsidR="00E23668" w:rsidRPr="002257B1">
        <w:rPr>
          <w:rFonts w:ascii="BIZ UD明朝 Medium" w:eastAsia="BIZ UD明朝 Medium" w:hAnsi="BIZ UD明朝 Medium" w:hint="eastAsia"/>
        </w:rPr>
        <w:t>等</w:t>
      </w:r>
      <w:r w:rsidR="001A62CA" w:rsidRPr="002257B1">
        <w:rPr>
          <w:rFonts w:ascii="BIZ UD明朝 Medium" w:eastAsia="BIZ UD明朝 Medium" w:hAnsi="BIZ UD明朝 Medium" w:hint="eastAsia"/>
        </w:rPr>
        <w:t>の活用による</w:t>
      </w:r>
      <w:r w:rsidRPr="002257B1">
        <w:rPr>
          <w:rFonts w:ascii="BIZ UD明朝 Medium" w:eastAsia="BIZ UD明朝 Medium" w:hAnsi="BIZ UD明朝 Medium" w:hint="eastAsia"/>
        </w:rPr>
        <w:t>業務改善</w:t>
      </w:r>
      <w:r w:rsidR="001A62CA" w:rsidRPr="002257B1">
        <w:rPr>
          <w:rFonts w:ascii="BIZ UD明朝 Medium" w:eastAsia="BIZ UD明朝 Medium" w:hAnsi="BIZ UD明朝 Medium" w:hint="eastAsia"/>
        </w:rPr>
        <w:t>を</w:t>
      </w:r>
      <w:r w:rsidRPr="002257B1">
        <w:rPr>
          <w:rFonts w:ascii="BIZ UD明朝 Medium" w:eastAsia="BIZ UD明朝 Medium" w:hAnsi="BIZ UD明朝 Medium" w:hint="eastAsia"/>
        </w:rPr>
        <w:t>加速</w:t>
      </w:r>
      <w:r w:rsidR="001A62CA" w:rsidRPr="002257B1">
        <w:rPr>
          <w:rFonts w:ascii="BIZ UD明朝 Medium" w:eastAsia="BIZ UD明朝 Medium" w:hAnsi="BIZ UD明朝 Medium" w:hint="eastAsia"/>
        </w:rPr>
        <w:t>させるため、テレワークやオンライン会議・相談・</w:t>
      </w:r>
      <w:r w:rsidR="003D7891">
        <w:rPr>
          <w:rFonts w:ascii="BIZ UD明朝 Medium" w:eastAsia="BIZ UD明朝 Medium" w:hAnsi="BIZ UD明朝 Medium" w:hint="eastAsia"/>
        </w:rPr>
        <w:t>面接</w:t>
      </w:r>
      <w:r w:rsidR="001A62CA" w:rsidRPr="002257B1">
        <w:rPr>
          <w:rFonts w:ascii="BIZ UD明朝 Medium" w:eastAsia="BIZ UD明朝 Medium" w:hAnsi="BIZ UD明朝 Medium" w:hint="eastAsia"/>
        </w:rPr>
        <w:t>などのＩＣＴ環境を充実させるとともに、区役所における職場環境の改善を図るオフィス改革などに取り組みます。</w:t>
      </w:r>
    </w:p>
    <w:p w14:paraId="46C03745" w14:textId="6B73385A" w:rsidR="000B0F99" w:rsidRPr="002257B1" w:rsidRDefault="00212496" w:rsidP="001A62CA">
      <w:pPr>
        <w:spacing w:afterLines="50" w:after="175" w:line="320" w:lineRule="exact"/>
        <w:ind w:leftChars="300" w:left="848" w:hangingChars="81" w:hanging="180"/>
        <w:rPr>
          <w:rFonts w:ascii="BIZ UD明朝 Medium" w:eastAsia="BIZ UD明朝 Medium" w:hAnsi="BIZ UD明朝 Medium"/>
        </w:rPr>
      </w:pPr>
      <w:r>
        <w:rPr>
          <w:rFonts w:ascii="BIZ UD明朝 Medium" w:eastAsia="BIZ UD明朝 Medium" w:hAnsi="BIZ UD明朝 Medium" w:hint="eastAsia"/>
        </w:rPr>
        <w:t>○高島平地域において人流ＩоＴやビッグデータを採取したり、</w:t>
      </w:r>
      <w:r w:rsidRPr="00212496">
        <w:rPr>
          <w:rFonts w:ascii="BIZ UD明朝 Medium" w:eastAsia="BIZ UD明朝 Medium" w:hAnsi="BIZ UD明朝 Medium" w:hint="eastAsia"/>
        </w:rPr>
        <w:t>デジタルツイン</w:t>
      </w:r>
      <w:r w:rsidR="002D7D5D">
        <w:rPr>
          <w:rStyle w:val="ae"/>
          <w:rFonts w:ascii="BIZ UD明朝 Medium" w:eastAsia="BIZ UD明朝 Medium" w:hAnsi="BIZ UD明朝 Medium"/>
        </w:rPr>
        <w:footnoteReference w:id="12"/>
      </w:r>
      <w:r w:rsidRPr="00212496">
        <w:rPr>
          <w:rFonts w:ascii="BIZ UD明朝 Medium" w:eastAsia="BIZ UD明朝 Medium" w:hAnsi="BIZ UD明朝 Medium" w:hint="eastAsia"/>
        </w:rPr>
        <w:t>や仮想空間を活用した実証実験を実施</w:t>
      </w:r>
      <w:r>
        <w:rPr>
          <w:rFonts w:ascii="BIZ UD明朝 Medium" w:eastAsia="BIZ UD明朝 Medium" w:hAnsi="BIZ UD明朝 Medium" w:hint="eastAsia"/>
        </w:rPr>
        <w:t>したり</w:t>
      </w:r>
      <w:r w:rsidRPr="00212496">
        <w:rPr>
          <w:rFonts w:ascii="BIZ UD明朝 Medium" w:eastAsia="BIZ UD明朝 Medium" w:hAnsi="BIZ UD明朝 Medium" w:hint="eastAsia"/>
        </w:rPr>
        <w:t>するなど、防災やまちづくりなどにかかる地域課題を見える化しながら、自助・共助・公助の連携</w:t>
      </w:r>
      <w:r w:rsidR="00821F9E">
        <w:rPr>
          <w:rFonts w:ascii="BIZ UD明朝 Medium" w:eastAsia="BIZ UD明朝 Medium" w:hAnsi="BIZ UD明朝 Medium" w:hint="eastAsia"/>
        </w:rPr>
        <w:t>や</w:t>
      </w:r>
      <w:r w:rsidRPr="00212496">
        <w:rPr>
          <w:rFonts w:ascii="BIZ UD明朝 Medium" w:eastAsia="BIZ UD明朝 Medium" w:hAnsi="BIZ UD明朝 Medium" w:hint="eastAsia"/>
        </w:rPr>
        <w:t>産学官の連携による防災まちづくりを効果的に進めていくため、３Ｄ都市モデルなど最先端のデジタル技術やＧＩＳ等を積極的に活用し、政策立案におけるＤＸ化をさらに推進します。</w:t>
      </w:r>
    </w:p>
    <w:p w14:paraId="0461CB6A" w14:textId="5561734B" w:rsidR="00984B05" w:rsidRDefault="003B409F" w:rsidP="00212496">
      <w:pPr>
        <w:spacing w:afterLines="50" w:after="175" w:line="320" w:lineRule="exact"/>
        <w:ind w:leftChars="300" w:left="848" w:hangingChars="81" w:hanging="180"/>
        <w:rPr>
          <w:rFonts w:ascii="BIZ UD明朝 Medium" w:eastAsia="BIZ UD明朝 Medium" w:hAnsi="BIZ UD明朝 Medium"/>
        </w:rPr>
      </w:pPr>
      <w:r w:rsidRPr="003B409F">
        <w:rPr>
          <w:rFonts w:ascii="BIZ UD明朝 Medium" w:eastAsia="BIZ UD明朝 Medium" w:hAnsi="BIZ UD明朝 Medium" w:hint="eastAsia"/>
        </w:rPr>
        <w:t>○オンライン手続きの増加やキャッシュレス決済の導入など急速に拡大するデジタル化に対して、インターネットやパソコン等の情報通信技術を利用できる者と利用できない者との間に生じる情報格差（デジタルデバイド）を解消するため、シニア世代にやさしい講習会や相談会等のさらなる充実を図るとともに、区役所窓</w:t>
      </w:r>
      <w:r w:rsidRPr="003B409F">
        <w:rPr>
          <w:rFonts w:ascii="BIZ UD明朝 Medium" w:eastAsia="BIZ UD明朝 Medium" w:hAnsi="BIZ UD明朝 Medium" w:hint="eastAsia"/>
        </w:rPr>
        <w:lastRenderedPageBreak/>
        <w:t>口へのＩＣＴ技術によるコミュニケーション支援機器の活用等を促進します。</w:t>
      </w:r>
    </w:p>
    <w:p w14:paraId="7C96F37C" w14:textId="3B349F92" w:rsidR="00212496" w:rsidRPr="002257B1" w:rsidRDefault="00984B05" w:rsidP="00B008A2">
      <w:pPr>
        <w:widowControl/>
        <w:rPr>
          <w:rFonts w:ascii="BIZ UD明朝 Medium" w:eastAsia="BIZ UD明朝 Medium" w:hAnsi="BIZ UD明朝 Medium"/>
        </w:rPr>
      </w:pPr>
      <w:r>
        <w:rPr>
          <w:rFonts w:ascii="BIZ UD明朝 Medium" w:eastAsia="BIZ UD明朝 Medium" w:hAnsi="BIZ UD明朝 Medium"/>
        </w:rPr>
        <w:br w:type="page"/>
      </w:r>
    </w:p>
    <w:p w14:paraId="322B4687" w14:textId="0B4477A4" w:rsidR="00B922E9" w:rsidRPr="002257B1" w:rsidRDefault="00B922E9" w:rsidP="00B922E9">
      <w:pPr>
        <w:spacing w:afterLines="50" w:after="175" w:line="400" w:lineRule="exact"/>
        <w:rPr>
          <w:rFonts w:asciiTheme="majorEastAsia" w:eastAsiaTheme="majorEastAsia" w:hAnsiTheme="majorEastAsia"/>
          <w:szCs w:val="28"/>
        </w:rPr>
      </w:pPr>
      <w:r w:rsidRPr="002257B1">
        <w:rPr>
          <w:rFonts w:asciiTheme="majorEastAsia" w:eastAsiaTheme="majorEastAsia" w:hAnsiTheme="majorEastAsia" w:hint="eastAsia"/>
          <w:szCs w:val="28"/>
        </w:rPr>
        <w:lastRenderedPageBreak/>
        <w:t>（５）ブランド戦略バージョンアップの方向性</w:t>
      </w:r>
    </w:p>
    <w:p w14:paraId="31FD172E" w14:textId="59C16603" w:rsidR="00B922E9" w:rsidRDefault="00674F35" w:rsidP="00B922E9">
      <w:pPr>
        <w:spacing w:afterLines="50" w:after="175" w:line="400" w:lineRule="exact"/>
        <w:rPr>
          <w:rFonts w:asciiTheme="majorEastAsia" w:eastAsiaTheme="majorEastAsia" w:hAnsiTheme="majorEastAsia"/>
          <w:szCs w:val="28"/>
        </w:rPr>
      </w:pPr>
      <w:r w:rsidRPr="002257B1">
        <w:rPr>
          <w:rFonts w:ascii="BIZ UD明朝 Medium" w:eastAsia="BIZ UD明朝 Medium" w:hAnsi="BIZ UD明朝 Medium" w:hint="eastAsia"/>
          <w:noProof/>
          <w:szCs w:val="28"/>
        </w:rPr>
        <mc:AlternateContent>
          <mc:Choice Requires="wps">
            <w:drawing>
              <wp:anchor distT="0" distB="0" distL="114300" distR="114300" simplePos="0" relativeHeight="251678720" behindDoc="0" locked="0" layoutInCell="1" allowOverlap="1" wp14:anchorId="36DCBC76" wp14:editId="21338A18">
                <wp:simplePos x="0" y="0"/>
                <wp:positionH relativeFrom="margin">
                  <wp:posOffset>433070</wp:posOffset>
                </wp:positionH>
                <wp:positionV relativeFrom="paragraph">
                  <wp:posOffset>310515</wp:posOffset>
                </wp:positionV>
                <wp:extent cx="5410200" cy="815340"/>
                <wp:effectExtent l="0" t="0" r="19050" b="22860"/>
                <wp:wrapNone/>
                <wp:docPr id="2063244475" name="正方形/長方形 1"/>
                <wp:cNvGraphicFramePr/>
                <a:graphic xmlns:a="http://schemas.openxmlformats.org/drawingml/2006/main">
                  <a:graphicData uri="http://schemas.microsoft.com/office/word/2010/wordprocessingShape">
                    <wps:wsp>
                      <wps:cNvSpPr/>
                      <wps:spPr>
                        <a:xfrm>
                          <a:off x="0" y="0"/>
                          <a:ext cx="5410200" cy="815340"/>
                        </a:xfrm>
                        <a:prstGeom prst="rect">
                          <a:avLst/>
                        </a:prstGeom>
                        <a:ln w="12700">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14786CF4" w14:textId="6C7BBDE5" w:rsidR="003B68AA" w:rsidRDefault="003B68AA" w:rsidP="00674F35">
                            <w:r w:rsidRPr="002257B1">
                              <w:rPr>
                                <w:rFonts w:ascii="BIZ UD明朝 Medium" w:eastAsia="BIZ UD明朝 Medium" w:hAnsi="BIZ UD明朝 Medium" w:hint="eastAsia"/>
                              </w:rPr>
                              <w:t>子育て世代にも「選ばれるまち」として、板橋らしい魅力をブランドとして創造・発信することで、板橋区へ訪れる人が増え、交流がにぎわいを創出し、ひいては板橋区へ愛着と誇りを感じるまちとして定住化が進むまち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DCBC76" id="_x0000_s1061" style="position:absolute;left:0;text-align:left;margin-left:34.1pt;margin-top:24.45pt;width:426pt;height:64.2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" fillcolor="white [3201]" strokecolor="#c0504d [3205]" strokeweight="1pt">
                <v:textbox>
                  <w:txbxContent>
                    <w:p w14:paraId="14786CF4" w14:textId="6C7BBDE5" w:rsidR="003B68AA" w:rsidRDefault="003B68AA" w:rsidP="00674F35">
                      <w:r w:rsidRPr="002257B1">
                        <w:rPr>
                          <w:rFonts w:ascii="BIZ UD明朝 Medium" w:eastAsia="BIZ UD明朝 Medium" w:hAnsi="BIZ UD明朝 Medium" w:hint="eastAsia"/>
                        </w:rPr>
                        <w:t>子育て世代にも「選ばれるまち」として、板橋らしい魅力をブランドとして創造・発信することで、板橋区へ訪れる人が増え、交流がにぎわいを創出し、ひいては板橋区へ愛着と誇りを感じるまちとして定住化が進むまちをめざします。</w:t>
                      </w:r>
                    </w:p>
                  </w:txbxContent>
                </v:textbox>
                <w10:wrap anchorx="margin"/>
              </v:rect>
            </w:pict>
          </mc:Fallback>
        </mc:AlternateContent>
      </w:r>
      <w:r w:rsidR="00B922E9" w:rsidRPr="002257B1">
        <w:rPr>
          <w:rFonts w:asciiTheme="majorEastAsia" w:eastAsiaTheme="majorEastAsia" w:hAnsiTheme="majorEastAsia" w:hint="eastAsia"/>
          <w:szCs w:val="28"/>
        </w:rPr>
        <w:t xml:space="preserve">　　　ブランド戦略ビジョン「板橋の魅力が定住と交流を促すまち」</w:t>
      </w:r>
    </w:p>
    <w:p w14:paraId="32D799D0" w14:textId="20C5A7C1" w:rsidR="00674F35" w:rsidRDefault="00674F35" w:rsidP="00674F35">
      <w:pPr>
        <w:spacing w:line="360" w:lineRule="exact"/>
        <w:rPr>
          <w:rFonts w:asciiTheme="majorEastAsia" w:eastAsiaTheme="majorEastAsia" w:hAnsiTheme="majorEastAsia"/>
          <w:szCs w:val="28"/>
        </w:rPr>
      </w:pPr>
    </w:p>
    <w:p w14:paraId="7F6E1427" w14:textId="77777777" w:rsidR="00674F35" w:rsidRDefault="00674F35" w:rsidP="00674F35">
      <w:pPr>
        <w:spacing w:line="360" w:lineRule="exact"/>
        <w:rPr>
          <w:rFonts w:asciiTheme="majorEastAsia" w:eastAsiaTheme="majorEastAsia" w:hAnsiTheme="majorEastAsia"/>
          <w:szCs w:val="28"/>
        </w:rPr>
      </w:pPr>
    </w:p>
    <w:p w14:paraId="7D65C11D" w14:textId="77777777" w:rsidR="00674F35" w:rsidRDefault="00674F35" w:rsidP="00674F35">
      <w:pPr>
        <w:spacing w:line="360" w:lineRule="exact"/>
        <w:rPr>
          <w:rFonts w:asciiTheme="majorEastAsia" w:eastAsiaTheme="majorEastAsia" w:hAnsiTheme="majorEastAsia"/>
          <w:szCs w:val="28"/>
        </w:rPr>
      </w:pPr>
    </w:p>
    <w:p w14:paraId="3ECCAD58" w14:textId="682F8016" w:rsidR="00674F35" w:rsidRDefault="00674F35" w:rsidP="00674F35">
      <w:pPr>
        <w:spacing w:line="360" w:lineRule="exact"/>
        <w:rPr>
          <w:rFonts w:asciiTheme="majorEastAsia" w:eastAsiaTheme="majorEastAsia" w:hAnsiTheme="majorEastAsia"/>
          <w:szCs w:val="28"/>
        </w:rPr>
      </w:pPr>
    </w:p>
    <w:p w14:paraId="17A84FA0" w14:textId="77777777" w:rsidR="00B922E9" w:rsidRPr="002257B1" w:rsidRDefault="00B922E9" w:rsidP="00674F35">
      <w:pPr>
        <w:spacing w:afterLines="50" w:after="175" w:line="400" w:lineRule="exact"/>
        <w:ind w:firstLineChars="200" w:firstLine="445"/>
        <w:rPr>
          <w:rFonts w:asciiTheme="majorEastAsia" w:eastAsiaTheme="majorEastAsia" w:hAnsiTheme="majorEastAsia"/>
          <w:szCs w:val="28"/>
        </w:rPr>
      </w:pPr>
      <w:r w:rsidRPr="002257B1">
        <w:rPr>
          <w:rFonts w:asciiTheme="majorEastAsia" w:eastAsiaTheme="majorEastAsia" w:hAnsiTheme="majorEastAsia" w:hint="eastAsia"/>
          <w:szCs w:val="28"/>
        </w:rPr>
        <w:t>①　チャレンジ１「未来を担う人づくり」によるバージョンアップの方向性</w:t>
      </w:r>
    </w:p>
    <w:p w14:paraId="3CDC296A" w14:textId="49D24D39" w:rsidR="00821F9E" w:rsidRPr="00561EDF" w:rsidRDefault="00B922E9">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w:t>
      </w:r>
      <w:r w:rsidR="00B57EEA" w:rsidRPr="002257B1">
        <w:rPr>
          <w:rFonts w:ascii="BIZ UD明朝 Medium" w:eastAsia="BIZ UD明朝 Medium" w:hAnsi="BIZ UD明朝 Medium" w:hint="eastAsia"/>
        </w:rPr>
        <w:t>絵本を文化芸術として先駆的にはぐくんできた美術館や、ボローニャブックフェア</w:t>
      </w:r>
      <w:r w:rsidR="00450BF9" w:rsidRPr="002257B1">
        <w:rPr>
          <w:rFonts w:ascii="BIZ UD明朝 Medium" w:eastAsia="BIZ UD明朝 Medium" w:hAnsi="BIZ UD明朝 Medium" w:hint="eastAsia"/>
        </w:rPr>
        <w:t>・</w:t>
      </w:r>
      <w:r w:rsidR="00B57EEA" w:rsidRPr="002257B1">
        <w:rPr>
          <w:rFonts w:ascii="BIZ UD明朝 Medium" w:eastAsia="BIZ UD明朝 Medium" w:hAnsi="BIZ UD明朝 Medium" w:hint="eastAsia"/>
        </w:rPr>
        <w:t>翻訳大</w:t>
      </w:r>
      <w:r w:rsidR="00B57EEA" w:rsidRPr="00561EDF">
        <w:rPr>
          <w:rFonts w:ascii="BIZ UD明朝 Medium" w:eastAsia="BIZ UD明朝 Medium" w:hAnsi="BIZ UD明朝 Medium" w:hint="eastAsia"/>
        </w:rPr>
        <w:t>賞</w:t>
      </w:r>
      <w:r w:rsidR="00F100A6" w:rsidRPr="00561EDF">
        <w:rPr>
          <w:rFonts w:ascii="BIZ UD明朝 Medium" w:eastAsia="BIZ UD明朝 Medium" w:hAnsi="BIZ UD明朝 Medium" w:hint="eastAsia"/>
        </w:rPr>
        <w:t>など</w:t>
      </w:r>
      <w:r w:rsidR="00B57EEA" w:rsidRPr="00561EDF">
        <w:rPr>
          <w:rFonts w:ascii="BIZ UD明朝 Medium" w:eastAsia="BIZ UD明朝 Medium" w:hAnsi="BIZ UD明朝 Medium" w:hint="eastAsia"/>
        </w:rPr>
        <w:t>による「絵本のまち板橋」の発信拠点である中央図書館</w:t>
      </w:r>
      <w:r w:rsidR="00450BF9" w:rsidRPr="00561EDF">
        <w:rPr>
          <w:rFonts w:ascii="BIZ UD明朝 Medium" w:eastAsia="BIZ UD明朝 Medium" w:hAnsi="BIZ UD明朝 Medium" w:hint="eastAsia"/>
        </w:rPr>
        <w:t>・ボローニャ絵本館</w:t>
      </w:r>
      <w:r w:rsidR="00B57EEA" w:rsidRPr="00561EDF">
        <w:rPr>
          <w:rFonts w:ascii="BIZ UD明朝 Medium" w:eastAsia="BIZ UD明朝 Medium" w:hAnsi="BIZ UD明朝 Medium" w:hint="eastAsia"/>
        </w:rPr>
        <w:t>を中心としながら、</w:t>
      </w:r>
      <w:r w:rsidR="00F100A6" w:rsidRPr="00561EDF">
        <w:rPr>
          <w:rFonts w:ascii="BIZ UD明朝 Medium" w:eastAsia="BIZ UD明朝 Medium" w:hAnsi="BIZ UD明朝 Medium" w:hint="eastAsia"/>
        </w:rPr>
        <w:t>ユネスコ創造都市</w:t>
      </w:r>
      <w:r w:rsidR="00924154" w:rsidRPr="00561EDF">
        <w:rPr>
          <w:rStyle w:val="ae"/>
          <w:rFonts w:ascii="BIZ UD明朝 Medium" w:eastAsia="BIZ UD明朝 Medium" w:hAnsi="BIZ UD明朝 Medium"/>
        </w:rPr>
        <w:footnoteReference w:id="13"/>
      </w:r>
      <w:r w:rsidR="00255D1E" w:rsidRPr="00561EDF">
        <w:rPr>
          <w:rFonts w:ascii="BIZ UD明朝 Medium" w:eastAsia="BIZ UD明朝 Medium" w:hAnsi="BIZ UD明朝 Medium" w:hint="eastAsia"/>
        </w:rPr>
        <w:t>の加盟</w:t>
      </w:r>
      <w:r w:rsidR="00F100A6" w:rsidRPr="00561EDF">
        <w:rPr>
          <w:rFonts w:ascii="BIZ UD明朝 Medium" w:eastAsia="BIZ UD明朝 Medium" w:hAnsi="BIZ UD明朝 Medium" w:hint="eastAsia"/>
        </w:rPr>
        <w:t>をめざし、</w:t>
      </w:r>
      <w:r w:rsidR="00C6457F" w:rsidRPr="00561EDF">
        <w:rPr>
          <w:rFonts w:ascii="BIZ UD明朝 Medium" w:eastAsia="BIZ UD明朝 Medium" w:hAnsi="BIZ UD明朝 Medium" w:hint="eastAsia"/>
        </w:rPr>
        <w:t>クリエイター支援や</w:t>
      </w:r>
      <w:r w:rsidR="00F100A6" w:rsidRPr="00561EDF">
        <w:rPr>
          <w:rFonts w:ascii="BIZ UD明朝 Medium" w:eastAsia="BIZ UD明朝 Medium" w:hAnsi="BIZ UD明朝 Medium" w:hint="eastAsia"/>
        </w:rPr>
        <w:t>地域</w:t>
      </w:r>
      <w:r w:rsidR="00C6457F" w:rsidRPr="00561EDF">
        <w:rPr>
          <w:rFonts w:ascii="BIZ UD明朝 Medium" w:eastAsia="BIZ UD明朝 Medium" w:hAnsi="BIZ UD明朝 Medium" w:hint="eastAsia"/>
        </w:rPr>
        <w:t>・</w:t>
      </w:r>
      <w:r w:rsidR="00F100A6" w:rsidRPr="00561EDF">
        <w:rPr>
          <w:rFonts w:ascii="BIZ UD明朝 Medium" w:eastAsia="BIZ UD明朝 Medium" w:hAnsi="BIZ UD明朝 Medium" w:hint="eastAsia"/>
        </w:rPr>
        <w:t>企業等と</w:t>
      </w:r>
      <w:r w:rsidR="00C6457F" w:rsidRPr="00561EDF">
        <w:rPr>
          <w:rFonts w:ascii="BIZ UD明朝 Medium" w:eastAsia="BIZ UD明朝 Medium" w:hAnsi="BIZ UD明朝 Medium" w:hint="eastAsia"/>
        </w:rPr>
        <w:t>の</w:t>
      </w:r>
      <w:r w:rsidR="00F100A6" w:rsidRPr="00561EDF">
        <w:rPr>
          <w:rFonts w:ascii="BIZ UD明朝 Medium" w:eastAsia="BIZ UD明朝 Medium" w:hAnsi="BIZ UD明朝 Medium" w:hint="eastAsia"/>
        </w:rPr>
        <w:t>連携</w:t>
      </w:r>
      <w:r w:rsidR="00AA6F05" w:rsidRPr="00561EDF">
        <w:rPr>
          <w:rFonts w:ascii="BIZ UD明朝 Medium" w:eastAsia="BIZ UD明朝 Medium" w:hAnsi="BIZ UD明朝 Medium" w:hint="eastAsia"/>
        </w:rPr>
        <w:t>などを通して</w:t>
      </w:r>
      <w:r w:rsidR="00F100A6" w:rsidRPr="00561EDF">
        <w:rPr>
          <w:rFonts w:ascii="BIZ UD明朝 Medium" w:eastAsia="BIZ UD明朝 Medium" w:hAnsi="BIZ UD明朝 Medium" w:hint="eastAsia"/>
        </w:rPr>
        <w:t>、「絵本のまち板橋」のさらなるブランド力強化を図ります。</w:t>
      </w:r>
    </w:p>
    <w:p w14:paraId="33FE482C" w14:textId="4227938A" w:rsidR="00F51251" w:rsidRPr="002257B1" w:rsidRDefault="000B0F99" w:rsidP="00B008A2">
      <w:pPr>
        <w:spacing w:afterLines="100" w:after="350" w:line="320" w:lineRule="exact"/>
        <w:ind w:leftChars="300" w:left="848" w:hangingChars="81" w:hanging="180"/>
        <w:rPr>
          <w:rFonts w:ascii="BIZ UD明朝 Medium" w:eastAsia="BIZ UD明朝 Medium" w:hAnsi="BIZ UD明朝 Medium"/>
        </w:rPr>
      </w:pPr>
      <w:r w:rsidRPr="00561EDF">
        <w:rPr>
          <w:rFonts w:ascii="BIZ UD明朝 Medium" w:eastAsia="BIZ UD明朝 Medium" w:hAnsi="BIZ UD明朝 Medium" w:hint="eastAsia"/>
        </w:rPr>
        <w:t>○</w:t>
      </w:r>
      <w:r w:rsidR="00F100A6" w:rsidRPr="00561EDF">
        <w:rPr>
          <w:rFonts w:ascii="BIZ UD明朝 Medium" w:eastAsia="BIZ UD明朝 Medium" w:hAnsi="BIZ UD明朝 Medium" w:hint="eastAsia"/>
        </w:rPr>
        <w:t>東板橋公園・板橋こども動物園が多くの子育て世代に利用され、魅力ある公園に生まれ変わったように、交通公園として親しまれている板橋公園</w:t>
      </w:r>
      <w:r w:rsidR="00AA6F05" w:rsidRPr="00561EDF">
        <w:rPr>
          <w:rFonts w:ascii="BIZ UD明朝 Medium" w:eastAsia="BIZ UD明朝 Medium" w:hAnsi="BIZ UD明朝 Medium" w:hint="eastAsia"/>
        </w:rPr>
        <w:t>など</w:t>
      </w:r>
      <w:r w:rsidRPr="00561EDF">
        <w:rPr>
          <w:rFonts w:ascii="BIZ UD明朝 Medium" w:eastAsia="BIZ UD明朝 Medium" w:hAnsi="BIZ UD明朝 Medium" w:hint="eastAsia"/>
        </w:rPr>
        <w:t>特色ある公園づくり</w:t>
      </w:r>
      <w:r w:rsidR="00F100A6" w:rsidRPr="00561EDF">
        <w:rPr>
          <w:rFonts w:ascii="BIZ UD明朝 Medium" w:eastAsia="BIZ UD明朝 Medium" w:hAnsi="BIZ UD明朝 Medium" w:hint="eastAsia"/>
        </w:rPr>
        <w:t>の充実を図</w:t>
      </w:r>
      <w:r w:rsidR="00AA6F05" w:rsidRPr="00561EDF">
        <w:rPr>
          <w:rFonts w:ascii="BIZ UD明朝 Medium" w:eastAsia="BIZ UD明朝 Medium" w:hAnsi="BIZ UD明朝 Medium" w:hint="eastAsia"/>
        </w:rPr>
        <w:t>るほか</w:t>
      </w:r>
      <w:r w:rsidR="00F100A6" w:rsidRPr="00561EDF">
        <w:rPr>
          <w:rFonts w:ascii="BIZ UD明朝 Medium" w:eastAsia="BIZ UD明朝 Medium" w:hAnsi="BIZ UD明朝 Medium" w:hint="eastAsia"/>
        </w:rPr>
        <w:t>、</w:t>
      </w:r>
      <w:r w:rsidR="00AA6F05" w:rsidRPr="00561EDF">
        <w:rPr>
          <w:rFonts w:ascii="BIZ UD明朝 Medium" w:eastAsia="BIZ UD明朝 Medium" w:hAnsi="BIZ UD明朝 Medium" w:hint="eastAsia"/>
        </w:rPr>
        <w:t>高島平地域のまちづくりにおいてプロムナードを再整備するなど、</w:t>
      </w:r>
      <w:r w:rsidR="00F100A6" w:rsidRPr="00561EDF">
        <w:rPr>
          <w:rFonts w:ascii="BIZ UD明朝 Medium" w:eastAsia="BIZ UD明朝 Medium" w:hAnsi="BIZ UD明朝 Medium" w:hint="eastAsia"/>
        </w:rPr>
        <w:t>緑豊かな憩いと活動の空間・環境</w:t>
      </w:r>
      <w:r w:rsidR="00F51251" w:rsidRPr="00561EDF">
        <w:rPr>
          <w:rFonts w:ascii="BIZ UD明朝 Medium" w:eastAsia="BIZ UD明朝 Medium" w:hAnsi="BIZ UD明朝 Medium" w:hint="eastAsia"/>
        </w:rPr>
        <w:t>づくりをさらに進めます</w:t>
      </w:r>
      <w:r w:rsidR="00F51251" w:rsidRPr="002257B1">
        <w:rPr>
          <w:rFonts w:ascii="BIZ UD明朝 Medium" w:eastAsia="BIZ UD明朝 Medium" w:hAnsi="BIZ UD明朝 Medium" w:hint="eastAsia"/>
        </w:rPr>
        <w:t>。</w:t>
      </w:r>
    </w:p>
    <w:p w14:paraId="2F0363C0" w14:textId="15F50E9F" w:rsidR="00B922E9" w:rsidRPr="002257B1" w:rsidRDefault="000B0F99" w:rsidP="00B57EEA">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w:t>
      </w:r>
      <w:r w:rsidR="00F51251" w:rsidRPr="002257B1">
        <w:rPr>
          <w:rFonts w:ascii="BIZ UD明朝 Medium" w:eastAsia="BIZ UD明朝 Medium" w:hAnsi="BIZ UD明朝 Medium" w:hint="eastAsia"/>
        </w:rPr>
        <w:t>絵本文化をはじめ、郷土芸能や伝統工芸など板橋ならではの文化に触れ、理解を深める情操教育や、板橋区ゆかりのアーティスト・アスリートの活躍を支援するなど、文化・スポーツの力による人づくりの充実を図るとともに、板橋ブランドの魅力発信をさらに進めます。</w:t>
      </w:r>
    </w:p>
    <w:p w14:paraId="30168030" w14:textId="77777777" w:rsidR="00B922E9" w:rsidRPr="002257B1" w:rsidRDefault="00B922E9" w:rsidP="00B922E9">
      <w:pPr>
        <w:spacing w:afterLines="50" w:after="175" w:line="400" w:lineRule="exact"/>
        <w:rPr>
          <w:rFonts w:asciiTheme="majorEastAsia" w:eastAsiaTheme="majorEastAsia" w:hAnsiTheme="majorEastAsia"/>
        </w:rPr>
      </w:pPr>
      <w:r w:rsidRPr="002257B1">
        <w:rPr>
          <w:rFonts w:ascii="BIZ UD明朝 Medium" w:eastAsia="BIZ UD明朝 Medium" w:hAnsi="BIZ UD明朝 Medium" w:hint="eastAsia"/>
        </w:rPr>
        <w:t xml:space="preserve">　　</w:t>
      </w:r>
      <w:r w:rsidRPr="002257B1">
        <w:rPr>
          <w:rFonts w:asciiTheme="majorEastAsia" w:eastAsiaTheme="majorEastAsia" w:hAnsiTheme="majorEastAsia" w:hint="eastAsia"/>
        </w:rPr>
        <w:t>②　チャレンジ２「魅力あふれる元気なまちづくり」によるバージョンアップの方向性</w:t>
      </w:r>
    </w:p>
    <w:p w14:paraId="6F817899" w14:textId="0F13FFCD" w:rsidR="000B0F99" w:rsidRPr="002257B1" w:rsidRDefault="000B0F99" w:rsidP="00B57EEA">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w:t>
      </w:r>
      <w:r w:rsidR="002A7836" w:rsidRPr="002257B1">
        <w:rPr>
          <w:rFonts w:ascii="BIZ UD明朝 Medium" w:eastAsia="BIZ UD明朝 Medium" w:hAnsi="BIZ UD明朝 Medium" w:hint="eastAsia"/>
        </w:rPr>
        <w:t>「</w:t>
      </w:r>
      <w:r w:rsidR="00884BB4">
        <w:rPr>
          <w:rFonts w:ascii="BIZ UD明朝 Medium" w:eastAsia="BIZ UD明朝 Medium" w:hAnsi="BIZ UD明朝 Medium" w:hint="eastAsia"/>
        </w:rPr>
        <w:t>光学の板橋」「板橋のいっぴん」のプロモーション強化を図るほか、</w:t>
      </w:r>
      <w:r w:rsidR="00CD6154">
        <w:rPr>
          <w:rFonts w:ascii="BIZ UD明朝 Medium" w:eastAsia="BIZ UD明朝 Medium" w:hAnsi="BIZ UD明朝 Medium" w:hint="eastAsia"/>
        </w:rPr>
        <w:t>製造品出荷額等にかかる23区第１位への返り咲きをめざし、</w:t>
      </w:r>
      <w:r w:rsidR="002A7836" w:rsidRPr="002257B1">
        <w:rPr>
          <w:rFonts w:ascii="BIZ UD明朝 Medium" w:eastAsia="BIZ UD明朝 Medium" w:hAnsi="BIZ UD明朝 Medium" w:hint="eastAsia"/>
        </w:rPr>
        <w:t>企業立地の促進と操業環境の改善、産業見本市の充実を図るなど、</w:t>
      </w:r>
      <w:r w:rsidRPr="002257B1">
        <w:rPr>
          <w:rFonts w:ascii="BIZ UD明朝 Medium" w:eastAsia="BIZ UD明朝 Medium" w:hAnsi="BIZ UD明朝 Medium" w:hint="eastAsia"/>
        </w:rPr>
        <w:t>産業</w:t>
      </w:r>
      <w:r w:rsidR="002A7836" w:rsidRPr="002257B1">
        <w:rPr>
          <w:rFonts w:ascii="BIZ UD明朝 Medium" w:eastAsia="BIZ UD明朝 Medium" w:hAnsi="BIZ UD明朝 Medium" w:hint="eastAsia"/>
        </w:rPr>
        <w:t>文化都市“板橋”としての</w:t>
      </w:r>
      <w:r w:rsidRPr="002257B1">
        <w:rPr>
          <w:rFonts w:ascii="BIZ UD明朝 Medium" w:eastAsia="BIZ UD明朝 Medium" w:hAnsi="BIZ UD明朝 Medium" w:hint="eastAsia"/>
        </w:rPr>
        <w:t>ブランド</w:t>
      </w:r>
      <w:r w:rsidR="002A7836" w:rsidRPr="002257B1">
        <w:rPr>
          <w:rFonts w:ascii="BIZ UD明朝 Medium" w:eastAsia="BIZ UD明朝 Medium" w:hAnsi="BIZ UD明朝 Medium" w:hint="eastAsia"/>
        </w:rPr>
        <w:t>力をさらに</w:t>
      </w:r>
      <w:r w:rsidRPr="002257B1">
        <w:rPr>
          <w:rFonts w:ascii="BIZ UD明朝 Medium" w:eastAsia="BIZ UD明朝 Medium" w:hAnsi="BIZ UD明朝 Medium" w:hint="eastAsia"/>
        </w:rPr>
        <w:t>強化</w:t>
      </w:r>
      <w:r w:rsidR="002A7836" w:rsidRPr="002257B1">
        <w:rPr>
          <w:rFonts w:ascii="BIZ UD明朝 Medium" w:eastAsia="BIZ UD明朝 Medium" w:hAnsi="BIZ UD明朝 Medium" w:hint="eastAsia"/>
        </w:rPr>
        <w:t>します。</w:t>
      </w:r>
    </w:p>
    <w:p w14:paraId="5889AE0C" w14:textId="763E1BB3" w:rsidR="00042DE8" w:rsidRDefault="000B0F99" w:rsidP="00042DE8">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w:t>
      </w:r>
      <w:r w:rsidR="00ED33B3" w:rsidRPr="002257B1">
        <w:rPr>
          <w:rFonts w:ascii="BIZ UD明朝 Medium" w:eastAsia="BIZ UD明朝 Medium" w:hAnsi="BIZ UD明朝 Medium" w:hint="eastAsia"/>
        </w:rPr>
        <w:t>国史跡に指定された陸軍板橋火薬製造所跡を近代化・産業遺産として保存・活用する都内初の史跡公園整備を再開し、史跡の本質的価値を表現しつつ、回遊性を意識したランドスケープ・空間デザインと、</w:t>
      </w:r>
      <w:r w:rsidR="00E43310">
        <w:rPr>
          <w:rFonts w:ascii="BIZ UD明朝 Medium" w:eastAsia="BIZ UD明朝 Medium" w:hAnsi="BIZ UD明朝 Medium" w:hint="eastAsia"/>
        </w:rPr>
        <w:t>近代化遺産としては</w:t>
      </w:r>
      <w:r w:rsidR="00ED33B3" w:rsidRPr="002257B1">
        <w:rPr>
          <w:rFonts w:ascii="BIZ UD明朝 Medium" w:eastAsia="BIZ UD明朝 Medium" w:hAnsi="BIZ UD明朝 Medium" w:hint="eastAsia"/>
        </w:rPr>
        <w:t>日本初となるＢＩＭ</w:t>
      </w:r>
      <w:r w:rsidR="0092644C">
        <w:rPr>
          <w:rStyle w:val="ae"/>
          <w:rFonts w:ascii="BIZ UD明朝 Medium" w:eastAsia="BIZ UD明朝 Medium" w:hAnsi="BIZ UD明朝 Medium"/>
        </w:rPr>
        <w:footnoteReference w:id="14"/>
      </w:r>
      <w:r w:rsidR="00ED33B3" w:rsidRPr="002257B1">
        <w:rPr>
          <w:rFonts w:ascii="BIZ UD明朝 Medium" w:eastAsia="BIZ UD明朝 Medium" w:hAnsi="BIZ UD明朝 Medium" w:hint="eastAsia"/>
        </w:rPr>
        <w:t>を活用した整備・展示手法を構築するなど、</w:t>
      </w:r>
      <w:r w:rsidRPr="002257B1">
        <w:rPr>
          <w:rFonts w:ascii="BIZ UD明朝 Medium" w:eastAsia="BIZ UD明朝 Medium" w:hAnsi="BIZ UD明朝 Medium" w:hint="eastAsia"/>
        </w:rPr>
        <w:t>加賀エリア</w:t>
      </w:r>
      <w:r w:rsidR="00ED33B3" w:rsidRPr="002257B1">
        <w:rPr>
          <w:rFonts w:ascii="BIZ UD明朝 Medium" w:eastAsia="BIZ UD明朝 Medium" w:hAnsi="BIZ UD明朝 Medium" w:hint="eastAsia"/>
        </w:rPr>
        <w:t>の</w:t>
      </w:r>
      <w:r w:rsidRPr="002257B1">
        <w:rPr>
          <w:rFonts w:ascii="BIZ UD明朝 Medium" w:eastAsia="BIZ UD明朝 Medium" w:hAnsi="BIZ UD明朝 Medium" w:hint="eastAsia"/>
        </w:rPr>
        <w:t>ブランド</w:t>
      </w:r>
      <w:r w:rsidR="00ED33B3" w:rsidRPr="002257B1">
        <w:rPr>
          <w:rFonts w:ascii="BIZ UD明朝 Medium" w:eastAsia="BIZ UD明朝 Medium" w:hAnsi="BIZ UD明朝 Medium" w:hint="eastAsia"/>
        </w:rPr>
        <w:t>力強化に取り組みます。</w:t>
      </w:r>
    </w:p>
    <w:p w14:paraId="5E4737F0" w14:textId="387B4D6C" w:rsidR="00042DE8" w:rsidRPr="002257B1" w:rsidRDefault="00042DE8" w:rsidP="00042DE8">
      <w:pPr>
        <w:widowControl/>
        <w:rPr>
          <w:rFonts w:ascii="BIZ UD明朝 Medium" w:eastAsia="BIZ UD明朝 Medium" w:hAnsi="BIZ UD明朝 Medium"/>
        </w:rPr>
      </w:pPr>
      <w:r>
        <w:rPr>
          <w:rFonts w:ascii="BIZ UD明朝 Medium" w:eastAsia="BIZ UD明朝 Medium" w:hAnsi="BIZ UD明朝 Medium"/>
        </w:rPr>
        <w:lastRenderedPageBreak/>
        <w:br w:type="page"/>
      </w:r>
    </w:p>
    <w:p w14:paraId="7C484B19" w14:textId="308C659F" w:rsidR="00B922E9" w:rsidRPr="002257B1" w:rsidRDefault="000B0F99">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lastRenderedPageBreak/>
        <w:t>○</w:t>
      </w:r>
      <w:r w:rsidR="005D7865" w:rsidRPr="002257B1">
        <w:rPr>
          <w:rFonts w:ascii="BIZ UD明朝 Medium" w:eastAsia="BIZ UD明朝 Medium" w:hAnsi="BIZ UD明朝 Medium" w:hint="eastAsia"/>
        </w:rPr>
        <w:t>令和３</w:t>
      </w:r>
      <w:r w:rsidR="005C6367" w:rsidRPr="00231176">
        <w:rPr>
          <w:rFonts w:ascii="BIZ UD明朝 Medium" w:eastAsia="BIZ UD明朝 Medium" w:hAnsi="BIZ UD明朝 Medium" w:hint="eastAsia"/>
        </w:rPr>
        <w:t>（202</w:t>
      </w:r>
      <w:r w:rsidR="005C6367">
        <w:rPr>
          <w:rFonts w:ascii="BIZ UD明朝 Medium" w:eastAsia="BIZ UD明朝 Medium" w:hAnsi="BIZ UD明朝 Medium" w:hint="eastAsia"/>
        </w:rPr>
        <w:t>1</w:t>
      </w:r>
      <w:r w:rsidR="005C6367" w:rsidRPr="00231176">
        <w:rPr>
          <w:rFonts w:ascii="BIZ UD明朝 Medium" w:eastAsia="BIZ UD明朝 Medium" w:hAnsi="BIZ UD明朝 Medium" w:hint="eastAsia"/>
        </w:rPr>
        <w:t>）</w:t>
      </w:r>
      <w:r w:rsidR="005D7865" w:rsidRPr="002257B1">
        <w:rPr>
          <w:rFonts w:ascii="BIZ UD明朝 Medium" w:eastAsia="BIZ UD明朝 Medium" w:hAnsi="BIZ UD明朝 Medium" w:hint="eastAsia"/>
        </w:rPr>
        <w:t>年度に実施した区民意識意向調査において、「ブランド戦略において力を入れるべきもの」として56.3％の人が「いたばし花火大会・区民まつり・農業まつり・Ｃｉｔｙマラソン・文化祭などの大きなイベント」と挙げていることを踏まえ、大規模イベントのさらなる魅力の向上と発信力の強化に取り組みます。</w:t>
      </w:r>
    </w:p>
    <w:p w14:paraId="46299720" w14:textId="77777777" w:rsidR="00B922E9" w:rsidRPr="002257B1" w:rsidRDefault="00B922E9" w:rsidP="00B922E9">
      <w:pPr>
        <w:spacing w:afterLines="50" w:after="175" w:line="400" w:lineRule="exact"/>
        <w:rPr>
          <w:rFonts w:asciiTheme="majorEastAsia" w:eastAsiaTheme="majorEastAsia" w:hAnsiTheme="majorEastAsia"/>
        </w:rPr>
      </w:pPr>
      <w:r w:rsidRPr="002257B1">
        <w:rPr>
          <w:rFonts w:ascii="BIZ UD明朝 Medium" w:eastAsia="BIZ UD明朝 Medium" w:hAnsi="BIZ UD明朝 Medium" w:hint="eastAsia"/>
        </w:rPr>
        <w:t xml:space="preserve">　　</w:t>
      </w:r>
      <w:r w:rsidRPr="002257B1">
        <w:rPr>
          <w:rFonts w:asciiTheme="majorEastAsia" w:eastAsiaTheme="majorEastAsia" w:hAnsiTheme="majorEastAsia" w:hint="eastAsia"/>
        </w:rPr>
        <w:t>③　チャレンジ３「安心・安全な環境づくり」によるバージョンアップの方向性</w:t>
      </w:r>
    </w:p>
    <w:p w14:paraId="4DD22ED6" w14:textId="2906C52D" w:rsidR="000B0F99" w:rsidRPr="002257B1" w:rsidRDefault="000B0F99" w:rsidP="00F51251">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w:t>
      </w:r>
      <w:r w:rsidR="00917288" w:rsidRPr="002257B1">
        <w:rPr>
          <w:rFonts w:ascii="BIZ UD明朝 Medium" w:eastAsia="BIZ UD明朝 Medium" w:hAnsi="BIZ UD明朝 Medium" w:hint="eastAsia"/>
        </w:rPr>
        <w:t>区内</w:t>
      </w:r>
      <w:r w:rsidRPr="002257B1">
        <w:rPr>
          <w:rFonts w:ascii="BIZ UD明朝 Medium" w:eastAsia="BIZ UD明朝 Medium" w:hAnsi="BIZ UD明朝 Medium" w:hint="eastAsia"/>
        </w:rPr>
        <w:t>東武東上線</w:t>
      </w:r>
      <w:r w:rsidR="00917288" w:rsidRPr="002257B1">
        <w:rPr>
          <w:rFonts w:ascii="BIZ UD明朝 Medium" w:eastAsia="BIZ UD明朝 Medium" w:hAnsi="BIZ UD明朝 Medium" w:hint="eastAsia"/>
        </w:rPr>
        <w:t>沿線の踏切対策として、東京都及び鉄道事業者と連携しながら</w:t>
      </w:r>
      <w:r w:rsidR="00450BF9" w:rsidRPr="002257B1">
        <w:rPr>
          <w:rFonts w:ascii="BIZ UD明朝 Medium" w:eastAsia="BIZ UD明朝 Medium" w:hAnsi="BIZ UD明朝 Medium" w:hint="eastAsia"/>
        </w:rPr>
        <w:t>、事業認可を受けている</w:t>
      </w:r>
      <w:r w:rsidR="00917288" w:rsidRPr="002257B1">
        <w:rPr>
          <w:rFonts w:ascii="BIZ UD明朝 Medium" w:eastAsia="BIZ UD明朝 Medium" w:hAnsi="BIZ UD明朝 Medium" w:hint="eastAsia"/>
        </w:rPr>
        <w:t>大山駅周辺の立体化促進及び駅前広場の整備に取り組むとともに、それ以外の駅付近・区間における協議や安全対策についても検討を進めます。</w:t>
      </w:r>
    </w:p>
    <w:p w14:paraId="1CD20E11" w14:textId="03DD0366" w:rsidR="00917288" w:rsidRPr="002257B1" w:rsidRDefault="000B0F99" w:rsidP="00F51251">
      <w:pPr>
        <w:spacing w:afterLines="50" w:after="175" w:line="320" w:lineRule="exact"/>
        <w:ind w:leftChars="300" w:left="848" w:hangingChars="81" w:hanging="180"/>
        <w:rPr>
          <w:rFonts w:ascii="BIZ UD明朝 Medium" w:eastAsia="BIZ UD明朝 Medium" w:hAnsi="BIZ UD明朝 Medium"/>
        </w:rPr>
      </w:pPr>
      <w:r w:rsidRPr="002257B1">
        <w:rPr>
          <w:rFonts w:ascii="BIZ UD明朝 Medium" w:eastAsia="BIZ UD明朝 Medium" w:hAnsi="BIZ UD明朝 Medium" w:hint="eastAsia"/>
        </w:rPr>
        <w:t>○</w:t>
      </w:r>
      <w:r w:rsidR="00917288" w:rsidRPr="002257B1">
        <w:rPr>
          <w:rFonts w:ascii="BIZ UD明朝 Medium" w:eastAsia="BIZ UD明朝 Medium" w:hAnsi="BIZ UD明朝 Medium" w:hint="eastAsia"/>
        </w:rPr>
        <w:t>大山駅、板橋駅、上板橋駅南口駅前周辺において同時並行的に進行するまちづくりにおいて、それぞれの地域特性を踏まえながら、安心・安全で災害に強く、環境にも配慮しながら、魅力的でにぎわいを創出するまちづくりを進め、若い世代や交流人口の流入と定住化を図ります。</w:t>
      </w:r>
    </w:p>
    <w:p w14:paraId="746EE80A" w14:textId="2991A180" w:rsidR="009D7B1A" w:rsidRPr="00F51251" w:rsidRDefault="000B0F99" w:rsidP="00F51251">
      <w:pPr>
        <w:spacing w:afterLines="50" w:after="175" w:line="320" w:lineRule="exact"/>
        <w:ind w:leftChars="300" w:left="848" w:hangingChars="81" w:hanging="180"/>
        <w:rPr>
          <w:rFonts w:ascii="BIZ UD明朝 Medium" w:eastAsia="BIZ UD明朝 Medium" w:hAnsi="BIZ UD明朝 Medium"/>
          <w:color w:val="FF0000"/>
        </w:rPr>
      </w:pPr>
      <w:r w:rsidRPr="002257B1">
        <w:rPr>
          <w:rFonts w:ascii="BIZ UD明朝 Medium" w:eastAsia="BIZ UD明朝 Medium" w:hAnsi="BIZ UD明朝 Medium" w:hint="eastAsia"/>
        </w:rPr>
        <w:t>○</w:t>
      </w:r>
      <w:r w:rsidR="00450BF9" w:rsidRPr="002257B1">
        <w:rPr>
          <w:rFonts w:ascii="BIZ UD明朝 Medium" w:eastAsia="BIZ UD明朝 Medium" w:hAnsi="BIZ UD明朝 Medium" w:hint="eastAsia"/>
        </w:rPr>
        <w:t>令和４（2022）年３月に策定した高島平地域都市再生実施計画に基づき、旧高島第七小学校周辺及び高島平駅周辺を合わせた交流核エリアにおいて、</w:t>
      </w:r>
      <w:r w:rsidR="00450BF9" w:rsidRPr="00561EDF">
        <w:rPr>
          <w:rFonts w:ascii="BIZ UD明朝 Medium" w:eastAsia="BIZ UD明朝 Medium" w:hAnsi="BIZ UD明朝 Medium" w:hint="eastAsia"/>
        </w:rPr>
        <w:t>ＵＲ都市機構と</w:t>
      </w:r>
      <w:r w:rsidR="00B73F57" w:rsidRPr="00561EDF">
        <w:rPr>
          <w:rFonts w:ascii="BIZ UD明朝 Medium" w:eastAsia="BIZ UD明朝 Medium" w:hAnsi="BIZ UD明朝 Medium" w:hint="eastAsia"/>
        </w:rPr>
        <w:t>ともに</w:t>
      </w:r>
      <w:r w:rsidR="00450BF9" w:rsidRPr="00561EDF">
        <w:rPr>
          <w:rFonts w:ascii="BIZ UD明朝 Medium" w:eastAsia="BIZ UD明朝 Medium" w:hAnsi="BIZ UD明朝 Medium" w:hint="eastAsia"/>
        </w:rPr>
        <w:t>団地再生を含む連鎖的都市再生を進め</w:t>
      </w:r>
      <w:r w:rsidR="00B73F57" w:rsidRPr="00561EDF">
        <w:rPr>
          <w:rFonts w:ascii="BIZ UD明朝 Medium" w:eastAsia="BIZ UD明朝 Medium" w:hAnsi="BIZ UD明朝 Medium" w:hint="eastAsia"/>
        </w:rPr>
        <w:t>ていく中で</w:t>
      </w:r>
      <w:r w:rsidR="00450BF9" w:rsidRPr="00561EDF">
        <w:rPr>
          <w:rFonts w:ascii="BIZ UD明朝 Medium" w:eastAsia="BIZ UD明朝 Medium" w:hAnsi="BIZ UD明朝 Medium" w:hint="eastAsia"/>
        </w:rPr>
        <w:t>、</w:t>
      </w:r>
      <w:r w:rsidR="00B73F57" w:rsidRPr="00561EDF">
        <w:rPr>
          <w:rFonts w:ascii="BIZ UD明朝 Medium" w:eastAsia="BIZ UD明朝 Medium" w:hAnsi="BIZ UD明朝 Medium" w:hint="eastAsia"/>
        </w:rPr>
        <w:t>東京都健康長寿医療センターとの連携による健康長寿のまちづくりをさらに進めるほか、災害</w:t>
      </w:r>
      <w:r w:rsidR="00B73F57">
        <w:rPr>
          <w:rFonts w:ascii="BIZ UD明朝 Medium" w:eastAsia="BIZ UD明朝 Medium" w:hAnsi="BIZ UD明朝 Medium" w:hint="eastAsia"/>
        </w:rPr>
        <w:t>に強く、</w:t>
      </w:r>
      <w:r w:rsidR="00450BF9" w:rsidRPr="002257B1">
        <w:rPr>
          <w:rFonts w:ascii="BIZ UD明朝 Medium" w:eastAsia="BIZ UD明朝 Medium" w:hAnsi="BIZ UD明朝 Medium" w:hint="eastAsia"/>
        </w:rPr>
        <w:t>暮らしやす</w:t>
      </w:r>
      <w:r w:rsidR="00B73F57">
        <w:rPr>
          <w:rFonts w:ascii="BIZ UD明朝 Medium" w:eastAsia="BIZ UD明朝 Medium" w:hAnsi="BIZ UD明朝 Medium" w:hint="eastAsia"/>
        </w:rPr>
        <w:t>い</w:t>
      </w:r>
      <w:r w:rsidR="00450BF9" w:rsidRPr="002257B1">
        <w:rPr>
          <w:rFonts w:ascii="BIZ UD明朝 Medium" w:eastAsia="BIZ UD明朝 Medium" w:hAnsi="BIZ UD明朝 Medium" w:hint="eastAsia"/>
        </w:rPr>
        <w:t>、にぎわいのあるスマートシティの</w:t>
      </w:r>
      <w:r w:rsidR="009A6F32">
        <w:rPr>
          <w:rFonts w:ascii="BIZ UD明朝 Medium" w:eastAsia="BIZ UD明朝 Medium" w:hAnsi="BIZ UD明朝 Medium" w:hint="eastAsia"/>
        </w:rPr>
        <w:t>実現に向けた</w:t>
      </w:r>
      <w:r w:rsidR="00B73F57">
        <w:rPr>
          <w:rFonts w:ascii="BIZ UD明朝 Medium" w:eastAsia="BIZ UD明朝 Medium" w:hAnsi="BIZ UD明朝 Medium" w:hint="eastAsia"/>
        </w:rPr>
        <w:t>ＳＤＧｓを志向する</w:t>
      </w:r>
      <w:r w:rsidR="00450BF9" w:rsidRPr="002257B1">
        <w:rPr>
          <w:rFonts w:ascii="BIZ UD明朝 Medium" w:eastAsia="BIZ UD明朝 Medium" w:hAnsi="BIZ UD明朝 Medium" w:hint="eastAsia"/>
        </w:rPr>
        <w:t>まちづくりを進めます。</w:t>
      </w:r>
    </w:p>
    <w:p w14:paraId="5795A4C9" w14:textId="77777777" w:rsidR="00450BF9" w:rsidRDefault="00450BF9">
      <w:pPr>
        <w:widowControl/>
        <w:rPr>
          <w:rFonts w:asciiTheme="majorEastAsia" w:eastAsiaTheme="majorEastAsia" w:hAnsiTheme="majorEastAsia"/>
          <w:sz w:val="21"/>
          <w:szCs w:val="22"/>
        </w:rPr>
      </w:pPr>
      <w:r>
        <w:rPr>
          <w:rFonts w:asciiTheme="majorEastAsia" w:eastAsiaTheme="majorEastAsia" w:hAnsiTheme="majorEastAsia"/>
          <w:sz w:val="21"/>
          <w:szCs w:val="22"/>
        </w:rPr>
        <w:br w:type="page"/>
      </w:r>
    </w:p>
    <w:p w14:paraId="7ADDCC1A" w14:textId="393620E2" w:rsidR="009D7B1A" w:rsidRPr="00223BCA" w:rsidRDefault="00561EDF" w:rsidP="00284380">
      <w:pPr>
        <w:spacing w:afterLines="50" w:after="175" w:line="400" w:lineRule="exact"/>
        <w:rPr>
          <w:rFonts w:asciiTheme="majorEastAsia" w:eastAsiaTheme="majorEastAsia" w:hAnsiTheme="majorEastAsia"/>
          <w:sz w:val="21"/>
          <w:szCs w:val="22"/>
        </w:rPr>
      </w:pPr>
      <w:r w:rsidRPr="00561EDF">
        <w:rPr>
          <w:rFonts w:ascii="BIZ UDゴシック" w:eastAsia="BIZ UDゴシック" w:hAnsi="BIZ UDゴシック"/>
          <w:noProof/>
          <w:sz w:val="20"/>
          <w:szCs w:val="20"/>
        </w:rPr>
        <w:lastRenderedPageBreak/>
        <mc:AlternateContent>
          <mc:Choice Requires="wpg">
            <w:drawing>
              <wp:anchor distT="0" distB="0" distL="114300" distR="114300" simplePos="0" relativeHeight="252309504" behindDoc="0" locked="0" layoutInCell="1" allowOverlap="1" wp14:anchorId="6FF63488" wp14:editId="0772926A">
                <wp:simplePos x="0" y="0"/>
                <wp:positionH relativeFrom="column">
                  <wp:posOffset>-31750</wp:posOffset>
                </wp:positionH>
                <wp:positionV relativeFrom="paragraph">
                  <wp:posOffset>383540</wp:posOffset>
                </wp:positionV>
                <wp:extent cx="6337300" cy="5958840"/>
                <wp:effectExtent l="0" t="0" r="25400" b="22860"/>
                <wp:wrapThrough wrapText="bothSides">
                  <wp:wrapPolygon edited="0">
                    <wp:start x="8766" y="0"/>
                    <wp:lineTo x="6883" y="69"/>
                    <wp:lineTo x="4091" y="691"/>
                    <wp:lineTo x="4091" y="1381"/>
                    <wp:lineTo x="5454" y="2210"/>
                    <wp:lineTo x="5909" y="2210"/>
                    <wp:lineTo x="1104" y="3246"/>
                    <wp:lineTo x="0" y="3522"/>
                    <wp:lineTo x="0" y="21614"/>
                    <wp:lineTo x="21622" y="21614"/>
                    <wp:lineTo x="21622" y="3522"/>
                    <wp:lineTo x="15648" y="2210"/>
                    <wp:lineTo x="16103" y="2210"/>
                    <wp:lineTo x="17466" y="1381"/>
                    <wp:lineTo x="17531" y="691"/>
                    <wp:lineTo x="14739" y="69"/>
                    <wp:lineTo x="12791" y="0"/>
                    <wp:lineTo x="8766" y="0"/>
                  </wp:wrapPolygon>
                </wp:wrapThrough>
                <wp:docPr id="1521334625" name="グループ化 1521334625"/>
                <wp:cNvGraphicFramePr/>
                <a:graphic xmlns:a="http://schemas.openxmlformats.org/drawingml/2006/main">
                  <a:graphicData uri="http://schemas.microsoft.com/office/word/2010/wordprocessingGroup">
                    <wpg:wgp>
                      <wpg:cNvGrpSpPr/>
                      <wpg:grpSpPr>
                        <a:xfrm>
                          <a:off x="0" y="0"/>
                          <a:ext cx="6337300" cy="5958840"/>
                          <a:chOff x="0" y="0"/>
                          <a:chExt cx="6337300" cy="5594932"/>
                        </a:xfrm>
                      </wpg:grpSpPr>
                      <wps:wsp>
                        <wps:cNvPr id="1521334626" name="正方形/長方形 1521334626"/>
                        <wps:cNvSpPr/>
                        <wps:spPr>
                          <a:xfrm>
                            <a:off x="0" y="947130"/>
                            <a:ext cx="6337300" cy="4647802"/>
                          </a:xfrm>
                          <a:prstGeom prst="rect">
                            <a:avLst/>
                          </a:prstGeom>
                          <a:solidFill>
                            <a:srgbClr val="FFC000">
                              <a:lumMod val="40000"/>
                              <a:lumOff val="60000"/>
                              <a:alpha val="60000"/>
                            </a:srgbClr>
                          </a:solidFill>
                          <a:ln w="19050" cap="flat" cmpd="sng" algn="ctr">
                            <a:solidFill>
                              <a:srgbClr val="70AD47">
                                <a:lumMod val="60000"/>
                                <a:lumOff val="40000"/>
                              </a:srgbClr>
                            </a:solidFill>
                            <a:prstDash val="solid"/>
                            <a:miter lim="800000"/>
                          </a:ln>
                          <a:effectLst/>
                        </wps:spPr>
                        <wps:txbx>
                          <w:txbxContent>
                            <w:tbl>
                              <w:tblPr>
                                <w:tblStyle w:val="62"/>
                                <w:tblW w:w="9652" w:type="dxa"/>
                                <w:tblInd w:w="-5" w:type="dxa"/>
                                <w:shd w:val="clear" w:color="auto" w:fill="FFFFFF"/>
                                <w:tblLayout w:type="fixed"/>
                                <w:tblLook w:val="04A0" w:firstRow="1" w:lastRow="0" w:firstColumn="1" w:lastColumn="0" w:noHBand="0" w:noVBand="1"/>
                              </w:tblPr>
                              <w:tblGrid>
                                <w:gridCol w:w="1350"/>
                                <w:gridCol w:w="713"/>
                                <w:gridCol w:w="2637"/>
                                <w:gridCol w:w="2485"/>
                                <w:gridCol w:w="2485"/>
                              </w:tblGrid>
                              <w:tr w:rsidR="003B68AA" w:rsidRPr="00F6151D" w14:paraId="74F5B0BA" w14:textId="77777777" w:rsidTr="00561EDF">
                                <w:trPr>
                                  <w:trHeight w:val="462"/>
                                </w:trPr>
                                <w:tc>
                                  <w:tcPr>
                                    <w:tcW w:w="9652" w:type="dxa"/>
                                    <w:gridSpan w:val="5"/>
                                    <w:shd w:val="clear" w:color="auto" w:fill="FFFFFF"/>
                                    <w:vAlign w:val="center"/>
                                  </w:tcPr>
                                  <w:p w14:paraId="04A97B8E"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r w:rsidRPr="00561EDF">
                                      <w:rPr>
                                        <w:rFonts w:ascii="BIZ UDゴシック" w:eastAsia="BIZ UDゴシック" w:hAnsi="BIZ UDゴシック" w:hint="eastAsia"/>
                                        <w:color w:val="000000"/>
                                        <w:szCs w:val="20"/>
                                      </w:rPr>
                                      <w:t>重点</w:t>
                                    </w:r>
                                    <w:r w:rsidRPr="00561EDF">
                                      <w:rPr>
                                        <w:rFonts w:ascii="BIZ UDゴシック" w:eastAsia="BIZ UDゴシック" w:hAnsi="BIZ UDゴシック"/>
                                        <w:color w:val="000000"/>
                                        <w:szCs w:val="20"/>
                                      </w:rPr>
                                      <w:t>戦略</w:t>
                                    </w:r>
                                    <w:r w:rsidRPr="00561EDF">
                                      <w:rPr>
                                        <w:rFonts w:ascii="BIZ UDゴシック" w:eastAsia="BIZ UDゴシック" w:hAnsi="BIZ UDゴシック" w:hint="eastAsia"/>
                                        <w:color w:val="000000"/>
                                        <w:szCs w:val="20"/>
                                      </w:rPr>
                                      <w:t>バージョン</w:t>
                                    </w:r>
                                    <w:r w:rsidRPr="00561EDF">
                                      <w:rPr>
                                        <w:rFonts w:ascii="BIZ UDゴシック" w:eastAsia="BIZ UDゴシック" w:hAnsi="BIZ UDゴシック"/>
                                        <w:color w:val="000000"/>
                                        <w:szCs w:val="20"/>
                                      </w:rPr>
                                      <w:t>アップの方向性</w:t>
                                    </w:r>
                                  </w:p>
                                </w:tc>
                              </w:tr>
                              <w:tr w:rsidR="003B68AA" w:rsidRPr="00F6151D" w14:paraId="288A12BF" w14:textId="77777777" w:rsidTr="00561EDF">
                                <w:trPr>
                                  <w:trHeight w:val="796"/>
                                </w:trPr>
                                <w:tc>
                                  <w:tcPr>
                                    <w:tcW w:w="1134" w:type="dxa"/>
                                    <w:gridSpan w:val="2"/>
                                    <w:tcBorders>
                                      <w:tl2br w:val="single" w:sz="4" w:space="0" w:color="auto"/>
                                    </w:tcBorders>
                                    <w:shd w:val="clear" w:color="auto" w:fill="FFFFFF"/>
                                  </w:tcPr>
                                  <w:p w14:paraId="1089CDFA"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p>
                                </w:tc>
                                <w:tc>
                                  <w:tcPr>
                                    <w:tcW w:w="2839" w:type="dxa"/>
                                    <w:shd w:val="clear" w:color="auto" w:fill="FBE4D5"/>
                                    <w:vAlign w:val="center"/>
                                  </w:tcPr>
                                  <w:p w14:paraId="11AFB3C9" w14:textId="77777777" w:rsidR="003B68AA" w:rsidRPr="00577CAB" w:rsidRDefault="003B68AA" w:rsidP="003B68AA">
                                    <w:pPr>
                                      <w:spacing w:line="240" w:lineRule="exact"/>
                                      <w:jc w:val="center"/>
                                      <w:rPr>
                                        <w:rFonts w:ascii="BIZ UDゴシック" w:eastAsia="BIZ UDゴシック" w:hAnsi="BIZ UDゴシック"/>
                                        <w:sz w:val="18"/>
                                        <w:szCs w:val="20"/>
                                      </w:rPr>
                                    </w:pPr>
                                    <w:r w:rsidRPr="00577CAB">
                                      <w:rPr>
                                        <w:rFonts w:ascii="BIZ UDゴシック" w:eastAsia="BIZ UDゴシック" w:hAnsi="BIZ UDゴシック" w:hint="eastAsia"/>
                                        <w:sz w:val="18"/>
                                        <w:szCs w:val="20"/>
                                      </w:rPr>
                                      <w:t>ＳＤＧｓ戦略</w:t>
                                    </w:r>
                                  </w:p>
                                  <w:p w14:paraId="1C90CFD5" w14:textId="77777777" w:rsidR="003B68AA" w:rsidRPr="00577CAB" w:rsidRDefault="003B68AA" w:rsidP="003B68AA">
                                    <w:pPr>
                                      <w:spacing w:line="240" w:lineRule="exact"/>
                                      <w:jc w:val="center"/>
                                      <w:rPr>
                                        <w:rFonts w:ascii="BIZ UDゴシック" w:eastAsia="BIZ UDゴシック" w:hAnsi="BIZ UDゴシック"/>
                                        <w:sz w:val="18"/>
                                        <w:szCs w:val="20"/>
                                      </w:rPr>
                                    </w:pPr>
                                    <w:r w:rsidRPr="00577CAB">
                                      <w:rPr>
                                        <w:rFonts w:ascii="BIZ UDゴシック" w:eastAsia="BIZ UDゴシック" w:hAnsi="BIZ UDゴシック" w:hint="eastAsia"/>
                                        <w:sz w:val="18"/>
                                        <w:szCs w:val="20"/>
                                      </w:rPr>
                                      <w:t>「</w:t>
                                    </w:r>
                                    <w:r w:rsidRPr="00577CAB">
                                      <w:rPr>
                                        <w:rFonts w:ascii="BIZ UDゴシック" w:eastAsia="BIZ UDゴシック" w:hAnsi="BIZ UDゴシック"/>
                                        <w:sz w:val="18"/>
                                        <w:szCs w:val="20"/>
                                      </w:rPr>
                                      <w:t>誰一人取り残さない</w:t>
                                    </w:r>
                                  </w:p>
                                  <w:p w14:paraId="7A81DF7D" w14:textId="77777777" w:rsidR="003B68AA" w:rsidRPr="00561EDF" w:rsidRDefault="003B68AA" w:rsidP="003B68AA">
                                    <w:pPr>
                                      <w:spacing w:line="240" w:lineRule="exact"/>
                                      <w:jc w:val="center"/>
                                      <w:rPr>
                                        <w:rFonts w:ascii="BIZ UDゴシック" w:eastAsia="BIZ UDゴシック" w:hAnsi="BIZ UDゴシック"/>
                                        <w:color w:val="C45911"/>
                                        <w:sz w:val="18"/>
                                        <w:szCs w:val="20"/>
                                      </w:rPr>
                                    </w:pPr>
                                    <w:r w:rsidRPr="00577CAB">
                                      <w:rPr>
                                        <w:rFonts w:ascii="BIZ UDゴシック" w:eastAsia="BIZ UDゴシック" w:hAnsi="BIZ UDゴシック" w:hint="eastAsia"/>
                                        <w:sz w:val="18"/>
                                        <w:szCs w:val="20"/>
                                      </w:rPr>
                                      <w:t>安心</w:t>
                                    </w:r>
                                    <w:r w:rsidRPr="00577CAB">
                                      <w:rPr>
                                        <w:rFonts w:ascii="BIZ UDゴシック" w:eastAsia="BIZ UDゴシック" w:hAnsi="BIZ UDゴシック"/>
                                        <w:sz w:val="18"/>
                                        <w:szCs w:val="20"/>
                                      </w:rPr>
                                      <w:t>・安全なまち」</w:t>
                                    </w:r>
                                  </w:p>
                                </w:tc>
                                <w:tc>
                                  <w:tcPr>
                                    <w:tcW w:w="2839" w:type="dxa"/>
                                    <w:shd w:val="clear" w:color="auto" w:fill="D9E2F3"/>
                                    <w:vAlign w:val="center"/>
                                  </w:tcPr>
                                  <w:p w14:paraId="6367B8B1"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r w:rsidRPr="00561EDF">
                                      <w:rPr>
                                        <w:rFonts w:ascii="BIZ UDゴシック" w:eastAsia="BIZ UDゴシック" w:hAnsi="BIZ UDゴシック" w:hint="eastAsia"/>
                                        <w:color w:val="000000"/>
                                        <w:sz w:val="18"/>
                                        <w:szCs w:val="20"/>
                                      </w:rPr>
                                      <w:t>ＤＸ</w:t>
                                    </w:r>
                                    <w:r w:rsidRPr="00561EDF">
                                      <w:rPr>
                                        <w:rFonts w:ascii="BIZ UDゴシック" w:eastAsia="BIZ UDゴシック" w:hAnsi="BIZ UDゴシック"/>
                                        <w:color w:val="000000"/>
                                        <w:sz w:val="18"/>
                                        <w:szCs w:val="20"/>
                                      </w:rPr>
                                      <w:t>戦略</w:t>
                                    </w:r>
                                  </w:p>
                                  <w:p w14:paraId="1D2548ED"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r w:rsidRPr="00561EDF">
                                      <w:rPr>
                                        <w:rFonts w:ascii="BIZ UDゴシック" w:eastAsia="BIZ UDゴシック" w:hAnsi="BIZ UDゴシック" w:hint="eastAsia"/>
                                        <w:color w:val="000000"/>
                                        <w:sz w:val="18"/>
                                        <w:szCs w:val="20"/>
                                      </w:rPr>
                                      <w:t>「</w:t>
                                    </w:r>
                                    <w:r w:rsidRPr="00561EDF">
                                      <w:rPr>
                                        <w:rFonts w:ascii="BIZ UDゴシック" w:eastAsia="BIZ UDゴシック" w:hAnsi="BIZ UDゴシック"/>
                                        <w:color w:val="000000"/>
                                        <w:sz w:val="18"/>
                                        <w:szCs w:val="20"/>
                                      </w:rPr>
                                      <w:t>新しい技術や価値が暮らしを豊かにするまち」</w:t>
                                    </w:r>
                                  </w:p>
                                </w:tc>
                                <w:tc>
                                  <w:tcPr>
                                    <w:tcW w:w="2840" w:type="dxa"/>
                                    <w:shd w:val="clear" w:color="auto" w:fill="E2EFD9"/>
                                    <w:vAlign w:val="center"/>
                                  </w:tcPr>
                                  <w:p w14:paraId="3A6B71C8"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r w:rsidRPr="00561EDF">
                                      <w:rPr>
                                        <w:rFonts w:ascii="BIZ UDゴシック" w:eastAsia="BIZ UDゴシック" w:hAnsi="BIZ UDゴシック" w:hint="eastAsia"/>
                                        <w:color w:val="000000"/>
                                        <w:sz w:val="18"/>
                                        <w:szCs w:val="20"/>
                                      </w:rPr>
                                      <w:t>ブランド</w:t>
                                    </w:r>
                                    <w:r w:rsidRPr="00561EDF">
                                      <w:rPr>
                                        <w:rFonts w:ascii="BIZ UDゴシック" w:eastAsia="BIZ UDゴシック" w:hAnsi="BIZ UDゴシック"/>
                                        <w:color w:val="000000"/>
                                        <w:sz w:val="18"/>
                                        <w:szCs w:val="20"/>
                                      </w:rPr>
                                      <w:t>戦略</w:t>
                                    </w:r>
                                  </w:p>
                                  <w:p w14:paraId="46F8DCA6"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r w:rsidRPr="00561EDF">
                                      <w:rPr>
                                        <w:rFonts w:ascii="BIZ UDゴシック" w:eastAsia="BIZ UDゴシック" w:hAnsi="BIZ UDゴシック" w:hint="eastAsia"/>
                                        <w:color w:val="000000"/>
                                        <w:sz w:val="18"/>
                                        <w:szCs w:val="20"/>
                                      </w:rPr>
                                      <w:t>「</w:t>
                                    </w:r>
                                    <w:r w:rsidRPr="00561EDF">
                                      <w:rPr>
                                        <w:rFonts w:ascii="BIZ UDゴシック" w:eastAsia="BIZ UDゴシック" w:hAnsi="BIZ UDゴシック"/>
                                        <w:color w:val="000000"/>
                                        <w:sz w:val="18"/>
                                        <w:szCs w:val="20"/>
                                      </w:rPr>
                                      <w:t>板橋の魅力が定住と</w:t>
                                    </w:r>
                                  </w:p>
                                  <w:p w14:paraId="5435A1B9"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r w:rsidRPr="00561EDF">
                                      <w:rPr>
                                        <w:rFonts w:ascii="BIZ UDゴシック" w:eastAsia="BIZ UDゴシック" w:hAnsi="BIZ UDゴシック"/>
                                        <w:color w:val="000000"/>
                                        <w:sz w:val="18"/>
                                        <w:szCs w:val="20"/>
                                      </w:rPr>
                                      <w:t>交流を促すまち」</w:t>
                                    </w:r>
                                  </w:p>
                                </w:tc>
                              </w:tr>
                              <w:tr w:rsidR="003B68AA" w:rsidRPr="00F6151D" w14:paraId="27636D7D" w14:textId="77777777" w:rsidTr="00561EDF">
                                <w:trPr>
                                  <w:cantSplit/>
                                  <w:trHeight w:val="2041"/>
                                </w:trPr>
                                <w:tc>
                                  <w:tcPr>
                                    <w:tcW w:w="421" w:type="dxa"/>
                                    <w:vMerge w:val="restart"/>
                                    <w:shd w:val="clear" w:color="auto" w:fill="FFFFFF"/>
                                    <w:vAlign w:val="center"/>
                                  </w:tcPr>
                                  <w:p w14:paraId="53FDE960"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r w:rsidRPr="00561EDF">
                                      <w:rPr>
                                        <w:rFonts w:ascii="BIZ UDゴシック" w:eastAsia="BIZ UDゴシック" w:hAnsi="BIZ UDゴシック" w:hint="eastAsia"/>
                                        <w:color w:val="000000"/>
                                        <w:sz w:val="18"/>
                                        <w:szCs w:val="20"/>
                                      </w:rPr>
                                      <w:t>３つの</w:t>
                                    </w:r>
                                    <w:r w:rsidRPr="00561EDF">
                                      <w:rPr>
                                        <w:rFonts w:ascii="BIZ UDゴシック" w:eastAsia="BIZ UDゴシック" w:hAnsi="BIZ UDゴシック"/>
                                        <w:color w:val="000000"/>
                                        <w:sz w:val="18"/>
                                        <w:szCs w:val="20"/>
                                      </w:rPr>
                                      <w:t>チャレンジ</w:t>
                                    </w:r>
                                  </w:p>
                                </w:tc>
                                <w:tc>
                                  <w:tcPr>
                                    <w:tcW w:w="713" w:type="dxa"/>
                                    <w:shd w:val="clear" w:color="auto" w:fill="FFFFFF"/>
                                    <w:textDirection w:val="tbRlV"/>
                                    <w:tcFitText/>
                                    <w:vAlign w:val="center"/>
                                  </w:tcPr>
                                  <w:p w14:paraId="4EEEE65C" w14:textId="77777777" w:rsidR="003B68AA" w:rsidRPr="00561EDF" w:rsidRDefault="003B68AA" w:rsidP="003B68AA">
                                    <w:pPr>
                                      <w:spacing w:line="240" w:lineRule="exact"/>
                                      <w:ind w:left="113" w:right="113"/>
                                      <w:jc w:val="center"/>
                                      <w:rPr>
                                        <w:rFonts w:ascii="BIZ UDゴシック" w:eastAsia="BIZ UDゴシック" w:hAnsi="BIZ UDゴシック"/>
                                        <w:color w:val="000000"/>
                                        <w:kern w:val="0"/>
                                        <w:sz w:val="18"/>
                                        <w:szCs w:val="20"/>
                                      </w:rPr>
                                    </w:pPr>
                                    <w:r w:rsidRPr="00561EDF">
                                      <w:rPr>
                                        <w:rFonts w:ascii="BIZ UDゴシック" w:eastAsia="BIZ UDゴシック" w:hAnsi="BIZ UDゴシック" w:hint="eastAsia"/>
                                        <w:color w:val="000000"/>
                                        <w:kern w:val="0"/>
                                        <w:sz w:val="18"/>
                                        <w:szCs w:val="20"/>
                                      </w:rPr>
                                      <w:t>未来</w:t>
                                    </w:r>
                                    <w:r w:rsidRPr="00561EDF">
                                      <w:rPr>
                                        <w:rFonts w:ascii="BIZ UDゴシック" w:eastAsia="BIZ UDゴシック" w:hAnsi="BIZ UDゴシック"/>
                                        <w:color w:val="000000"/>
                                        <w:kern w:val="0"/>
                                        <w:sz w:val="18"/>
                                        <w:szCs w:val="20"/>
                                      </w:rPr>
                                      <w:t>を担う</w:t>
                                    </w:r>
                                  </w:p>
                                  <w:p w14:paraId="3E083322" w14:textId="77777777" w:rsidR="003B68AA" w:rsidRPr="00561EDF" w:rsidRDefault="003B68AA" w:rsidP="003B68AA">
                                    <w:pPr>
                                      <w:spacing w:line="240" w:lineRule="exact"/>
                                      <w:ind w:left="113" w:right="113"/>
                                      <w:jc w:val="center"/>
                                      <w:rPr>
                                        <w:rFonts w:ascii="BIZ UDゴシック" w:eastAsia="BIZ UDゴシック" w:hAnsi="BIZ UDゴシック"/>
                                        <w:color w:val="000000"/>
                                        <w:sz w:val="18"/>
                                        <w:szCs w:val="20"/>
                                      </w:rPr>
                                    </w:pPr>
                                    <w:r w:rsidRPr="00561EDF">
                                      <w:rPr>
                                        <w:rFonts w:ascii="BIZ UDゴシック" w:eastAsia="BIZ UDゴシック" w:hAnsi="BIZ UDゴシック" w:hint="eastAsia"/>
                                        <w:color w:val="000000"/>
                                        <w:kern w:val="0"/>
                                        <w:sz w:val="18"/>
                                        <w:szCs w:val="20"/>
                                      </w:rPr>
                                      <w:t>人</w:t>
                                    </w:r>
                                    <w:r w:rsidRPr="00561EDF">
                                      <w:rPr>
                                        <w:rFonts w:ascii="BIZ UDゴシック" w:eastAsia="BIZ UDゴシック" w:hAnsi="BIZ UDゴシック"/>
                                        <w:color w:val="000000"/>
                                        <w:kern w:val="0"/>
                                        <w:sz w:val="18"/>
                                        <w:szCs w:val="20"/>
                                      </w:rPr>
                                      <w:t>づくり</w:t>
                                    </w:r>
                                  </w:p>
                                </w:tc>
                                <w:tc>
                                  <w:tcPr>
                                    <w:tcW w:w="2839" w:type="dxa"/>
                                    <w:shd w:val="clear" w:color="auto" w:fill="FBE4D5"/>
                                    <w:vAlign w:val="center"/>
                                  </w:tcPr>
                                  <w:p w14:paraId="5B9E85C7" w14:textId="77777777" w:rsidR="003B68AA" w:rsidRPr="00561EDF" w:rsidRDefault="003B68AA" w:rsidP="003B68AA">
                                    <w:pPr>
                                      <w:spacing w:line="240" w:lineRule="exact"/>
                                      <w:ind w:left="163" w:hangingChars="100" w:hanging="163"/>
                                      <w:rPr>
                                        <w:rFonts w:ascii="BIZ UDゴシック" w:eastAsia="BIZ UDゴシック" w:hAnsi="BIZ UDゴシック"/>
                                        <w:b/>
                                        <w:color w:val="C45911"/>
                                        <w:sz w:val="18"/>
                                        <w:szCs w:val="20"/>
                                      </w:rPr>
                                    </w:pPr>
                                    <w:r w:rsidRPr="00561EDF">
                                      <w:rPr>
                                        <w:rFonts w:ascii="BIZ UDゴシック" w:eastAsia="BIZ UDゴシック" w:hAnsi="BIZ UDゴシック" w:hint="eastAsia"/>
                                        <w:b/>
                                        <w:color w:val="C45911"/>
                                        <w:sz w:val="18"/>
                                        <w:szCs w:val="20"/>
                                      </w:rPr>
                                      <w:t>少子化対策・子育て支援充実</w:t>
                                    </w:r>
                                  </w:p>
                                  <w:p w14:paraId="6B7F08BE"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産前</w:t>
                                    </w:r>
                                    <w:r w:rsidRPr="00F81016">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産後・家事・</w:t>
                                    </w:r>
                                    <w:r w:rsidRPr="00F81016">
                                      <w:rPr>
                                        <w:rFonts w:ascii="BIZ UDゴシック" w:eastAsia="BIZ UDゴシック" w:hAnsi="BIZ UDゴシック"/>
                                        <w:b/>
                                        <w:sz w:val="16"/>
                                        <w:szCs w:val="20"/>
                                      </w:rPr>
                                      <w:t>育児</w:t>
                                    </w:r>
                                    <w:r w:rsidRPr="00F81016">
                                      <w:rPr>
                                        <w:rFonts w:ascii="BIZ UDゴシック" w:eastAsia="BIZ UDゴシック" w:hAnsi="BIZ UDゴシック" w:hint="eastAsia"/>
                                        <w:b/>
                                        <w:sz w:val="16"/>
                                        <w:szCs w:val="20"/>
                                      </w:rPr>
                                      <w:t>支援</w:t>
                                    </w:r>
                                  </w:p>
                                  <w:p w14:paraId="037F5EFB"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子育て</w:t>
                                    </w:r>
                                    <w:r w:rsidRPr="006312A9">
                                      <w:rPr>
                                        <w:rFonts w:ascii="BIZ UDゴシック" w:eastAsia="BIZ UDゴシック" w:hAnsi="BIZ UDゴシック"/>
                                        <w:b/>
                                        <w:sz w:val="16"/>
                                        <w:szCs w:val="20"/>
                                      </w:rPr>
                                      <w:t>・</w:t>
                                    </w:r>
                                    <w:r w:rsidRPr="00F81016">
                                      <w:rPr>
                                        <w:rFonts w:ascii="BIZ UDゴシック" w:eastAsia="BIZ UDゴシック" w:hAnsi="BIZ UDゴシック"/>
                                        <w:b/>
                                        <w:sz w:val="16"/>
                                        <w:szCs w:val="20"/>
                                      </w:rPr>
                                      <w:t>教育</w:t>
                                    </w:r>
                                    <w:r w:rsidRPr="00F81016">
                                      <w:rPr>
                                        <w:rFonts w:ascii="BIZ UDゴシック" w:eastAsia="BIZ UDゴシック" w:hAnsi="BIZ UDゴシック" w:hint="eastAsia"/>
                                        <w:b/>
                                        <w:sz w:val="16"/>
                                        <w:szCs w:val="20"/>
                                      </w:rPr>
                                      <w:t>の</w:t>
                                    </w:r>
                                    <w:r w:rsidRPr="00F81016">
                                      <w:rPr>
                                        <w:rFonts w:ascii="BIZ UDゴシック" w:eastAsia="BIZ UDゴシック" w:hAnsi="BIZ UDゴシック"/>
                                        <w:b/>
                                        <w:sz w:val="16"/>
                                        <w:szCs w:val="20"/>
                                      </w:rPr>
                                      <w:t>経済的負担軽減</w:t>
                                    </w:r>
                                  </w:p>
                                  <w:p w14:paraId="486B83B2" w14:textId="77777777" w:rsidR="003B68AA" w:rsidRPr="00561EDF" w:rsidRDefault="003B68AA" w:rsidP="003B68AA">
                                    <w:pPr>
                                      <w:spacing w:line="240" w:lineRule="exact"/>
                                      <w:ind w:left="163" w:hangingChars="100" w:hanging="163"/>
                                      <w:rPr>
                                        <w:rFonts w:ascii="BIZ UDゴシック" w:eastAsia="BIZ UDゴシック" w:hAnsi="BIZ UDゴシック"/>
                                        <w:b/>
                                        <w:color w:val="C45911"/>
                                        <w:sz w:val="18"/>
                                        <w:szCs w:val="20"/>
                                      </w:rPr>
                                    </w:pPr>
                                    <w:r w:rsidRPr="00561EDF">
                                      <w:rPr>
                                        <w:rFonts w:ascii="BIZ UDゴシック" w:eastAsia="BIZ UDゴシック" w:hAnsi="BIZ UDゴシック" w:hint="eastAsia"/>
                                        <w:b/>
                                        <w:color w:val="C45911"/>
                                        <w:sz w:val="18"/>
                                        <w:szCs w:val="20"/>
                                      </w:rPr>
                                      <w:t>包摂</w:t>
                                    </w:r>
                                    <w:r w:rsidRPr="00561EDF">
                                      <w:rPr>
                                        <w:rFonts w:ascii="BIZ UDゴシック" w:eastAsia="BIZ UDゴシック" w:hAnsi="BIZ UDゴシック"/>
                                        <w:b/>
                                        <w:color w:val="C45911"/>
                                        <w:sz w:val="18"/>
                                        <w:szCs w:val="20"/>
                                      </w:rPr>
                                      <w:t>・</w:t>
                                    </w:r>
                                    <w:r w:rsidRPr="00561EDF">
                                      <w:rPr>
                                        <w:rFonts w:ascii="BIZ UDゴシック" w:eastAsia="BIZ UDゴシック" w:hAnsi="BIZ UDゴシック" w:hint="eastAsia"/>
                                        <w:b/>
                                        <w:color w:val="C45911"/>
                                        <w:sz w:val="18"/>
                                        <w:szCs w:val="20"/>
                                      </w:rPr>
                                      <w:t>共生社会の実現</w:t>
                                    </w:r>
                                  </w:p>
                                  <w:p w14:paraId="5FA82C90"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包括的支援</w:t>
                                    </w:r>
                                    <w:r w:rsidRPr="006312A9">
                                      <w:rPr>
                                        <w:rFonts w:ascii="BIZ UDゴシック" w:eastAsia="BIZ UDゴシック" w:hAnsi="BIZ UDゴシック"/>
                                        <w:b/>
                                        <w:sz w:val="16"/>
                                        <w:szCs w:val="20"/>
                                      </w:rPr>
                                      <w:t>体制の構築</w:t>
                                    </w:r>
                                  </w:p>
                                  <w:p w14:paraId="51C2758A"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ひきこもり</w:t>
                                    </w:r>
                                    <w:r w:rsidRPr="006312A9">
                                      <w:rPr>
                                        <w:rFonts w:ascii="BIZ UDゴシック" w:eastAsia="BIZ UDゴシック" w:hAnsi="BIZ UDゴシック"/>
                                        <w:b/>
                                        <w:sz w:val="16"/>
                                        <w:szCs w:val="20"/>
                                      </w:rPr>
                                      <w:t>・ヤングケアラー支援</w:t>
                                    </w:r>
                                  </w:p>
                                  <w:p w14:paraId="2C24182F" w14:textId="77777777" w:rsidR="003B68AA" w:rsidRPr="00561EDF" w:rsidRDefault="003B68AA" w:rsidP="003B68AA">
                                    <w:pPr>
                                      <w:spacing w:line="240" w:lineRule="exact"/>
                                      <w:ind w:left="163" w:hangingChars="100" w:hanging="163"/>
                                      <w:rPr>
                                        <w:rFonts w:ascii="BIZ UDゴシック" w:eastAsia="BIZ UDゴシック" w:hAnsi="BIZ UDゴシック"/>
                                        <w:b/>
                                        <w:color w:val="C45911"/>
                                        <w:sz w:val="18"/>
                                        <w:szCs w:val="20"/>
                                      </w:rPr>
                                    </w:pPr>
                                    <w:r w:rsidRPr="00561EDF">
                                      <w:rPr>
                                        <w:rFonts w:ascii="BIZ UDゴシック" w:eastAsia="BIZ UDゴシック" w:hAnsi="BIZ UDゴシック" w:hint="eastAsia"/>
                                        <w:b/>
                                        <w:color w:val="C45911"/>
                                        <w:sz w:val="18"/>
                                        <w:szCs w:val="20"/>
                                      </w:rPr>
                                      <w:t>学校教育</w:t>
                                    </w:r>
                                    <w:r w:rsidRPr="00561EDF">
                                      <w:rPr>
                                        <w:rFonts w:ascii="BIZ UDゴシック" w:eastAsia="BIZ UDゴシック" w:hAnsi="BIZ UDゴシック"/>
                                        <w:b/>
                                        <w:color w:val="C45911"/>
                                        <w:sz w:val="18"/>
                                        <w:szCs w:val="20"/>
                                      </w:rPr>
                                      <w:t>環境の充実</w:t>
                                    </w:r>
                                  </w:p>
                                  <w:p w14:paraId="7FC08FDF"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魅力</w:t>
                                    </w:r>
                                    <w:r w:rsidRPr="006312A9">
                                      <w:rPr>
                                        <w:rFonts w:ascii="BIZ UDゴシック" w:eastAsia="BIZ UDゴシック" w:hAnsi="BIZ UDゴシック"/>
                                        <w:b/>
                                        <w:sz w:val="16"/>
                                        <w:szCs w:val="20"/>
                                      </w:rPr>
                                      <w:t>ある学校づくりの推進</w:t>
                                    </w:r>
                                  </w:p>
                                  <w:p w14:paraId="195C652F" w14:textId="77777777" w:rsidR="003B68AA" w:rsidRPr="00561EDF" w:rsidRDefault="003B68AA" w:rsidP="003B68AA">
                                    <w:pPr>
                                      <w:spacing w:line="200" w:lineRule="exact"/>
                                      <w:ind w:firstLineChars="50" w:firstLine="71"/>
                                      <w:rPr>
                                        <w:rFonts w:ascii="BIZ UDゴシック" w:eastAsia="BIZ UDゴシック" w:hAnsi="BIZ UDゴシック"/>
                                        <w:b/>
                                        <w:color w:val="C45911"/>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学校</w:t>
                                    </w:r>
                                    <w:r w:rsidRPr="00F81016">
                                      <w:rPr>
                                        <w:rFonts w:ascii="BIZ UDゴシック" w:eastAsia="BIZ UDゴシック" w:hAnsi="BIZ UDゴシック"/>
                                        <w:b/>
                                        <w:sz w:val="16"/>
                                        <w:szCs w:val="20"/>
                                      </w:rPr>
                                      <w:t>部</w:t>
                                    </w:r>
                                    <w:r w:rsidRPr="00F81016">
                                      <w:rPr>
                                        <w:rFonts w:ascii="BIZ UDゴシック" w:eastAsia="BIZ UDゴシック" w:hAnsi="BIZ UDゴシック" w:hint="eastAsia"/>
                                        <w:b/>
                                        <w:sz w:val="16"/>
                                        <w:szCs w:val="20"/>
                                      </w:rPr>
                                      <w:t>活動</w:t>
                                    </w:r>
                                    <w:r w:rsidRPr="00F81016">
                                      <w:rPr>
                                        <w:rFonts w:ascii="BIZ UDゴシック" w:eastAsia="BIZ UDゴシック" w:hAnsi="BIZ UDゴシック"/>
                                        <w:b/>
                                        <w:sz w:val="16"/>
                                        <w:szCs w:val="20"/>
                                      </w:rPr>
                                      <w:t>の</w:t>
                                    </w:r>
                                    <w:r w:rsidRPr="00F81016">
                                      <w:rPr>
                                        <w:rFonts w:ascii="BIZ UDゴシック" w:eastAsia="BIZ UDゴシック" w:hAnsi="BIZ UDゴシック" w:hint="eastAsia"/>
                                        <w:b/>
                                        <w:sz w:val="16"/>
                                        <w:szCs w:val="20"/>
                                      </w:rPr>
                                      <w:t>地域</w:t>
                                    </w:r>
                                    <w:r w:rsidRPr="00F81016">
                                      <w:rPr>
                                        <w:rFonts w:ascii="BIZ UDゴシック" w:eastAsia="BIZ UDゴシック" w:hAnsi="BIZ UDゴシック"/>
                                        <w:b/>
                                        <w:sz w:val="16"/>
                                        <w:szCs w:val="20"/>
                                      </w:rPr>
                                      <w:t>移行</w:t>
                                    </w:r>
                                    <w:r w:rsidRPr="006312A9">
                                      <w:rPr>
                                        <w:rFonts w:ascii="BIZ UDゴシック" w:eastAsia="BIZ UDゴシック" w:hAnsi="BIZ UDゴシック"/>
                                        <w:b/>
                                        <w:sz w:val="16"/>
                                        <w:szCs w:val="20"/>
                                      </w:rPr>
                                      <w:t xml:space="preserve">推進　</w:t>
                                    </w:r>
                                    <w:r w:rsidRPr="006312A9">
                                      <w:rPr>
                                        <w:rFonts w:ascii="BIZ UDゴシック" w:eastAsia="BIZ UDゴシック" w:hAnsi="BIZ UDゴシック" w:hint="eastAsia"/>
                                        <w:b/>
                                        <w:sz w:val="16"/>
                                        <w:szCs w:val="20"/>
                                      </w:rPr>
                                      <w:t>等</w:t>
                                    </w:r>
                                  </w:p>
                                </w:tc>
                                <w:tc>
                                  <w:tcPr>
                                    <w:tcW w:w="2839" w:type="dxa"/>
                                    <w:shd w:val="clear" w:color="auto" w:fill="D9E2F3"/>
                                    <w:vAlign w:val="center"/>
                                  </w:tcPr>
                                  <w:p w14:paraId="08A289A1"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hint="eastAsia"/>
                                        <w:b/>
                                        <w:color w:val="2F5496"/>
                                        <w:sz w:val="18"/>
                                        <w:szCs w:val="20"/>
                                      </w:rPr>
                                      <w:t>スマート</w:t>
                                    </w:r>
                                    <w:r w:rsidRPr="00561EDF">
                                      <w:rPr>
                                        <w:rFonts w:ascii="BIZ UDゴシック" w:eastAsia="BIZ UDゴシック" w:hAnsi="BIZ UDゴシック"/>
                                        <w:b/>
                                        <w:color w:val="2F5496"/>
                                        <w:sz w:val="18"/>
                                        <w:szCs w:val="20"/>
                                      </w:rPr>
                                      <w:t>スクール</w:t>
                                    </w:r>
                                    <w:r w:rsidRPr="00561EDF">
                                      <w:rPr>
                                        <w:rFonts w:ascii="BIZ UDゴシック" w:eastAsia="BIZ UDゴシック" w:hAnsi="BIZ UDゴシック" w:hint="eastAsia"/>
                                        <w:b/>
                                        <w:color w:val="2F5496"/>
                                        <w:sz w:val="18"/>
                                        <w:szCs w:val="20"/>
                                      </w:rPr>
                                      <w:t>強化</w:t>
                                    </w:r>
                                  </w:p>
                                  <w:p w14:paraId="5E8698E3"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教職員</w:t>
                                    </w:r>
                                    <w:r w:rsidRPr="006312A9">
                                      <w:rPr>
                                        <w:rFonts w:ascii="BIZ UDゴシック" w:eastAsia="BIZ UDゴシック" w:hAnsi="BIZ UDゴシック"/>
                                        <w:b/>
                                        <w:sz w:val="16"/>
                                        <w:szCs w:val="20"/>
                                      </w:rPr>
                                      <w:t>のＩＣＴ</w:t>
                                    </w:r>
                                    <w:r w:rsidRPr="006312A9">
                                      <w:rPr>
                                        <w:rFonts w:ascii="BIZ UDゴシック" w:eastAsia="BIZ UDゴシック" w:hAnsi="BIZ UDゴシック" w:hint="eastAsia"/>
                                        <w:b/>
                                        <w:sz w:val="16"/>
                                        <w:szCs w:val="20"/>
                                      </w:rPr>
                                      <w:t>活用支援</w:t>
                                    </w:r>
                                  </w:p>
                                  <w:p w14:paraId="6CA42D87"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一人</w:t>
                                    </w:r>
                                    <w:r w:rsidRPr="006312A9">
                                      <w:rPr>
                                        <w:rFonts w:ascii="BIZ UDゴシック" w:eastAsia="BIZ UDゴシック" w:hAnsi="BIZ UDゴシック"/>
                                        <w:b/>
                                        <w:sz w:val="16"/>
                                        <w:szCs w:val="20"/>
                                      </w:rPr>
                                      <w:t>１台端末の活用</w:t>
                                    </w:r>
                                    <w:r w:rsidRPr="006312A9">
                                      <w:rPr>
                                        <w:rFonts w:ascii="BIZ UDゴシック" w:eastAsia="BIZ UDゴシック" w:hAnsi="BIZ UDゴシック" w:hint="eastAsia"/>
                                        <w:b/>
                                        <w:sz w:val="16"/>
                                        <w:szCs w:val="20"/>
                                      </w:rPr>
                                      <w:t>拡充</w:t>
                                    </w:r>
                                  </w:p>
                                  <w:p w14:paraId="717397EA"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hint="eastAsia"/>
                                        <w:b/>
                                        <w:color w:val="2F5496"/>
                                        <w:sz w:val="18"/>
                                        <w:szCs w:val="20"/>
                                      </w:rPr>
                                      <w:t>ＤＸ</w:t>
                                    </w:r>
                                    <w:r w:rsidRPr="00561EDF">
                                      <w:rPr>
                                        <w:rFonts w:ascii="BIZ UDゴシック" w:eastAsia="BIZ UDゴシック" w:hAnsi="BIZ UDゴシック"/>
                                        <w:b/>
                                        <w:color w:val="2F5496"/>
                                        <w:sz w:val="18"/>
                                        <w:szCs w:val="20"/>
                                      </w:rPr>
                                      <w:t>人材</w:t>
                                    </w:r>
                                    <w:r w:rsidRPr="00561EDF">
                                      <w:rPr>
                                        <w:rFonts w:ascii="BIZ UDゴシック" w:eastAsia="BIZ UDゴシック" w:hAnsi="BIZ UDゴシック" w:hint="eastAsia"/>
                                        <w:b/>
                                        <w:color w:val="2F5496"/>
                                        <w:sz w:val="18"/>
                                        <w:szCs w:val="20"/>
                                      </w:rPr>
                                      <w:t>確保</w:t>
                                    </w:r>
                                    <w:r w:rsidRPr="00561EDF">
                                      <w:rPr>
                                        <w:rFonts w:ascii="BIZ UDゴシック" w:eastAsia="BIZ UDゴシック" w:hAnsi="BIZ UDゴシック"/>
                                        <w:b/>
                                        <w:color w:val="2F5496"/>
                                        <w:sz w:val="18"/>
                                        <w:szCs w:val="20"/>
                                      </w:rPr>
                                      <w:t>・育成・活用</w:t>
                                    </w:r>
                                    <w:r w:rsidRPr="00561EDF">
                                      <w:rPr>
                                        <w:rFonts w:ascii="BIZ UDゴシック" w:eastAsia="BIZ UDゴシック" w:hAnsi="BIZ UDゴシック" w:hint="eastAsia"/>
                                        <w:b/>
                                        <w:color w:val="2F5496"/>
                                        <w:sz w:val="18"/>
                                        <w:szCs w:val="20"/>
                                      </w:rPr>
                                      <w:t>強化</w:t>
                                    </w:r>
                                  </w:p>
                                  <w:p w14:paraId="7A97E038"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板橋区ＤＸ推進計画</w:t>
                                    </w:r>
                                    <w:r w:rsidRPr="006312A9">
                                      <w:rPr>
                                        <w:rFonts w:ascii="BIZ UDゴシック" w:eastAsia="BIZ UDゴシック" w:hAnsi="BIZ UDゴシック"/>
                                        <w:b/>
                                        <w:sz w:val="16"/>
                                        <w:szCs w:val="20"/>
                                      </w:rPr>
                                      <w:t>2025</w:t>
                                    </w:r>
                                    <w:r w:rsidRPr="006312A9">
                                      <w:rPr>
                                        <w:rFonts w:ascii="BIZ UDゴシック" w:eastAsia="BIZ UDゴシック" w:hAnsi="BIZ UDゴシック" w:hint="eastAsia"/>
                                        <w:b/>
                                        <w:sz w:val="16"/>
                                        <w:szCs w:val="20"/>
                                      </w:rPr>
                                      <w:t>推進</w:t>
                                    </w:r>
                                  </w:p>
                                  <w:p w14:paraId="2F81BA0F" w14:textId="77777777" w:rsidR="003B68AA" w:rsidRPr="006312A9" w:rsidRDefault="003B68AA" w:rsidP="003B68AA">
                                    <w:pPr>
                                      <w:spacing w:line="200" w:lineRule="exact"/>
                                      <w:ind w:firstLineChars="50" w:firstLine="71"/>
                                      <w:rPr>
                                        <w:rFonts w:ascii="BIZ UDゴシック" w:eastAsia="BIZ UDゴシック" w:hAnsi="BIZ UDゴシック"/>
                                        <w:b/>
                                        <w:sz w:val="18"/>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区職員ＤＸ</w:t>
                                    </w:r>
                                    <w:r w:rsidRPr="00F81016">
                                      <w:rPr>
                                        <w:rFonts w:ascii="BIZ UDゴシック" w:eastAsia="BIZ UDゴシック" w:hAnsi="BIZ UDゴシック"/>
                                        <w:b/>
                                        <w:sz w:val="16"/>
                                        <w:szCs w:val="20"/>
                                      </w:rPr>
                                      <w:t>人材確保・育成</w:t>
                                    </w:r>
                                    <w:r w:rsidRPr="00F81016">
                                      <w:rPr>
                                        <w:rFonts w:ascii="BIZ UDゴシック" w:eastAsia="BIZ UDゴシック" w:hAnsi="BIZ UDゴシック" w:hint="eastAsia"/>
                                        <w:b/>
                                        <w:sz w:val="16"/>
                                        <w:szCs w:val="20"/>
                                      </w:rPr>
                                      <w:t>・</w:t>
                                    </w:r>
                                    <w:r w:rsidRPr="00F81016">
                                      <w:rPr>
                                        <w:rFonts w:ascii="BIZ UDゴシック" w:eastAsia="BIZ UDゴシック" w:hAnsi="BIZ UDゴシック"/>
                                        <w:b/>
                                        <w:sz w:val="16"/>
                                        <w:szCs w:val="20"/>
                                      </w:rPr>
                                      <w:t>活用</w:t>
                                    </w:r>
                                  </w:p>
                                  <w:p w14:paraId="1ECB92B7"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hint="eastAsia"/>
                                        <w:b/>
                                        <w:color w:val="2F5496"/>
                                        <w:sz w:val="18"/>
                                        <w:szCs w:val="20"/>
                                      </w:rPr>
                                      <w:t>学び</w:t>
                                    </w:r>
                                    <w:r w:rsidRPr="00561EDF">
                                      <w:rPr>
                                        <w:rFonts w:ascii="BIZ UDゴシック" w:eastAsia="BIZ UDゴシック" w:hAnsi="BIZ UDゴシック"/>
                                        <w:b/>
                                        <w:color w:val="2F5496"/>
                                        <w:sz w:val="18"/>
                                        <w:szCs w:val="20"/>
                                      </w:rPr>
                                      <w:t>の</w:t>
                                    </w:r>
                                    <w:r w:rsidRPr="00561EDF">
                                      <w:rPr>
                                        <w:rFonts w:ascii="BIZ UDゴシック" w:eastAsia="BIZ UDゴシック" w:hAnsi="BIZ UDゴシック" w:hint="eastAsia"/>
                                        <w:b/>
                                        <w:color w:val="2F5496"/>
                                        <w:sz w:val="18"/>
                                        <w:szCs w:val="20"/>
                                      </w:rPr>
                                      <w:t>ＤＸ充実</w:t>
                                    </w:r>
                                  </w:p>
                                  <w:p w14:paraId="02C831FA"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電子</w:t>
                                    </w:r>
                                    <w:r w:rsidRPr="006312A9">
                                      <w:rPr>
                                        <w:rFonts w:ascii="BIZ UDゴシック" w:eastAsia="BIZ UDゴシック" w:hAnsi="BIZ UDゴシック"/>
                                        <w:b/>
                                        <w:sz w:val="16"/>
                                        <w:szCs w:val="20"/>
                                      </w:rPr>
                                      <w:t>図書館の充実</w:t>
                                    </w:r>
                                  </w:p>
                                  <w:p w14:paraId="5531FFD6" w14:textId="77777777" w:rsidR="003B68AA" w:rsidRPr="00561EDF" w:rsidRDefault="003B68AA" w:rsidP="003B68AA">
                                    <w:pPr>
                                      <w:spacing w:line="200" w:lineRule="exact"/>
                                      <w:ind w:firstLineChars="50" w:firstLine="71"/>
                                      <w:rPr>
                                        <w:rFonts w:ascii="BIZ UDゴシック" w:eastAsia="BIZ UDゴシック" w:hAnsi="BIZ UDゴシック"/>
                                        <w:b/>
                                        <w:color w:val="2F5496"/>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動画</w:t>
                                    </w:r>
                                    <w:r w:rsidRPr="006312A9">
                                      <w:rPr>
                                        <w:rFonts w:ascii="BIZ UDゴシック" w:eastAsia="BIZ UDゴシック" w:hAnsi="BIZ UDゴシック"/>
                                        <w:b/>
                                        <w:sz w:val="16"/>
                                        <w:szCs w:val="20"/>
                                      </w:rPr>
                                      <w:t>等ＤＸによる学習</w:t>
                                    </w:r>
                                    <w:r w:rsidRPr="006312A9">
                                      <w:rPr>
                                        <w:rFonts w:ascii="BIZ UDゴシック" w:eastAsia="BIZ UDゴシック" w:hAnsi="BIZ UDゴシック" w:hint="eastAsia"/>
                                        <w:b/>
                                        <w:sz w:val="16"/>
                                        <w:szCs w:val="20"/>
                                      </w:rPr>
                                      <w:t>・</w:t>
                                    </w:r>
                                    <w:r w:rsidRPr="006312A9">
                                      <w:rPr>
                                        <w:rFonts w:ascii="BIZ UDゴシック" w:eastAsia="BIZ UDゴシック" w:hAnsi="BIZ UDゴシック"/>
                                        <w:b/>
                                        <w:sz w:val="16"/>
                                        <w:szCs w:val="20"/>
                                      </w:rPr>
                                      <w:t>啓発</w:t>
                                    </w:r>
                                    <w:r w:rsidRPr="006312A9">
                                      <w:rPr>
                                        <w:rFonts w:ascii="BIZ UDゴシック" w:eastAsia="BIZ UDゴシック" w:hAnsi="BIZ UDゴシック" w:hint="eastAsia"/>
                                        <w:b/>
                                        <w:sz w:val="16"/>
                                        <w:szCs w:val="20"/>
                                      </w:rPr>
                                      <w:t xml:space="preserve"> 等</w:t>
                                    </w:r>
                                  </w:p>
                                </w:tc>
                                <w:tc>
                                  <w:tcPr>
                                    <w:tcW w:w="2840" w:type="dxa"/>
                                    <w:shd w:val="clear" w:color="auto" w:fill="E2EFD9"/>
                                    <w:vAlign w:val="center"/>
                                  </w:tcPr>
                                  <w:p w14:paraId="7A30A18A"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b/>
                                        <w:color w:val="538135"/>
                                        <w:sz w:val="18"/>
                                        <w:szCs w:val="20"/>
                                      </w:rPr>
                                      <w:t>絵本のまち</w:t>
                                    </w:r>
                                    <w:r w:rsidRPr="00561EDF">
                                      <w:rPr>
                                        <w:rFonts w:ascii="BIZ UDゴシック" w:eastAsia="BIZ UDゴシック" w:hAnsi="BIZ UDゴシック" w:hint="eastAsia"/>
                                        <w:b/>
                                        <w:color w:val="538135"/>
                                        <w:sz w:val="18"/>
                                        <w:szCs w:val="20"/>
                                      </w:rPr>
                                      <w:t>ブランド</w:t>
                                    </w:r>
                                    <w:r w:rsidRPr="00561EDF">
                                      <w:rPr>
                                        <w:rFonts w:ascii="BIZ UDゴシック" w:eastAsia="BIZ UDゴシック" w:hAnsi="BIZ UDゴシック"/>
                                        <w:b/>
                                        <w:color w:val="538135"/>
                                        <w:sz w:val="18"/>
                                        <w:szCs w:val="20"/>
                                      </w:rPr>
                                      <w:t>強化</w:t>
                                    </w:r>
                                  </w:p>
                                  <w:p w14:paraId="36B21216"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クリエイター</w:t>
                                    </w:r>
                                    <w:r w:rsidRPr="00F81016">
                                      <w:rPr>
                                        <w:rFonts w:ascii="BIZ UDゴシック" w:eastAsia="BIZ UDゴシック" w:hAnsi="BIZ UDゴシック"/>
                                        <w:b/>
                                        <w:sz w:val="16"/>
                                        <w:szCs w:val="20"/>
                                      </w:rPr>
                                      <w:t>支援・企業連携</w:t>
                                    </w:r>
                                  </w:p>
                                  <w:p w14:paraId="686C9FA5" w14:textId="77777777" w:rsidR="003B68AA" w:rsidRPr="007C699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中央</w:t>
                                    </w:r>
                                    <w:r w:rsidRPr="00F81016">
                                      <w:rPr>
                                        <w:rFonts w:ascii="BIZ UDゴシック" w:eastAsia="BIZ UDゴシック" w:hAnsi="BIZ UDゴシック"/>
                                        <w:b/>
                                        <w:sz w:val="16"/>
                                        <w:szCs w:val="20"/>
                                      </w:rPr>
                                      <w:t>図書館・美術館</w:t>
                                    </w:r>
                                    <w:r w:rsidRPr="00F81016">
                                      <w:rPr>
                                        <w:rFonts w:ascii="BIZ UDゴシック" w:eastAsia="BIZ UDゴシック" w:hAnsi="BIZ UDゴシック" w:hint="eastAsia"/>
                                        <w:b/>
                                        <w:sz w:val="16"/>
                                        <w:szCs w:val="20"/>
                                      </w:rPr>
                                      <w:t>等による</w:t>
                                    </w:r>
                                    <w:r w:rsidRPr="00F81016">
                                      <w:rPr>
                                        <w:rFonts w:ascii="BIZ UDゴシック" w:eastAsia="BIZ UDゴシック" w:hAnsi="BIZ UDゴシック"/>
                                        <w:b/>
                                        <w:sz w:val="16"/>
                                        <w:szCs w:val="20"/>
                                      </w:rPr>
                                      <w:t>発信</w:t>
                                    </w:r>
                                  </w:p>
                                  <w:p w14:paraId="2A356BFD"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hint="eastAsia"/>
                                        <w:b/>
                                        <w:color w:val="538135"/>
                                        <w:sz w:val="18"/>
                                        <w:szCs w:val="20"/>
                                      </w:rPr>
                                      <w:t>特色</w:t>
                                    </w:r>
                                    <w:r w:rsidRPr="00561EDF">
                                      <w:rPr>
                                        <w:rFonts w:ascii="BIZ UDゴシック" w:eastAsia="BIZ UDゴシック" w:hAnsi="BIZ UDゴシック"/>
                                        <w:b/>
                                        <w:color w:val="538135"/>
                                        <w:sz w:val="18"/>
                                        <w:szCs w:val="20"/>
                                      </w:rPr>
                                      <w:t>ある公園</w:t>
                                    </w:r>
                                    <w:r w:rsidRPr="00561EDF">
                                      <w:rPr>
                                        <w:rFonts w:ascii="BIZ UDゴシック" w:eastAsia="BIZ UDゴシック" w:hAnsi="BIZ UDゴシック" w:hint="eastAsia"/>
                                        <w:b/>
                                        <w:color w:val="538135"/>
                                        <w:sz w:val="18"/>
                                        <w:szCs w:val="20"/>
                                      </w:rPr>
                                      <w:t>づくり強化</w:t>
                                    </w:r>
                                  </w:p>
                                  <w:p w14:paraId="5E7C83BA" w14:textId="77777777" w:rsidR="003B68A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板橋（</w:t>
                                    </w:r>
                                    <w:r w:rsidRPr="00F81016">
                                      <w:rPr>
                                        <w:rFonts w:ascii="BIZ UDゴシック" w:eastAsia="BIZ UDゴシック" w:hAnsi="BIZ UDゴシック"/>
                                        <w:b/>
                                        <w:sz w:val="16"/>
                                        <w:szCs w:val="20"/>
                                      </w:rPr>
                                      <w:t>交通）公園整備</w:t>
                                    </w:r>
                                  </w:p>
                                  <w:p w14:paraId="69D666F6" w14:textId="77777777" w:rsidR="003B68AA" w:rsidRPr="00CF4E2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高島平プロムナード</w:t>
                                    </w:r>
                                    <w:r w:rsidRPr="00F81016">
                                      <w:rPr>
                                        <w:rFonts w:ascii="BIZ UDゴシック" w:eastAsia="BIZ UDゴシック" w:hAnsi="BIZ UDゴシック"/>
                                        <w:b/>
                                        <w:sz w:val="16"/>
                                        <w:szCs w:val="20"/>
                                      </w:rPr>
                                      <w:t>の</w:t>
                                    </w:r>
                                    <w:r w:rsidRPr="00F81016">
                                      <w:rPr>
                                        <w:rFonts w:ascii="BIZ UDゴシック" w:eastAsia="BIZ UDゴシック" w:hAnsi="BIZ UDゴシック" w:hint="eastAsia"/>
                                        <w:b/>
                                        <w:sz w:val="16"/>
                                        <w:szCs w:val="20"/>
                                      </w:rPr>
                                      <w:t>再整備</w:t>
                                    </w:r>
                                  </w:p>
                                  <w:p w14:paraId="6138D6E3"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hint="eastAsia"/>
                                        <w:b/>
                                        <w:color w:val="538135"/>
                                        <w:sz w:val="18"/>
                                        <w:szCs w:val="20"/>
                                      </w:rPr>
                                      <w:t>文化</w:t>
                                    </w:r>
                                    <w:r w:rsidRPr="00561EDF">
                                      <w:rPr>
                                        <w:rFonts w:ascii="BIZ UDゴシック" w:eastAsia="BIZ UDゴシック" w:hAnsi="BIZ UDゴシック"/>
                                        <w:b/>
                                        <w:color w:val="538135"/>
                                        <w:sz w:val="18"/>
                                        <w:szCs w:val="20"/>
                                      </w:rPr>
                                      <w:t>・スポーツ</w:t>
                                    </w:r>
                                    <w:r w:rsidRPr="00561EDF">
                                      <w:rPr>
                                        <w:rFonts w:ascii="BIZ UDゴシック" w:eastAsia="BIZ UDゴシック" w:hAnsi="BIZ UDゴシック" w:hint="eastAsia"/>
                                        <w:b/>
                                        <w:color w:val="538135"/>
                                        <w:sz w:val="18"/>
                                        <w:szCs w:val="20"/>
                                      </w:rPr>
                                      <w:t>支援充実</w:t>
                                    </w:r>
                                  </w:p>
                                  <w:p w14:paraId="5C98B567" w14:textId="77777777" w:rsidR="003B68A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板橋</w:t>
                                    </w:r>
                                    <w:r>
                                      <w:rPr>
                                        <w:rFonts w:ascii="BIZ UDゴシック" w:eastAsia="BIZ UDゴシック" w:hAnsi="BIZ UDゴシック"/>
                                        <w:b/>
                                        <w:sz w:val="16"/>
                                        <w:szCs w:val="20"/>
                                      </w:rPr>
                                      <w:t>文化に触れ</w:t>
                                    </w:r>
                                    <w:r>
                                      <w:rPr>
                                        <w:rFonts w:ascii="BIZ UDゴシック" w:eastAsia="BIZ UDゴシック" w:hAnsi="BIZ UDゴシック" w:hint="eastAsia"/>
                                        <w:b/>
                                        <w:sz w:val="16"/>
                                        <w:szCs w:val="20"/>
                                      </w:rPr>
                                      <w:t>る情操教育充実</w:t>
                                    </w:r>
                                  </w:p>
                                  <w:p w14:paraId="697422AE" w14:textId="77777777" w:rsidR="003B68AA" w:rsidRPr="00183E0E"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文化</w:t>
                                    </w:r>
                                    <w:r>
                                      <w:rPr>
                                        <w:rFonts w:ascii="BIZ UDゴシック" w:eastAsia="BIZ UDゴシック" w:hAnsi="BIZ UDゴシック"/>
                                        <w:b/>
                                        <w:sz w:val="16"/>
                                        <w:szCs w:val="20"/>
                                      </w:rPr>
                                      <w:t>・スポーツによる人づくり</w:t>
                                    </w:r>
                                    <w:r>
                                      <w:rPr>
                                        <w:rFonts w:ascii="BIZ UDゴシック" w:eastAsia="BIZ UDゴシック" w:hAnsi="BIZ UDゴシック" w:hint="eastAsia"/>
                                        <w:b/>
                                        <w:sz w:val="16"/>
                                        <w:szCs w:val="20"/>
                                      </w:rPr>
                                      <w:t>等</w:t>
                                    </w:r>
                                  </w:p>
                                </w:tc>
                              </w:tr>
                              <w:tr w:rsidR="003B68AA" w:rsidRPr="00F6151D" w14:paraId="4E3B2049" w14:textId="77777777" w:rsidTr="00561EDF">
                                <w:trPr>
                                  <w:cantSplit/>
                                  <w:trHeight w:val="2041"/>
                                </w:trPr>
                                <w:tc>
                                  <w:tcPr>
                                    <w:tcW w:w="421" w:type="dxa"/>
                                    <w:vMerge/>
                                    <w:shd w:val="clear" w:color="auto" w:fill="FFFFFF"/>
                                  </w:tcPr>
                                  <w:p w14:paraId="2C6C2D0D"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p>
                                </w:tc>
                                <w:tc>
                                  <w:tcPr>
                                    <w:tcW w:w="713" w:type="dxa"/>
                                    <w:shd w:val="clear" w:color="auto" w:fill="FFFFFF"/>
                                    <w:textDirection w:val="tbRlV"/>
                                    <w:tcFitText/>
                                    <w:vAlign w:val="center"/>
                                  </w:tcPr>
                                  <w:p w14:paraId="4D0920FE" w14:textId="77777777" w:rsidR="003B68AA" w:rsidRPr="00561EDF" w:rsidRDefault="003B68AA" w:rsidP="003B68AA">
                                    <w:pPr>
                                      <w:spacing w:line="240" w:lineRule="exact"/>
                                      <w:ind w:left="113" w:right="113"/>
                                      <w:jc w:val="center"/>
                                      <w:rPr>
                                        <w:rFonts w:ascii="BIZ UDゴシック" w:eastAsia="BIZ UDゴシック" w:hAnsi="BIZ UDゴシック"/>
                                        <w:color w:val="000000"/>
                                        <w:kern w:val="0"/>
                                        <w:sz w:val="18"/>
                                        <w:szCs w:val="20"/>
                                      </w:rPr>
                                    </w:pPr>
                                    <w:r w:rsidRPr="00561EDF">
                                      <w:rPr>
                                        <w:rFonts w:ascii="BIZ UDゴシック" w:eastAsia="BIZ UDゴシック" w:hAnsi="BIZ UDゴシック" w:hint="eastAsia"/>
                                        <w:color w:val="000000"/>
                                        <w:kern w:val="0"/>
                                        <w:sz w:val="18"/>
                                        <w:szCs w:val="20"/>
                                      </w:rPr>
                                      <w:t>魅力</w:t>
                                    </w:r>
                                    <w:r w:rsidRPr="00561EDF">
                                      <w:rPr>
                                        <w:rFonts w:ascii="BIZ UDゴシック" w:eastAsia="BIZ UDゴシック" w:hAnsi="BIZ UDゴシック"/>
                                        <w:color w:val="000000"/>
                                        <w:kern w:val="0"/>
                                        <w:sz w:val="18"/>
                                        <w:szCs w:val="20"/>
                                      </w:rPr>
                                      <w:t>あふれる</w:t>
                                    </w:r>
                                    <w:r w:rsidRPr="00561EDF">
                                      <w:rPr>
                                        <w:rFonts w:ascii="BIZ UDゴシック" w:eastAsia="BIZ UDゴシック" w:hAnsi="BIZ UDゴシック" w:hint="eastAsia"/>
                                        <w:color w:val="000000"/>
                                        <w:kern w:val="0"/>
                                        <w:sz w:val="18"/>
                                        <w:szCs w:val="20"/>
                                      </w:rPr>
                                      <w:t>元気</w:t>
                                    </w:r>
                                    <w:r w:rsidRPr="00561EDF">
                                      <w:rPr>
                                        <w:rFonts w:ascii="BIZ UDゴシック" w:eastAsia="BIZ UDゴシック" w:hAnsi="BIZ UDゴシック"/>
                                        <w:color w:val="000000"/>
                                        <w:kern w:val="0"/>
                                        <w:sz w:val="18"/>
                                        <w:szCs w:val="20"/>
                                      </w:rPr>
                                      <w:t>な</w:t>
                                    </w:r>
                                  </w:p>
                                  <w:p w14:paraId="72437EDF" w14:textId="77777777" w:rsidR="003B68AA" w:rsidRPr="00561EDF" w:rsidRDefault="003B68AA" w:rsidP="003B68AA">
                                    <w:pPr>
                                      <w:spacing w:line="240" w:lineRule="exact"/>
                                      <w:ind w:left="113" w:right="113"/>
                                      <w:jc w:val="center"/>
                                      <w:rPr>
                                        <w:rFonts w:ascii="BIZ UDゴシック" w:eastAsia="BIZ UDゴシック" w:hAnsi="BIZ UDゴシック"/>
                                        <w:color w:val="000000"/>
                                        <w:sz w:val="18"/>
                                        <w:szCs w:val="20"/>
                                      </w:rPr>
                                    </w:pPr>
                                    <w:r w:rsidRPr="00561EDF">
                                      <w:rPr>
                                        <w:rFonts w:ascii="BIZ UDゴシック" w:eastAsia="BIZ UDゴシック" w:hAnsi="BIZ UDゴシック"/>
                                        <w:color w:val="000000"/>
                                        <w:kern w:val="0"/>
                                        <w:sz w:val="18"/>
                                        <w:szCs w:val="20"/>
                                      </w:rPr>
                                      <w:t>まちづくり</w:t>
                                    </w:r>
                                  </w:p>
                                </w:tc>
                                <w:tc>
                                  <w:tcPr>
                                    <w:tcW w:w="2839" w:type="dxa"/>
                                    <w:shd w:val="clear" w:color="auto" w:fill="FBE4D5"/>
                                    <w:vAlign w:val="center"/>
                                  </w:tcPr>
                                  <w:p w14:paraId="22671F9C" w14:textId="77777777" w:rsidR="003B68AA" w:rsidRPr="00561EDF" w:rsidRDefault="003B68AA" w:rsidP="003B68AA">
                                    <w:pPr>
                                      <w:spacing w:line="240" w:lineRule="exact"/>
                                      <w:rPr>
                                        <w:rFonts w:ascii="BIZ UDゴシック" w:eastAsia="BIZ UDゴシック" w:hAnsi="BIZ UDゴシック"/>
                                        <w:b/>
                                        <w:color w:val="C45911"/>
                                        <w:sz w:val="18"/>
                                        <w:szCs w:val="20"/>
                                      </w:rPr>
                                    </w:pPr>
                                    <w:r w:rsidRPr="00561EDF">
                                      <w:rPr>
                                        <w:rFonts w:ascii="BIZ UDゴシック" w:eastAsia="BIZ UDゴシック" w:hAnsi="BIZ UDゴシック"/>
                                        <w:b/>
                                        <w:color w:val="C45911"/>
                                        <w:sz w:val="18"/>
                                        <w:szCs w:val="20"/>
                                      </w:rPr>
                                      <w:t>商店街支援</w:t>
                                    </w:r>
                                    <w:r w:rsidRPr="00561EDF">
                                      <w:rPr>
                                        <w:rFonts w:ascii="BIZ UDゴシック" w:eastAsia="BIZ UDゴシック" w:hAnsi="BIZ UDゴシック" w:hint="eastAsia"/>
                                        <w:b/>
                                        <w:color w:val="C45911"/>
                                        <w:sz w:val="18"/>
                                        <w:szCs w:val="20"/>
                                      </w:rPr>
                                      <w:t>・</w:t>
                                    </w:r>
                                    <w:r w:rsidRPr="00561EDF">
                                      <w:rPr>
                                        <w:rFonts w:ascii="BIZ UDゴシック" w:eastAsia="BIZ UDゴシック" w:hAnsi="BIZ UDゴシック"/>
                                        <w:b/>
                                        <w:color w:val="C45911"/>
                                        <w:sz w:val="18"/>
                                        <w:szCs w:val="20"/>
                                      </w:rPr>
                                      <w:t>にぎわい創出</w:t>
                                    </w:r>
                                  </w:p>
                                  <w:p w14:paraId="69345B0B"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商店街</w:t>
                                    </w:r>
                                    <w:r w:rsidRPr="006312A9">
                                      <w:rPr>
                                        <w:rFonts w:ascii="BIZ UDゴシック" w:eastAsia="BIZ UDゴシック" w:hAnsi="BIZ UDゴシック"/>
                                        <w:b/>
                                        <w:sz w:val="16"/>
                                        <w:szCs w:val="20"/>
                                      </w:rPr>
                                      <w:t>組織力強化支援</w:t>
                                    </w:r>
                                  </w:p>
                                  <w:p w14:paraId="189597C1" w14:textId="77777777" w:rsidR="003B68AA" w:rsidRPr="006312A9" w:rsidRDefault="003B68AA" w:rsidP="003B68AA">
                                    <w:pPr>
                                      <w:spacing w:line="200" w:lineRule="exact"/>
                                      <w:ind w:firstLineChars="50" w:firstLine="71"/>
                                      <w:rPr>
                                        <w:rFonts w:ascii="BIZ UDゴシック" w:eastAsia="BIZ UDゴシック" w:hAnsi="BIZ UDゴシック"/>
                                        <w:b/>
                                        <w:sz w:val="18"/>
                                        <w:szCs w:val="20"/>
                                      </w:rPr>
                                    </w:pPr>
                                    <w:r w:rsidRPr="006312A9">
                                      <w:rPr>
                                        <w:rFonts w:ascii="BIZ UDゴシック" w:eastAsia="BIZ UDゴシック" w:hAnsi="BIZ UDゴシック" w:hint="eastAsia"/>
                                        <w:b/>
                                        <w:sz w:val="16"/>
                                        <w:szCs w:val="20"/>
                                      </w:rPr>
                                      <w:t>□ＳＤＧｓマルシェ</w:t>
                                    </w:r>
                                    <w:r>
                                      <w:rPr>
                                        <w:rFonts w:ascii="BIZ UDゴシック" w:eastAsia="BIZ UDゴシック" w:hAnsi="BIZ UDゴシック" w:hint="eastAsia"/>
                                        <w:b/>
                                        <w:sz w:val="16"/>
                                        <w:szCs w:val="20"/>
                                      </w:rPr>
                                      <w:t>開催</w:t>
                                    </w:r>
                                  </w:p>
                                  <w:p w14:paraId="3DEB8A06" w14:textId="77777777" w:rsidR="003B68AA" w:rsidRPr="00561EDF" w:rsidRDefault="003B68AA" w:rsidP="003B68AA">
                                    <w:pPr>
                                      <w:spacing w:line="240" w:lineRule="exact"/>
                                      <w:rPr>
                                        <w:rFonts w:ascii="BIZ UDゴシック" w:eastAsia="BIZ UDゴシック" w:hAnsi="BIZ UDゴシック"/>
                                        <w:b/>
                                        <w:color w:val="C45911"/>
                                        <w:sz w:val="18"/>
                                        <w:szCs w:val="20"/>
                                      </w:rPr>
                                    </w:pPr>
                                    <w:r w:rsidRPr="00561EDF">
                                      <w:rPr>
                                        <w:rFonts w:ascii="BIZ UDゴシック" w:eastAsia="BIZ UDゴシック" w:hAnsi="BIZ UDゴシック" w:hint="eastAsia"/>
                                        <w:b/>
                                        <w:color w:val="C45911"/>
                                        <w:sz w:val="18"/>
                                        <w:szCs w:val="20"/>
                                      </w:rPr>
                                      <w:t>中小</w:t>
                                    </w:r>
                                    <w:r w:rsidRPr="00561EDF">
                                      <w:rPr>
                                        <w:rFonts w:ascii="BIZ UDゴシック" w:eastAsia="BIZ UDゴシック" w:hAnsi="BIZ UDゴシック"/>
                                        <w:b/>
                                        <w:color w:val="C45911"/>
                                        <w:sz w:val="18"/>
                                        <w:szCs w:val="20"/>
                                      </w:rPr>
                                      <w:t>企業・農業支援</w:t>
                                    </w:r>
                                    <w:r w:rsidRPr="00561EDF">
                                      <w:rPr>
                                        <w:rFonts w:ascii="BIZ UDゴシック" w:eastAsia="BIZ UDゴシック" w:hAnsi="BIZ UDゴシック" w:hint="eastAsia"/>
                                        <w:b/>
                                        <w:color w:val="C45911"/>
                                        <w:sz w:val="18"/>
                                        <w:szCs w:val="20"/>
                                      </w:rPr>
                                      <w:t>充実</w:t>
                                    </w:r>
                                  </w:p>
                                  <w:p w14:paraId="101AE9E4"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区内</w:t>
                                    </w:r>
                                    <w:r w:rsidRPr="006312A9">
                                      <w:rPr>
                                        <w:rFonts w:ascii="BIZ UDゴシック" w:eastAsia="BIZ UDゴシック" w:hAnsi="BIZ UDゴシック"/>
                                        <w:b/>
                                        <w:sz w:val="16"/>
                                        <w:szCs w:val="20"/>
                                      </w:rPr>
                                      <w:t>企業人材確保・</w:t>
                                    </w:r>
                                    <w:r w:rsidRPr="006312A9">
                                      <w:rPr>
                                        <w:rFonts w:ascii="BIZ UDゴシック" w:eastAsia="BIZ UDゴシック" w:hAnsi="BIZ UDゴシック" w:hint="eastAsia"/>
                                        <w:b/>
                                        <w:sz w:val="16"/>
                                        <w:szCs w:val="20"/>
                                      </w:rPr>
                                      <w:t>育成</w:t>
                                    </w:r>
                                    <w:r w:rsidRPr="006312A9">
                                      <w:rPr>
                                        <w:rFonts w:ascii="BIZ UDゴシック" w:eastAsia="BIZ UDゴシック" w:hAnsi="BIZ UDゴシック"/>
                                        <w:b/>
                                        <w:sz w:val="16"/>
                                        <w:szCs w:val="20"/>
                                      </w:rPr>
                                      <w:t>支援</w:t>
                                    </w:r>
                                  </w:p>
                                  <w:p w14:paraId="738B7DE8"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hint="eastAsia"/>
                                        <w:b/>
                                        <w:sz w:val="16"/>
                                        <w:szCs w:val="20"/>
                                      </w:rPr>
                                      <w:t>□農</w:t>
                                    </w:r>
                                    <w:r w:rsidRPr="006312A9">
                                      <w:rPr>
                                        <w:rFonts w:ascii="BIZ UDゴシック" w:eastAsia="BIZ UDゴシック" w:hAnsi="BIZ UDゴシック"/>
                                        <w:b/>
                                        <w:sz w:val="16"/>
                                        <w:szCs w:val="20"/>
                                      </w:rPr>
                                      <w:t>のサポーター</w:t>
                                    </w:r>
                                    <w:r w:rsidRPr="006312A9">
                                      <w:rPr>
                                        <w:rFonts w:ascii="BIZ UDゴシック" w:eastAsia="BIZ UDゴシック" w:hAnsi="BIZ UDゴシック" w:hint="eastAsia"/>
                                        <w:b/>
                                        <w:sz w:val="16"/>
                                        <w:szCs w:val="20"/>
                                      </w:rPr>
                                      <w:t>養成</w:t>
                                    </w:r>
                                    <w:r w:rsidRPr="006312A9">
                                      <w:rPr>
                                        <w:rFonts w:ascii="BIZ UDゴシック" w:eastAsia="BIZ UDゴシック" w:hAnsi="BIZ UDゴシック"/>
                                        <w:b/>
                                        <w:sz w:val="16"/>
                                        <w:szCs w:val="20"/>
                                      </w:rPr>
                                      <w:t>・活躍支援</w:t>
                                    </w:r>
                                  </w:p>
                                  <w:p w14:paraId="496A2252" w14:textId="77777777" w:rsidR="003B68AA" w:rsidRPr="00561EDF" w:rsidRDefault="003B68AA" w:rsidP="003B68AA">
                                    <w:pPr>
                                      <w:spacing w:line="240" w:lineRule="exact"/>
                                      <w:rPr>
                                        <w:rFonts w:ascii="BIZ UDゴシック" w:eastAsia="BIZ UDゴシック" w:hAnsi="BIZ UDゴシック"/>
                                        <w:b/>
                                        <w:color w:val="C45911"/>
                                        <w:sz w:val="18"/>
                                        <w:szCs w:val="20"/>
                                      </w:rPr>
                                    </w:pPr>
                                    <w:r w:rsidRPr="00561EDF">
                                      <w:rPr>
                                        <w:rFonts w:ascii="BIZ UDゴシック" w:eastAsia="BIZ UDゴシック" w:hAnsi="BIZ UDゴシック" w:hint="eastAsia"/>
                                        <w:b/>
                                        <w:color w:val="C45911"/>
                                        <w:sz w:val="18"/>
                                        <w:szCs w:val="20"/>
                                      </w:rPr>
                                      <w:t>板橋区版</w:t>
                                    </w:r>
                                    <w:r w:rsidRPr="00561EDF">
                                      <w:rPr>
                                        <w:rFonts w:ascii="BIZ UDゴシック" w:eastAsia="BIZ UDゴシック" w:hAnsi="BIZ UDゴシック"/>
                                        <w:b/>
                                        <w:color w:val="C45911"/>
                                        <w:sz w:val="18"/>
                                        <w:szCs w:val="20"/>
                                      </w:rPr>
                                      <w:t>ＡＩＰ</w:t>
                                    </w:r>
                                    <w:r w:rsidRPr="00561EDF">
                                      <w:rPr>
                                        <w:rFonts w:ascii="BIZ UDゴシック" w:eastAsia="BIZ UDゴシック" w:hAnsi="BIZ UDゴシック" w:hint="eastAsia"/>
                                        <w:b/>
                                        <w:color w:val="C45911"/>
                                        <w:sz w:val="18"/>
                                        <w:szCs w:val="20"/>
                                      </w:rPr>
                                      <w:t>の深化</w:t>
                                    </w:r>
                                  </w:p>
                                  <w:p w14:paraId="07B37324"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シニア世代</w:t>
                                    </w:r>
                                    <w:r w:rsidRPr="006312A9">
                                      <w:rPr>
                                        <w:rFonts w:ascii="BIZ UDゴシック" w:eastAsia="BIZ UDゴシック" w:hAnsi="BIZ UDゴシック"/>
                                        <w:b/>
                                        <w:sz w:val="16"/>
                                        <w:szCs w:val="20"/>
                                      </w:rPr>
                                      <w:t>活動</w:t>
                                    </w:r>
                                    <w:r w:rsidRPr="006312A9">
                                      <w:rPr>
                                        <w:rFonts w:ascii="BIZ UDゴシック" w:eastAsia="BIZ UDゴシック" w:hAnsi="BIZ UDゴシック" w:hint="eastAsia"/>
                                        <w:b/>
                                        <w:sz w:val="16"/>
                                        <w:szCs w:val="20"/>
                                      </w:rPr>
                                      <w:t>支援</w:t>
                                    </w:r>
                                  </w:p>
                                  <w:p w14:paraId="0A54ED45" w14:textId="77777777" w:rsidR="003B68AA" w:rsidRPr="00561EDF" w:rsidRDefault="003B68AA" w:rsidP="003B68AA">
                                    <w:pPr>
                                      <w:spacing w:line="200" w:lineRule="exact"/>
                                      <w:ind w:firstLineChars="50" w:firstLine="71"/>
                                      <w:rPr>
                                        <w:rFonts w:ascii="BIZ UDゴシック" w:eastAsia="BIZ UDゴシック" w:hAnsi="BIZ UDゴシック"/>
                                        <w:b/>
                                        <w:color w:val="C45911"/>
                                        <w:sz w:val="16"/>
                                        <w:szCs w:val="20"/>
                                      </w:rPr>
                                    </w:pPr>
                                    <w:r w:rsidRPr="006312A9">
                                      <w:rPr>
                                        <w:rFonts w:ascii="BIZ UDゴシック" w:eastAsia="BIZ UDゴシック" w:hAnsi="BIZ UDゴシック" w:hint="eastAsia"/>
                                        <w:b/>
                                        <w:sz w:val="16"/>
                                        <w:szCs w:val="20"/>
                                      </w:rPr>
                                      <w:t>□保健・介護予防</w:t>
                                    </w:r>
                                    <w:r w:rsidRPr="006312A9">
                                      <w:rPr>
                                        <w:rFonts w:ascii="BIZ UDゴシック" w:eastAsia="BIZ UDゴシック" w:hAnsi="BIZ UDゴシック"/>
                                        <w:b/>
                                        <w:sz w:val="16"/>
                                        <w:szCs w:val="20"/>
                                      </w:rPr>
                                      <w:t xml:space="preserve">一体的実施　</w:t>
                                    </w:r>
                                    <w:r w:rsidRPr="006312A9">
                                      <w:rPr>
                                        <w:rFonts w:ascii="BIZ UDゴシック" w:eastAsia="BIZ UDゴシック" w:hAnsi="BIZ UDゴシック" w:hint="eastAsia"/>
                                        <w:b/>
                                        <w:sz w:val="16"/>
                                        <w:szCs w:val="20"/>
                                      </w:rPr>
                                      <w:t>等</w:t>
                                    </w:r>
                                  </w:p>
                                </w:tc>
                                <w:tc>
                                  <w:tcPr>
                                    <w:tcW w:w="2839" w:type="dxa"/>
                                    <w:shd w:val="clear" w:color="auto" w:fill="D9E2F3"/>
                                    <w:vAlign w:val="center"/>
                                  </w:tcPr>
                                  <w:p w14:paraId="771F2497"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hint="eastAsia"/>
                                        <w:b/>
                                        <w:color w:val="2F5496"/>
                                        <w:sz w:val="18"/>
                                        <w:szCs w:val="20"/>
                                      </w:rPr>
                                      <w:t>いたばし</w:t>
                                    </w:r>
                                    <w:r w:rsidRPr="00561EDF">
                                      <w:rPr>
                                        <w:rFonts w:ascii="BIZ UDゴシック" w:eastAsia="BIZ UDゴシック" w:hAnsi="BIZ UDゴシック"/>
                                        <w:b/>
                                        <w:color w:val="2F5496"/>
                                        <w:sz w:val="18"/>
                                        <w:szCs w:val="20"/>
                                      </w:rPr>
                                      <w:t>Ｐａｙ</w:t>
                                    </w:r>
                                    <w:r w:rsidRPr="00561EDF">
                                      <w:rPr>
                                        <w:rFonts w:ascii="BIZ UDゴシック" w:eastAsia="BIZ UDゴシック" w:hAnsi="BIZ UDゴシック" w:hint="eastAsia"/>
                                        <w:b/>
                                        <w:color w:val="2F5496"/>
                                        <w:sz w:val="18"/>
                                        <w:szCs w:val="20"/>
                                      </w:rPr>
                                      <w:t>活用強化</w:t>
                                    </w:r>
                                  </w:p>
                                  <w:p w14:paraId="00CB9B5D"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消費喚起</w:t>
                                    </w:r>
                                    <w:r w:rsidRPr="006312A9">
                                      <w:rPr>
                                        <w:rFonts w:ascii="BIZ UDゴシック" w:eastAsia="BIZ UDゴシック" w:hAnsi="BIZ UDゴシック"/>
                                        <w:b/>
                                        <w:sz w:val="16"/>
                                        <w:szCs w:val="20"/>
                                      </w:rPr>
                                      <w:t>・地域経済活性化</w:t>
                                    </w:r>
                                  </w:p>
                                  <w:p w14:paraId="1E13DE7B" w14:textId="77777777" w:rsidR="003B68AA" w:rsidRPr="006312A9" w:rsidRDefault="003B68AA" w:rsidP="003B68AA">
                                    <w:pPr>
                                      <w:spacing w:line="200" w:lineRule="exact"/>
                                      <w:ind w:firstLineChars="50" w:firstLine="71"/>
                                      <w:rPr>
                                        <w:rFonts w:ascii="BIZ UDゴシック" w:eastAsia="BIZ UDゴシック" w:hAnsi="BIZ UDゴシック"/>
                                        <w:b/>
                                        <w:sz w:val="18"/>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行政</w:t>
                                    </w:r>
                                    <w:r w:rsidRPr="006312A9">
                                      <w:rPr>
                                        <w:rFonts w:ascii="BIZ UDゴシック" w:eastAsia="BIZ UDゴシック" w:hAnsi="BIZ UDゴシック"/>
                                        <w:b/>
                                        <w:sz w:val="16"/>
                                        <w:szCs w:val="20"/>
                                      </w:rPr>
                                      <w:t>課題</w:t>
                                    </w:r>
                                    <w:r w:rsidRPr="006312A9">
                                      <w:rPr>
                                        <w:rFonts w:ascii="BIZ UDゴシック" w:eastAsia="BIZ UDゴシック" w:hAnsi="BIZ UDゴシック" w:hint="eastAsia"/>
                                        <w:b/>
                                        <w:sz w:val="16"/>
                                        <w:szCs w:val="20"/>
                                      </w:rPr>
                                      <w:t>の解決に</w:t>
                                    </w:r>
                                    <w:r w:rsidRPr="006312A9">
                                      <w:rPr>
                                        <w:rFonts w:ascii="BIZ UDゴシック" w:eastAsia="BIZ UDゴシック" w:hAnsi="BIZ UDゴシック"/>
                                        <w:b/>
                                        <w:sz w:val="16"/>
                                        <w:szCs w:val="20"/>
                                      </w:rPr>
                                      <w:t>ポイント活用</w:t>
                                    </w:r>
                                  </w:p>
                                  <w:p w14:paraId="7B4AE827"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hint="eastAsia"/>
                                        <w:b/>
                                        <w:color w:val="2F5496"/>
                                        <w:sz w:val="18"/>
                                        <w:szCs w:val="20"/>
                                      </w:rPr>
                                      <w:t>元気な</w:t>
                                    </w:r>
                                    <w:r w:rsidRPr="00561EDF">
                                      <w:rPr>
                                        <w:rFonts w:ascii="BIZ UDゴシック" w:eastAsia="BIZ UDゴシック" w:hAnsi="BIZ UDゴシック"/>
                                        <w:b/>
                                        <w:color w:val="2F5496"/>
                                        <w:sz w:val="18"/>
                                        <w:szCs w:val="20"/>
                                      </w:rPr>
                                      <w:t>まちづくり</w:t>
                                    </w:r>
                                    <w:r w:rsidRPr="00561EDF">
                                      <w:rPr>
                                        <w:rFonts w:ascii="BIZ UDゴシック" w:eastAsia="BIZ UDゴシック" w:hAnsi="BIZ UDゴシック" w:hint="eastAsia"/>
                                        <w:b/>
                                        <w:color w:val="2F5496"/>
                                        <w:sz w:val="18"/>
                                        <w:szCs w:val="20"/>
                                      </w:rPr>
                                      <w:t>ＤＸ強化</w:t>
                                    </w:r>
                                  </w:p>
                                  <w:p w14:paraId="03B912DA"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中小企業</w:t>
                                    </w:r>
                                    <w:r>
                                      <w:rPr>
                                        <w:rFonts w:ascii="BIZ UDゴシック" w:eastAsia="BIZ UDゴシック" w:hAnsi="BIZ UDゴシック"/>
                                        <w:b/>
                                        <w:sz w:val="16"/>
                                        <w:szCs w:val="20"/>
                                      </w:rPr>
                                      <w:t>デジタル化</w:t>
                                    </w:r>
                                  </w:p>
                                  <w:p w14:paraId="6E14D5A3" w14:textId="77777777" w:rsidR="003B68AA" w:rsidRPr="006312A9" w:rsidRDefault="003B68AA" w:rsidP="003B68AA">
                                    <w:pPr>
                                      <w:spacing w:line="200" w:lineRule="exact"/>
                                      <w:ind w:firstLineChars="50" w:firstLine="71"/>
                                      <w:rPr>
                                        <w:rFonts w:ascii="BIZ UDゴシック" w:eastAsia="BIZ UDゴシック" w:hAnsi="BIZ UDゴシック"/>
                                        <w:b/>
                                        <w:sz w:val="18"/>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健康</w:t>
                                    </w:r>
                                    <w:r w:rsidRPr="00F81016">
                                      <w:rPr>
                                        <w:rFonts w:ascii="BIZ UDゴシック" w:eastAsia="BIZ UDゴシック" w:hAnsi="BIZ UDゴシック"/>
                                        <w:b/>
                                        <w:sz w:val="16"/>
                                        <w:szCs w:val="20"/>
                                      </w:rPr>
                                      <w:t>長寿</w:t>
                                    </w:r>
                                    <w:r w:rsidRPr="00F81016">
                                      <w:rPr>
                                        <w:rFonts w:ascii="BIZ UDゴシック" w:eastAsia="BIZ UDゴシック" w:hAnsi="BIZ UDゴシック" w:hint="eastAsia"/>
                                        <w:b/>
                                        <w:sz w:val="16"/>
                                        <w:szCs w:val="20"/>
                                      </w:rPr>
                                      <w:t>事業</w:t>
                                    </w:r>
                                    <w:r w:rsidRPr="00F81016">
                                      <w:rPr>
                                        <w:rFonts w:ascii="BIZ UDゴシック" w:eastAsia="BIZ UDゴシック" w:hAnsi="BIZ UDゴシック"/>
                                        <w:b/>
                                        <w:sz w:val="16"/>
                                        <w:szCs w:val="20"/>
                                      </w:rPr>
                                      <w:t>のスマート化</w:t>
                                    </w:r>
                                  </w:p>
                                  <w:p w14:paraId="3054C102"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hint="eastAsia"/>
                                        <w:b/>
                                        <w:color w:val="2F5496"/>
                                        <w:sz w:val="18"/>
                                        <w:szCs w:val="20"/>
                                      </w:rPr>
                                      <w:t>区民</w:t>
                                    </w:r>
                                    <w:r w:rsidRPr="00561EDF">
                                      <w:rPr>
                                        <w:rFonts w:ascii="BIZ UDゴシック" w:eastAsia="BIZ UDゴシック" w:hAnsi="BIZ UDゴシック"/>
                                        <w:b/>
                                        <w:color w:val="2F5496"/>
                                        <w:sz w:val="18"/>
                                        <w:szCs w:val="20"/>
                                      </w:rPr>
                                      <w:t>サービス利便性向上</w:t>
                                    </w:r>
                                  </w:p>
                                  <w:p w14:paraId="3E7D27B1"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区</w:t>
                                    </w:r>
                                    <w:r>
                                      <w:rPr>
                                        <w:rFonts w:ascii="BIZ UDゴシック" w:eastAsia="BIZ UDゴシック" w:hAnsi="BIZ UDゴシック"/>
                                        <w:b/>
                                        <w:sz w:val="16"/>
                                        <w:szCs w:val="20"/>
                                      </w:rPr>
                                      <w:t>施設</w:t>
                                    </w:r>
                                    <w:r w:rsidRPr="00577CAB">
                                      <w:rPr>
                                        <w:rFonts w:ascii="BIZ UDゴシック" w:eastAsia="BIZ UDゴシック" w:hAnsi="BIZ UDゴシック" w:hint="eastAsia"/>
                                        <w:b/>
                                        <w:sz w:val="16"/>
                                        <w:szCs w:val="20"/>
                                      </w:rPr>
                                      <w:t>Ｗｉ－Ｆｉ</w:t>
                                    </w:r>
                                    <w:r w:rsidRPr="006312A9">
                                      <w:rPr>
                                        <w:rFonts w:ascii="BIZ UDゴシック" w:eastAsia="BIZ UDゴシック" w:hAnsi="BIZ UDゴシック" w:hint="eastAsia"/>
                                        <w:b/>
                                        <w:sz w:val="16"/>
                                        <w:szCs w:val="20"/>
                                      </w:rPr>
                                      <w:t>環境</w:t>
                                    </w:r>
                                    <w:r w:rsidRPr="006312A9">
                                      <w:rPr>
                                        <w:rFonts w:ascii="BIZ UDゴシック" w:eastAsia="BIZ UDゴシック" w:hAnsi="BIZ UDゴシック"/>
                                        <w:b/>
                                        <w:sz w:val="16"/>
                                        <w:szCs w:val="20"/>
                                      </w:rPr>
                                      <w:t>改善</w:t>
                                    </w:r>
                                  </w:p>
                                  <w:p w14:paraId="62689374" w14:textId="77777777" w:rsidR="003B68AA" w:rsidRPr="00561EDF" w:rsidRDefault="003B68AA" w:rsidP="003B68AA">
                                    <w:pPr>
                                      <w:spacing w:line="200" w:lineRule="exact"/>
                                      <w:ind w:firstLineChars="50" w:firstLine="71"/>
                                      <w:rPr>
                                        <w:rFonts w:ascii="BIZ UDゴシック" w:eastAsia="BIZ UDゴシック" w:hAnsi="BIZ UDゴシック"/>
                                        <w:b/>
                                        <w:color w:val="2F5496"/>
                                        <w:sz w:val="18"/>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オンライン</w:t>
                                    </w:r>
                                    <w:r w:rsidRPr="006312A9">
                                      <w:rPr>
                                        <w:rFonts w:ascii="BIZ UDゴシック" w:eastAsia="BIZ UDゴシック" w:hAnsi="BIZ UDゴシック"/>
                                        <w:b/>
                                        <w:sz w:val="16"/>
                                        <w:szCs w:val="20"/>
                                      </w:rPr>
                                      <w:t xml:space="preserve">手続きの拡充　</w:t>
                                    </w:r>
                                    <w:r>
                                      <w:rPr>
                                        <w:rFonts w:ascii="BIZ UDゴシック" w:eastAsia="BIZ UDゴシック" w:hAnsi="BIZ UDゴシック" w:hint="eastAsia"/>
                                        <w:b/>
                                        <w:sz w:val="16"/>
                                        <w:szCs w:val="20"/>
                                      </w:rPr>
                                      <w:t xml:space="preserve"> </w:t>
                                    </w:r>
                                    <w:r>
                                      <w:rPr>
                                        <w:rFonts w:ascii="BIZ UDゴシック" w:eastAsia="BIZ UDゴシック" w:hAnsi="BIZ UDゴシック"/>
                                        <w:b/>
                                        <w:sz w:val="16"/>
                                        <w:szCs w:val="20"/>
                                      </w:rPr>
                                      <w:t xml:space="preserve">  </w:t>
                                    </w:r>
                                    <w:r w:rsidRPr="006312A9">
                                      <w:rPr>
                                        <w:rFonts w:ascii="BIZ UDゴシック" w:eastAsia="BIZ UDゴシック" w:hAnsi="BIZ UDゴシック"/>
                                        <w:b/>
                                        <w:sz w:val="16"/>
                                        <w:szCs w:val="20"/>
                                      </w:rPr>
                                      <w:t>等</w:t>
                                    </w:r>
                                  </w:p>
                                </w:tc>
                                <w:tc>
                                  <w:tcPr>
                                    <w:tcW w:w="2840" w:type="dxa"/>
                                    <w:shd w:val="clear" w:color="auto" w:fill="E2EFD9"/>
                                    <w:vAlign w:val="center"/>
                                  </w:tcPr>
                                  <w:p w14:paraId="60EDC765"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hint="eastAsia"/>
                                        <w:b/>
                                        <w:color w:val="538135"/>
                                        <w:sz w:val="18"/>
                                        <w:szCs w:val="20"/>
                                      </w:rPr>
                                      <w:t>産業</w:t>
                                    </w:r>
                                    <w:r w:rsidRPr="00561EDF">
                                      <w:rPr>
                                        <w:rFonts w:ascii="BIZ UDゴシック" w:eastAsia="BIZ UDゴシック" w:hAnsi="BIZ UDゴシック"/>
                                        <w:b/>
                                        <w:color w:val="538135"/>
                                        <w:sz w:val="18"/>
                                        <w:szCs w:val="20"/>
                                      </w:rPr>
                                      <w:t>ブランド強化</w:t>
                                    </w:r>
                                  </w:p>
                                  <w:p w14:paraId="1D074A01" w14:textId="77777777" w:rsidR="003B68A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「板橋</w:t>
                                    </w:r>
                                    <w:r>
                                      <w:rPr>
                                        <w:rFonts w:ascii="BIZ UDゴシック" w:eastAsia="BIZ UDゴシック" w:hAnsi="BIZ UDゴシック"/>
                                        <w:b/>
                                        <w:sz w:val="16"/>
                                        <w:szCs w:val="20"/>
                                      </w:rPr>
                                      <w:t>のいっぴん</w:t>
                                    </w:r>
                                    <w:r>
                                      <w:rPr>
                                        <w:rFonts w:ascii="BIZ UDゴシック" w:eastAsia="BIZ UDゴシック" w:hAnsi="BIZ UDゴシック" w:hint="eastAsia"/>
                                        <w:b/>
                                        <w:sz w:val="16"/>
                                        <w:szCs w:val="20"/>
                                      </w:rPr>
                                      <w:t>」ブランド</w:t>
                                    </w:r>
                                    <w:r>
                                      <w:rPr>
                                        <w:rFonts w:ascii="BIZ UDゴシック" w:eastAsia="BIZ UDゴシック" w:hAnsi="BIZ UDゴシック"/>
                                        <w:b/>
                                        <w:sz w:val="16"/>
                                        <w:szCs w:val="20"/>
                                      </w:rPr>
                                      <w:t>強化</w:t>
                                    </w:r>
                                  </w:p>
                                  <w:p w14:paraId="3BAED9D0" w14:textId="77777777" w:rsidR="003B68AA" w:rsidRPr="00183E0E"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企業</w:t>
                                    </w:r>
                                    <w:r>
                                      <w:rPr>
                                        <w:rFonts w:ascii="BIZ UDゴシック" w:eastAsia="BIZ UDゴシック" w:hAnsi="BIZ UDゴシック"/>
                                        <w:b/>
                                        <w:sz w:val="16"/>
                                        <w:szCs w:val="20"/>
                                      </w:rPr>
                                      <w:t>立地促進・産業</w:t>
                                    </w:r>
                                    <w:r>
                                      <w:rPr>
                                        <w:rFonts w:ascii="BIZ UDゴシック" w:eastAsia="BIZ UDゴシック" w:hAnsi="BIZ UDゴシック" w:hint="eastAsia"/>
                                        <w:b/>
                                        <w:sz w:val="16"/>
                                        <w:szCs w:val="20"/>
                                      </w:rPr>
                                      <w:t>見本市の</w:t>
                                    </w:r>
                                    <w:r>
                                      <w:rPr>
                                        <w:rFonts w:ascii="BIZ UDゴシック" w:eastAsia="BIZ UDゴシック" w:hAnsi="BIZ UDゴシック"/>
                                        <w:b/>
                                        <w:sz w:val="16"/>
                                        <w:szCs w:val="20"/>
                                      </w:rPr>
                                      <w:t>充実</w:t>
                                    </w:r>
                                  </w:p>
                                  <w:p w14:paraId="3DE6C50C"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hint="eastAsia"/>
                                        <w:b/>
                                        <w:color w:val="538135"/>
                                        <w:sz w:val="18"/>
                                        <w:szCs w:val="20"/>
                                      </w:rPr>
                                      <w:t>加賀</w:t>
                                    </w:r>
                                    <w:r w:rsidRPr="00561EDF">
                                      <w:rPr>
                                        <w:rFonts w:ascii="BIZ UDゴシック" w:eastAsia="BIZ UDゴシック" w:hAnsi="BIZ UDゴシック"/>
                                        <w:b/>
                                        <w:color w:val="538135"/>
                                        <w:sz w:val="18"/>
                                        <w:szCs w:val="20"/>
                                      </w:rPr>
                                      <w:t>エリア</w:t>
                                    </w:r>
                                    <w:r w:rsidRPr="00561EDF">
                                      <w:rPr>
                                        <w:rFonts w:ascii="BIZ UDゴシック" w:eastAsia="BIZ UDゴシック" w:hAnsi="BIZ UDゴシック" w:hint="eastAsia"/>
                                        <w:b/>
                                        <w:color w:val="538135"/>
                                        <w:sz w:val="18"/>
                                        <w:szCs w:val="20"/>
                                      </w:rPr>
                                      <w:t>ブランド</w:t>
                                    </w:r>
                                    <w:r w:rsidRPr="00561EDF">
                                      <w:rPr>
                                        <w:rFonts w:ascii="BIZ UDゴシック" w:eastAsia="BIZ UDゴシック" w:hAnsi="BIZ UDゴシック"/>
                                        <w:b/>
                                        <w:color w:val="538135"/>
                                        <w:sz w:val="18"/>
                                        <w:szCs w:val="20"/>
                                      </w:rPr>
                                      <w:t>強化</w:t>
                                    </w:r>
                                  </w:p>
                                  <w:p w14:paraId="592237F2" w14:textId="77777777" w:rsidR="003B68AA" w:rsidRPr="00756157" w:rsidRDefault="003B68AA" w:rsidP="003B68AA">
                                    <w:pPr>
                                      <w:spacing w:line="200" w:lineRule="exact"/>
                                      <w:ind w:firstLineChars="50" w:firstLine="71"/>
                                      <w:rPr>
                                        <w:rFonts w:ascii="BIZ UDゴシック" w:eastAsia="BIZ UDゴシック" w:hAnsi="BIZ UDゴシック"/>
                                        <w:b/>
                                        <w:color w:val="FF0000"/>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史跡公園</w:t>
                                    </w:r>
                                    <w:r w:rsidRPr="00F81016">
                                      <w:rPr>
                                        <w:rFonts w:ascii="BIZ UDゴシック" w:eastAsia="BIZ UDゴシック" w:hAnsi="BIZ UDゴシック"/>
                                        <w:b/>
                                        <w:sz w:val="16"/>
                                        <w:szCs w:val="20"/>
                                      </w:rPr>
                                      <w:t>の整備</w:t>
                                    </w:r>
                                  </w:p>
                                  <w:p w14:paraId="10C92FE9" w14:textId="77777777" w:rsidR="003B68AA" w:rsidRPr="00561EDF" w:rsidRDefault="003B68AA" w:rsidP="003B68AA">
                                    <w:pPr>
                                      <w:spacing w:line="200" w:lineRule="exact"/>
                                      <w:ind w:firstLineChars="50" w:firstLine="71"/>
                                      <w:rPr>
                                        <w:rFonts w:ascii="BIZ UDゴシック" w:eastAsia="BIZ UDゴシック" w:hAnsi="BIZ UDゴシック"/>
                                        <w:b/>
                                        <w:color w:val="538135"/>
                                        <w:sz w:val="18"/>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加賀エリア</w:t>
                                    </w:r>
                                    <w:r>
                                      <w:rPr>
                                        <w:rFonts w:ascii="BIZ UDゴシック" w:eastAsia="BIZ UDゴシック" w:hAnsi="BIZ UDゴシック"/>
                                        <w:b/>
                                        <w:sz w:val="16"/>
                                        <w:szCs w:val="20"/>
                                      </w:rPr>
                                      <w:t>回遊性向上</w:t>
                                    </w:r>
                                  </w:p>
                                  <w:p w14:paraId="113FADD4"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hint="eastAsia"/>
                                        <w:b/>
                                        <w:color w:val="538135"/>
                                        <w:sz w:val="18"/>
                                        <w:szCs w:val="20"/>
                                      </w:rPr>
                                      <w:t>大規模</w:t>
                                    </w:r>
                                    <w:r w:rsidRPr="00561EDF">
                                      <w:rPr>
                                        <w:rFonts w:ascii="BIZ UDゴシック" w:eastAsia="BIZ UDゴシック" w:hAnsi="BIZ UDゴシック"/>
                                        <w:b/>
                                        <w:color w:val="538135"/>
                                        <w:sz w:val="18"/>
                                        <w:szCs w:val="20"/>
                                      </w:rPr>
                                      <w:t>イベント</w:t>
                                    </w:r>
                                    <w:r w:rsidRPr="00561EDF">
                                      <w:rPr>
                                        <w:rFonts w:ascii="BIZ UDゴシック" w:eastAsia="BIZ UDゴシック" w:hAnsi="BIZ UDゴシック" w:hint="eastAsia"/>
                                        <w:b/>
                                        <w:color w:val="538135"/>
                                        <w:sz w:val="18"/>
                                        <w:szCs w:val="20"/>
                                      </w:rPr>
                                      <w:t>魅力</w:t>
                                    </w:r>
                                    <w:r w:rsidRPr="00561EDF">
                                      <w:rPr>
                                        <w:rFonts w:ascii="BIZ UDゴシック" w:eastAsia="BIZ UDゴシック" w:hAnsi="BIZ UDゴシック"/>
                                        <w:b/>
                                        <w:color w:val="538135"/>
                                        <w:sz w:val="18"/>
                                        <w:szCs w:val="20"/>
                                      </w:rPr>
                                      <w:t>向上</w:t>
                                    </w:r>
                                  </w:p>
                                  <w:p w14:paraId="52FC49A0" w14:textId="77777777" w:rsidR="003B68A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区民</w:t>
                                    </w:r>
                                    <w:r>
                                      <w:rPr>
                                        <w:rFonts w:ascii="BIZ UDゴシック" w:eastAsia="BIZ UDゴシック" w:hAnsi="BIZ UDゴシック"/>
                                        <w:b/>
                                        <w:sz w:val="16"/>
                                        <w:szCs w:val="20"/>
                                      </w:rPr>
                                      <w:t>まつり・</w:t>
                                    </w:r>
                                    <w:r>
                                      <w:rPr>
                                        <w:rFonts w:ascii="BIZ UDゴシック" w:eastAsia="BIZ UDゴシック" w:hAnsi="BIZ UDゴシック" w:hint="eastAsia"/>
                                        <w:b/>
                                        <w:sz w:val="16"/>
                                        <w:szCs w:val="20"/>
                                      </w:rPr>
                                      <w:t>花火</w:t>
                                    </w:r>
                                    <w:r>
                                      <w:rPr>
                                        <w:rFonts w:ascii="BIZ UDゴシック" w:eastAsia="BIZ UDゴシック" w:hAnsi="BIZ UDゴシック"/>
                                        <w:b/>
                                        <w:sz w:val="16"/>
                                        <w:szCs w:val="20"/>
                                      </w:rPr>
                                      <w:t>大会</w:t>
                                    </w:r>
                                    <w:r>
                                      <w:rPr>
                                        <w:rFonts w:ascii="BIZ UDゴシック" w:eastAsia="BIZ UDゴシック" w:hAnsi="BIZ UDゴシック" w:hint="eastAsia"/>
                                        <w:b/>
                                        <w:sz w:val="16"/>
                                        <w:szCs w:val="20"/>
                                      </w:rPr>
                                      <w:t>魅力</w:t>
                                    </w:r>
                                    <w:r>
                                      <w:rPr>
                                        <w:rFonts w:ascii="BIZ UDゴシック" w:eastAsia="BIZ UDゴシック" w:hAnsi="BIZ UDゴシック"/>
                                        <w:b/>
                                        <w:sz w:val="16"/>
                                        <w:szCs w:val="20"/>
                                      </w:rPr>
                                      <w:t>向上</w:t>
                                    </w:r>
                                  </w:p>
                                  <w:p w14:paraId="33A14E07" w14:textId="77777777" w:rsidR="003B68AA" w:rsidRPr="00561EDF" w:rsidRDefault="003B68AA" w:rsidP="003B68AA">
                                    <w:pPr>
                                      <w:spacing w:line="200" w:lineRule="exact"/>
                                      <w:ind w:firstLineChars="50" w:firstLine="71"/>
                                      <w:rPr>
                                        <w:rFonts w:ascii="BIZ UDゴシック" w:eastAsia="BIZ UDゴシック" w:hAnsi="BIZ UDゴシック"/>
                                        <w:b/>
                                        <w:color w:val="538135"/>
                                        <w:sz w:val="18"/>
                                        <w:szCs w:val="20"/>
                                      </w:rPr>
                                    </w:pPr>
                                    <w:r>
                                      <w:rPr>
                                        <w:rFonts w:ascii="BIZ UDゴシック" w:eastAsia="BIZ UDゴシック" w:hAnsi="BIZ UDゴシック" w:hint="eastAsia"/>
                                        <w:b/>
                                        <w:sz w:val="16"/>
                                        <w:szCs w:val="20"/>
                                      </w:rPr>
                                      <w:t>□農業</w:t>
                                    </w:r>
                                    <w:r>
                                      <w:rPr>
                                        <w:rFonts w:ascii="BIZ UDゴシック" w:eastAsia="BIZ UDゴシック" w:hAnsi="BIZ UDゴシック"/>
                                        <w:b/>
                                        <w:sz w:val="16"/>
                                        <w:szCs w:val="20"/>
                                      </w:rPr>
                                      <w:t>まつり・マラソン</w:t>
                                    </w:r>
                                    <w:r>
                                      <w:rPr>
                                        <w:rFonts w:ascii="BIZ UDゴシック" w:eastAsia="BIZ UDゴシック" w:hAnsi="BIZ UDゴシック" w:hint="eastAsia"/>
                                        <w:b/>
                                        <w:sz w:val="16"/>
                                        <w:szCs w:val="20"/>
                                      </w:rPr>
                                      <w:t>等</w:t>
                                    </w:r>
                                    <w:r>
                                      <w:rPr>
                                        <w:rFonts w:ascii="BIZ UDゴシック" w:eastAsia="BIZ UDゴシック" w:hAnsi="BIZ UDゴシック"/>
                                        <w:b/>
                                        <w:sz w:val="16"/>
                                        <w:szCs w:val="20"/>
                                      </w:rPr>
                                      <w:t>充実</w:t>
                                    </w:r>
                                    <w:r>
                                      <w:rPr>
                                        <w:rFonts w:ascii="BIZ UDゴシック" w:eastAsia="BIZ UDゴシック" w:hAnsi="BIZ UDゴシック" w:hint="eastAsia"/>
                                        <w:b/>
                                        <w:sz w:val="16"/>
                                        <w:szCs w:val="20"/>
                                      </w:rPr>
                                      <w:t xml:space="preserve">　</w:t>
                                    </w:r>
                                    <w:r>
                                      <w:rPr>
                                        <w:rFonts w:ascii="BIZ UDゴシック" w:eastAsia="BIZ UDゴシック" w:hAnsi="BIZ UDゴシック"/>
                                        <w:b/>
                                        <w:sz w:val="16"/>
                                        <w:szCs w:val="20"/>
                                      </w:rPr>
                                      <w:t>等</w:t>
                                    </w:r>
                                  </w:p>
                                </w:tc>
                              </w:tr>
                              <w:tr w:rsidR="003B68AA" w:rsidRPr="00F6151D" w14:paraId="0AEC2996" w14:textId="77777777" w:rsidTr="00561EDF">
                                <w:trPr>
                                  <w:cantSplit/>
                                  <w:trHeight w:val="2041"/>
                                </w:trPr>
                                <w:tc>
                                  <w:tcPr>
                                    <w:tcW w:w="421" w:type="dxa"/>
                                    <w:vMerge/>
                                    <w:shd w:val="clear" w:color="auto" w:fill="FFFFFF"/>
                                  </w:tcPr>
                                  <w:p w14:paraId="4D525DC5"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p>
                                </w:tc>
                                <w:tc>
                                  <w:tcPr>
                                    <w:tcW w:w="713" w:type="dxa"/>
                                    <w:shd w:val="clear" w:color="auto" w:fill="FFFFFF"/>
                                    <w:textDirection w:val="tbRlV"/>
                                    <w:tcFitText/>
                                    <w:vAlign w:val="center"/>
                                  </w:tcPr>
                                  <w:p w14:paraId="6BE432D1" w14:textId="77777777" w:rsidR="003B68AA" w:rsidRPr="00561EDF" w:rsidRDefault="003B68AA" w:rsidP="003B68AA">
                                    <w:pPr>
                                      <w:spacing w:line="240" w:lineRule="exact"/>
                                      <w:ind w:left="113" w:right="113"/>
                                      <w:jc w:val="center"/>
                                      <w:rPr>
                                        <w:rFonts w:ascii="BIZ UDゴシック" w:eastAsia="BIZ UDゴシック" w:hAnsi="BIZ UDゴシック"/>
                                        <w:color w:val="000000"/>
                                        <w:kern w:val="0"/>
                                        <w:sz w:val="18"/>
                                        <w:szCs w:val="20"/>
                                      </w:rPr>
                                    </w:pPr>
                                    <w:r w:rsidRPr="00561EDF">
                                      <w:rPr>
                                        <w:rFonts w:ascii="BIZ UDゴシック" w:eastAsia="BIZ UDゴシック" w:hAnsi="BIZ UDゴシック" w:hint="eastAsia"/>
                                        <w:color w:val="000000"/>
                                        <w:kern w:val="0"/>
                                        <w:sz w:val="18"/>
                                        <w:szCs w:val="20"/>
                                      </w:rPr>
                                      <w:t>安心・</w:t>
                                    </w:r>
                                    <w:r w:rsidRPr="00561EDF">
                                      <w:rPr>
                                        <w:rFonts w:ascii="BIZ UDゴシック" w:eastAsia="BIZ UDゴシック" w:hAnsi="BIZ UDゴシック"/>
                                        <w:color w:val="000000"/>
                                        <w:kern w:val="0"/>
                                        <w:sz w:val="18"/>
                                        <w:szCs w:val="20"/>
                                      </w:rPr>
                                      <w:t>安全な</w:t>
                                    </w:r>
                                  </w:p>
                                  <w:p w14:paraId="2C7E7D7A" w14:textId="77777777" w:rsidR="003B68AA" w:rsidRPr="00561EDF" w:rsidRDefault="003B68AA" w:rsidP="003B68AA">
                                    <w:pPr>
                                      <w:spacing w:line="240" w:lineRule="exact"/>
                                      <w:ind w:left="113" w:right="113"/>
                                      <w:jc w:val="center"/>
                                      <w:rPr>
                                        <w:rFonts w:ascii="BIZ UDゴシック" w:eastAsia="BIZ UDゴシック" w:hAnsi="BIZ UDゴシック"/>
                                        <w:color w:val="000000"/>
                                        <w:sz w:val="18"/>
                                        <w:szCs w:val="20"/>
                                      </w:rPr>
                                    </w:pPr>
                                    <w:r w:rsidRPr="00561EDF">
                                      <w:rPr>
                                        <w:rFonts w:ascii="BIZ UDゴシック" w:eastAsia="BIZ UDゴシック" w:hAnsi="BIZ UDゴシック" w:hint="eastAsia"/>
                                        <w:color w:val="000000"/>
                                        <w:kern w:val="0"/>
                                        <w:sz w:val="18"/>
                                        <w:szCs w:val="20"/>
                                      </w:rPr>
                                      <w:t>環境</w:t>
                                    </w:r>
                                    <w:r w:rsidRPr="00561EDF">
                                      <w:rPr>
                                        <w:rFonts w:ascii="BIZ UDゴシック" w:eastAsia="BIZ UDゴシック" w:hAnsi="BIZ UDゴシック"/>
                                        <w:color w:val="000000"/>
                                        <w:kern w:val="0"/>
                                        <w:sz w:val="18"/>
                                        <w:szCs w:val="20"/>
                                      </w:rPr>
                                      <w:t>づくり</w:t>
                                    </w:r>
                                  </w:p>
                                </w:tc>
                                <w:tc>
                                  <w:tcPr>
                                    <w:tcW w:w="2839" w:type="dxa"/>
                                    <w:shd w:val="clear" w:color="auto" w:fill="FBE4D5"/>
                                    <w:vAlign w:val="center"/>
                                  </w:tcPr>
                                  <w:p w14:paraId="0BA08D69" w14:textId="77777777" w:rsidR="003B68AA" w:rsidRPr="00561EDF" w:rsidRDefault="003B68AA" w:rsidP="003B68AA">
                                    <w:pPr>
                                      <w:spacing w:line="240" w:lineRule="exact"/>
                                      <w:rPr>
                                        <w:rFonts w:ascii="BIZ UDゴシック" w:eastAsia="BIZ UDゴシック" w:hAnsi="BIZ UDゴシック"/>
                                        <w:b/>
                                        <w:color w:val="C45911"/>
                                        <w:sz w:val="18"/>
                                        <w:szCs w:val="20"/>
                                      </w:rPr>
                                    </w:pPr>
                                    <w:r w:rsidRPr="00561EDF">
                                      <w:rPr>
                                        <w:rFonts w:ascii="BIZ UDゴシック" w:eastAsia="BIZ UDゴシック" w:hAnsi="BIZ UDゴシック"/>
                                        <w:b/>
                                        <w:color w:val="C45911"/>
                                        <w:sz w:val="18"/>
                                        <w:szCs w:val="20"/>
                                      </w:rPr>
                                      <w:t>災害に強いまちづくり</w:t>
                                    </w:r>
                                    <w:r w:rsidRPr="00561EDF">
                                      <w:rPr>
                                        <w:rFonts w:ascii="BIZ UDゴシック" w:eastAsia="BIZ UDゴシック" w:hAnsi="BIZ UDゴシック" w:hint="eastAsia"/>
                                        <w:b/>
                                        <w:color w:val="C45911"/>
                                        <w:sz w:val="18"/>
                                        <w:szCs w:val="20"/>
                                      </w:rPr>
                                      <w:t>充実</w:t>
                                    </w:r>
                                  </w:p>
                                  <w:p w14:paraId="295DB1B0"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b/>
                                        <w:sz w:val="16"/>
                                        <w:szCs w:val="20"/>
                                      </w:rPr>
                                      <w:t>かわまちづくり</w:t>
                                    </w:r>
                                    <w:r w:rsidRPr="00F81016">
                                      <w:rPr>
                                        <w:rFonts w:ascii="BIZ UDゴシック" w:eastAsia="BIZ UDゴシック" w:hAnsi="BIZ UDゴシック" w:hint="eastAsia"/>
                                        <w:b/>
                                        <w:sz w:val="16"/>
                                        <w:szCs w:val="20"/>
                                      </w:rPr>
                                      <w:t>・</w:t>
                                    </w:r>
                                    <w:r w:rsidRPr="00F81016">
                                      <w:rPr>
                                        <w:rFonts w:ascii="BIZ UDゴシック" w:eastAsia="BIZ UDゴシック" w:hAnsi="BIZ UDゴシック"/>
                                        <w:b/>
                                        <w:sz w:val="16"/>
                                        <w:szCs w:val="20"/>
                                      </w:rPr>
                                      <w:t>高台まちづくり</w:t>
                                    </w:r>
                                  </w:p>
                                  <w:p w14:paraId="0A767DCA"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hint="eastAsia"/>
                                        <w:b/>
                                        <w:sz w:val="16"/>
                                        <w:szCs w:val="20"/>
                                      </w:rPr>
                                      <w:t>□要支援者個別</w:t>
                                    </w:r>
                                    <w:r w:rsidRPr="006312A9">
                                      <w:rPr>
                                        <w:rFonts w:ascii="BIZ UDゴシック" w:eastAsia="BIZ UDゴシック" w:hAnsi="BIZ UDゴシック"/>
                                        <w:b/>
                                        <w:sz w:val="16"/>
                                        <w:szCs w:val="20"/>
                                      </w:rPr>
                                      <w:t>避難計画</w:t>
                                    </w:r>
                                    <w:r w:rsidRPr="006312A9">
                                      <w:rPr>
                                        <w:rFonts w:ascii="BIZ UDゴシック" w:eastAsia="BIZ UDゴシック" w:hAnsi="BIZ UDゴシック" w:hint="eastAsia"/>
                                        <w:b/>
                                        <w:sz w:val="16"/>
                                        <w:szCs w:val="20"/>
                                      </w:rPr>
                                      <w:t>作成</w:t>
                                    </w:r>
                                  </w:p>
                                  <w:p w14:paraId="7EC4617B" w14:textId="77777777" w:rsidR="003B68AA" w:rsidRPr="00561EDF" w:rsidRDefault="003B68AA" w:rsidP="003B68AA">
                                    <w:pPr>
                                      <w:spacing w:line="240" w:lineRule="exact"/>
                                      <w:rPr>
                                        <w:rFonts w:ascii="BIZ UDゴシック" w:eastAsia="BIZ UDゴシック" w:hAnsi="BIZ UDゴシック"/>
                                        <w:b/>
                                        <w:color w:val="C45911"/>
                                        <w:sz w:val="18"/>
                                        <w:szCs w:val="20"/>
                                      </w:rPr>
                                    </w:pPr>
                                    <w:r w:rsidRPr="00561EDF">
                                      <w:rPr>
                                        <w:rFonts w:ascii="BIZ UDゴシック" w:eastAsia="BIZ UDゴシック" w:hAnsi="BIZ UDゴシック" w:hint="eastAsia"/>
                                        <w:b/>
                                        <w:color w:val="C45911"/>
                                        <w:sz w:val="18"/>
                                        <w:szCs w:val="20"/>
                                      </w:rPr>
                                      <w:t>ゼロ</w:t>
                                    </w:r>
                                    <w:r w:rsidRPr="00561EDF">
                                      <w:rPr>
                                        <w:rFonts w:ascii="BIZ UDゴシック" w:eastAsia="BIZ UDゴシック" w:hAnsi="BIZ UDゴシック"/>
                                        <w:b/>
                                        <w:color w:val="C45911"/>
                                        <w:sz w:val="18"/>
                                        <w:szCs w:val="20"/>
                                      </w:rPr>
                                      <w:t>カーボン取組</w:t>
                                    </w:r>
                                    <w:r w:rsidRPr="00561EDF">
                                      <w:rPr>
                                        <w:rFonts w:ascii="BIZ UDゴシック" w:eastAsia="BIZ UDゴシック" w:hAnsi="BIZ UDゴシック" w:hint="eastAsia"/>
                                        <w:b/>
                                        <w:color w:val="C45911"/>
                                        <w:sz w:val="18"/>
                                        <w:szCs w:val="20"/>
                                      </w:rPr>
                                      <w:t>充実</w:t>
                                    </w:r>
                                  </w:p>
                                  <w:p w14:paraId="4EDCA73D"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環境</w:t>
                                    </w:r>
                                    <w:r w:rsidRPr="006312A9">
                                      <w:rPr>
                                        <w:rFonts w:ascii="BIZ UDゴシック" w:eastAsia="BIZ UDゴシック" w:hAnsi="BIZ UDゴシック"/>
                                        <w:b/>
                                        <w:sz w:val="16"/>
                                        <w:szCs w:val="20"/>
                                      </w:rPr>
                                      <w:t>アクションポイント拡充</w:t>
                                    </w:r>
                                  </w:p>
                                  <w:p w14:paraId="0208BD3C"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hint="eastAsia"/>
                                        <w:b/>
                                        <w:sz w:val="16"/>
                                        <w:szCs w:val="20"/>
                                      </w:rPr>
                                      <w:t>□プラスチック</w:t>
                                    </w:r>
                                    <w:r w:rsidRPr="006312A9">
                                      <w:rPr>
                                        <w:rFonts w:ascii="BIZ UDゴシック" w:eastAsia="BIZ UDゴシック" w:hAnsi="BIZ UDゴシック"/>
                                        <w:b/>
                                        <w:sz w:val="16"/>
                                        <w:szCs w:val="20"/>
                                      </w:rPr>
                                      <w:t>ごみ再資源化</w:t>
                                    </w:r>
                                  </w:p>
                                  <w:p w14:paraId="245053C2" w14:textId="77777777" w:rsidR="003B68AA" w:rsidRPr="00561EDF" w:rsidRDefault="003B68AA" w:rsidP="003B68AA">
                                    <w:pPr>
                                      <w:spacing w:line="240" w:lineRule="exact"/>
                                      <w:rPr>
                                        <w:rFonts w:ascii="BIZ UDゴシック" w:eastAsia="BIZ UDゴシック" w:hAnsi="BIZ UDゴシック"/>
                                        <w:b/>
                                        <w:color w:val="C45911"/>
                                        <w:sz w:val="18"/>
                                        <w:szCs w:val="20"/>
                                      </w:rPr>
                                    </w:pPr>
                                    <w:r w:rsidRPr="00561EDF">
                                      <w:rPr>
                                        <w:rFonts w:ascii="BIZ UDゴシック" w:eastAsia="BIZ UDゴシック" w:hAnsi="BIZ UDゴシック" w:hint="eastAsia"/>
                                        <w:b/>
                                        <w:color w:val="C45911"/>
                                        <w:sz w:val="18"/>
                                        <w:szCs w:val="20"/>
                                      </w:rPr>
                                      <w:t>ユニバーサル</w:t>
                                    </w:r>
                                    <w:r w:rsidRPr="00561EDF">
                                      <w:rPr>
                                        <w:rFonts w:ascii="BIZ UDゴシック" w:eastAsia="BIZ UDゴシック" w:hAnsi="BIZ UDゴシック"/>
                                        <w:b/>
                                        <w:color w:val="C45911"/>
                                        <w:sz w:val="18"/>
                                        <w:szCs w:val="20"/>
                                      </w:rPr>
                                      <w:t>デザイン</w:t>
                                    </w:r>
                                    <w:r w:rsidRPr="00561EDF">
                                      <w:rPr>
                                        <w:rFonts w:ascii="BIZ UDゴシック" w:eastAsia="BIZ UDゴシック" w:hAnsi="BIZ UDゴシック" w:hint="eastAsia"/>
                                        <w:b/>
                                        <w:color w:val="C45911"/>
                                        <w:sz w:val="18"/>
                                        <w:szCs w:val="20"/>
                                      </w:rPr>
                                      <w:t>充実</w:t>
                                    </w:r>
                                  </w:p>
                                  <w:p w14:paraId="38A9EC5B"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ホーム</w:t>
                                    </w:r>
                                    <w:r w:rsidRPr="00F81016">
                                      <w:rPr>
                                        <w:rFonts w:ascii="BIZ UDゴシック" w:eastAsia="BIZ UDゴシック" w:hAnsi="BIZ UDゴシック"/>
                                        <w:b/>
                                        <w:sz w:val="16"/>
                                        <w:szCs w:val="20"/>
                                      </w:rPr>
                                      <w:t>ドア可動柵</w:t>
                                    </w:r>
                                    <w:r w:rsidRPr="00F81016">
                                      <w:rPr>
                                        <w:rFonts w:ascii="BIZ UDゴシック" w:eastAsia="BIZ UDゴシック" w:hAnsi="BIZ UDゴシック" w:hint="eastAsia"/>
                                        <w:b/>
                                        <w:sz w:val="16"/>
                                        <w:szCs w:val="20"/>
                                      </w:rPr>
                                      <w:t>整備</w:t>
                                    </w:r>
                                    <w:r w:rsidRPr="00F81016">
                                      <w:rPr>
                                        <w:rFonts w:ascii="BIZ UDゴシック" w:eastAsia="BIZ UDゴシック" w:hAnsi="BIZ UDゴシック"/>
                                        <w:b/>
                                        <w:sz w:val="16"/>
                                        <w:szCs w:val="20"/>
                                      </w:rPr>
                                      <w:t>促進</w:t>
                                    </w:r>
                                  </w:p>
                                  <w:p w14:paraId="69DD3659" w14:textId="77777777" w:rsidR="003B68AA" w:rsidRPr="00561EDF" w:rsidRDefault="003B68AA" w:rsidP="003B68AA">
                                    <w:pPr>
                                      <w:spacing w:line="200" w:lineRule="exact"/>
                                      <w:ind w:firstLineChars="50" w:firstLine="71"/>
                                      <w:rPr>
                                        <w:rFonts w:ascii="BIZ UDゴシック" w:eastAsia="BIZ UDゴシック" w:hAnsi="BIZ UDゴシック"/>
                                        <w:b/>
                                        <w:color w:val="C45911"/>
                                        <w:sz w:val="16"/>
                                        <w:szCs w:val="20"/>
                                      </w:rPr>
                                    </w:pPr>
                                    <w:r w:rsidRPr="006312A9">
                                      <w:rPr>
                                        <w:rFonts w:ascii="BIZ UDゴシック" w:eastAsia="BIZ UDゴシック" w:hAnsi="BIZ UDゴシック" w:hint="eastAsia"/>
                                        <w:b/>
                                        <w:sz w:val="16"/>
                                        <w:szCs w:val="20"/>
                                      </w:rPr>
                                      <w:t>□</w:t>
                                    </w:r>
                                    <w:r>
                                      <w:rPr>
                                        <w:rFonts w:ascii="BIZ UDゴシック" w:eastAsia="BIZ UDゴシック" w:hAnsi="BIZ UDゴシック" w:hint="eastAsia"/>
                                        <w:b/>
                                        <w:sz w:val="16"/>
                                        <w:szCs w:val="20"/>
                                      </w:rPr>
                                      <w:t>ユニバーサルスポーツ推進</w:t>
                                    </w:r>
                                    <w:r>
                                      <w:rPr>
                                        <w:rFonts w:ascii="BIZ UDゴシック" w:eastAsia="BIZ UDゴシック" w:hAnsi="BIZ UDゴシック"/>
                                        <w:b/>
                                        <w:sz w:val="16"/>
                                        <w:szCs w:val="20"/>
                                      </w:rPr>
                                      <w:t xml:space="preserve">　等</w:t>
                                    </w:r>
                                  </w:p>
                                </w:tc>
                                <w:tc>
                                  <w:tcPr>
                                    <w:tcW w:w="2839" w:type="dxa"/>
                                    <w:tcBorders>
                                      <w:bottom w:val="single" w:sz="4" w:space="0" w:color="000000"/>
                                    </w:tcBorders>
                                    <w:shd w:val="clear" w:color="auto" w:fill="D9E2F3"/>
                                    <w:vAlign w:val="center"/>
                                  </w:tcPr>
                                  <w:p w14:paraId="667AE59F"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b/>
                                        <w:color w:val="2F5496"/>
                                        <w:sz w:val="18"/>
                                        <w:szCs w:val="20"/>
                                      </w:rPr>
                                      <w:t>働き方改革・業務改善</w:t>
                                    </w:r>
                                    <w:r w:rsidRPr="00561EDF">
                                      <w:rPr>
                                        <w:rFonts w:ascii="BIZ UDゴシック" w:eastAsia="BIZ UDゴシック" w:hAnsi="BIZ UDゴシック" w:hint="eastAsia"/>
                                        <w:b/>
                                        <w:color w:val="2F5496"/>
                                        <w:sz w:val="18"/>
                                        <w:szCs w:val="20"/>
                                      </w:rPr>
                                      <w:t>加速</w:t>
                                    </w:r>
                                  </w:p>
                                  <w:p w14:paraId="13C7F72E"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ペーパ</w:t>
                                    </w:r>
                                    <w:r>
                                      <w:rPr>
                                        <w:rFonts w:ascii="BIZ UDゴシック" w:eastAsia="BIZ UDゴシック" w:hAnsi="BIZ UDゴシック" w:hint="eastAsia"/>
                                        <w:b/>
                                        <w:sz w:val="16"/>
                                        <w:szCs w:val="20"/>
                                      </w:rPr>
                                      <w:t>ー</w:t>
                                    </w:r>
                                    <w:r w:rsidRPr="006312A9">
                                      <w:rPr>
                                        <w:rFonts w:ascii="BIZ UDゴシック" w:eastAsia="BIZ UDゴシック" w:hAnsi="BIZ UDゴシック" w:hint="eastAsia"/>
                                        <w:b/>
                                        <w:sz w:val="16"/>
                                        <w:szCs w:val="20"/>
                                      </w:rPr>
                                      <w:t>レス</w:t>
                                    </w:r>
                                    <w:r w:rsidRPr="006312A9">
                                      <w:rPr>
                                        <w:rFonts w:ascii="BIZ UDゴシック" w:eastAsia="BIZ UDゴシック" w:hAnsi="BIZ UDゴシック"/>
                                        <w:b/>
                                        <w:sz w:val="16"/>
                                        <w:szCs w:val="20"/>
                                      </w:rPr>
                                      <w:t>化</w:t>
                                    </w:r>
                                    <w:r w:rsidRPr="006312A9">
                                      <w:rPr>
                                        <w:rFonts w:ascii="BIZ UDゴシック" w:eastAsia="BIZ UDゴシック" w:hAnsi="BIZ UDゴシック" w:hint="eastAsia"/>
                                        <w:b/>
                                        <w:sz w:val="16"/>
                                        <w:szCs w:val="20"/>
                                      </w:rPr>
                                      <w:t>・</w:t>
                                    </w:r>
                                    <w:r w:rsidRPr="006312A9">
                                      <w:rPr>
                                        <w:rFonts w:ascii="BIZ UDゴシック" w:eastAsia="BIZ UDゴシック" w:hAnsi="BIZ UDゴシック"/>
                                        <w:b/>
                                        <w:sz w:val="16"/>
                                        <w:szCs w:val="20"/>
                                      </w:rPr>
                                      <w:t>ＡＩ</w:t>
                                    </w:r>
                                    <w:r w:rsidRPr="006312A9">
                                      <w:rPr>
                                        <w:rFonts w:ascii="BIZ UDゴシック" w:eastAsia="BIZ UDゴシック" w:hAnsi="BIZ UDゴシック" w:hint="eastAsia"/>
                                        <w:b/>
                                        <w:sz w:val="16"/>
                                        <w:szCs w:val="20"/>
                                      </w:rPr>
                                      <w:t>活用</w:t>
                                    </w:r>
                                    <w:r w:rsidRPr="006312A9">
                                      <w:rPr>
                                        <w:rFonts w:ascii="BIZ UDゴシック" w:eastAsia="BIZ UDゴシック" w:hAnsi="BIZ UDゴシック"/>
                                        <w:b/>
                                        <w:sz w:val="16"/>
                                        <w:szCs w:val="20"/>
                                      </w:rPr>
                                      <w:t>推進</w:t>
                                    </w:r>
                                  </w:p>
                                  <w:p w14:paraId="79626132" w14:textId="77777777" w:rsidR="003B68AA" w:rsidRPr="006312A9" w:rsidRDefault="003B68AA" w:rsidP="003B68AA">
                                    <w:pPr>
                                      <w:spacing w:line="200" w:lineRule="exact"/>
                                      <w:ind w:firstLineChars="50" w:firstLine="71"/>
                                      <w:rPr>
                                        <w:rFonts w:ascii="BIZ UDゴシック" w:eastAsia="BIZ UDゴシック" w:hAnsi="BIZ UDゴシック"/>
                                        <w:b/>
                                        <w:sz w:val="18"/>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区役所</w:t>
                                    </w:r>
                                    <w:r w:rsidRPr="006312A9">
                                      <w:rPr>
                                        <w:rFonts w:ascii="BIZ UDゴシック" w:eastAsia="BIZ UDゴシック" w:hAnsi="BIZ UDゴシック"/>
                                        <w:b/>
                                        <w:sz w:val="16"/>
                                        <w:szCs w:val="20"/>
                                      </w:rPr>
                                      <w:t>ＩＣＴ</w:t>
                                    </w:r>
                                    <w:r w:rsidRPr="006312A9">
                                      <w:rPr>
                                        <w:rFonts w:ascii="BIZ UDゴシック" w:eastAsia="BIZ UDゴシック" w:hAnsi="BIZ UDゴシック" w:hint="eastAsia"/>
                                        <w:b/>
                                        <w:sz w:val="16"/>
                                        <w:szCs w:val="20"/>
                                      </w:rPr>
                                      <w:t>環境・オフィス改革</w:t>
                                    </w:r>
                                  </w:p>
                                  <w:p w14:paraId="4E37B1ED"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hint="eastAsia"/>
                                        <w:b/>
                                        <w:color w:val="2F5496"/>
                                        <w:sz w:val="18"/>
                                        <w:szCs w:val="20"/>
                                      </w:rPr>
                                      <w:t>防災</w:t>
                                    </w:r>
                                    <w:r w:rsidRPr="00561EDF">
                                      <w:rPr>
                                        <w:rFonts w:ascii="BIZ UDゴシック" w:eastAsia="BIZ UDゴシック" w:hAnsi="BIZ UDゴシック"/>
                                        <w:b/>
                                        <w:color w:val="2F5496"/>
                                        <w:sz w:val="18"/>
                                        <w:szCs w:val="20"/>
                                      </w:rPr>
                                      <w:t>・まちづくり</w:t>
                                    </w:r>
                                    <w:r w:rsidRPr="00561EDF">
                                      <w:rPr>
                                        <w:rFonts w:ascii="BIZ UDゴシック" w:eastAsia="BIZ UDゴシック" w:hAnsi="BIZ UDゴシック" w:hint="eastAsia"/>
                                        <w:b/>
                                        <w:color w:val="2F5496"/>
                                        <w:sz w:val="18"/>
                                        <w:szCs w:val="20"/>
                                      </w:rPr>
                                      <w:t>ＤＸ強化</w:t>
                                    </w:r>
                                  </w:p>
                                  <w:p w14:paraId="49B1A731"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スマート</w:t>
                                    </w:r>
                                    <w:r w:rsidRPr="00F81016">
                                      <w:rPr>
                                        <w:rFonts w:ascii="BIZ UDゴシック" w:eastAsia="BIZ UDゴシック" w:hAnsi="BIZ UDゴシック"/>
                                        <w:b/>
                                        <w:sz w:val="16"/>
                                        <w:szCs w:val="20"/>
                                      </w:rPr>
                                      <w:t>東京</w:t>
                                    </w:r>
                                    <w:r w:rsidRPr="00F81016">
                                      <w:rPr>
                                        <w:rFonts w:ascii="BIZ UDゴシック" w:eastAsia="BIZ UDゴシック" w:hAnsi="BIZ UDゴシック" w:hint="eastAsia"/>
                                        <w:b/>
                                        <w:sz w:val="16"/>
                                        <w:szCs w:val="20"/>
                                      </w:rPr>
                                      <w:t>推進</w:t>
                                    </w:r>
                                    <w:r w:rsidRPr="00F81016">
                                      <w:rPr>
                                        <w:rFonts w:ascii="BIZ UDゴシック" w:eastAsia="BIZ UDゴシック" w:hAnsi="BIZ UDゴシック"/>
                                        <w:b/>
                                        <w:sz w:val="16"/>
                                        <w:szCs w:val="20"/>
                                      </w:rPr>
                                      <w:t>プロジェクト</w:t>
                                    </w:r>
                                  </w:p>
                                  <w:p w14:paraId="3F67D153" w14:textId="77777777" w:rsidR="003B68AA" w:rsidRPr="006312A9" w:rsidRDefault="003B68AA" w:rsidP="003B68AA">
                                    <w:pPr>
                                      <w:spacing w:line="200" w:lineRule="exact"/>
                                      <w:ind w:firstLineChars="50" w:firstLine="71"/>
                                      <w:rPr>
                                        <w:rFonts w:ascii="BIZ UDゴシック" w:eastAsia="BIZ UDゴシック" w:hAnsi="BIZ UDゴシック"/>
                                        <w:b/>
                                        <w:sz w:val="18"/>
                                        <w:szCs w:val="20"/>
                                      </w:rPr>
                                    </w:pPr>
                                    <w:r w:rsidRPr="006312A9">
                                      <w:rPr>
                                        <w:rFonts w:ascii="BIZ UDゴシック" w:eastAsia="BIZ UDゴシック" w:hAnsi="BIZ UDゴシック"/>
                                        <w:b/>
                                        <w:sz w:val="16"/>
                                        <w:szCs w:val="20"/>
                                      </w:rPr>
                                      <w:t>□</w:t>
                                    </w:r>
                                    <w:r w:rsidRPr="00756157">
                                      <w:rPr>
                                        <w:rFonts w:ascii="BIZ UDゴシック" w:eastAsia="BIZ UDゴシック" w:hAnsi="BIZ UDゴシック" w:hint="eastAsia"/>
                                        <w:b/>
                                        <w:sz w:val="16"/>
                                        <w:szCs w:val="20"/>
                                      </w:rPr>
                                      <w:t>３Ｄ</w:t>
                                    </w:r>
                                    <w:r w:rsidRPr="00756157">
                                      <w:rPr>
                                        <w:rFonts w:ascii="BIZ UDゴシック" w:eastAsia="BIZ UDゴシック" w:hAnsi="BIZ UDゴシック"/>
                                        <w:b/>
                                        <w:sz w:val="16"/>
                                        <w:szCs w:val="20"/>
                                      </w:rPr>
                                      <w:t>都市モデル</w:t>
                                    </w:r>
                                    <w:r w:rsidRPr="00756157">
                                      <w:rPr>
                                        <w:rFonts w:ascii="BIZ UDゴシック" w:eastAsia="BIZ UDゴシック" w:hAnsi="BIZ UDゴシック" w:hint="eastAsia"/>
                                        <w:b/>
                                        <w:sz w:val="16"/>
                                        <w:szCs w:val="20"/>
                                      </w:rPr>
                                      <w:t>の</w:t>
                                    </w:r>
                                    <w:r w:rsidRPr="00756157">
                                      <w:rPr>
                                        <w:rFonts w:ascii="BIZ UDゴシック" w:eastAsia="BIZ UDゴシック" w:hAnsi="BIZ UDゴシック"/>
                                        <w:b/>
                                        <w:sz w:val="16"/>
                                        <w:szCs w:val="20"/>
                                      </w:rPr>
                                      <w:t>活用</w:t>
                                    </w:r>
                                  </w:p>
                                  <w:p w14:paraId="0CD644C8"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hint="eastAsia"/>
                                        <w:b/>
                                        <w:color w:val="2F5496"/>
                                        <w:sz w:val="18"/>
                                        <w:szCs w:val="20"/>
                                      </w:rPr>
                                      <w:t>デジタル</w:t>
                                    </w:r>
                                    <w:r w:rsidRPr="00561EDF">
                                      <w:rPr>
                                        <w:rFonts w:ascii="BIZ UDゴシック" w:eastAsia="BIZ UDゴシック" w:hAnsi="BIZ UDゴシック"/>
                                        <w:b/>
                                        <w:color w:val="2F5496"/>
                                        <w:sz w:val="18"/>
                                        <w:szCs w:val="20"/>
                                      </w:rPr>
                                      <w:t>デバイド解消</w:t>
                                    </w:r>
                                  </w:p>
                                  <w:p w14:paraId="13196827"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スマホ</w:t>
                                    </w:r>
                                    <w:r>
                                      <w:rPr>
                                        <w:rFonts w:ascii="BIZ UDゴシック" w:eastAsia="BIZ UDゴシック" w:hAnsi="BIZ UDゴシック"/>
                                        <w:b/>
                                        <w:sz w:val="16"/>
                                        <w:szCs w:val="20"/>
                                      </w:rPr>
                                      <w:t>教室・相談会</w:t>
                                    </w:r>
                                    <w:r>
                                      <w:rPr>
                                        <w:rFonts w:ascii="BIZ UDゴシック" w:eastAsia="BIZ UDゴシック" w:hAnsi="BIZ UDゴシック" w:hint="eastAsia"/>
                                        <w:b/>
                                        <w:sz w:val="16"/>
                                        <w:szCs w:val="20"/>
                                      </w:rPr>
                                      <w:t>開催</w:t>
                                    </w:r>
                                  </w:p>
                                  <w:p w14:paraId="50BD5C2F" w14:textId="77777777" w:rsidR="003B68AA" w:rsidRPr="006312A9" w:rsidRDefault="003B68AA" w:rsidP="003B68AA">
                                    <w:pPr>
                                      <w:spacing w:line="200" w:lineRule="exact"/>
                                      <w:ind w:firstLineChars="50" w:firstLine="71"/>
                                      <w:rPr>
                                        <w:rFonts w:ascii="BIZ UDゴシック" w:eastAsia="BIZ UDゴシック" w:hAnsi="BIZ UDゴシック"/>
                                        <w:b/>
                                        <w:sz w:val="18"/>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窓口</w:t>
                                    </w:r>
                                    <w:r w:rsidRPr="006312A9">
                                      <w:rPr>
                                        <w:rFonts w:ascii="BIZ UDゴシック" w:eastAsia="BIZ UDゴシック" w:hAnsi="BIZ UDゴシック"/>
                                        <w:b/>
                                        <w:sz w:val="16"/>
                                        <w:szCs w:val="20"/>
                                      </w:rPr>
                                      <w:t xml:space="preserve">コミュニケーション支援 </w:t>
                                    </w:r>
                                    <w:r>
                                      <w:rPr>
                                        <w:rFonts w:ascii="BIZ UDゴシック" w:eastAsia="BIZ UDゴシック" w:hAnsi="BIZ UDゴシック" w:hint="eastAsia"/>
                                        <w:b/>
                                        <w:sz w:val="16"/>
                                        <w:szCs w:val="20"/>
                                      </w:rPr>
                                      <w:t>等</w:t>
                                    </w:r>
                                  </w:p>
                                </w:tc>
                                <w:tc>
                                  <w:tcPr>
                                    <w:tcW w:w="2840" w:type="dxa"/>
                                    <w:tcBorders>
                                      <w:bottom w:val="single" w:sz="4" w:space="0" w:color="000000"/>
                                    </w:tcBorders>
                                    <w:shd w:val="clear" w:color="auto" w:fill="E2EFD9"/>
                                    <w:vAlign w:val="center"/>
                                  </w:tcPr>
                                  <w:p w14:paraId="0B8663E0"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hint="eastAsia"/>
                                        <w:b/>
                                        <w:color w:val="538135"/>
                                        <w:sz w:val="18"/>
                                        <w:szCs w:val="20"/>
                                      </w:rPr>
                                      <w:t>東武東上線</w:t>
                                    </w:r>
                                    <w:r w:rsidRPr="00561EDF">
                                      <w:rPr>
                                        <w:rFonts w:ascii="BIZ UDゴシック" w:eastAsia="BIZ UDゴシック" w:hAnsi="BIZ UDゴシック"/>
                                        <w:b/>
                                        <w:color w:val="538135"/>
                                        <w:sz w:val="18"/>
                                        <w:szCs w:val="20"/>
                                      </w:rPr>
                                      <w:t>立体化促進</w:t>
                                    </w:r>
                                  </w:p>
                                  <w:p w14:paraId="3DB231F6" w14:textId="77777777" w:rsidR="003B68A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756157">
                                      <w:rPr>
                                        <w:rFonts w:ascii="BIZ UDゴシック" w:eastAsia="BIZ UDゴシック" w:hAnsi="BIZ UDゴシック" w:hint="eastAsia"/>
                                        <w:b/>
                                        <w:sz w:val="16"/>
                                        <w:szCs w:val="20"/>
                                      </w:rPr>
                                      <w:t>大山駅</w:t>
                                    </w:r>
                                    <w:r w:rsidRPr="00756157">
                                      <w:rPr>
                                        <w:rFonts w:ascii="BIZ UDゴシック" w:eastAsia="BIZ UDゴシック" w:hAnsi="BIZ UDゴシック"/>
                                        <w:b/>
                                        <w:sz w:val="16"/>
                                        <w:szCs w:val="20"/>
                                      </w:rPr>
                                      <w:t>周辺</w:t>
                                    </w:r>
                                    <w:r>
                                      <w:rPr>
                                        <w:rFonts w:ascii="BIZ UDゴシック" w:eastAsia="BIZ UDゴシック" w:hAnsi="BIZ UDゴシック" w:hint="eastAsia"/>
                                        <w:b/>
                                        <w:sz w:val="16"/>
                                        <w:szCs w:val="20"/>
                                      </w:rPr>
                                      <w:t>立体化</w:t>
                                    </w:r>
                                    <w:r>
                                      <w:rPr>
                                        <w:rFonts w:ascii="BIZ UDゴシック" w:eastAsia="BIZ UDゴシック" w:hAnsi="BIZ UDゴシック"/>
                                        <w:b/>
                                        <w:sz w:val="16"/>
                                        <w:szCs w:val="20"/>
                                      </w:rPr>
                                      <w:t>・駅</w:t>
                                    </w:r>
                                    <w:r>
                                      <w:rPr>
                                        <w:rFonts w:ascii="BIZ UDゴシック" w:eastAsia="BIZ UDゴシック" w:hAnsi="BIZ UDゴシック" w:hint="eastAsia"/>
                                        <w:b/>
                                        <w:sz w:val="16"/>
                                        <w:szCs w:val="20"/>
                                      </w:rPr>
                                      <w:t>前</w:t>
                                    </w:r>
                                    <w:r>
                                      <w:rPr>
                                        <w:rFonts w:ascii="BIZ UDゴシック" w:eastAsia="BIZ UDゴシック" w:hAnsi="BIZ UDゴシック"/>
                                        <w:b/>
                                        <w:sz w:val="16"/>
                                        <w:szCs w:val="20"/>
                                      </w:rPr>
                                      <w:t>広場整備</w:t>
                                    </w:r>
                                  </w:p>
                                  <w:p w14:paraId="78337CEF" w14:textId="77777777" w:rsidR="003B68AA" w:rsidRPr="00561EDF" w:rsidRDefault="003B68AA" w:rsidP="003B68AA">
                                    <w:pPr>
                                      <w:spacing w:line="200" w:lineRule="exact"/>
                                      <w:ind w:firstLineChars="50" w:firstLine="71"/>
                                      <w:rPr>
                                        <w:rFonts w:ascii="BIZ UDゴシック" w:eastAsia="BIZ UDゴシック" w:hAnsi="BIZ UDゴシック"/>
                                        <w:b/>
                                        <w:color w:val="538135"/>
                                        <w:sz w:val="18"/>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東武東上線</w:t>
                                    </w:r>
                                    <w:r>
                                      <w:rPr>
                                        <w:rFonts w:ascii="BIZ UDゴシック" w:eastAsia="BIZ UDゴシック" w:hAnsi="BIZ UDゴシック"/>
                                        <w:b/>
                                        <w:sz w:val="16"/>
                                        <w:szCs w:val="20"/>
                                      </w:rPr>
                                      <w:t>沿線踏切安全対策</w:t>
                                    </w:r>
                                  </w:p>
                                  <w:p w14:paraId="6A4CE378"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hint="eastAsia"/>
                                        <w:b/>
                                        <w:color w:val="538135"/>
                                        <w:sz w:val="18"/>
                                        <w:szCs w:val="20"/>
                                      </w:rPr>
                                      <w:t>駅</w:t>
                                    </w:r>
                                    <w:r w:rsidRPr="00561EDF">
                                      <w:rPr>
                                        <w:rFonts w:ascii="BIZ UDゴシック" w:eastAsia="BIZ UDゴシック" w:hAnsi="BIZ UDゴシック"/>
                                        <w:b/>
                                        <w:color w:val="538135"/>
                                        <w:sz w:val="18"/>
                                        <w:szCs w:val="20"/>
                                      </w:rPr>
                                      <w:t>周辺まちづくり</w:t>
                                    </w:r>
                                    <w:r w:rsidRPr="00561EDF">
                                      <w:rPr>
                                        <w:rFonts w:ascii="BIZ UDゴシック" w:eastAsia="BIZ UDゴシック" w:hAnsi="BIZ UDゴシック" w:hint="eastAsia"/>
                                        <w:b/>
                                        <w:color w:val="538135"/>
                                        <w:sz w:val="18"/>
                                        <w:szCs w:val="20"/>
                                      </w:rPr>
                                      <w:t>促進</w:t>
                                    </w:r>
                                  </w:p>
                                  <w:p w14:paraId="22BF5C2B" w14:textId="77777777" w:rsidR="003B68A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大山駅・</w:t>
                                    </w:r>
                                    <w:r w:rsidRPr="00F81016">
                                      <w:rPr>
                                        <w:rFonts w:ascii="BIZ UDゴシック" w:eastAsia="BIZ UDゴシック" w:hAnsi="BIZ UDゴシック"/>
                                        <w:b/>
                                        <w:sz w:val="16"/>
                                        <w:szCs w:val="20"/>
                                      </w:rPr>
                                      <w:t>板橋駅</w:t>
                                    </w:r>
                                    <w:r>
                                      <w:rPr>
                                        <w:rFonts w:ascii="BIZ UDゴシック" w:eastAsia="BIZ UDゴシック" w:hAnsi="BIZ UDゴシック"/>
                                        <w:b/>
                                        <w:sz w:val="16"/>
                                        <w:szCs w:val="20"/>
                                      </w:rPr>
                                      <w:t>周辺まちづくり</w:t>
                                    </w:r>
                                  </w:p>
                                  <w:p w14:paraId="223FB4D7" w14:textId="77777777" w:rsidR="003B68AA" w:rsidRPr="00561EDF" w:rsidRDefault="003B68AA" w:rsidP="003B68AA">
                                    <w:pPr>
                                      <w:spacing w:line="200" w:lineRule="exact"/>
                                      <w:ind w:firstLineChars="50" w:firstLine="71"/>
                                      <w:rPr>
                                        <w:rFonts w:ascii="BIZ UDゴシック" w:eastAsia="BIZ UDゴシック" w:hAnsi="BIZ UDゴシック"/>
                                        <w:b/>
                                        <w:color w:val="538135"/>
                                        <w:sz w:val="18"/>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上板橋駅南口</w:t>
                                    </w:r>
                                    <w:r>
                                      <w:rPr>
                                        <w:rFonts w:ascii="BIZ UDゴシック" w:eastAsia="BIZ UDゴシック" w:hAnsi="BIZ UDゴシック"/>
                                        <w:b/>
                                        <w:sz w:val="16"/>
                                        <w:szCs w:val="20"/>
                                      </w:rPr>
                                      <w:t>周辺</w:t>
                                    </w:r>
                                    <w:r>
                                      <w:rPr>
                                        <w:rFonts w:ascii="BIZ UDゴシック" w:eastAsia="BIZ UDゴシック" w:hAnsi="BIZ UDゴシック" w:hint="eastAsia"/>
                                        <w:b/>
                                        <w:sz w:val="16"/>
                                        <w:szCs w:val="20"/>
                                      </w:rPr>
                                      <w:t>まちづくり</w:t>
                                    </w:r>
                                  </w:p>
                                  <w:p w14:paraId="01096012"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hint="eastAsia"/>
                                        <w:b/>
                                        <w:color w:val="538135"/>
                                        <w:sz w:val="18"/>
                                        <w:szCs w:val="20"/>
                                      </w:rPr>
                                      <w:t>高島平交流核再整備促進</w:t>
                                    </w:r>
                                  </w:p>
                                  <w:p w14:paraId="5FB73C59" w14:textId="77777777" w:rsidR="003B68A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Pr>
                                        <w:rFonts w:ascii="BIZ UDゴシック" w:eastAsia="BIZ UDゴシック" w:hAnsi="BIZ UDゴシック"/>
                                        <w:b/>
                                        <w:sz w:val="16"/>
                                        <w:szCs w:val="20"/>
                                      </w:rPr>
                                      <w:t>ＵＲ</w:t>
                                    </w:r>
                                    <w:r>
                                      <w:rPr>
                                        <w:rFonts w:ascii="BIZ UDゴシック" w:eastAsia="BIZ UDゴシック" w:hAnsi="BIZ UDゴシック" w:hint="eastAsia"/>
                                        <w:b/>
                                        <w:sz w:val="16"/>
                                        <w:szCs w:val="20"/>
                                      </w:rPr>
                                      <w:t>・</w:t>
                                    </w:r>
                                    <w:r>
                                      <w:rPr>
                                        <w:rFonts w:ascii="BIZ UDゴシック" w:eastAsia="BIZ UDゴシック" w:hAnsi="BIZ UDゴシック"/>
                                        <w:b/>
                                        <w:sz w:val="16"/>
                                        <w:szCs w:val="20"/>
                                      </w:rPr>
                                      <w:t>健康長寿医療センター</w:t>
                                    </w:r>
                                    <w:r>
                                      <w:rPr>
                                        <w:rFonts w:ascii="BIZ UDゴシック" w:eastAsia="BIZ UDゴシック" w:hAnsi="BIZ UDゴシック" w:hint="eastAsia"/>
                                        <w:b/>
                                        <w:sz w:val="16"/>
                                        <w:szCs w:val="20"/>
                                      </w:rPr>
                                      <w:t>連携</w:t>
                                    </w:r>
                                  </w:p>
                                  <w:p w14:paraId="139309D0" w14:textId="77777777" w:rsidR="003B68AA" w:rsidRPr="00145C1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交流核形成</w:t>
                                    </w:r>
                                    <w:r w:rsidRPr="00F81016">
                                      <w:rPr>
                                        <w:rFonts w:ascii="BIZ UDゴシック" w:eastAsia="BIZ UDゴシック" w:hAnsi="BIZ UDゴシック"/>
                                        <w:b/>
                                        <w:sz w:val="16"/>
                                        <w:szCs w:val="20"/>
                                      </w:rPr>
                                      <w:t>まちづくり</w:t>
                                    </w:r>
                                    <w:r>
                                      <w:rPr>
                                        <w:rFonts w:ascii="BIZ UDゴシック" w:eastAsia="BIZ UDゴシック" w:hAnsi="BIZ UDゴシック" w:hint="eastAsia"/>
                                        <w:b/>
                                        <w:sz w:val="16"/>
                                        <w:szCs w:val="20"/>
                                      </w:rPr>
                                      <w:t xml:space="preserve">　</w:t>
                                    </w:r>
                                    <w:r>
                                      <w:rPr>
                                        <w:rFonts w:ascii="BIZ UDゴシック" w:eastAsia="BIZ UDゴシック" w:hAnsi="BIZ UDゴシック"/>
                                        <w:b/>
                                        <w:sz w:val="16"/>
                                        <w:szCs w:val="20"/>
                                      </w:rPr>
                                      <w:t xml:space="preserve">　　</w:t>
                                    </w:r>
                                    <w:r>
                                      <w:rPr>
                                        <w:rFonts w:ascii="BIZ UDゴシック" w:eastAsia="BIZ UDゴシック" w:hAnsi="BIZ UDゴシック" w:hint="eastAsia"/>
                                        <w:b/>
                                        <w:sz w:val="16"/>
                                        <w:szCs w:val="20"/>
                                      </w:rPr>
                                      <w:t xml:space="preserve"> </w:t>
                                    </w:r>
                                    <w:r>
                                      <w:rPr>
                                        <w:rFonts w:ascii="BIZ UDゴシック" w:eastAsia="BIZ UDゴシック" w:hAnsi="BIZ UDゴシック"/>
                                        <w:b/>
                                        <w:sz w:val="16"/>
                                        <w:szCs w:val="20"/>
                                      </w:rPr>
                                      <w:t>等</w:t>
                                    </w:r>
                                  </w:p>
                                </w:tc>
                              </w:tr>
                            </w:tbl>
                            <w:p w14:paraId="21041BBD" w14:textId="77777777" w:rsidR="003B68AA" w:rsidRPr="00561EDF" w:rsidRDefault="003B68AA" w:rsidP="00561EDF">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334627" name="二等辺三角形 1521334627"/>
                        <wps:cNvSpPr/>
                        <wps:spPr>
                          <a:xfrm>
                            <a:off x="0" y="297180"/>
                            <a:ext cx="6337300" cy="649950"/>
                          </a:xfrm>
                          <a:prstGeom prst="triangle">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334628" name="楕円 1521334628"/>
                        <wps:cNvSpPr/>
                        <wps:spPr>
                          <a:xfrm>
                            <a:off x="1235075" y="0"/>
                            <a:ext cx="3866515" cy="623561"/>
                          </a:xfrm>
                          <a:prstGeom prst="ellipse">
                            <a:avLst/>
                          </a:prstGeom>
                          <a:solidFill>
                            <a:srgbClr val="FFC000">
                              <a:lumMod val="60000"/>
                              <a:lumOff val="40000"/>
                              <a:alpha val="60000"/>
                            </a:srgbClr>
                          </a:solidFill>
                          <a:ln w="19050" cap="flat" cmpd="sng" algn="ctr">
                            <a:noFill/>
                            <a:prstDash val="solid"/>
                            <a:miter lim="800000"/>
                          </a:ln>
                          <a:effectLst/>
                        </wps:spPr>
                        <wps:txbx>
                          <w:txbxContent>
                            <w:p w14:paraId="35A8D6A3" w14:textId="77777777" w:rsidR="003B68AA" w:rsidRPr="008E310C" w:rsidRDefault="003B68AA" w:rsidP="00561EDF">
                              <w:pPr>
                                <w:spacing w:line="280" w:lineRule="exact"/>
                                <w:jc w:val="center"/>
                                <w:rPr>
                                  <w:rFonts w:asciiTheme="majorEastAsia" w:eastAsiaTheme="majorEastAsia" w:hAnsiTheme="majorEastAsia"/>
                                  <w:b/>
                                  <w:color w:val="000000"/>
                                </w:rPr>
                              </w:pPr>
                              <w:r w:rsidRPr="008E310C">
                                <w:rPr>
                                  <w:rFonts w:asciiTheme="majorEastAsia" w:eastAsiaTheme="majorEastAsia" w:hAnsiTheme="majorEastAsia" w:hint="eastAsia"/>
                                  <w:b/>
                                  <w:color w:val="000000"/>
                                </w:rPr>
                                <w:t>「東京で</w:t>
                              </w:r>
                              <w:r w:rsidRPr="008E310C">
                                <w:rPr>
                                  <w:rFonts w:asciiTheme="majorEastAsia" w:eastAsiaTheme="majorEastAsia" w:hAnsiTheme="majorEastAsia"/>
                                  <w:b/>
                                  <w:color w:val="000000"/>
                                </w:rPr>
                                <w:t>一番住みたくなるまち</w:t>
                              </w:r>
                              <w:r w:rsidRPr="008E310C">
                                <w:rPr>
                                  <w:rFonts w:asciiTheme="majorEastAsia" w:eastAsiaTheme="majorEastAsia" w:hAnsiTheme="majorEastAsia" w:hint="eastAsia"/>
                                  <w:b/>
                                  <w:color w:val="000000"/>
                                </w:rPr>
                                <w:t>」</w:t>
                              </w:r>
                              <w:r w:rsidRPr="008E310C">
                                <w:rPr>
                                  <w:rFonts w:asciiTheme="majorEastAsia" w:eastAsiaTheme="majorEastAsia" w:hAnsiTheme="majorEastAsia"/>
                                  <w:b/>
                                  <w:color w:val="000000"/>
                                </w:rPr>
                                <w:t>の</w:t>
                              </w:r>
                            </w:p>
                            <w:p w14:paraId="293EEECD" w14:textId="77777777" w:rsidR="003B68AA" w:rsidRPr="008E310C" w:rsidRDefault="003B68AA" w:rsidP="00561EDF">
                              <w:pPr>
                                <w:spacing w:line="280" w:lineRule="exact"/>
                                <w:jc w:val="center"/>
                                <w:rPr>
                                  <w:rFonts w:asciiTheme="majorEastAsia" w:eastAsiaTheme="majorEastAsia" w:hAnsiTheme="majorEastAsia"/>
                                  <w:b/>
                                  <w:color w:val="000000"/>
                                </w:rPr>
                              </w:pPr>
                              <w:r w:rsidRPr="008E310C">
                                <w:rPr>
                                  <w:rFonts w:asciiTheme="majorEastAsia" w:eastAsiaTheme="majorEastAsia" w:hAnsiTheme="majorEastAsia" w:hint="eastAsia"/>
                                  <w:b/>
                                  <w:color w:val="000000"/>
                                </w:rPr>
                                <w:t>新たな</w:t>
                              </w:r>
                              <w:r w:rsidRPr="008E310C">
                                <w:rPr>
                                  <w:rFonts w:asciiTheme="majorEastAsia" w:eastAsiaTheme="majorEastAsia" w:hAnsiTheme="majorEastAsia"/>
                                  <w:b/>
                                  <w:color w:val="000000"/>
                                </w:rPr>
                                <w:t>ステージ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1334629" name="グループ化 1521334629"/>
                        <wpg:cNvGrpSpPr/>
                        <wpg:grpSpPr>
                          <a:xfrm>
                            <a:off x="1737360" y="589614"/>
                            <a:ext cx="2802255" cy="285750"/>
                            <a:chOff x="0" y="-73326"/>
                            <a:chExt cx="2802255" cy="285750"/>
                          </a:xfrm>
                        </wpg:grpSpPr>
                        <wps:wsp>
                          <wps:cNvPr id="1521334631" name="テキスト ボックス 1521334631"/>
                          <wps:cNvSpPr txBox="1"/>
                          <wps:spPr>
                            <a:xfrm>
                              <a:off x="0" y="-73326"/>
                              <a:ext cx="1151255" cy="285750"/>
                            </a:xfrm>
                            <a:prstGeom prst="rect">
                              <a:avLst/>
                            </a:prstGeom>
                            <a:noFill/>
                            <a:ln w="6350">
                              <a:noFill/>
                            </a:ln>
                          </wps:spPr>
                          <wps:txbx>
                            <w:txbxContent>
                              <w:p w14:paraId="6E5C022A" w14:textId="77777777" w:rsidR="003B68AA" w:rsidRPr="008E310C" w:rsidRDefault="003B68AA" w:rsidP="00561EDF">
                                <w:pPr>
                                  <w:rPr>
                                    <w:rFonts w:asciiTheme="majorEastAsia" w:eastAsiaTheme="majorEastAsia" w:hAnsiTheme="majorEastAsia"/>
                                    <w:sz w:val="18"/>
                                  </w:rPr>
                                </w:pPr>
                                <w:r w:rsidRPr="008E310C">
                                  <w:rPr>
                                    <w:rFonts w:asciiTheme="majorEastAsia" w:eastAsiaTheme="majorEastAsia" w:hAnsiTheme="majorEastAsia" w:hint="eastAsia"/>
                                    <w:sz w:val="18"/>
                                  </w:rPr>
                                  <w:t>安心</w:t>
                                </w:r>
                                <w:r w:rsidRPr="008E310C">
                                  <w:rPr>
                                    <w:rFonts w:asciiTheme="majorEastAsia" w:eastAsiaTheme="majorEastAsia" w:hAnsiTheme="majorEastAsia"/>
                                    <w:sz w:val="18"/>
                                  </w:rPr>
                                  <w:t>安全環境都市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1334632" name="テキスト ボックス 1521334632"/>
                          <wps:cNvSpPr txBox="1"/>
                          <wps:spPr>
                            <a:xfrm>
                              <a:off x="1651000" y="-73326"/>
                              <a:ext cx="1151255" cy="285750"/>
                            </a:xfrm>
                            <a:prstGeom prst="rect">
                              <a:avLst/>
                            </a:prstGeom>
                            <a:noFill/>
                            <a:ln w="6350">
                              <a:noFill/>
                            </a:ln>
                          </wps:spPr>
                          <wps:txbx>
                            <w:txbxContent>
                              <w:p w14:paraId="5ACC0156" w14:textId="77777777" w:rsidR="003B68AA" w:rsidRPr="008E310C" w:rsidRDefault="003B68AA" w:rsidP="00561EDF">
                                <w:pPr>
                                  <w:rPr>
                                    <w:rFonts w:asciiTheme="majorEastAsia" w:eastAsiaTheme="majorEastAsia" w:hAnsiTheme="majorEastAsia"/>
                                    <w:sz w:val="18"/>
                                  </w:rPr>
                                </w:pPr>
                                <w:r w:rsidRPr="008E310C">
                                  <w:rPr>
                                    <w:rFonts w:asciiTheme="majorEastAsia" w:eastAsiaTheme="majorEastAsia" w:hAnsiTheme="majorEastAsia" w:hint="eastAsia"/>
                                    <w:sz w:val="18"/>
                                  </w:rPr>
                                  <w:t>魅力</w:t>
                                </w:r>
                                <w:r w:rsidRPr="008E310C">
                                  <w:rPr>
                                    <w:rFonts w:asciiTheme="majorEastAsia" w:eastAsiaTheme="majorEastAsia" w:hAnsiTheme="majorEastAsia"/>
                                    <w:sz w:val="18"/>
                                  </w:rPr>
                                  <w:t>創造発信都市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F63488" id="グループ化 1521334625" o:spid="_x0000_s1062" style="position:absolute;left:0;text-align:left;margin-left:-2.5pt;margin-top:30.2pt;width:499pt;height:469.2pt;z-index:252309504;mso-width-relative:margin;mso-height-relative:margin" coordsize="63373,5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">
                <v:rect id="正方形/長方形 1521334626" o:spid="_x0000_s1063" style="position:absolute;top:9471;width:63373;height:4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" fillcolor="#ffe699" strokecolor="#a9d18e" strokeweight="1.5pt">
                  <v:fill opacity="39321f"/>
                  <v:textbox>
                    <w:txbxContent>
                      <w:tbl>
                        <w:tblPr>
                          <w:tblStyle w:val="62"/>
                          <w:tblW w:w="9652" w:type="dxa"/>
                          <w:tblInd w:w="-5" w:type="dxa"/>
                          <w:shd w:val="clear" w:color="auto" w:fill="FFFFFF"/>
                          <w:tblLayout w:type="fixed"/>
                          <w:tblLook w:val="04A0" w:firstRow="1" w:lastRow="0" w:firstColumn="1" w:lastColumn="0" w:noHBand="0" w:noVBand="1"/>
                        </w:tblPr>
                        <w:tblGrid>
                          <w:gridCol w:w="1350"/>
                          <w:gridCol w:w="713"/>
                          <w:gridCol w:w="2637"/>
                          <w:gridCol w:w="2485"/>
                          <w:gridCol w:w="2485"/>
                        </w:tblGrid>
                        <w:tr w:rsidR="003B68AA" w:rsidRPr="00F6151D" w14:paraId="74F5B0BA" w14:textId="77777777" w:rsidTr="00561EDF">
                          <w:trPr>
                            <w:trHeight w:val="462"/>
                          </w:trPr>
                          <w:tc>
                            <w:tcPr>
                              <w:tcW w:w="9652" w:type="dxa"/>
                              <w:gridSpan w:val="5"/>
                              <w:shd w:val="clear" w:color="auto" w:fill="FFFFFF"/>
                              <w:vAlign w:val="center"/>
                            </w:tcPr>
                            <w:p w14:paraId="04A97B8E"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r w:rsidRPr="00561EDF">
                                <w:rPr>
                                  <w:rFonts w:ascii="BIZ UDゴシック" w:eastAsia="BIZ UDゴシック" w:hAnsi="BIZ UDゴシック" w:hint="eastAsia"/>
                                  <w:color w:val="000000"/>
                                  <w:szCs w:val="20"/>
                                </w:rPr>
                                <w:t>重点</w:t>
                              </w:r>
                              <w:r w:rsidRPr="00561EDF">
                                <w:rPr>
                                  <w:rFonts w:ascii="BIZ UDゴシック" w:eastAsia="BIZ UDゴシック" w:hAnsi="BIZ UDゴシック"/>
                                  <w:color w:val="000000"/>
                                  <w:szCs w:val="20"/>
                                </w:rPr>
                                <w:t>戦略</w:t>
                              </w:r>
                              <w:r w:rsidRPr="00561EDF">
                                <w:rPr>
                                  <w:rFonts w:ascii="BIZ UDゴシック" w:eastAsia="BIZ UDゴシック" w:hAnsi="BIZ UDゴシック" w:hint="eastAsia"/>
                                  <w:color w:val="000000"/>
                                  <w:szCs w:val="20"/>
                                </w:rPr>
                                <w:t>バージョン</w:t>
                              </w:r>
                              <w:r w:rsidRPr="00561EDF">
                                <w:rPr>
                                  <w:rFonts w:ascii="BIZ UDゴシック" w:eastAsia="BIZ UDゴシック" w:hAnsi="BIZ UDゴシック"/>
                                  <w:color w:val="000000"/>
                                  <w:szCs w:val="20"/>
                                </w:rPr>
                                <w:t>アップの方向性</w:t>
                              </w:r>
                            </w:p>
                          </w:tc>
                        </w:tr>
                        <w:tr w:rsidR="003B68AA" w:rsidRPr="00F6151D" w14:paraId="288A12BF" w14:textId="77777777" w:rsidTr="00561EDF">
                          <w:trPr>
                            <w:trHeight w:val="796"/>
                          </w:trPr>
                          <w:tc>
                            <w:tcPr>
                              <w:tcW w:w="1134" w:type="dxa"/>
                              <w:gridSpan w:val="2"/>
                              <w:tcBorders>
                                <w:tl2br w:val="single" w:sz="4" w:space="0" w:color="auto"/>
                              </w:tcBorders>
                              <w:shd w:val="clear" w:color="auto" w:fill="FFFFFF"/>
                            </w:tcPr>
                            <w:p w14:paraId="1089CDFA"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p>
                          </w:tc>
                          <w:tc>
                            <w:tcPr>
                              <w:tcW w:w="2839" w:type="dxa"/>
                              <w:shd w:val="clear" w:color="auto" w:fill="FBE4D5"/>
                              <w:vAlign w:val="center"/>
                            </w:tcPr>
                            <w:p w14:paraId="11AFB3C9" w14:textId="77777777" w:rsidR="003B68AA" w:rsidRPr="00577CAB" w:rsidRDefault="003B68AA" w:rsidP="003B68AA">
                              <w:pPr>
                                <w:spacing w:line="240" w:lineRule="exact"/>
                                <w:jc w:val="center"/>
                                <w:rPr>
                                  <w:rFonts w:ascii="BIZ UDゴシック" w:eastAsia="BIZ UDゴシック" w:hAnsi="BIZ UDゴシック"/>
                                  <w:sz w:val="18"/>
                                  <w:szCs w:val="20"/>
                                </w:rPr>
                              </w:pPr>
                              <w:r w:rsidRPr="00577CAB">
                                <w:rPr>
                                  <w:rFonts w:ascii="BIZ UDゴシック" w:eastAsia="BIZ UDゴシック" w:hAnsi="BIZ UDゴシック" w:hint="eastAsia"/>
                                  <w:sz w:val="18"/>
                                  <w:szCs w:val="20"/>
                                </w:rPr>
                                <w:t>ＳＤＧｓ戦略</w:t>
                              </w:r>
                            </w:p>
                            <w:p w14:paraId="1C90CFD5" w14:textId="77777777" w:rsidR="003B68AA" w:rsidRPr="00577CAB" w:rsidRDefault="003B68AA" w:rsidP="003B68AA">
                              <w:pPr>
                                <w:spacing w:line="240" w:lineRule="exact"/>
                                <w:jc w:val="center"/>
                                <w:rPr>
                                  <w:rFonts w:ascii="BIZ UDゴシック" w:eastAsia="BIZ UDゴシック" w:hAnsi="BIZ UDゴシック"/>
                                  <w:sz w:val="18"/>
                                  <w:szCs w:val="20"/>
                                </w:rPr>
                              </w:pPr>
                              <w:r w:rsidRPr="00577CAB">
                                <w:rPr>
                                  <w:rFonts w:ascii="BIZ UDゴシック" w:eastAsia="BIZ UDゴシック" w:hAnsi="BIZ UDゴシック" w:hint="eastAsia"/>
                                  <w:sz w:val="18"/>
                                  <w:szCs w:val="20"/>
                                </w:rPr>
                                <w:t>「</w:t>
                              </w:r>
                              <w:r w:rsidRPr="00577CAB">
                                <w:rPr>
                                  <w:rFonts w:ascii="BIZ UDゴシック" w:eastAsia="BIZ UDゴシック" w:hAnsi="BIZ UDゴシック"/>
                                  <w:sz w:val="18"/>
                                  <w:szCs w:val="20"/>
                                </w:rPr>
                                <w:t>誰一人取り残さない</w:t>
                              </w:r>
                            </w:p>
                            <w:p w14:paraId="7A81DF7D" w14:textId="77777777" w:rsidR="003B68AA" w:rsidRPr="00561EDF" w:rsidRDefault="003B68AA" w:rsidP="003B68AA">
                              <w:pPr>
                                <w:spacing w:line="240" w:lineRule="exact"/>
                                <w:jc w:val="center"/>
                                <w:rPr>
                                  <w:rFonts w:ascii="BIZ UDゴシック" w:eastAsia="BIZ UDゴシック" w:hAnsi="BIZ UDゴシック"/>
                                  <w:color w:val="C45911"/>
                                  <w:sz w:val="18"/>
                                  <w:szCs w:val="20"/>
                                </w:rPr>
                              </w:pPr>
                              <w:r w:rsidRPr="00577CAB">
                                <w:rPr>
                                  <w:rFonts w:ascii="BIZ UDゴシック" w:eastAsia="BIZ UDゴシック" w:hAnsi="BIZ UDゴシック" w:hint="eastAsia"/>
                                  <w:sz w:val="18"/>
                                  <w:szCs w:val="20"/>
                                </w:rPr>
                                <w:t>安心</w:t>
                              </w:r>
                              <w:r w:rsidRPr="00577CAB">
                                <w:rPr>
                                  <w:rFonts w:ascii="BIZ UDゴシック" w:eastAsia="BIZ UDゴシック" w:hAnsi="BIZ UDゴシック"/>
                                  <w:sz w:val="18"/>
                                  <w:szCs w:val="20"/>
                                </w:rPr>
                                <w:t>・安全なまち」</w:t>
                              </w:r>
                            </w:p>
                          </w:tc>
                          <w:tc>
                            <w:tcPr>
                              <w:tcW w:w="2839" w:type="dxa"/>
                              <w:shd w:val="clear" w:color="auto" w:fill="D9E2F3"/>
                              <w:vAlign w:val="center"/>
                            </w:tcPr>
                            <w:p w14:paraId="6367B8B1"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r w:rsidRPr="00561EDF">
                                <w:rPr>
                                  <w:rFonts w:ascii="BIZ UDゴシック" w:eastAsia="BIZ UDゴシック" w:hAnsi="BIZ UDゴシック" w:hint="eastAsia"/>
                                  <w:color w:val="000000"/>
                                  <w:sz w:val="18"/>
                                  <w:szCs w:val="20"/>
                                </w:rPr>
                                <w:t>ＤＸ</w:t>
                              </w:r>
                              <w:r w:rsidRPr="00561EDF">
                                <w:rPr>
                                  <w:rFonts w:ascii="BIZ UDゴシック" w:eastAsia="BIZ UDゴシック" w:hAnsi="BIZ UDゴシック"/>
                                  <w:color w:val="000000"/>
                                  <w:sz w:val="18"/>
                                  <w:szCs w:val="20"/>
                                </w:rPr>
                                <w:t>戦略</w:t>
                              </w:r>
                            </w:p>
                            <w:p w14:paraId="1D2548ED"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r w:rsidRPr="00561EDF">
                                <w:rPr>
                                  <w:rFonts w:ascii="BIZ UDゴシック" w:eastAsia="BIZ UDゴシック" w:hAnsi="BIZ UDゴシック" w:hint="eastAsia"/>
                                  <w:color w:val="000000"/>
                                  <w:sz w:val="18"/>
                                  <w:szCs w:val="20"/>
                                </w:rPr>
                                <w:t>「</w:t>
                              </w:r>
                              <w:r w:rsidRPr="00561EDF">
                                <w:rPr>
                                  <w:rFonts w:ascii="BIZ UDゴシック" w:eastAsia="BIZ UDゴシック" w:hAnsi="BIZ UDゴシック"/>
                                  <w:color w:val="000000"/>
                                  <w:sz w:val="18"/>
                                  <w:szCs w:val="20"/>
                                </w:rPr>
                                <w:t>新しい技術や価値が暮らしを豊かにするまち」</w:t>
                              </w:r>
                            </w:p>
                          </w:tc>
                          <w:tc>
                            <w:tcPr>
                              <w:tcW w:w="2840" w:type="dxa"/>
                              <w:shd w:val="clear" w:color="auto" w:fill="E2EFD9"/>
                              <w:vAlign w:val="center"/>
                            </w:tcPr>
                            <w:p w14:paraId="3A6B71C8"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r w:rsidRPr="00561EDF">
                                <w:rPr>
                                  <w:rFonts w:ascii="BIZ UDゴシック" w:eastAsia="BIZ UDゴシック" w:hAnsi="BIZ UDゴシック" w:hint="eastAsia"/>
                                  <w:color w:val="000000"/>
                                  <w:sz w:val="18"/>
                                  <w:szCs w:val="20"/>
                                </w:rPr>
                                <w:t>ブランド</w:t>
                              </w:r>
                              <w:r w:rsidRPr="00561EDF">
                                <w:rPr>
                                  <w:rFonts w:ascii="BIZ UDゴシック" w:eastAsia="BIZ UDゴシック" w:hAnsi="BIZ UDゴシック"/>
                                  <w:color w:val="000000"/>
                                  <w:sz w:val="18"/>
                                  <w:szCs w:val="20"/>
                                </w:rPr>
                                <w:t>戦略</w:t>
                              </w:r>
                            </w:p>
                            <w:p w14:paraId="46F8DCA6"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r w:rsidRPr="00561EDF">
                                <w:rPr>
                                  <w:rFonts w:ascii="BIZ UDゴシック" w:eastAsia="BIZ UDゴシック" w:hAnsi="BIZ UDゴシック" w:hint="eastAsia"/>
                                  <w:color w:val="000000"/>
                                  <w:sz w:val="18"/>
                                  <w:szCs w:val="20"/>
                                </w:rPr>
                                <w:t>「</w:t>
                              </w:r>
                              <w:r w:rsidRPr="00561EDF">
                                <w:rPr>
                                  <w:rFonts w:ascii="BIZ UDゴシック" w:eastAsia="BIZ UDゴシック" w:hAnsi="BIZ UDゴシック"/>
                                  <w:color w:val="000000"/>
                                  <w:sz w:val="18"/>
                                  <w:szCs w:val="20"/>
                                </w:rPr>
                                <w:t>板橋の魅力が定住と</w:t>
                              </w:r>
                            </w:p>
                            <w:p w14:paraId="5435A1B9"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r w:rsidRPr="00561EDF">
                                <w:rPr>
                                  <w:rFonts w:ascii="BIZ UDゴシック" w:eastAsia="BIZ UDゴシック" w:hAnsi="BIZ UDゴシック"/>
                                  <w:color w:val="000000"/>
                                  <w:sz w:val="18"/>
                                  <w:szCs w:val="20"/>
                                </w:rPr>
                                <w:t>交流を促すまち」</w:t>
                              </w:r>
                            </w:p>
                          </w:tc>
                        </w:tr>
                        <w:tr w:rsidR="003B68AA" w:rsidRPr="00F6151D" w14:paraId="27636D7D" w14:textId="77777777" w:rsidTr="00561EDF">
                          <w:trPr>
                            <w:cantSplit/>
                            <w:trHeight w:val="2041"/>
                          </w:trPr>
                          <w:tc>
                            <w:tcPr>
                              <w:tcW w:w="421" w:type="dxa"/>
                              <w:vMerge w:val="restart"/>
                              <w:shd w:val="clear" w:color="auto" w:fill="FFFFFF"/>
                              <w:vAlign w:val="center"/>
                            </w:tcPr>
                            <w:p w14:paraId="53FDE960"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r w:rsidRPr="00561EDF">
                                <w:rPr>
                                  <w:rFonts w:ascii="BIZ UDゴシック" w:eastAsia="BIZ UDゴシック" w:hAnsi="BIZ UDゴシック" w:hint="eastAsia"/>
                                  <w:color w:val="000000"/>
                                  <w:sz w:val="18"/>
                                  <w:szCs w:val="20"/>
                                </w:rPr>
                                <w:t>３つの</w:t>
                              </w:r>
                              <w:r w:rsidRPr="00561EDF">
                                <w:rPr>
                                  <w:rFonts w:ascii="BIZ UDゴシック" w:eastAsia="BIZ UDゴシック" w:hAnsi="BIZ UDゴシック"/>
                                  <w:color w:val="000000"/>
                                  <w:sz w:val="18"/>
                                  <w:szCs w:val="20"/>
                                </w:rPr>
                                <w:t>チャレンジ</w:t>
                              </w:r>
                            </w:p>
                          </w:tc>
                          <w:tc>
                            <w:tcPr>
                              <w:tcW w:w="713" w:type="dxa"/>
                              <w:shd w:val="clear" w:color="auto" w:fill="FFFFFF"/>
                              <w:textDirection w:val="tbRlV"/>
                              <w:tcFitText/>
                              <w:vAlign w:val="center"/>
                            </w:tcPr>
                            <w:p w14:paraId="4EEEE65C" w14:textId="77777777" w:rsidR="003B68AA" w:rsidRPr="00561EDF" w:rsidRDefault="003B68AA" w:rsidP="003B68AA">
                              <w:pPr>
                                <w:spacing w:line="240" w:lineRule="exact"/>
                                <w:ind w:left="113" w:right="113"/>
                                <w:jc w:val="center"/>
                                <w:rPr>
                                  <w:rFonts w:ascii="BIZ UDゴシック" w:eastAsia="BIZ UDゴシック" w:hAnsi="BIZ UDゴシック"/>
                                  <w:color w:val="000000"/>
                                  <w:kern w:val="0"/>
                                  <w:sz w:val="18"/>
                                  <w:szCs w:val="20"/>
                                </w:rPr>
                              </w:pPr>
                              <w:r w:rsidRPr="00561EDF">
                                <w:rPr>
                                  <w:rFonts w:ascii="BIZ UDゴシック" w:eastAsia="BIZ UDゴシック" w:hAnsi="BIZ UDゴシック" w:hint="eastAsia"/>
                                  <w:color w:val="000000"/>
                                  <w:kern w:val="0"/>
                                  <w:sz w:val="18"/>
                                  <w:szCs w:val="20"/>
                                </w:rPr>
                                <w:t>未来</w:t>
                              </w:r>
                              <w:r w:rsidRPr="00561EDF">
                                <w:rPr>
                                  <w:rFonts w:ascii="BIZ UDゴシック" w:eastAsia="BIZ UDゴシック" w:hAnsi="BIZ UDゴシック"/>
                                  <w:color w:val="000000"/>
                                  <w:kern w:val="0"/>
                                  <w:sz w:val="18"/>
                                  <w:szCs w:val="20"/>
                                </w:rPr>
                                <w:t>を担う</w:t>
                              </w:r>
                            </w:p>
                            <w:p w14:paraId="3E083322" w14:textId="77777777" w:rsidR="003B68AA" w:rsidRPr="00561EDF" w:rsidRDefault="003B68AA" w:rsidP="003B68AA">
                              <w:pPr>
                                <w:spacing w:line="240" w:lineRule="exact"/>
                                <w:ind w:left="113" w:right="113"/>
                                <w:jc w:val="center"/>
                                <w:rPr>
                                  <w:rFonts w:ascii="BIZ UDゴシック" w:eastAsia="BIZ UDゴシック" w:hAnsi="BIZ UDゴシック"/>
                                  <w:color w:val="000000"/>
                                  <w:sz w:val="18"/>
                                  <w:szCs w:val="20"/>
                                </w:rPr>
                              </w:pPr>
                              <w:r w:rsidRPr="00561EDF">
                                <w:rPr>
                                  <w:rFonts w:ascii="BIZ UDゴシック" w:eastAsia="BIZ UDゴシック" w:hAnsi="BIZ UDゴシック" w:hint="eastAsia"/>
                                  <w:color w:val="000000"/>
                                  <w:kern w:val="0"/>
                                  <w:sz w:val="18"/>
                                  <w:szCs w:val="20"/>
                                </w:rPr>
                                <w:t>人</w:t>
                              </w:r>
                              <w:r w:rsidRPr="00561EDF">
                                <w:rPr>
                                  <w:rFonts w:ascii="BIZ UDゴシック" w:eastAsia="BIZ UDゴシック" w:hAnsi="BIZ UDゴシック"/>
                                  <w:color w:val="000000"/>
                                  <w:kern w:val="0"/>
                                  <w:sz w:val="18"/>
                                  <w:szCs w:val="20"/>
                                </w:rPr>
                                <w:t>づくり</w:t>
                              </w:r>
                            </w:p>
                          </w:tc>
                          <w:tc>
                            <w:tcPr>
                              <w:tcW w:w="2839" w:type="dxa"/>
                              <w:shd w:val="clear" w:color="auto" w:fill="FBE4D5"/>
                              <w:vAlign w:val="center"/>
                            </w:tcPr>
                            <w:p w14:paraId="5B9E85C7" w14:textId="77777777" w:rsidR="003B68AA" w:rsidRPr="00561EDF" w:rsidRDefault="003B68AA" w:rsidP="003B68AA">
                              <w:pPr>
                                <w:spacing w:line="240" w:lineRule="exact"/>
                                <w:ind w:left="163" w:hangingChars="100" w:hanging="163"/>
                                <w:rPr>
                                  <w:rFonts w:ascii="BIZ UDゴシック" w:eastAsia="BIZ UDゴシック" w:hAnsi="BIZ UDゴシック"/>
                                  <w:b/>
                                  <w:color w:val="C45911"/>
                                  <w:sz w:val="18"/>
                                  <w:szCs w:val="20"/>
                                </w:rPr>
                              </w:pPr>
                              <w:r w:rsidRPr="00561EDF">
                                <w:rPr>
                                  <w:rFonts w:ascii="BIZ UDゴシック" w:eastAsia="BIZ UDゴシック" w:hAnsi="BIZ UDゴシック" w:hint="eastAsia"/>
                                  <w:b/>
                                  <w:color w:val="C45911"/>
                                  <w:sz w:val="18"/>
                                  <w:szCs w:val="20"/>
                                </w:rPr>
                                <w:t>少子化対策・子育て支援充実</w:t>
                              </w:r>
                            </w:p>
                            <w:p w14:paraId="6B7F08BE"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産前</w:t>
                              </w:r>
                              <w:r w:rsidRPr="00F81016">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産後・家事・</w:t>
                              </w:r>
                              <w:r w:rsidRPr="00F81016">
                                <w:rPr>
                                  <w:rFonts w:ascii="BIZ UDゴシック" w:eastAsia="BIZ UDゴシック" w:hAnsi="BIZ UDゴシック"/>
                                  <w:b/>
                                  <w:sz w:val="16"/>
                                  <w:szCs w:val="20"/>
                                </w:rPr>
                                <w:t>育児</w:t>
                              </w:r>
                              <w:r w:rsidRPr="00F81016">
                                <w:rPr>
                                  <w:rFonts w:ascii="BIZ UDゴシック" w:eastAsia="BIZ UDゴシック" w:hAnsi="BIZ UDゴシック" w:hint="eastAsia"/>
                                  <w:b/>
                                  <w:sz w:val="16"/>
                                  <w:szCs w:val="20"/>
                                </w:rPr>
                                <w:t>支援</w:t>
                              </w:r>
                            </w:p>
                            <w:p w14:paraId="037F5EFB"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子育て</w:t>
                              </w:r>
                              <w:r w:rsidRPr="006312A9">
                                <w:rPr>
                                  <w:rFonts w:ascii="BIZ UDゴシック" w:eastAsia="BIZ UDゴシック" w:hAnsi="BIZ UDゴシック"/>
                                  <w:b/>
                                  <w:sz w:val="16"/>
                                  <w:szCs w:val="20"/>
                                </w:rPr>
                                <w:t>・</w:t>
                              </w:r>
                              <w:r w:rsidRPr="00F81016">
                                <w:rPr>
                                  <w:rFonts w:ascii="BIZ UDゴシック" w:eastAsia="BIZ UDゴシック" w:hAnsi="BIZ UDゴシック"/>
                                  <w:b/>
                                  <w:sz w:val="16"/>
                                  <w:szCs w:val="20"/>
                                </w:rPr>
                                <w:t>教育</w:t>
                              </w:r>
                              <w:r w:rsidRPr="00F81016">
                                <w:rPr>
                                  <w:rFonts w:ascii="BIZ UDゴシック" w:eastAsia="BIZ UDゴシック" w:hAnsi="BIZ UDゴシック" w:hint="eastAsia"/>
                                  <w:b/>
                                  <w:sz w:val="16"/>
                                  <w:szCs w:val="20"/>
                                </w:rPr>
                                <w:t>の</w:t>
                              </w:r>
                              <w:r w:rsidRPr="00F81016">
                                <w:rPr>
                                  <w:rFonts w:ascii="BIZ UDゴシック" w:eastAsia="BIZ UDゴシック" w:hAnsi="BIZ UDゴシック"/>
                                  <w:b/>
                                  <w:sz w:val="16"/>
                                  <w:szCs w:val="20"/>
                                </w:rPr>
                                <w:t>経済的負担軽減</w:t>
                              </w:r>
                            </w:p>
                            <w:p w14:paraId="486B83B2" w14:textId="77777777" w:rsidR="003B68AA" w:rsidRPr="00561EDF" w:rsidRDefault="003B68AA" w:rsidP="003B68AA">
                              <w:pPr>
                                <w:spacing w:line="240" w:lineRule="exact"/>
                                <w:ind w:left="163" w:hangingChars="100" w:hanging="163"/>
                                <w:rPr>
                                  <w:rFonts w:ascii="BIZ UDゴシック" w:eastAsia="BIZ UDゴシック" w:hAnsi="BIZ UDゴシック"/>
                                  <w:b/>
                                  <w:color w:val="C45911"/>
                                  <w:sz w:val="18"/>
                                  <w:szCs w:val="20"/>
                                </w:rPr>
                              </w:pPr>
                              <w:r w:rsidRPr="00561EDF">
                                <w:rPr>
                                  <w:rFonts w:ascii="BIZ UDゴシック" w:eastAsia="BIZ UDゴシック" w:hAnsi="BIZ UDゴシック" w:hint="eastAsia"/>
                                  <w:b/>
                                  <w:color w:val="C45911"/>
                                  <w:sz w:val="18"/>
                                  <w:szCs w:val="20"/>
                                </w:rPr>
                                <w:t>包摂</w:t>
                              </w:r>
                              <w:r w:rsidRPr="00561EDF">
                                <w:rPr>
                                  <w:rFonts w:ascii="BIZ UDゴシック" w:eastAsia="BIZ UDゴシック" w:hAnsi="BIZ UDゴシック"/>
                                  <w:b/>
                                  <w:color w:val="C45911"/>
                                  <w:sz w:val="18"/>
                                  <w:szCs w:val="20"/>
                                </w:rPr>
                                <w:t>・</w:t>
                              </w:r>
                              <w:r w:rsidRPr="00561EDF">
                                <w:rPr>
                                  <w:rFonts w:ascii="BIZ UDゴシック" w:eastAsia="BIZ UDゴシック" w:hAnsi="BIZ UDゴシック" w:hint="eastAsia"/>
                                  <w:b/>
                                  <w:color w:val="C45911"/>
                                  <w:sz w:val="18"/>
                                  <w:szCs w:val="20"/>
                                </w:rPr>
                                <w:t>共生社会の実現</w:t>
                              </w:r>
                            </w:p>
                            <w:p w14:paraId="5FA82C90"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包括的支援</w:t>
                              </w:r>
                              <w:r w:rsidRPr="006312A9">
                                <w:rPr>
                                  <w:rFonts w:ascii="BIZ UDゴシック" w:eastAsia="BIZ UDゴシック" w:hAnsi="BIZ UDゴシック"/>
                                  <w:b/>
                                  <w:sz w:val="16"/>
                                  <w:szCs w:val="20"/>
                                </w:rPr>
                                <w:t>体制の構築</w:t>
                              </w:r>
                            </w:p>
                            <w:p w14:paraId="51C2758A"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ひきこもり</w:t>
                              </w:r>
                              <w:r w:rsidRPr="006312A9">
                                <w:rPr>
                                  <w:rFonts w:ascii="BIZ UDゴシック" w:eastAsia="BIZ UDゴシック" w:hAnsi="BIZ UDゴシック"/>
                                  <w:b/>
                                  <w:sz w:val="16"/>
                                  <w:szCs w:val="20"/>
                                </w:rPr>
                                <w:t>・ヤングケアラー支援</w:t>
                              </w:r>
                            </w:p>
                            <w:p w14:paraId="2C24182F" w14:textId="77777777" w:rsidR="003B68AA" w:rsidRPr="00561EDF" w:rsidRDefault="003B68AA" w:rsidP="003B68AA">
                              <w:pPr>
                                <w:spacing w:line="240" w:lineRule="exact"/>
                                <w:ind w:left="163" w:hangingChars="100" w:hanging="163"/>
                                <w:rPr>
                                  <w:rFonts w:ascii="BIZ UDゴシック" w:eastAsia="BIZ UDゴシック" w:hAnsi="BIZ UDゴシック"/>
                                  <w:b/>
                                  <w:color w:val="C45911"/>
                                  <w:sz w:val="18"/>
                                  <w:szCs w:val="20"/>
                                </w:rPr>
                              </w:pPr>
                              <w:r w:rsidRPr="00561EDF">
                                <w:rPr>
                                  <w:rFonts w:ascii="BIZ UDゴシック" w:eastAsia="BIZ UDゴシック" w:hAnsi="BIZ UDゴシック" w:hint="eastAsia"/>
                                  <w:b/>
                                  <w:color w:val="C45911"/>
                                  <w:sz w:val="18"/>
                                  <w:szCs w:val="20"/>
                                </w:rPr>
                                <w:t>学校教育</w:t>
                              </w:r>
                              <w:r w:rsidRPr="00561EDF">
                                <w:rPr>
                                  <w:rFonts w:ascii="BIZ UDゴシック" w:eastAsia="BIZ UDゴシック" w:hAnsi="BIZ UDゴシック"/>
                                  <w:b/>
                                  <w:color w:val="C45911"/>
                                  <w:sz w:val="18"/>
                                  <w:szCs w:val="20"/>
                                </w:rPr>
                                <w:t>環境の充実</w:t>
                              </w:r>
                            </w:p>
                            <w:p w14:paraId="7FC08FDF"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魅力</w:t>
                              </w:r>
                              <w:r w:rsidRPr="006312A9">
                                <w:rPr>
                                  <w:rFonts w:ascii="BIZ UDゴシック" w:eastAsia="BIZ UDゴシック" w:hAnsi="BIZ UDゴシック"/>
                                  <w:b/>
                                  <w:sz w:val="16"/>
                                  <w:szCs w:val="20"/>
                                </w:rPr>
                                <w:t>ある学校づくりの推進</w:t>
                              </w:r>
                            </w:p>
                            <w:p w14:paraId="195C652F" w14:textId="77777777" w:rsidR="003B68AA" w:rsidRPr="00561EDF" w:rsidRDefault="003B68AA" w:rsidP="003B68AA">
                              <w:pPr>
                                <w:spacing w:line="200" w:lineRule="exact"/>
                                <w:ind w:firstLineChars="50" w:firstLine="71"/>
                                <w:rPr>
                                  <w:rFonts w:ascii="BIZ UDゴシック" w:eastAsia="BIZ UDゴシック" w:hAnsi="BIZ UDゴシック"/>
                                  <w:b/>
                                  <w:color w:val="C45911"/>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学校</w:t>
                              </w:r>
                              <w:r w:rsidRPr="00F81016">
                                <w:rPr>
                                  <w:rFonts w:ascii="BIZ UDゴシック" w:eastAsia="BIZ UDゴシック" w:hAnsi="BIZ UDゴシック"/>
                                  <w:b/>
                                  <w:sz w:val="16"/>
                                  <w:szCs w:val="20"/>
                                </w:rPr>
                                <w:t>部</w:t>
                              </w:r>
                              <w:r w:rsidRPr="00F81016">
                                <w:rPr>
                                  <w:rFonts w:ascii="BIZ UDゴシック" w:eastAsia="BIZ UDゴシック" w:hAnsi="BIZ UDゴシック" w:hint="eastAsia"/>
                                  <w:b/>
                                  <w:sz w:val="16"/>
                                  <w:szCs w:val="20"/>
                                </w:rPr>
                                <w:t>活動</w:t>
                              </w:r>
                              <w:r w:rsidRPr="00F81016">
                                <w:rPr>
                                  <w:rFonts w:ascii="BIZ UDゴシック" w:eastAsia="BIZ UDゴシック" w:hAnsi="BIZ UDゴシック"/>
                                  <w:b/>
                                  <w:sz w:val="16"/>
                                  <w:szCs w:val="20"/>
                                </w:rPr>
                                <w:t>の</w:t>
                              </w:r>
                              <w:r w:rsidRPr="00F81016">
                                <w:rPr>
                                  <w:rFonts w:ascii="BIZ UDゴシック" w:eastAsia="BIZ UDゴシック" w:hAnsi="BIZ UDゴシック" w:hint="eastAsia"/>
                                  <w:b/>
                                  <w:sz w:val="16"/>
                                  <w:szCs w:val="20"/>
                                </w:rPr>
                                <w:t>地域</w:t>
                              </w:r>
                              <w:r w:rsidRPr="00F81016">
                                <w:rPr>
                                  <w:rFonts w:ascii="BIZ UDゴシック" w:eastAsia="BIZ UDゴシック" w:hAnsi="BIZ UDゴシック"/>
                                  <w:b/>
                                  <w:sz w:val="16"/>
                                  <w:szCs w:val="20"/>
                                </w:rPr>
                                <w:t>移行</w:t>
                              </w:r>
                              <w:r w:rsidRPr="006312A9">
                                <w:rPr>
                                  <w:rFonts w:ascii="BIZ UDゴシック" w:eastAsia="BIZ UDゴシック" w:hAnsi="BIZ UDゴシック"/>
                                  <w:b/>
                                  <w:sz w:val="16"/>
                                  <w:szCs w:val="20"/>
                                </w:rPr>
                                <w:t xml:space="preserve">推進　</w:t>
                              </w:r>
                              <w:r w:rsidRPr="006312A9">
                                <w:rPr>
                                  <w:rFonts w:ascii="BIZ UDゴシック" w:eastAsia="BIZ UDゴシック" w:hAnsi="BIZ UDゴシック" w:hint="eastAsia"/>
                                  <w:b/>
                                  <w:sz w:val="16"/>
                                  <w:szCs w:val="20"/>
                                </w:rPr>
                                <w:t>等</w:t>
                              </w:r>
                            </w:p>
                          </w:tc>
                          <w:tc>
                            <w:tcPr>
                              <w:tcW w:w="2839" w:type="dxa"/>
                              <w:shd w:val="clear" w:color="auto" w:fill="D9E2F3"/>
                              <w:vAlign w:val="center"/>
                            </w:tcPr>
                            <w:p w14:paraId="08A289A1"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hint="eastAsia"/>
                                  <w:b/>
                                  <w:color w:val="2F5496"/>
                                  <w:sz w:val="18"/>
                                  <w:szCs w:val="20"/>
                                </w:rPr>
                                <w:t>スマート</w:t>
                              </w:r>
                              <w:r w:rsidRPr="00561EDF">
                                <w:rPr>
                                  <w:rFonts w:ascii="BIZ UDゴシック" w:eastAsia="BIZ UDゴシック" w:hAnsi="BIZ UDゴシック"/>
                                  <w:b/>
                                  <w:color w:val="2F5496"/>
                                  <w:sz w:val="18"/>
                                  <w:szCs w:val="20"/>
                                </w:rPr>
                                <w:t>スクール</w:t>
                              </w:r>
                              <w:r w:rsidRPr="00561EDF">
                                <w:rPr>
                                  <w:rFonts w:ascii="BIZ UDゴシック" w:eastAsia="BIZ UDゴシック" w:hAnsi="BIZ UDゴシック" w:hint="eastAsia"/>
                                  <w:b/>
                                  <w:color w:val="2F5496"/>
                                  <w:sz w:val="18"/>
                                  <w:szCs w:val="20"/>
                                </w:rPr>
                                <w:t>強化</w:t>
                              </w:r>
                            </w:p>
                            <w:p w14:paraId="5E8698E3"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教職員</w:t>
                              </w:r>
                              <w:r w:rsidRPr="006312A9">
                                <w:rPr>
                                  <w:rFonts w:ascii="BIZ UDゴシック" w:eastAsia="BIZ UDゴシック" w:hAnsi="BIZ UDゴシック"/>
                                  <w:b/>
                                  <w:sz w:val="16"/>
                                  <w:szCs w:val="20"/>
                                </w:rPr>
                                <w:t>のＩＣＴ</w:t>
                              </w:r>
                              <w:r w:rsidRPr="006312A9">
                                <w:rPr>
                                  <w:rFonts w:ascii="BIZ UDゴシック" w:eastAsia="BIZ UDゴシック" w:hAnsi="BIZ UDゴシック" w:hint="eastAsia"/>
                                  <w:b/>
                                  <w:sz w:val="16"/>
                                  <w:szCs w:val="20"/>
                                </w:rPr>
                                <w:t>活用支援</w:t>
                              </w:r>
                            </w:p>
                            <w:p w14:paraId="6CA42D87"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一人</w:t>
                              </w:r>
                              <w:r w:rsidRPr="006312A9">
                                <w:rPr>
                                  <w:rFonts w:ascii="BIZ UDゴシック" w:eastAsia="BIZ UDゴシック" w:hAnsi="BIZ UDゴシック"/>
                                  <w:b/>
                                  <w:sz w:val="16"/>
                                  <w:szCs w:val="20"/>
                                </w:rPr>
                                <w:t>１台端末の活用</w:t>
                              </w:r>
                              <w:r w:rsidRPr="006312A9">
                                <w:rPr>
                                  <w:rFonts w:ascii="BIZ UDゴシック" w:eastAsia="BIZ UDゴシック" w:hAnsi="BIZ UDゴシック" w:hint="eastAsia"/>
                                  <w:b/>
                                  <w:sz w:val="16"/>
                                  <w:szCs w:val="20"/>
                                </w:rPr>
                                <w:t>拡充</w:t>
                              </w:r>
                            </w:p>
                            <w:p w14:paraId="717397EA"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hint="eastAsia"/>
                                  <w:b/>
                                  <w:color w:val="2F5496"/>
                                  <w:sz w:val="18"/>
                                  <w:szCs w:val="20"/>
                                </w:rPr>
                                <w:t>ＤＸ</w:t>
                              </w:r>
                              <w:r w:rsidRPr="00561EDF">
                                <w:rPr>
                                  <w:rFonts w:ascii="BIZ UDゴシック" w:eastAsia="BIZ UDゴシック" w:hAnsi="BIZ UDゴシック"/>
                                  <w:b/>
                                  <w:color w:val="2F5496"/>
                                  <w:sz w:val="18"/>
                                  <w:szCs w:val="20"/>
                                </w:rPr>
                                <w:t>人材</w:t>
                              </w:r>
                              <w:r w:rsidRPr="00561EDF">
                                <w:rPr>
                                  <w:rFonts w:ascii="BIZ UDゴシック" w:eastAsia="BIZ UDゴシック" w:hAnsi="BIZ UDゴシック" w:hint="eastAsia"/>
                                  <w:b/>
                                  <w:color w:val="2F5496"/>
                                  <w:sz w:val="18"/>
                                  <w:szCs w:val="20"/>
                                </w:rPr>
                                <w:t>確保</w:t>
                              </w:r>
                              <w:r w:rsidRPr="00561EDF">
                                <w:rPr>
                                  <w:rFonts w:ascii="BIZ UDゴシック" w:eastAsia="BIZ UDゴシック" w:hAnsi="BIZ UDゴシック"/>
                                  <w:b/>
                                  <w:color w:val="2F5496"/>
                                  <w:sz w:val="18"/>
                                  <w:szCs w:val="20"/>
                                </w:rPr>
                                <w:t>・育成・活用</w:t>
                              </w:r>
                              <w:r w:rsidRPr="00561EDF">
                                <w:rPr>
                                  <w:rFonts w:ascii="BIZ UDゴシック" w:eastAsia="BIZ UDゴシック" w:hAnsi="BIZ UDゴシック" w:hint="eastAsia"/>
                                  <w:b/>
                                  <w:color w:val="2F5496"/>
                                  <w:sz w:val="18"/>
                                  <w:szCs w:val="20"/>
                                </w:rPr>
                                <w:t>強化</w:t>
                              </w:r>
                            </w:p>
                            <w:p w14:paraId="7A97E038"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板橋区ＤＸ推進計画</w:t>
                              </w:r>
                              <w:r w:rsidRPr="006312A9">
                                <w:rPr>
                                  <w:rFonts w:ascii="BIZ UDゴシック" w:eastAsia="BIZ UDゴシック" w:hAnsi="BIZ UDゴシック"/>
                                  <w:b/>
                                  <w:sz w:val="16"/>
                                  <w:szCs w:val="20"/>
                                </w:rPr>
                                <w:t>2025</w:t>
                              </w:r>
                              <w:r w:rsidRPr="006312A9">
                                <w:rPr>
                                  <w:rFonts w:ascii="BIZ UDゴシック" w:eastAsia="BIZ UDゴシック" w:hAnsi="BIZ UDゴシック" w:hint="eastAsia"/>
                                  <w:b/>
                                  <w:sz w:val="16"/>
                                  <w:szCs w:val="20"/>
                                </w:rPr>
                                <w:t>推進</w:t>
                              </w:r>
                            </w:p>
                            <w:p w14:paraId="2F81BA0F" w14:textId="77777777" w:rsidR="003B68AA" w:rsidRPr="006312A9" w:rsidRDefault="003B68AA" w:rsidP="003B68AA">
                              <w:pPr>
                                <w:spacing w:line="200" w:lineRule="exact"/>
                                <w:ind w:firstLineChars="50" w:firstLine="71"/>
                                <w:rPr>
                                  <w:rFonts w:ascii="BIZ UDゴシック" w:eastAsia="BIZ UDゴシック" w:hAnsi="BIZ UDゴシック"/>
                                  <w:b/>
                                  <w:sz w:val="18"/>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区職員ＤＸ</w:t>
                              </w:r>
                              <w:r w:rsidRPr="00F81016">
                                <w:rPr>
                                  <w:rFonts w:ascii="BIZ UDゴシック" w:eastAsia="BIZ UDゴシック" w:hAnsi="BIZ UDゴシック"/>
                                  <w:b/>
                                  <w:sz w:val="16"/>
                                  <w:szCs w:val="20"/>
                                </w:rPr>
                                <w:t>人材確保・育成</w:t>
                              </w:r>
                              <w:r w:rsidRPr="00F81016">
                                <w:rPr>
                                  <w:rFonts w:ascii="BIZ UDゴシック" w:eastAsia="BIZ UDゴシック" w:hAnsi="BIZ UDゴシック" w:hint="eastAsia"/>
                                  <w:b/>
                                  <w:sz w:val="16"/>
                                  <w:szCs w:val="20"/>
                                </w:rPr>
                                <w:t>・</w:t>
                              </w:r>
                              <w:r w:rsidRPr="00F81016">
                                <w:rPr>
                                  <w:rFonts w:ascii="BIZ UDゴシック" w:eastAsia="BIZ UDゴシック" w:hAnsi="BIZ UDゴシック"/>
                                  <w:b/>
                                  <w:sz w:val="16"/>
                                  <w:szCs w:val="20"/>
                                </w:rPr>
                                <w:t>活用</w:t>
                              </w:r>
                            </w:p>
                            <w:p w14:paraId="1ECB92B7"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hint="eastAsia"/>
                                  <w:b/>
                                  <w:color w:val="2F5496"/>
                                  <w:sz w:val="18"/>
                                  <w:szCs w:val="20"/>
                                </w:rPr>
                                <w:t>学び</w:t>
                              </w:r>
                              <w:r w:rsidRPr="00561EDF">
                                <w:rPr>
                                  <w:rFonts w:ascii="BIZ UDゴシック" w:eastAsia="BIZ UDゴシック" w:hAnsi="BIZ UDゴシック"/>
                                  <w:b/>
                                  <w:color w:val="2F5496"/>
                                  <w:sz w:val="18"/>
                                  <w:szCs w:val="20"/>
                                </w:rPr>
                                <w:t>の</w:t>
                              </w:r>
                              <w:r w:rsidRPr="00561EDF">
                                <w:rPr>
                                  <w:rFonts w:ascii="BIZ UDゴシック" w:eastAsia="BIZ UDゴシック" w:hAnsi="BIZ UDゴシック" w:hint="eastAsia"/>
                                  <w:b/>
                                  <w:color w:val="2F5496"/>
                                  <w:sz w:val="18"/>
                                  <w:szCs w:val="20"/>
                                </w:rPr>
                                <w:t>ＤＸ充実</w:t>
                              </w:r>
                            </w:p>
                            <w:p w14:paraId="02C831FA"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電子</w:t>
                              </w:r>
                              <w:r w:rsidRPr="006312A9">
                                <w:rPr>
                                  <w:rFonts w:ascii="BIZ UDゴシック" w:eastAsia="BIZ UDゴシック" w:hAnsi="BIZ UDゴシック"/>
                                  <w:b/>
                                  <w:sz w:val="16"/>
                                  <w:szCs w:val="20"/>
                                </w:rPr>
                                <w:t>図書館の充実</w:t>
                              </w:r>
                            </w:p>
                            <w:p w14:paraId="5531FFD6" w14:textId="77777777" w:rsidR="003B68AA" w:rsidRPr="00561EDF" w:rsidRDefault="003B68AA" w:rsidP="003B68AA">
                              <w:pPr>
                                <w:spacing w:line="200" w:lineRule="exact"/>
                                <w:ind w:firstLineChars="50" w:firstLine="71"/>
                                <w:rPr>
                                  <w:rFonts w:ascii="BIZ UDゴシック" w:eastAsia="BIZ UDゴシック" w:hAnsi="BIZ UDゴシック"/>
                                  <w:b/>
                                  <w:color w:val="2F5496"/>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動画</w:t>
                              </w:r>
                              <w:r w:rsidRPr="006312A9">
                                <w:rPr>
                                  <w:rFonts w:ascii="BIZ UDゴシック" w:eastAsia="BIZ UDゴシック" w:hAnsi="BIZ UDゴシック"/>
                                  <w:b/>
                                  <w:sz w:val="16"/>
                                  <w:szCs w:val="20"/>
                                </w:rPr>
                                <w:t>等ＤＸによる学習</w:t>
                              </w:r>
                              <w:r w:rsidRPr="006312A9">
                                <w:rPr>
                                  <w:rFonts w:ascii="BIZ UDゴシック" w:eastAsia="BIZ UDゴシック" w:hAnsi="BIZ UDゴシック" w:hint="eastAsia"/>
                                  <w:b/>
                                  <w:sz w:val="16"/>
                                  <w:szCs w:val="20"/>
                                </w:rPr>
                                <w:t>・</w:t>
                              </w:r>
                              <w:r w:rsidRPr="006312A9">
                                <w:rPr>
                                  <w:rFonts w:ascii="BIZ UDゴシック" w:eastAsia="BIZ UDゴシック" w:hAnsi="BIZ UDゴシック"/>
                                  <w:b/>
                                  <w:sz w:val="16"/>
                                  <w:szCs w:val="20"/>
                                </w:rPr>
                                <w:t>啓発</w:t>
                              </w:r>
                              <w:r w:rsidRPr="006312A9">
                                <w:rPr>
                                  <w:rFonts w:ascii="BIZ UDゴシック" w:eastAsia="BIZ UDゴシック" w:hAnsi="BIZ UDゴシック" w:hint="eastAsia"/>
                                  <w:b/>
                                  <w:sz w:val="16"/>
                                  <w:szCs w:val="20"/>
                                </w:rPr>
                                <w:t xml:space="preserve"> 等</w:t>
                              </w:r>
                            </w:p>
                          </w:tc>
                          <w:tc>
                            <w:tcPr>
                              <w:tcW w:w="2840" w:type="dxa"/>
                              <w:shd w:val="clear" w:color="auto" w:fill="E2EFD9"/>
                              <w:vAlign w:val="center"/>
                            </w:tcPr>
                            <w:p w14:paraId="7A30A18A"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b/>
                                  <w:color w:val="538135"/>
                                  <w:sz w:val="18"/>
                                  <w:szCs w:val="20"/>
                                </w:rPr>
                                <w:t>絵本のまち</w:t>
                              </w:r>
                              <w:r w:rsidRPr="00561EDF">
                                <w:rPr>
                                  <w:rFonts w:ascii="BIZ UDゴシック" w:eastAsia="BIZ UDゴシック" w:hAnsi="BIZ UDゴシック" w:hint="eastAsia"/>
                                  <w:b/>
                                  <w:color w:val="538135"/>
                                  <w:sz w:val="18"/>
                                  <w:szCs w:val="20"/>
                                </w:rPr>
                                <w:t>ブランド</w:t>
                              </w:r>
                              <w:r w:rsidRPr="00561EDF">
                                <w:rPr>
                                  <w:rFonts w:ascii="BIZ UDゴシック" w:eastAsia="BIZ UDゴシック" w:hAnsi="BIZ UDゴシック"/>
                                  <w:b/>
                                  <w:color w:val="538135"/>
                                  <w:sz w:val="18"/>
                                  <w:szCs w:val="20"/>
                                </w:rPr>
                                <w:t>強化</w:t>
                              </w:r>
                            </w:p>
                            <w:p w14:paraId="36B21216"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クリエイター</w:t>
                              </w:r>
                              <w:r w:rsidRPr="00F81016">
                                <w:rPr>
                                  <w:rFonts w:ascii="BIZ UDゴシック" w:eastAsia="BIZ UDゴシック" w:hAnsi="BIZ UDゴシック"/>
                                  <w:b/>
                                  <w:sz w:val="16"/>
                                  <w:szCs w:val="20"/>
                                </w:rPr>
                                <w:t>支援・企業連携</w:t>
                              </w:r>
                            </w:p>
                            <w:p w14:paraId="686C9FA5" w14:textId="77777777" w:rsidR="003B68AA" w:rsidRPr="007C699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中央</w:t>
                              </w:r>
                              <w:r w:rsidRPr="00F81016">
                                <w:rPr>
                                  <w:rFonts w:ascii="BIZ UDゴシック" w:eastAsia="BIZ UDゴシック" w:hAnsi="BIZ UDゴシック"/>
                                  <w:b/>
                                  <w:sz w:val="16"/>
                                  <w:szCs w:val="20"/>
                                </w:rPr>
                                <w:t>図書館・美術館</w:t>
                              </w:r>
                              <w:r w:rsidRPr="00F81016">
                                <w:rPr>
                                  <w:rFonts w:ascii="BIZ UDゴシック" w:eastAsia="BIZ UDゴシック" w:hAnsi="BIZ UDゴシック" w:hint="eastAsia"/>
                                  <w:b/>
                                  <w:sz w:val="16"/>
                                  <w:szCs w:val="20"/>
                                </w:rPr>
                                <w:t>等による</w:t>
                              </w:r>
                              <w:r w:rsidRPr="00F81016">
                                <w:rPr>
                                  <w:rFonts w:ascii="BIZ UDゴシック" w:eastAsia="BIZ UDゴシック" w:hAnsi="BIZ UDゴシック"/>
                                  <w:b/>
                                  <w:sz w:val="16"/>
                                  <w:szCs w:val="20"/>
                                </w:rPr>
                                <w:t>発信</w:t>
                              </w:r>
                            </w:p>
                            <w:p w14:paraId="2A356BFD"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hint="eastAsia"/>
                                  <w:b/>
                                  <w:color w:val="538135"/>
                                  <w:sz w:val="18"/>
                                  <w:szCs w:val="20"/>
                                </w:rPr>
                                <w:t>特色</w:t>
                              </w:r>
                              <w:r w:rsidRPr="00561EDF">
                                <w:rPr>
                                  <w:rFonts w:ascii="BIZ UDゴシック" w:eastAsia="BIZ UDゴシック" w:hAnsi="BIZ UDゴシック"/>
                                  <w:b/>
                                  <w:color w:val="538135"/>
                                  <w:sz w:val="18"/>
                                  <w:szCs w:val="20"/>
                                </w:rPr>
                                <w:t>ある公園</w:t>
                              </w:r>
                              <w:r w:rsidRPr="00561EDF">
                                <w:rPr>
                                  <w:rFonts w:ascii="BIZ UDゴシック" w:eastAsia="BIZ UDゴシック" w:hAnsi="BIZ UDゴシック" w:hint="eastAsia"/>
                                  <w:b/>
                                  <w:color w:val="538135"/>
                                  <w:sz w:val="18"/>
                                  <w:szCs w:val="20"/>
                                </w:rPr>
                                <w:t>づくり強化</w:t>
                              </w:r>
                            </w:p>
                            <w:p w14:paraId="5E7C83BA" w14:textId="77777777" w:rsidR="003B68A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板橋（</w:t>
                              </w:r>
                              <w:r w:rsidRPr="00F81016">
                                <w:rPr>
                                  <w:rFonts w:ascii="BIZ UDゴシック" w:eastAsia="BIZ UDゴシック" w:hAnsi="BIZ UDゴシック"/>
                                  <w:b/>
                                  <w:sz w:val="16"/>
                                  <w:szCs w:val="20"/>
                                </w:rPr>
                                <w:t>交通）公園整備</w:t>
                              </w:r>
                            </w:p>
                            <w:p w14:paraId="69D666F6" w14:textId="77777777" w:rsidR="003B68AA" w:rsidRPr="00CF4E2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高島平プロムナード</w:t>
                              </w:r>
                              <w:r w:rsidRPr="00F81016">
                                <w:rPr>
                                  <w:rFonts w:ascii="BIZ UDゴシック" w:eastAsia="BIZ UDゴシック" w:hAnsi="BIZ UDゴシック"/>
                                  <w:b/>
                                  <w:sz w:val="16"/>
                                  <w:szCs w:val="20"/>
                                </w:rPr>
                                <w:t>の</w:t>
                              </w:r>
                              <w:r w:rsidRPr="00F81016">
                                <w:rPr>
                                  <w:rFonts w:ascii="BIZ UDゴシック" w:eastAsia="BIZ UDゴシック" w:hAnsi="BIZ UDゴシック" w:hint="eastAsia"/>
                                  <w:b/>
                                  <w:sz w:val="16"/>
                                  <w:szCs w:val="20"/>
                                </w:rPr>
                                <w:t>再整備</w:t>
                              </w:r>
                            </w:p>
                            <w:p w14:paraId="6138D6E3"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hint="eastAsia"/>
                                  <w:b/>
                                  <w:color w:val="538135"/>
                                  <w:sz w:val="18"/>
                                  <w:szCs w:val="20"/>
                                </w:rPr>
                                <w:t>文化</w:t>
                              </w:r>
                              <w:r w:rsidRPr="00561EDF">
                                <w:rPr>
                                  <w:rFonts w:ascii="BIZ UDゴシック" w:eastAsia="BIZ UDゴシック" w:hAnsi="BIZ UDゴシック"/>
                                  <w:b/>
                                  <w:color w:val="538135"/>
                                  <w:sz w:val="18"/>
                                  <w:szCs w:val="20"/>
                                </w:rPr>
                                <w:t>・スポーツ</w:t>
                              </w:r>
                              <w:r w:rsidRPr="00561EDF">
                                <w:rPr>
                                  <w:rFonts w:ascii="BIZ UDゴシック" w:eastAsia="BIZ UDゴシック" w:hAnsi="BIZ UDゴシック" w:hint="eastAsia"/>
                                  <w:b/>
                                  <w:color w:val="538135"/>
                                  <w:sz w:val="18"/>
                                  <w:szCs w:val="20"/>
                                </w:rPr>
                                <w:t>支援充実</w:t>
                              </w:r>
                            </w:p>
                            <w:p w14:paraId="5C98B567" w14:textId="77777777" w:rsidR="003B68A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板橋</w:t>
                              </w:r>
                              <w:r>
                                <w:rPr>
                                  <w:rFonts w:ascii="BIZ UDゴシック" w:eastAsia="BIZ UDゴシック" w:hAnsi="BIZ UDゴシック"/>
                                  <w:b/>
                                  <w:sz w:val="16"/>
                                  <w:szCs w:val="20"/>
                                </w:rPr>
                                <w:t>文化に触れ</w:t>
                              </w:r>
                              <w:r>
                                <w:rPr>
                                  <w:rFonts w:ascii="BIZ UDゴシック" w:eastAsia="BIZ UDゴシック" w:hAnsi="BIZ UDゴシック" w:hint="eastAsia"/>
                                  <w:b/>
                                  <w:sz w:val="16"/>
                                  <w:szCs w:val="20"/>
                                </w:rPr>
                                <w:t>る情操教育充実</w:t>
                              </w:r>
                            </w:p>
                            <w:p w14:paraId="697422AE" w14:textId="77777777" w:rsidR="003B68AA" w:rsidRPr="00183E0E"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文化</w:t>
                              </w:r>
                              <w:r>
                                <w:rPr>
                                  <w:rFonts w:ascii="BIZ UDゴシック" w:eastAsia="BIZ UDゴシック" w:hAnsi="BIZ UDゴシック"/>
                                  <w:b/>
                                  <w:sz w:val="16"/>
                                  <w:szCs w:val="20"/>
                                </w:rPr>
                                <w:t>・スポーツによる人づくり</w:t>
                              </w:r>
                              <w:r>
                                <w:rPr>
                                  <w:rFonts w:ascii="BIZ UDゴシック" w:eastAsia="BIZ UDゴシック" w:hAnsi="BIZ UDゴシック" w:hint="eastAsia"/>
                                  <w:b/>
                                  <w:sz w:val="16"/>
                                  <w:szCs w:val="20"/>
                                </w:rPr>
                                <w:t>等</w:t>
                              </w:r>
                            </w:p>
                          </w:tc>
                        </w:tr>
                        <w:tr w:rsidR="003B68AA" w:rsidRPr="00F6151D" w14:paraId="4E3B2049" w14:textId="77777777" w:rsidTr="00561EDF">
                          <w:trPr>
                            <w:cantSplit/>
                            <w:trHeight w:val="2041"/>
                          </w:trPr>
                          <w:tc>
                            <w:tcPr>
                              <w:tcW w:w="421" w:type="dxa"/>
                              <w:vMerge/>
                              <w:shd w:val="clear" w:color="auto" w:fill="FFFFFF"/>
                            </w:tcPr>
                            <w:p w14:paraId="2C6C2D0D"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p>
                          </w:tc>
                          <w:tc>
                            <w:tcPr>
                              <w:tcW w:w="713" w:type="dxa"/>
                              <w:shd w:val="clear" w:color="auto" w:fill="FFFFFF"/>
                              <w:textDirection w:val="tbRlV"/>
                              <w:tcFitText/>
                              <w:vAlign w:val="center"/>
                            </w:tcPr>
                            <w:p w14:paraId="4D0920FE" w14:textId="77777777" w:rsidR="003B68AA" w:rsidRPr="00561EDF" w:rsidRDefault="003B68AA" w:rsidP="003B68AA">
                              <w:pPr>
                                <w:spacing w:line="240" w:lineRule="exact"/>
                                <w:ind w:left="113" w:right="113"/>
                                <w:jc w:val="center"/>
                                <w:rPr>
                                  <w:rFonts w:ascii="BIZ UDゴシック" w:eastAsia="BIZ UDゴシック" w:hAnsi="BIZ UDゴシック"/>
                                  <w:color w:val="000000"/>
                                  <w:kern w:val="0"/>
                                  <w:sz w:val="18"/>
                                  <w:szCs w:val="20"/>
                                </w:rPr>
                              </w:pPr>
                              <w:r w:rsidRPr="00561EDF">
                                <w:rPr>
                                  <w:rFonts w:ascii="BIZ UDゴシック" w:eastAsia="BIZ UDゴシック" w:hAnsi="BIZ UDゴシック" w:hint="eastAsia"/>
                                  <w:color w:val="000000"/>
                                  <w:kern w:val="0"/>
                                  <w:sz w:val="18"/>
                                  <w:szCs w:val="20"/>
                                </w:rPr>
                                <w:t>魅力</w:t>
                              </w:r>
                              <w:r w:rsidRPr="00561EDF">
                                <w:rPr>
                                  <w:rFonts w:ascii="BIZ UDゴシック" w:eastAsia="BIZ UDゴシック" w:hAnsi="BIZ UDゴシック"/>
                                  <w:color w:val="000000"/>
                                  <w:kern w:val="0"/>
                                  <w:sz w:val="18"/>
                                  <w:szCs w:val="20"/>
                                </w:rPr>
                                <w:t>あふれる</w:t>
                              </w:r>
                              <w:r w:rsidRPr="00561EDF">
                                <w:rPr>
                                  <w:rFonts w:ascii="BIZ UDゴシック" w:eastAsia="BIZ UDゴシック" w:hAnsi="BIZ UDゴシック" w:hint="eastAsia"/>
                                  <w:color w:val="000000"/>
                                  <w:kern w:val="0"/>
                                  <w:sz w:val="18"/>
                                  <w:szCs w:val="20"/>
                                </w:rPr>
                                <w:t>元気</w:t>
                              </w:r>
                              <w:r w:rsidRPr="00561EDF">
                                <w:rPr>
                                  <w:rFonts w:ascii="BIZ UDゴシック" w:eastAsia="BIZ UDゴシック" w:hAnsi="BIZ UDゴシック"/>
                                  <w:color w:val="000000"/>
                                  <w:kern w:val="0"/>
                                  <w:sz w:val="18"/>
                                  <w:szCs w:val="20"/>
                                </w:rPr>
                                <w:t>な</w:t>
                              </w:r>
                            </w:p>
                            <w:p w14:paraId="72437EDF" w14:textId="77777777" w:rsidR="003B68AA" w:rsidRPr="00561EDF" w:rsidRDefault="003B68AA" w:rsidP="003B68AA">
                              <w:pPr>
                                <w:spacing w:line="240" w:lineRule="exact"/>
                                <w:ind w:left="113" w:right="113"/>
                                <w:jc w:val="center"/>
                                <w:rPr>
                                  <w:rFonts w:ascii="BIZ UDゴシック" w:eastAsia="BIZ UDゴシック" w:hAnsi="BIZ UDゴシック"/>
                                  <w:color w:val="000000"/>
                                  <w:sz w:val="18"/>
                                  <w:szCs w:val="20"/>
                                </w:rPr>
                              </w:pPr>
                              <w:r w:rsidRPr="00561EDF">
                                <w:rPr>
                                  <w:rFonts w:ascii="BIZ UDゴシック" w:eastAsia="BIZ UDゴシック" w:hAnsi="BIZ UDゴシック"/>
                                  <w:color w:val="000000"/>
                                  <w:kern w:val="0"/>
                                  <w:sz w:val="18"/>
                                  <w:szCs w:val="20"/>
                                </w:rPr>
                                <w:t>まちづくり</w:t>
                              </w:r>
                            </w:p>
                          </w:tc>
                          <w:tc>
                            <w:tcPr>
                              <w:tcW w:w="2839" w:type="dxa"/>
                              <w:shd w:val="clear" w:color="auto" w:fill="FBE4D5"/>
                              <w:vAlign w:val="center"/>
                            </w:tcPr>
                            <w:p w14:paraId="22671F9C" w14:textId="77777777" w:rsidR="003B68AA" w:rsidRPr="00561EDF" w:rsidRDefault="003B68AA" w:rsidP="003B68AA">
                              <w:pPr>
                                <w:spacing w:line="240" w:lineRule="exact"/>
                                <w:rPr>
                                  <w:rFonts w:ascii="BIZ UDゴシック" w:eastAsia="BIZ UDゴシック" w:hAnsi="BIZ UDゴシック"/>
                                  <w:b/>
                                  <w:color w:val="C45911"/>
                                  <w:sz w:val="18"/>
                                  <w:szCs w:val="20"/>
                                </w:rPr>
                              </w:pPr>
                              <w:r w:rsidRPr="00561EDF">
                                <w:rPr>
                                  <w:rFonts w:ascii="BIZ UDゴシック" w:eastAsia="BIZ UDゴシック" w:hAnsi="BIZ UDゴシック"/>
                                  <w:b/>
                                  <w:color w:val="C45911"/>
                                  <w:sz w:val="18"/>
                                  <w:szCs w:val="20"/>
                                </w:rPr>
                                <w:t>商店街支援</w:t>
                              </w:r>
                              <w:r w:rsidRPr="00561EDF">
                                <w:rPr>
                                  <w:rFonts w:ascii="BIZ UDゴシック" w:eastAsia="BIZ UDゴシック" w:hAnsi="BIZ UDゴシック" w:hint="eastAsia"/>
                                  <w:b/>
                                  <w:color w:val="C45911"/>
                                  <w:sz w:val="18"/>
                                  <w:szCs w:val="20"/>
                                </w:rPr>
                                <w:t>・</w:t>
                              </w:r>
                              <w:r w:rsidRPr="00561EDF">
                                <w:rPr>
                                  <w:rFonts w:ascii="BIZ UDゴシック" w:eastAsia="BIZ UDゴシック" w:hAnsi="BIZ UDゴシック"/>
                                  <w:b/>
                                  <w:color w:val="C45911"/>
                                  <w:sz w:val="18"/>
                                  <w:szCs w:val="20"/>
                                </w:rPr>
                                <w:t>にぎわい創出</w:t>
                              </w:r>
                            </w:p>
                            <w:p w14:paraId="69345B0B"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商店街</w:t>
                              </w:r>
                              <w:r w:rsidRPr="006312A9">
                                <w:rPr>
                                  <w:rFonts w:ascii="BIZ UDゴシック" w:eastAsia="BIZ UDゴシック" w:hAnsi="BIZ UDゴシック"/>
                                  <w:b/>
                                  <w:sz w:val="16"/>
                                  <w:szCs w:val="20"/>
                                </w:rPr>
                                <w:t>組織力強化支援</w:t>
                              </w:r>
                            </w:p>
                            <w:p w14:paraId="189597C1" w14:textId="77777777" w:rsidR="003B68AA" w:rsidRPr="006312A9" w:rsidRDefault="003B68AA" w:rsidP="003B68AA">
                              <w:pPr>
                                <w:spacing w:line="200" w:lineRule="exact"/>
                                <w:ind w:firstLineChars="50" w:firstLine="71"/>
                                <w:rPr>
                                  <w:rFonts w:ascii="BIZ UDゴシック" w:eastAsia="BIZ UDゴシック" w:hAnsi="BIZ UDゴシック"/>
                                  <w:b/>
                                  <w:sz w:val="18"/>
                                  <w:szCs w:val="20"/>
                                </w:rPr>
                              </w:pPr>
                              <w:r w:rsidRPr="006312A9">
                                <w:rPr>
                                  <w:rFonts w:ascii="BIZ UDゴシック" w:eastAsia="BIZ UDゴシック" w:hAnsi="BIZ UDゴシック" w:hint="eastAsia"/>
                                  <w:b/>
                                  <w:sz w:val="16"/>
                                  <w:szCs w:val="20"/>
                                </w:rPr>
                                <w:t>□ＳＤＧｓマルシェ</w:t>
                              </w:r>
                              <w:r>
                                <w:rPr>
                                  <w:rFonts w:ascii="BIZ UDゴシック" w:eastAsia="BIZ UDゴシック" w:hAnsi="BIZ UDゴシック" w:hint="eastAsia"/>
                                  <w:b/>
                                  <w:sz w:val="16"/>
                                  <w:szCs w:val="20"/>
                                </w:rPr>
                                <w:t>開催</w:t>
                              </w:r>
                            </w:p>
                            <w:p w14:paraId="3DEB8A06" w14:textId="77777777" w:rsidR="003B68AA" w:rsidRPr="00561EDF" w:rsidRDefault="003B68AA" w:rsidP="003B68AA">
                              <w:pPr>
                                <w:spacing w:line="240" w:lineRule="exact"/>
                                <w:rPr>
                                  <w:rFonts w:ascii="BIZ UDゴシック" w:eastAsia="BIZ UDゴシック" w:hAnsi="BIZ UDゴシック"/>
                                  <w:b/>
                                  <w:color w:val="C45911"/>
                                  <w:sz w:val="18"/>
                                  <w:szCs w:val="20"/>
                                </w:rPr>
                              </w:pPr>
                              <w:r w:rsidRPr="00561EDF">
                                <w:rPr>
                                  <w:rFonts w:ascii="BIZ UDゴシック" w:eastAsia="BIZ UDゴシック" w:hAnsi="BIZ UDゴシック" w:hint="eastAsia"/>
                                  <w:b/>
                                  <w:color w:val="C45911"/>
                                  <w:sz w:val="18"/>
                                  <w:szCs w:val="20"/>
                                </w:rPr>
                                <w:t>中小</w:t>
                              </w:r>
                              <w:r w:rsidRPr="00561EDF">
                                <w:rPr>
                                  <w:rFonts w:ascii="BIZ UDゴシック" w:eastAsia="BIZ UDゴシック" w:hAnsi="BIZ UDゴシック"/>
                                  <w:b/>
                                  <w:color w:val="C45911"/>
                                  <w:sz w:val="18"/>
                                  <w:szCs w:val="20"/>
                                </w:rPr>
                                <w:t>企業・農業支援</w:t>
                              </w:r>
                              <w:r w:rsidRPr="00561EDF">
                                <w:rPr>
                                  <w:rFonts w:ascii="BIZ UDゴシック" w:eastAsia="BIZ UDゴシック" w:hAnsi="BIZ UDゴシック" w:hint="eastAsia"/>
                                  <w:b/>
                                  <w:color w:val="C45911"/>
                                  <w:sz w:val="18"/>
                                  <w:szCs w:val="20"/>
                                </w:rPr>
                                <w:t>充実</w:t>
                              </w:r>
                            </w:p>
                            <w:p w14:paraId="101AE9E4"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区内</w:t>
                              </w:r>
                              <w:r w:rsidRPr="006312A9">
                                <w:rPr>
                                  <w:rFonts w:ascii="BIZ UDゴシック" w:eastAsia="BIZ UDゴシック" w:hAnsi="BIZ UDゴシック"/>
                                  <w:b/>
                                  <w:sz w:val="16"/>
                                  <w:szCs w:val="20"/>
                                </w:rPr>
                                <w:t>企業人材確保・</w:t>
                              </w:r>
                              <w:r w:rsidRPr="006312A9">
                                <w:rPr>
                                  <w:rFonts w:ascii="BIZ UDゴシック" w:eastAsia="BIZ UDゴシック" w:hAnsi="BIZ UDゴシック" w:hint="eastAsia"/>
                                  <w:b/>
                                  <w:sz w:val="16"/>
                                  <w:szCs w:val="20"/>
                                </w:rPr>
                                <w:t>育成</w:t>
                              </w:r>
                              <w:r w:rsidRPr="006312A9">
                                <w:rPr>
                                  <w:rFonts w:ascii="BIZ UDゴシック" w:eastAsia="BIZ UDゴシック" w:hAnsi="BIZ UDゴシック"/>
                                  <w:b/>
                                  <w:sz w:val="16"/>
                                  <w:szCs w:val="20"/>
                                </w:rPr>
                                <w:t>支援</w:t>
                              </w:r>
                            </w:p>
                            <w:p w14:paraId="738B7DE8"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hint="eastAsia"/>
                                  <w:b/>
                                  <w:sz w:val="16"/>
                                  <w:szCs w:val="20"/>
                                </w:rPr>
                                <w:t>□農</w:t>
                              </w:r>
                              <w:r w:rsidRPr="006312A9">
                                <w:rPr>
                                  <w:rFonts w:ascii="BIZ UDゴシック" w:eastAsia="BIZ UDゴシック" w:hAnsi="BIZ UDゴシック"/>
                                  <w:b/>
                                  <w:sz w:val="16"/>
                                  <w:szCs w:val="20"/>
                                </w:rPr>
                                <w:t>のサポーター</w:t>
                              </w:r>
                              <w:r w:rsidRPr="006312A9">
                                <w:rPr>
                                  <w:rFonts w:ascii="BIZ UDゴシック" w:eastAsia="BIZ UDゴシック" w:hAnsi="BIZ UDゴシック" w:hint="eastAsia"/>
                                  <w:b/>
                                  <w:sz w:val="16"/>
                                  <w:szCs w:val="20"/>
                                </w:rPr>
                                <w:t>養成</w:t>
                              </w:r>
                              <w:r w:rsidRPr="006312A9">
                                <w:rPr>
                                  <w:rFonts w:ascii="BIZ UDゴシック" w:eastAsia="BIZ UDゴシック" w:hAnsi="BIZ UDゴシック"/>
                                  <w:b/>
                                  <w:sz w:val="16"/>
                                  <w:szCs w:val="20"/>
                                </w:rPr>
                                <w:t>・活躍支援</w:t>
                              </w:r>
                            </w:p>
                            <w:p w14:paraId="496A2252" w14:textId="77777777" w:rsidR="003B68AA" w:rsidRPr="00561EDF" w:rsidRDefault="003B68AA" w:rsidP="003B68AA">
                              <w:pPr>
                                <w:spacing w:line="240" w:lineRule="exact"/>
                                <w:rPr>
                                  <w:rFonts w:ascii="BIZ UDゴシック" w:eastAsia="BIZ UDゴシック" w:hAnsi="BIZ UDゴシック"/>
                                  <w:b/>
                                  <w:color w:val="C45911"/>
                                  <w:sz w:val="18"/>
                                  <w:szCs w:val="20"/>
                                </w:rPr>
                              </w:pPr>
                              <w:r w:rsidRPr="00561EDF">
                                <w:rPr>
                                  <w:rFonts w:ascii="BIZ UDゴシック" w:eastAsia="BIZ UDゴシック" w:hAnsi="BIZ UDゴシック" w:hint="eastAsia"/>
                                  <w:b/>
                                  <w:color w:val="C45911"/>
                                  <w:sz w:val="18"/>
                                  <w:szCs w:val="20"/>
                                </w:rPr>
                                <w:t>板橋区版</w:t>
                              </w:r>
                              <w:r w:rsidRPr="00561EDF">
                                <w:rPr>
                                  <w:rFonts w:ascii="BIZ UDゴシック" w:eastAsia="BIZ UDゴシック" w:hAnsi="BIZ UDゴシック"/>
                                  <w:b/>
                                  <w:color w:val="C45911"/>
                                  <w:sz w:val="18"/>
                                  <w:szCs w:val="20"/>
                                </w:rPr>
                                <w:t>ＡＩＰ</w:t>
                              </w:r>
                              <w:r w:rsidRPr="00561EDF">
                                <w:rPr>
                                  <w:rFonts w:ascii="BIZ UDゴシック" w:eastAsia="BIZ UDゴシック" w:hAnsi="BIZ UDゴシック" w:hint="eastAsia"/>
                                  <w:b/>
                                  <w:color w:val="C45911"/>
                                  <w:sz w:val="18"/>
                                  <w:szCs w:val="20"/>
                                </w:rPr>
                                <w:t>の深化</w:t>
                              </w:r>
                            </w:p>
                            <w:p w14:paraId="07B37324"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シニア世代</w:t>
                              </w:r>
                              <w:r w:rsidRPr="006312A9">
                                <w:rPr>
                                  <w:rFonts w:ascii="BIZ UDゴシック" w:eastAsia="BIZ UDゴシック" w:hAnsi="BIZ UDゴシック"/>
                                  <w:b/>
                                  <w:sz w:val="16"/>
                                  <w:szCs w:val="20"/>
                                </w:rPr>
                                <w:t>活動</w:t>
                              </w:r>
                              <w:r w:rsidRPr="006312A9">
                                <w:rPr>
                                  <w:rFonts w:ascii="BIZ UDゴシック" w:eastAsia="BIZ UDゴシック" w:hAnsi="BIZ UDゴシック" w:hint="eastAsia"/>
                                  <w:b/>
                                  <w:sz w:val="16"/>
                                  <w:szCs w:val="20"/>
                                </w:rPr>
                                <w:t>支援</w:t>
                              </w:r>
                            </w:p>
                            <w:p w14:paraId="0A54ED45" w14:textId="77777777" w:rsidR="003B68AA" w:rsidRPr="00561EDF" w:rsidRDefault="003B68AA" w:rsidP="003B68AA">
                              <w:pPr>
                                <w:spacing w:line="200" w:lineRule="exact"/>
                                <w:ind w:firstLineChars="50" w:firstLine="71"/>
                                <w:rPr>
                                  <w:rFonts w:ascii="BIZ UDゴシック" w:eastAsia="BIZ UDゴシック" w:hAnsi="BIZ UDゴシック"/>
                                  <w:b/>
                                  <w:color w:val="C45911"/>
                                  <w:sz w:val="16"/>
                                  <w:szCs w:val="20"/>
                                </w:rPr>
                              </w:pPr>
                              <w:r w:rsidRPr="006312A9">
                                <w:rPr>
                                  <w:rFonts w:ascii="BIZ UDゴシック" w:eastAsia="BIZ UDゴシック" w:hAnsi="BIZ UDゴシック" w:hint="eastAsia"/>
                                  <w:b/>
                                  <w:sz w:val="16"/>
                                  <w:szCs w:val="20"/>
                                </w:rPr>
                                <w:t>□保健・介護予防</w:t>
                              </w:r>
                              <w:r w:rsidRPr="006312A9">
                                <w:rPr>
                                  <w:rFonts w:ascii="BIZ UDゴシック" w:eastAsia="BIZ UDゴシック" w:hAnsi="BIZ UDゴシック"/>
                                  <w:b/>
                                  <w:sz w:val="16"/>
                                  <w:szCs w:val="20"/>
                                </w:rPr>
                                <w:t xml:space="preserve">一体的実施　</w:t>
                              </w:r>
                              <w:r w:rsidRPr="006312A9">
                                <w:rPr>
                                  <w:rFonts w:ascii="BIZ UDゴシック" w:eastAsia="BIZ UDゴシック" w:hAnsi="BIZ UDゴシック" w:hint="eastAsia"/>
                                  <w:b/>
                                  <w:sz w:val="16"/>
                                  <w:szCs w:val="20"/>
                                </w:rPr>
                                <w:t>等</w:t>
                              </w:r>
                            </w:p>
                          </w:tc>
                          <w:tc>
                            <w:tcPr>
                              <w:tcW w:w="2839" w:type="dxa"/>
                              <w:shd w:val="clear" w:color="auto" w:fill="D9E2F3"/>
                              <w:vAlign w:val="center"/>
                            </w:tcPr>
                            <w:p w14:paraId="771F2497"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hint="eastAsia"/>
                                  <w:b/>
                                  <w:color w:val="2F5496"/>
                                  <w:sz w:val="18"/>
                                  <w:szCs w:val="20"/>
                                </w:rPr>
                                <w:t>いたばし</w:t>
                              </w:r>
                              <w:r w:rsidRPr="00561EDF">
                                <w:rPr>
                                  <w:rFonts w:ascii="BIZ UDゴシック" w:eastAsia="BIZ UDゴシック" w:hAnsi="BIZ UDゴシック"/>
                                  <w:b/>
                                  <w:color w:val="2F5496"/>
                                  <w:sz w:val="18"/>
                                  <w:szCs w:val="20"/>
                                </w:rPr>
                                <w:t>Ｐａｙ</w:t>
                              </w:r>
                              <w:r w:rsidRPr="00561EDF">
                                <w:rPr>
                                  <w:rFonts w:ascii="BIZ UDゴシック" w:eastAsia="BIZ UDゴシック" w:hAnsi="BIZ UDゴシック" w:hint="eastAsia"/>
                                  <w:b/>
                                  <w:color w:val="2F5496"/>
                                  <w:sz w:val="18"/>
                                  <w:szCs w:val="20"/>
                                </w:rPr>
                                <w:t>活用強化</w:t>
                              </w:r>
                            </w:p>
                            <w:p w14:paraId="00CB9B5D"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消費喚起</w:t>
                              </w:r>
                              <w:r w:rsidRPr="006312A9">
                                <w:rPr>
                                  <w:rFonts w:ascii="BIZ UDゴシック" w:eastAsia="BIZ UDゴシック" w:hAnsi="BIZ UDゴシック"/>
                                  <w:b/>
                                  <w:sz w:val="16"/>
                                  <w:szCs w:val="20"/>
                                </w:rPr>
                                <w:t>・地域経済活性化</w:t>
                              </w:r>
                            </w:p>
                            <w:p w14:paraId="1E13DE7B" w14:textId="77777777" w:rsidR="003B68AA" w:rsidRPr="006312A9" w:rsidRDefault="003B68AA" w:rsidP="003B68AA">
                              <w:pPr>
                                <w:spacing w:line="200" w:lineRule="exact"/>
                                <w:ind w:firstLineChars="50" w:firstLine="71"/>
                                <w:rPr>
                                  <w:rFonts w:ascii="BIZ UDゴシック" w:eastAsia="BIZ UDゴシック" w:hAnsi="BIZ UDゴシック"/>
                                  <w:b/>
                                  <w:sz w:val="18"/>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行政</w:t>
                              </w:r>
                              <w:r w:rsidRPr="006312A9">
                                <w:rPr>
                                  <w:rFonts w:ascii="BIZ UDゴシック" w:eastAsia="BIZ UDゴシック" w:hAnsi="BIZ UDゴシック"/>
                                  <w:b/>
                                  <w:sz w:val="16"/>
                                  <w:szCs w:val="20"/>
                                </w:rPr>
                                <w:t>課題</w:t>
                              </w:r>
                              <w:r w:rsidRPr="006312A9">
                                <w:rPr>
                                  <w:rFonts w:ascii="BIZ UDゴシック" w:eastAsia="BIZ UDゴシック" w:hAnsi="BIZ UDゴシック" w:hint="eastAsia"/>
                                  <w:b/>
                                  <w:sz w:val="16"/>
                                  <w:szCs w:val="20"/>
                                </w:rPr>
                                <w:t>の解決に</w:t>
                              </w:r>
                              <w:r w:rsidRPr="006312A9">
                                <w:rPr>
                                  <w:rFonts w:ascii="BIZ UDゴシック" w:eastAsia="BIZ UDゴシック" w:hAnsi="BIZ UDゴシック"/>
                                  <w:b/>
                                  <w:sz w:val="16"/>
                                  <w:szCs w:val="20"/>
                                </w:rPr>
                                <w:t>ポイント活用</w:t>
                              </w:r>
                            </w:p>
                            <w:p w14:paraId="7B4AE827"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hint="eastAsia"/>
                                  <w:b/>
                                  <w:color w:val="2F5496"/>
                                  <w:sz w:val="18"/>
                                  <w:szCs w:val="20"/>
                                </w:rPr>
                                <w:t>元気な</w:t>
                              </w:r>
                              <w:r w:rsidRPr="00561EDF">
                                <w:rPr>
                                  <w:rFonts w:ascii="BIZ UDゴシック" w:eastAsia="BIZ UDゴシック" w:hAnsi="BIZ UDゴシック"/>
                                  <w:b/>
                                  <w:color w:val="2F5496"/>
                                  <w:sz w:val="18"/>
                                  <w:szCs w:val="20"/>
                                </w:rPr>
                                <w:t>まちづくり</w:t>
                              </w:r>
                              <w:r w:rsidRPr="00561EDF">
                                <w:rPr>
                                  <w:rFonts w:ascii="BIZ UDゴシック" w:eastAsia="BIZ UDゴシック" w:hAnsi="BIZ UDゴシック" w:hint="eastAsia"/>
                                  <w:b/>
                                  <w:color w:val="2F5496"/>
                                  <w:sz w:val="18"/>
                                  <w:szCs w:val="20"/>
                                </w:rPr>
                                <w:t>ＤＸ強化</w:t>
                              </w:r>
                            </w:p>
                            <w:p w14:paraId="03B912DA"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中小企業</w:t>
                              </w:r>
                              <w:r>
                                <w:rPr>
                                  <w:rFonts w:ascii="BIZ UDゴシック" w:eastAsia="BIZ UDゴシック" w:hAnsi="BIZ UDゴシック"/>
                                  <w:b/>
                                  <w:sz w:val="16"/>
                                  <w:szCs w:val="20"/>
                                </w:rPr>
                                <w:t>デジタル化</w:t>
                              </w:r>
                            </w:p>
                            <w:p w14:paraId="6E14D5A3" w14:textId="77777777" w:rsidR="003B68AA" w:rsidRPr="006312A9" w:rsidRDefault="003B68AA" w:rsidP="003B68AA">
                              <w:pPr>
                                <w:spacing w:line="200" w:lineRule="exact"/>
                                <w:ind w:firstLineChars="50" w:firstLine="71"/>
                                <w:rPr>
                                  <w:rFonts w:ascii="BIZ UDゴシック" w:eastAsia="BIZ UDゴシック" w:hAnsi="BIZ UDゴシック"/>
                                  <w:b/>
                                  <w:sz w:val="18"/>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健康</w:t>
                              </w:r>
                              <w:r w:rsidRPr="00F81016">
                                <w:rPr>
                                  <w:rFonts w:ascii="BIZ UDゴシック" w:eastAsia="BIZ UDゴシック" w:hAnsi="BIZ UDゴシック"/>
                                  <w:b/>
                                  <w:sz w:val="16"/>
                                  <w:szCs w:val="20"/>
                                </w:rPr>
                                <w:t>長寿</w:t>
                              </w:r>
                              <w:r w:rsidRPr="00F81016">
                                <w:rPr>
                                  <w:rFonts w:ascii="BIZ UDゴシック" w:eastAsia="BIZ UDゴシック" w:hAnsi="BIZ UDゴシック" w:hint="eastAsia"/>
                                  <w:b/>
                                  <w:sz w:val="16"/>
                                  <w:szCs w:val="20"/>
                                </w:rPr>
                                <w:t>事業</w:t>
                              </w:r>
                              <w:r w:rsidRPr="00F81016">
                                <w:rPr>
                                  <w:rFonts w:ascii="BIZ UDゴシック" w:eastAsia="BIZ UDゴシック" w:hAnsi="BIZ UDゴシック"/>
                                  <w:b/>
                                  <w:sz w:val="16"/>
                                  <w:szCs w:val="20"/>
                                </w:rPr>
                                <w:t>のスマート化</w:t>
                              </w:r>
                            </w:p>
                            <w:p w14:paraId="3054C102"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hint="eastAsia"/>
                                  <w:b/>
                                  <w:color w:val="2F5496"/>
                                  <w:sz w:val="18"/>
                                  <w:szCs w:val="20"/>
                                </w:rPr>
                                <w:t>区民</w:t>
                              </w:r>
                              <w:r w:rsidRPr="00561EDF">
                                <w:rPr>
                                  <w:rFonts w:ascii="BIZ UDゴシック" w:eastAsia="BIZ UDゴシック" w:hAnsi="BIZ UDゴシック"/>
                                  <w:b/>
                                  <w:color w:val="2F5496"/>
                                  <w:sz w:val="18"/>
                                  <w:szCs w:val="20"/>
                                </w:rPr>
                                <w:t>サービス利便性向上</w:t>
                              </w:r>
                            </w:p>
                            <w:p w14:paraId="3E7D27B1"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区</w:t>
                              </w:r>
                              <w:r>
                                <w:rPr>
                                  <w:rFonts w:ascii="BIZ UDゴシック" w:eastAsia="BIZ UDゴシック" w:hAnsi="BIZ UDゴシック"/>
                                  <w:b/>
                                  <w:sz w:val="16"/>
                                  <w:szCs w:val="20"/>
                                </w:rPr>
                                <w:t>施設</w:t>
                              </w:r>
                              <w:r w:rsidRPr="00577CAB">
                                <w:rPr>
                                  <w:rFonts w:ascii="BIZ UDゴシック" w:eastAsia="BIZ UDゴシック" w:hAnsi="BIZ UDゴシック" w:hint="eastAsia"/>
                                  <w:b/>
                                  <w:sz w:val="16"/>
                                  <w:szCs w:val="20"/>
                                </w:rPr>
                                <w:t>Ｗｉ－Ｆｉ</w:t>
                              </w:r>
                              <w:r w:rsidRPr="006312A9">
                                <w:rPr>
                                  <w:rFonts w:ascii="BIZ UDゴシック" w:eastAsia="BIZ UDゴシック" w:hAnsi="BIZ UDゴシック" w:hint="eastAsia"/>
                                  <w:b/>
                                  <w:sz w:val="16"/>
                                  <w:szCs w:val="20"/>
                                </w:rPr>
                                <w:t>環境</w:t>
                              </w:r>
                              <w:r w:rsidRPr="006312A9">
                                <w:rPr>
                                  <w:rFonts w:ascii="BIZ UDゴシック" w:eastAsia="BIZ UDゴシック" w:hAnsi="BIZ UDゴシック"/>
                                  <w:b/>
                                  <w:sz w:val="16"/>
                                  <w:szCs w:val="20"/>
                                </w:rPr>
                                <w:t>改善</w:t>
                              </w:r>
                            </w:p>
                            <w:p w14:paraId="62689374" w14:textId="77777777" w:rsidR="003B68AA" w:rsidRPr="00561EDF" w:rsidRDefault="003B68AA" w:rsidP="003B68AA">
                              <w:pPr>
                                <w:spacing w:line="200" w:lineRule="exact"/>
                                <w:ind w:firstLineChars="50" w:firstLine="71"/>
                                <w:rPr>
                                  <w:rFonts w:ascii="BIZ UDゴシック" w:eastAsia="BIZ UDゴシック" w:hAnsi="BIZ UDゴシック"/>
                                  <w:b/>
                                  <w:color w:val="2F5496"/>
                                  <w:sz w:val="18"/>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オンライン</w:t>
                              </w:r>
                              <w:r w:rsidRPr="006312A9">
                                <w:rPr>
                                  <w:rFonts w:ascii="BIZ UDゴシック" w:eastAsia="BIZ UDゴシック" w:hAnsi="BIZ UDゴシック"/>
                                  <w:b/>
                                  <w:sz w:val="16"/>
                                  <w:szCs w:val="20"/>
                                </w:rPr>
                                <w:t xml:space="preserve">手続きの拡充　</w:t>
                              </w:r>
                              <w:r>
                                <w:rPr>
                                  <w:rFonts w:ascii="BIZ UDゴシック" w:eastAsia="BIZ UDゴシック" w:hAnsi="BIZ UDゴシック" w:hint="eastAsia"/>
                                  <w:b/>
                                  <w:sz w:val="16"/>
                                  <w:szCs w:val="20"/>
                                </w:rPr>
                                <w:t xml:space="preserve"> </w:t>
                              </w:r>
                              <w:r>
                                <w:rPr>
                                  <w:rFonts w:ascii="BIZ UDゴシック" w:eastAsia="BIZ UDゴシック" w:hAnsi="BIZ UDゴシック"/>
                                  <w:b/>
                                  <w:sz w:val="16"/>
                                  <w:szCs w:val="20"/>
                                </w:rPr>
                                <w:t xml:space="preserve">  </w:t>
                              </w:r>
                              <w:r w:rsidRPr="006312A9">
                                <w:rPr>
                                  <w:rFonts w:ascii="BIZ UDゴシック" w:eastAsia="BIZ UDゴシック" w:hAnsi="BIZ UDゴシック"/>
                                  <w:b/>
                                  <w:sz w:val="16"/>
                                  <w:szCs w:val="20"/>
                                </w:rPr>
                                <w:t>等</w:t>
                              </w:r>
                            </w:p>
                          </w:tc>
                          <w:tc>
                            <w:tcPr>
                              <w:tcW w:w="2840" w:type="dxa"/>
                              <w:shd w:val="clear" w:color="auto" w:fill="E2EFD9"/>
                              <w:vAlign w:val="center"/>
                            </w:tcPr>
                            <w:p w14:paraId="60EDC765"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hint="eastAsia"/>
                                  <w:b/>
                                  <w:color w:val="538135"/>
                                  <w:sz w:val="18"/>
                                  <w:szCs w:val="20"/>
                                </w:rPr>
                                <w:t>産業</w:t>
                              </w:r>
                              <w:r w:rsidRPr="00561EDF">
                                <w:rPr>
                                  <w:rFonts w:ascii="BIZ UDゴシック" w:eastAsia="BIZ UDゴシック" w:hAnsi="BIZ UDゴシック"/>
                                  <w:b/>
                                  <w:color w:val="538135"/>
                                  <w:sz w:val="18"/>
                                  <w:szCs w:val="20"/>
                                </w:rPr>
                                <w:t>ブランド強化</w:t>
                              </w:r>
                            </w:p>
                            <w:p w14:paraId="1D074A01" w14:textId="77777777" w:rsidR="003B68A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「板橋</w:t>
                              </w:r>
                              <w:r>
                                <w:rPr>
                                  <w:rFonts w:ascii="BIZ UDゴシック" w:eastAsia="BIZ UDゴシック" w:hAnsi="BIZ UDゴシック"/>
                                  <w:b/>
                                  <w:sz w:val="16"/>
                                  <w:szCs w:val="20"/>
                                </w:rPr>
                                <w:t>のいっぴん</w:t>
                              </w:r>
                              <w:r>
                                <w:rPr>
                                  <w:rFonts w:ascii="BIZ UDゴシック" w:eastAsia="BIZ UDゴシック" w:hAnsi="BIZ UDゴシック" w:hint="eastAsia"/>
                                  <w:b/>
                                  <w:sz w:val="16"/>
                                  <w:szCs w:val="20"/>
                                </w:rPr>
                                <w:t>」ブランド</w:t>
                              </w:r>
                              <w:r>
                                <w:rPr>
                                  <w:rFonts w:ascii="BIZ UDゴシック" w:eastAsia="BIZ UDゴシック" w:hAnsi="BIZ UDゴシック"/>
                                  <w:b/>
                                  <w:sz w:val="16"/>
                                  <w:szCs w:val="20"/>
                                </w:rPr>
                                <w:t>強化</w:t>
                              </w:r>
                            </w:p>
                            <w:p w14:paraId="3BAED9D0" w14:textId="77777777" w:rsidR="003B68AA" w:rsidRPr="00183E0E"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企業</w:t>
                              </w:r>
                              <w:r>
                                <w:rPr>
                                  <w:rFonts w:ascii="BIZ UDゴシック" w:eastAsia="BIZ UDゴシック" w:hAnsi="BIZ UDゴシック"/>
                                  <w:b/>
                                  <w:sz w:val="16"/>
                                  <w:szCs w:val="20"/>
                                </w:rPr>
                                <w:t>立地促進・産業</w:t>
                              </w:r>
                              <w:r>
                                <w:rPr>
                                  <w:rFonts w:ascii="BIZ UDゴシック" w:eastAsia="BIZ UDゴシック" w:hAnsi="BIZ UDゴシック" w:hint="eastAsia"/>
                                  <w:b/>
                                  <w:sz w:val="16"/>
                                  <w:szCs w:val="20"/>
                                </w:rPr>
                                <w:t>見本市の</w:t>
                              </w:r>
                              <w:r>
                                <w:rPr>
                                  <w:rFonts w:ascii="BIZ UDゴシック" w:eastAsia="BIZ UDゴシック" w:hAnsi="BIZ UDゴシック"/>
                                  <w:b/>
                                  <w:sz w:val="16"/>
                                  <w:szCs w:val="20"/>
                                </w:rPr>
                                <w:t>充実</w:t>
                              </w:r>
                            </w:p>
                            <w:p w14:paraId="3DE6C50C"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hint="eastAsia"/>
                                  <w:b/>
                                  <w:color w:val="538135"/>
                                  <w:sz w:val="18"/>
                                  <w:szCs w:val="20"/>
                                </w:rPr>
                                <w:t>加賀</w:t>
                              </w:r>
                              <w:r w:rsidRPr="00561EDF">
                                <w:rPr>
                                  <w:rFonts w:ascii="BIZ UDゴシック" w:eastAsia="BIZ UDゴシック" w:hAnsi="BIZ UDゴシック"/>
                                  <w:b/>
                                  <w:color w:val="538135"/>
                                  <w:sz w:val="18"/>
                                  <w:szCs w:val="20"/>
                                </w:rPr>
                                <w:t>エリア</w:t>
                              </w:r>
                              <w:r w:rsidRPr="00561EDF">
                                <w:rPr>
                                  <w:rFonts w:ascii="BIZ UDゴシック" w:eastAsia="BIZ UDゴシック" w:hAnsi="BIZ UDゴシック" w:hint="eastAsia"/>
                                  <w:b/>
                                  <w:color w:val="538135"/>
                                  <w:sz w:val="18"/>
                                  <w:szCs w:val="20"/>
                                </w:rPr>
                                <w:t>ブランド</w:t>
                              </w:r>
                              <w:r w:rsidRPr="00561EDF">
                                <w:rPr>
                                  <w:rFonts w:ascii="BIZ UDゴシック" w:eastAsia="BIZ UDゴシック" w:hAnsi="BIZ UDゴシック"/>
                                  <w:b/>
                                  <w:color w:val="538135"/>
                                  <w:sz w:val="18"/>
                                  <w:szCs w:val="20"/>
                                </w:rPr>
                                <w:t>強化</w:t>
                              </w:r>
                            </w:p>
                            <w:p w14:paraId="592237F2" w14:textId="77777777" w:rsidR="003B68AA" w:rsidRPr="00756157" w:rsidRDefault="003B68AA" w:rsidP="003B68AA">
                              <w:pPr>
                                <w:spacing w:line="200" w:lineRule="exact"/>
                                <w:ind w:firstLineChars="50" w:firstLine="71"/>
                                <w:rPr>
                                  <w:rFonts w:ascii="BIZ UDゴシック" w:eastAsia="BIZ UDゴシック" w:hAnsi="BIZ UDゴシック"/>
                                  <w:b/>
                                  <w:color w:val="FF0000"/>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史跡公園</w:t>
                              </w:r>
                              <w:r w:rsidRPr="00F81016">
                                <w:rPr>
                                  <w:rFonts w:ascii="BIZ UDゴシック" w:eastAsia="BIZ UDゴシック" w:hAnsi="BIZ UDゴシック"/>
                                  <w:b/>
                                  <w:sz w:val="16"/>
                                  <w:szCs w:val="20"/>
                                </w:rPr>
                                <w:t>の整備</w:t>
                              </w:r>
                            </w:p>
                            <w:p w14:paraId="10C92FE9" w14:textId="77777777" w:rsidR="003B68AA" w:rsidRPr="00561EDF" w:rsidRDefault="003B68AA" w:rsidP="003B68AA">
                              <w:pPr>
                                <w:spacing w:line="200" w:lineRule="exact"/>
                                <w:ind w:firstLineChars="50" w:firstLine="71"/>
                                <w:rPr>
                                  <w:rFonts w:ascii="BIZ UDゴシック" w:eastAsia="BIZ UDゴシック" w:hAnsi="BIZ UDゴシック"/>
                                  <w:b/>
                                  <w:color w:val="538135"/>
                                  <w:sz w:val="18"/>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加賀エリア</w:t>
                              </w:r>
                              <w:r>
                                <w:rPr>
                                  <w:rFonts w:ascii="BIZ UDゴシック" w:eastAsia="BIZ UDゴシック" w:hAnsi="BIZ UDゴシック"/>
                                  <w:b/>
                                  <w:sz w:val="16"/>
                                  <w:szCs w:val="20"/>
                                </w:rPr>
                                <w:t>回遊性向上</w:t>
                              </w:r>
                            </w:p>
                            <w:p w14:paraId="113FADD4"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hint="eastAsia"/>
                                  <w:b/>
                                  <w:color w:val="538135"/>
                                  <w:sz w:val="18"/>
                                  <w:szCs w:val="20"/>
                                </w:rPr>
                                <w:t>大規模</w:t>
                              </w:r>
                              <w:r w:rsidRPr="00561EDF">
                                <w:rPr>
                                  <w:rFonts w:ascii="BIZ UDゴシック" w:eastAsia="BIZ UDゴシック" w:hAnsi="BIZ UDゴシック"/>
                                  <w:b/>
                                  <w:color w:val="538135"/>
                                  <w:sz w:val="18"/>
                                  <w:szCs w:val="20"/>
                                </w:rPr>
                                <w:t>イベント</w:t>
                              </w:r>
                              <w:r w:rsidRPr="00561EDF">
                                <w:rPr>
                                  <w:rFonts w:ascii="BIZ UDゴシック" w:eastAsia="BIZ UDゴシック" w:hAnsi="BIZ UDゴシック" w:hint="eastAsia"/>
                                  <w:b/>
                                  <w:color w:val="538135"/>
                                  <w:sz w:val="18"/>
                                  <w:szCs w:val="20"/>
                                </w:rPr>
                                <w:t>魅力</w:t>
                              </w:r>
                              <w:r w:rsidRPr="00561EDF">
                                <w:rPr>
                                  <w:rFonts w:ascii="BIZ UDゴシック" w:eastAsia="BIZ UDゴシック" w:hAnsi="BIZ UDゴシック"/>
                                  <w:b/>
                                  <w:color w:val="538135"/>
                                  <w:sz w:val="18"/>
                                  <w:szCs w:val="20"/>
                                </w:rPr>
                                <w:t>向上</w:t>
                              </w:r>
                            </w:p>
                            <w:p w14:paraId="52FC49A0" w14:textId="77777777" w:rsidR="003B68A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区民</w:t>
                              </w:r>
                              <w:r>
                                <w:rPr>
                                  <w:rFonts w:ascii="BIZ UDゴシック" w:eastAsia="BIZ UDゴシック" w:hAnsi="BIZ UDゴシック"/>
                                  <w:b/>
                                  <w:sz w:val="16"/>
                                  <w:szCs w:val="20"/>
                                </w:rPr>
                                <w:t>まつり・</w:t>
                              </w:r>
                              <w:r>
                                <w:rPr>
                                  <w:rFonts w:ascii="BIZ UDゴシック" w:eastAsia="BIZ UDゴシック" w:hAnsi="BIZ UDゴシック" w:hint="eastAsia"/>
                                  <w:b/>
                                  <w:sz w:val="16"/>
                                  <w:szCs w:val="20"/>
                                </w:rPr>
                                <w:t>花火</w:t>
                              </w:r>
                              <w:r>
                                <w:rPr>
                                  <w:rFonts w:ascii="BIZ UDゴシック" w:eastAsia="BIZ UDゴシック" w:hAnsi="BIZ UDゴシック"/>
                                  <w:b/>
                                  <w:sz w:val="16"/>
                                  <w:szCs w:val="20"/>
                                </w:rPr>
                                <w:t>大会</w:t>
                              </w:r>
                              <w:r>
                                <w:rPr>
                                  <w:rFonts w:ascii="BIZ UDゴシック" w:eastAsia="BIZ UDゴシック" w:hAnsi="BIZ UDゴシック" w:hint="eastAsia"/>
                                  <w:b/>
                                  <w:sz w:val="16"/>
                                  <w:szCs w:val="20"/>
                                </w:rPr>
                                <w:t>魅力</w:t>
                              </w:r>
                              <w:r>
                                <w:rPr>
                                  <w:rFonts w:ascii="BIZ UDゴシック" w:eastAsia="BIZ UDゴシック" w:hAnsi="BIZ UDゴシック"/>
                                  <w:b/>
                                  <w:sz w:val="16"/>
                                  <w:szCs w:val="20"/>
                                </w:rPr>
                                <w:t>向上</w:t>
                              </w:r>
                            </w:p>
                            <w:p w14:paraId="33A14E07" w14:textId="77777777" w:rsidR="003B68AA" w:rsidRPr="00561EDF" w:rsidRDefault="003B68AA" w:rsidP="003B68AA">
                              <w:pPr>
                                <w:spacing w:line="200" w:lineRule="exact"/>
                                <w:ind w:firstLineChars="50" w:firstLine="71"/>
                                <w:rPr>
                                  <w:rFonts w:ascii="BIZ UDゴシック" w:eastAsia="BIZ UDゴシック" w:hAnsi="BIZ UDゴシック"/>
                                  <w:b/>
                                  <w:color w:val="538135"/>
                                  <w:sz w:val="18"/>
                                  <w:szCs w:val="20"/>
                                </w:rPr>
                              </w:pPr>
                              <w:r>
                                <w:rPr>
                                  <w:rFonts w:ascii="BIZ UDゴシック" w:eastAsia="BIZ UDゴシック" w:hAnsi="BIZ UDゴシック" w:hint="eastAsia"/>
                                  <w:b/>
                                  <w:sz w:val="16"/>
                                  <w:szCs w:val="20"/>
                                </w:rPr>
                                <w:t>□農業</w:t>
                              </w:r>
                              <w:r>
                                <w:rPr>
                                  <w:rFonts w:ascii="BIZ UDゴシック" w:eastAsia="BIZ UDゴシック" w:hAnsi="BIZ UDゴシック"/>
                                  <w:b/>
                                  <w:sz w:val="16"/>
                                  <w:szCs w:val="20"/>
                                </w:rPr>
                                <w:t>まつり・マラソン</w:t>
                              </w:r>
                              <w:r>
                                <w:rPr>
                                  <w:rFonts w:ascii="BIZ UDゴシック" w:eastAsia="BIZ UDゴシック" w:hAnsi="BIZ UDゴシック" w:hint="eastAsia"/>
                                  <w:b/>
                                  <w:sz w:val="16"/>
                                  <w:szCs w:val="20"/>
                                </w:rPr>
                                <w:t>等</w:t>
                              </w:r>
                              <w:r>
                                <w:rPr>
                                  <w:rFonts w:ascii="BIZ UDゴシック" w:eastAsia="BIZ UDゴシック" w:hAnsi="BIZ UDゴシック"/>
                                  <w:b/>
                                  <w:sz w:val="16"/>
                                  <w:szCs w:val="20"/>
                                </w:rPr>
                                <w:t>充実</w:t>
                              </w:r>
                              <w:r>
                                <w:rPr>
                                  <w:rFonts w:ascii="BIZ UDゴシック" w:eastAsia="BIZ UDゴシック" w:hAnsi="BIZ UDゴシック" w:hint="eastAsia"/>
                                  <w:b/>
                                  <w:sz w:val="16"/>
                                  <w:szCs w:val="20"/>
                                </w:rPr>
                                <w:t xml:space="preserve">　</w:t>
                              </w:r>
                              <w:r>
                                <w:rPr>
                                  <w:rFonts w:ascii="BIZ UDゴシック" w:eastAsia="BIZ UDゴシック" w:hAnsi="BIZ UDゴシック"/>
                                  <w:b/>
                                  <w:sz w:val="16"/>
                                  <w:szCs w:val="20"/>
                                </w:rPr>
                                <w:t>等</w:t>
                              </w:r>
                            </w:p>
                          </w:tc>
                        </w:tr>
                        <w:tr w:rsidR="003B68AA" w:rsidRPr="00F6151D" w14:paraId="0AEC2996" w14:textId="77777777" w:rsidTr="00561EDF">
                          <w:trPr>
                            <w:cantSplit/>
                            <w:trHeight w:val="2041"/>
                          </w:trPr>
                          <w:tc>
                            <w:tcPr>
                              <w:tcW w:w="421" w:type="dxa"/>
                              <w:vMerge/>
                              <w:shd w:val="clear" w:color="auto" w:fill="FFFFFF"/>
                            </w:tcPr>
                            <w:p w14:paraId="4D525DC5" w14:textId="77777777" w:rsidR="003B68AA" w:rsidRPr="00561EDF" w:rsidRDefault="003B68AA" w:rsidP="003B68AA">
                              <w:pPr>
                                <w:spacing w:line="240" w:lineRule="exact"/>
                                <w:jc w:val="center"/>
                                <w:rPr>
                                  <w:rFonts w:ascii="BIZ UDゴシック" w:eastAsia="BIZ UDゴシック" w:hAnsi="BIZ UDゴシック"/>
                                  <w:color w:val="000000"/>
                                  <w:sz w:val="18"/>
                                  <w:szCs w:val="20"/>
                                </w:rPr>
                              </w:pPr>
                            </w:p>
                          </w:tc>
                          <w:tc>
                            <w:tcPr>
                              <w:tcW w:w="713" w:type="dxa"/>
                              <w:shd w:val="clear" w:color="auto" w:fill="FFFFFF"/>
                              <w:textDirection w:val="tbRlV"/>
                              <w:tcFitText/>
                              <w:vAlign w:val="center"/>
                            </w:tcPr>
                            <w:p w14:paraId="6BE432D1" w14:textId="77777777" w:rsidR="003B68AA" w:rsidRPr="00561EDF" w:rsidRDefault="003B68AA" w:rsidP="003B68AA">
                              <w:pPr>
                                <w:spacing w:line="240" w:lineRule="exact"/>
                                <w:ind w:left="113" w:right="113"/>
                                <w:jc w:val="center"/>
                                <w:rPr>
                                  <w:rFonts w:ascii="BIZ UDゴシック" w:eastAsia="BIZ UDゴシック" w:hAnsi="BIZ UDゴシック"/>
                                  <w:color w:val="000000"/>
                                  <w:kern w:val="0"/>
                                  <w:sz w:val="18"/>
                                  <w:szCs w:val="20"/>
                                </w:rPr>
                              </w:pPr>
                              <w:r w:rsidRPr="00561EDF">
                                <w:rPr>
                                  <w:rFonts w:ascii="BIZ UDゴシック" w:eastAsia="BIZ UDゴシック" w:hAnsi="BIZ UDゴシック" w:hint="eastAsia"/>
                                  <w:color w:val="000000"/>
                                  <w:kern w:val="0"/>
                                  <w:sz w:val="18"/>
                                  <w:szCs w:val="20"/>
                                </w:rPr>
                                <w:t>安心・</w:t>
                              </w:r>
                              <w:r w:rsidRPr="00561EDF">
                                <w:rPr>
                                  <w:rFonts w:ascii="BIZ UDゴシック" w:eastAsia="BIZ UDゴシック" w:hAnsi="BIZ UDゴシック"/>
                                  <w:color w:val="000000"/>
                                  <w:kern w:val="0"/>
                                  <w:sz w:val="18"/>
                                  <w:szCs w:val="20"/>
                                </w:rPr>
                                <w:t>安全な</w:t>
                              </w:r>
                            </w:p>
                            <w:p w14:paraId="2C7E7D7A" w14:textId="77777777" w:rsidR="003B68AA" w:rsidRPr="00561EDF" w:rsidRDefault="003B68AA" w:rsidP="003B68AA">
                              <w:pPr>
                                <w:spacing w:line="240" w:lineRule="exact"/>
                                <w:ind w:left="113" w:right="113"/>
                                <w:jc w:val="center"/>
                                <w:rPr>
                                  <w:rFonts w:ascii="BIZ UDゴシック" w:eastAsia="BIZ UDゴシック" w:hAnsi="BIZ UDゴシック"/>
                                  <w:color w:val="000000"/>
                                  <w:sz w:val="18"/>
                                  <w:szCs w:val="20"/>
                                </w:rPr>
                              </w:pPr>
                              <w:r w:rsidRPr="00561EDF">
                                <w:rPr>
                                  <w:rFonts w:ascii="BIZ UDゴシック" w:eastAsia="BIZ UDゴシック" w:hAnsi="BIZ UDゴシック" w:hint="eastAsia"/>
                                  <w:color w:val="000000"/>
                                  <w:kern w:val="0"/>
                                  <w:sz w:val="18"/>
                                  <w:szCs w:val="20"/>
                                </w:rPr>
                                <w:t>環境</w:t>
                              </w:r>
                              <w:r w:rsidRPr="00561EDF">
                                <w:rPr>
                                  <w:rFonts w:ascii="BIZ UDゴシック" w:eastAsia="BIZ UDゴシック" w:hAnsi="BIZ UDゴシック"/>
                                  <w:color w:val="000000"/>
                                  <w:kern w:val="0"/>
                                  <w:sz w:val="18"/>
                                  <w:szCs w:val="20"/>
                                </w:rPr>
                                <w:t>づくり</w:t>
                              </w:r>
                            </w:p>
                          </w:tc>
                          <w:tc>
                            <w:tcPr>
                              <w:tcW w:w="2839" w:type="dxa"/>
                              <w:shd w:val="clear" w:color="auto" w:fill="FBE4D5"/>
                              <w:vAlign w:val="center"/>
                            </w:tcPr>
                            <w:p w14:paraId="0BA08D69" w14:textId="77777777" w:rsidR="003B68AA" w:rsidRPr="00561EDF" w:rsidRDefault="003B68AA" w:rsidP="003B68AA">
                              <w:pPr>
                                <w:spacing w:line="240" w:lineRule="exact"/>
                                <w:rPr>
                                  <w:rFonts w:ascii="BIZ UDゴシック" w:eastAsia="BIZ UDゴシック" w:hAnsi="BIZ UDゴシック"/>
                                  <w:b/>
                                  <w:color w:val="C45911"/>
                                  <w:sz w:val="18"/>
                                  <w:szCs w:val="20"/>
                                </w:rPr>
                              </w:pPr>
                              <w:r w:rsidRPr="00561EDF">
                                <w:rPr>
                                  <w:rFonts w:ascii="BIZ UDゴシック" w:eastAsia="BIZ UDゴシック" w:hAnsi="BIZ UDゴシック"/>
                                  <w:b/>
                                  <w:color w:val="C45911"/>
                                  <w:sz w:val="18"/>
                                  <w:szCs w:val="20"/>
                                </w:rPr>
                                <w:t>災害に強いまちづくり</w:t>
                              </w:r>
                              <w:r w:rsidRPr="00561EDF">
                                <w:rPr>
                                  <w:rFonts w:ascii="BIZ UDゴシック" w:eastAsia="BIZ UDゴシック" w:hAnsi="BIZ UDゴシック" w:hint="eastAsia"/>
                                  <w:b/>
                                  <w:color w:val="C45911"/>
                                  <w:sz w:val="18"/>
                                  <w:szCs w:val="20"/>
                                </w:rPr>
                                <w:t>充実</w:t>
                              </w:r>
                            </w:p>
                            <w:p w14:paraId="295DB1B0"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b/>
                                  <w:sz w:val="16"/>
                                  <w:szCs w:val="20"/>
                                </w:rPr>
                                <w:t>かわまちづくり</w:t>
                              </w:r>
                              <w:r w:rsidRPr="00F81016">
                                <w:rPr>
                                  <w:rFonts w:ascii="BIZ UDゴシック" w:eastAsia="BIZ UDゴシック" w:hAnsi="BIZ UDゴシック" w:hint="eastAsia"/>
                                  <w:b/>
                                  <w:sz w:val="16"/>
                                  <w:szCs w:val="20"/>
                                </w:rPr>
                                <w:t>・</w:t>
                              </w:r>
                              <w:r w:rsidRPr="00F81016">
                                <w:rPr>
                                  <w:rFonts w:ascii="BIZ UDゴシック" w:eastAsia="BIZ UDゴシック" w:hAnsi="BIZ UDゴシック"/>
                                  <w:b/>
                                  <w:sz w:val="16"/>
                                  <w:szCs w:val="20"/>
                                </w:rPr>
                                <w:t>高台まちづくり</w:t>
                              </w:r>
                            </w:p>
                            <w:p w14:paraId="0A767DCA"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hint="eastAsia"/>
                                  <w:b/>
                                  <w:sz w:val="16"/>
                                  <w:szCs w:val="20"/>
                                </w:rPr>
                                <w:t>□要支援者個別</w:t>
                              </w:r>
                              <w:r w:rsidRPr="006312A9">
                                <w:rPr>
                                  <w:rFonts w:ascii="BIZ UDゴシック" w:eastAsia="BIZ UDゴシック" w:hAnsi="BIZ UDゴシック"/>
                                  <w:b/>
                                  <w:sz w:val="16"/>
                                  <w:szCs w:val="20"/>
                                </w:rPr>
                                <w:t>避難計画</w:t>
                              </w:r>
                              <w:r w:rsidRPr="006312A9">
                                <w:rPr>
                                  <w:rFonts w:ascii="BIZ UDゴシック" w:eastAsia="BIZ UDゴシック" w:hAnsi="BIZ UDゴシック" w:hint="eastAsia"/>
                                  <w:b/>
                                  <w:sz w:val="16"/>
                                  <w:szCs w:val="20"/>
                                </w:rPr>
                                <w:t>作成</w:t>
                              </w:r>
                            </w:p>
                            <w:p w14:paraId="7EC4617B" w14:textId="77777777" w:rsidR="003B68AA" w:rsidRPr="00561EDF" w:rsidRDefault="003B68AA" w:rsidP="003B68AA">
                              <w:pPr>
                                <w:spacing w:line="240" w:lineRule="exact"/>
                                <w:rPr>
                                  <w:rFonts w:ascii="BIZ UDゴシック" w:eastAsia="BIZ UDゴシック" w:hAnsi="BIZ UDゴシック"/>
                                  <w:b/>
                                  <w:color w:val="C45911"/>
                                  <w:sz w:val="18"/>
                                  <w:szCs w:val="20"/>
                                </w:rPr>
                              </w:pPr>
                              <w:r w:rsidRPr="00561EDF">
                                <w:rPr>
                                  <w:rFonts w:ascii="BIZ UDゴシック" w:eastAsia="BIZ UDゴシック" w:hAnsi="BIZ UDゴシック" w:hint="eastAsia"/>
                                  <w:b/>
                                  <w:color w:val="C45911"/>
                                  <w:sz w:val="18"/>
                                  <w:szCs w:val="20"/>
                                </w:rPr>
                                <w:t>ゼロ</w:t>
                              </w:r>
                              <w:r w:rsidRPr="00561EDF">
                                <w:rPr>
                                  <w:rFonts w:ascii="BIZ UDゴシック" w:eastAsia="BIZ UDゴシック" w:hAnsi="BIZ UDゴシック"/>
                                  <w:b/>
                                  <w:color w:val="C45911"/>
                                  <w:sz w:val="18"/>
                                  <w:szCs w:val="20"/>
                                </w:rPr>
                                <w:t>カーボン取組</w:t>
                              </w:r>
                              <w:r w:rsidRPr="00561EDF">
                                <w:rPr>
                                  <w:rFonts w:ascii="BIZ UDゴシック" w:eastAsia="BIZ UDゴシック" w:hAnsi="BIZ UDゴシック" w:hint="eastAsia"/>
                                  <w:b/>
                                  <w:color w:val="C45911"/>
                                  <w:sz w:val="18"/>
                                  <w:szCs w:val="20"/>
                                </w:rPr>
                                <w:t>充実</w:t>
                              </w:r>
                            </w:p>
                            <w:p w14:paraId="4EDCA73D"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環境</w:t>
                              </w:r>
                              <w:r w:rsidRPr="006312A9">
                                <w:rPr>
                                  <w:rFonts w:ascii="BIZ UDゴシック" w:eastAsia="BIZ UDゴシック" w:hAnsi="BIZ UDゴシック"/>
                                  <w:b/>
                                  <w:sz w:val="16"/>
                                  <w:szCs w:val="20"/>
                                </w:rPr>
                                <w:t>アクションポイント拡充</w:t>
                              </w:r>
                            </w:p>
                            <w:p w14:paraId="0208BD3C"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hint="eastAsia"/>
                                  <w:b/>
                                  <w:sz w:val="16"/>
                                  <w:szCs w:val="20"/>
                                </w:rPr>
                                <w:t>□プラスチック</w:t>
                              </w:r>
                              <w:r w:rsidRPr="006312A9">
                                <w:rPr>
                                  <w:rFonts w:ascii="BIZ UDゴシック" w:eastAsia="BIZ UDゴシック" w:hAnsi="BIZ UDゴシック"/>
                                  <w:b/>
                                  <w:sz w:val="16"/>
                                  <w:szCs w:val="20"/>
                                </w:rPr>
                                <w:t>ごみ再資源化</w:t>
                              </w:r>
                            </w:p>
                            <w:p w14:paraId="245053C2" w14:textId="77777777" w:rsidR="003B68AA" w:rsidRPr="00561EDF" w:rsidRDefault="003B68AA" w:rsidP="003B68AA">
                              <w:pPr>
                                <w:spacing w:line="240" w:lineRule="exact"/>
                                <w:rPr>
                                  <w:rFonts w:ascii="BIZ UDゴシック" w:eastAsia="BIZ UDゴシック" w:hAnsi="BIZ UDゴシック"/>
                                  <w:b/>
                                  <w:color w:val="C45911"/>
                                  <w:sz w:val="18"/>
                                  <w:szCs w:val="20"/>
                                </w:rPr>
                              </w:pPr>
                              <w:r w:rsidRPr="00561EDF">
                                <w:rPr>
                                  <w:rFonts w:ascii="BIZ UDゴシック" w:eastAsia="BIZ UDゴシック" w:hAnsi="BIZ UDゴシック" w:hint="eastAsia"/>
                                  <w:b/>
                                  <w:color w:val="C45911"/>
                                  <w:sz w:val="18"/>
                                  <w:szCs w:val="20"/>
                                </w:rPr>
                                <w:t>ユニバーサル</w:t>
                              </w:r>
                              <w:r w:rsidRPr="00561EDF">
                                <w:rPr>
                                  <w:rFonts w:ascii="BIZ UDゴシック" w:eastAsia="BIZ UDゴシック" w:hAnsi="BIZ UDゴシック"/>
                                  <w:b/>
                                  <w:color w:val="C45911"/>
                                  <w:sz w:val="18"/>
                                  <w:szCs w:val="20"/>
                                </w:rPr>
                                <w:t>デザイン</w:t>
                              </w:r>
                              <w:r w:rsidRPr="00561EDF">
                                <w:rPr>
                                  <w:rFonts w:ascii="BIZ UDゴシック" w:eastAsia="BIZ UDゴシック" w:hAnsi="BIZ UDゴシック" w:hint="eastAsia"/>
                                  <w:b/>
                                  <w:color w:val="C45911"/>
                                  <w:sz w:val="18"/>
                                  <w:szCs w:val="20"/>
                                </w:rPr>
                                <w:t>充実</w:t>
                              </w:r>
                            </w:p>
                            <w:p w14:paraId="38A9EC5B"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ホーム</w:t>
                              </w:r>
                              <w:r w:rsidRPr="00F81016">
                                <w:rPr>
                                  <w:rFonts w:ascii="BIZ UDゴシック" w:eastAsia="BIZ UDゴシック" w:hAnsi="BIZ UDゴシック"/>
                                  <w:b/>
                                  <w:sz w:val="16"/>
                                  <w:szCs w:val="20"/>
                                </w:rPr>
                                <w:t>ドア可動柵</w:t>
                              </w:r>
                              <w:r w:rsidRPr="00F81016">
                                <w:rPr>
                                  <w:rFonts w:ascii="BIZ UDゴシック" w:eastAsia="BIZ UDゴシック" w:hAnsi="BIZ UDゴシック" w:hint="eastAsia"/>
                                  <w:b/>
                                  <w:sz w:val="16"/>
                                  <w:szCs w:val="20"/>
                                </w:rPr>
                                <w:t>整備</w:t>
                              </w:r>
                              <w:r w:rsidRPr="00F81016">
                                <w:rPr>
                                  <w:rFonts w:ascii="BIZ UDゴシック" w:eastAsia="BIZ UDゴシック" w:hAnsi="BIZ UDゴシック"/>
                                  <w:b/>
                                  <w:sz w:val="16"/>
                                  <w:szCs w:val="20"/>
                                </w:rPr>
                                <w:t>促進</w:t>
                              </w:r>
                            </w:p>
                            <w:p w14:paraId="69DD3659" w14:textId="77777777" w:rsidR="003B68AA" w:rsidRPr="00561EDF" w:rsidRDefault="003B68AA" w:rsidP="003B68AA">
                              <w:pPr>
                                <w:spacing w:line="200" w:lineRule="exact"/>
                                <w:ind w:firstLineChars="50" w:firstLine="71"/>
                                <w:rPr>
                                  <w:rFonts w:ascii="BIZ UDゴシック" w:eastAsia="BIZ UDゴシック" w:hAnsi="BIZ UDゴシック"/>
                                  <w:b/>
                                  <w:color w:val="C45911"/>
                                  <w:sz w:val="16"/>
                                  <w:szCs w:val="20"/>
                                </w:rPr>
                              </w:pPr>
                              <w:r w:rsidRPr="006312A9">
                                <w:rPr>
                                  <w:rFonts w:ascii="BIZ UDゴシック" w:eastAsia="BIZ UDゴシック" w:hAnsi="BIZ UDゴシック" w:hint="eastAsia"/>
                                  <w:b/>
                                  <w:sz w:val="16"/>
                                  <w:szCs w:val="20"/>
                                </w:rPr>
                                <w:t>□</w:t>
                              </w:r>
                              <w:r>
                                <w:rPr>
                                  <w:rFonts w:ascii="BIZ UDゴシック" w:eastAsia="BIZ UDゴシック" w:hAnsi="BIZ UDゴシック" w:hint="eastAsia"/>
                                  <w:b/>
                                  <w:sz w:val="16"/>
                                  <w:szCs w:val="20"/>
                                </w:rPr>
                                <w:t>ユニバーサルスポーツ推進</w:t>
                              </w:r>
                              <w:r>
                                <w:rPr>
                                  <w:rFonts w:ascii="BIZ UDゴシック" w:eastAsia="BIZ UDゴシック" w:hAnsi="BIZ UDゴシック"/>
                                  <w:b/>
                                  <w:sz w:val="16"/>
                                  <w:szCs w:val="20"/>
                                </w:rPr>
                                <w:t xml:space="preserve">　等</w:t>
                              </w:r>
                            </w:p>
                          </w:tc>
                          <w:tc>
                            <w:tcPr>
                              <w:tcW w:w="2839" w:type="dxa"/>
                              <w:tcBorders>
                                <w:bottom w:val="single" w:sz="4" w:space="0" w:color="000000"/>
                              </w:tcBorders>
                              <w:shd w:val="clear" w:color="auto" w:fill="D9E2F3"/>
                              <w:vAlign w:val="center"/>
                            </w:tcPr>
                            <w:p w14:paraId="667AE59F"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b/>
                                  <w:color w:val="2F5496"/>
                                  <w:sz w:val="18"/>
                                  <w:szCs w:val="20"/>
                                </w:rPr>
                                <w:t>働き方改革・業務改善</w:t>
                              </w:r>
                              <w:r w:rsidRPr="00561EDF">
                                <w:rPr>
                                  <w:rFonts w:ascii="BIZ UDゴシック" w:eastAsia="BIZ UDゴシック" w:hAnsi="BIZ UDゴシック" w:hint="eastAsia"/>
                                  <w:b/>
                                  <w:color w:val="2F5496"/>
                                  <w:sz w:val="18"/>
                                  <w:szCs w:val="20"/>
                                </w:rPr>
                                <w:t>加速</w:t>
                              </w:r>
                            </w:p>
                            <w:p w14:paraId="13C7F72E"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ペーパ</w:t>
                              </w:r>
                              <w:r>
                                <w:rPr>
                                  <w:rFonts w:ascii="BIZ UDゴシック" w:eastAsia="BIZ UDゴシック" w:hAnsi="BIZ UDゴシック" w:hint="eastAsia"/>
                                  <w:b/>
                                  <w:sz w:val="16"/>
                                  <w:szCs w:val="20"/>
                                </w:rPr>
                                <w:t>ー</w:t>
                              </w:r>
                              <w:r w:rsidRPr="006312A9">
                                <w:rPr>
                                  <w:rFonts w:ascii="BIZ UDゴシック" w:eastAsia="BIZ UDゴシック" w:hAnsi="BIZ UDゴシック" w:hint="eastAsia"/>
                                  <w:b/>
                                  <w:sz w:val="16"/>
                                  <w:szCs w:val="20"/>
                                </w:rPr>
                                <w:t>レス</w:t>
                              </w:r>
                              <w:r w:rsidRPr="006312A9">
                                <w:rPr>
                                  <w:rFonts w:ascii="BIZ UDゴシック" w:eastAsia="BIZ UDゴシック" w:hAnsi="BIZ UDゴシック"/>
                                  <w:b/>
                                  <w:sz w:val="16"/>
                                  <w:szCs w:val="20"/>
                                </w:rPr>
                                <w:t>化</w:t>
                              </w:r>
                              <w:r w:rsidRPr="006312A9">
                                <w:rPr>
                                  <w:rFonts w:ascii="BIZ UDゴシック" w:eastAsia="BIZ UDゴシック" w:hAnsi="BIZ UDゴシック" w:hint="eastAsia"/>
                                  <w:b/>
                                  <w:sz w:val="16"/>
                                  <w:szCs w:val="20"/>
                                </w:rPr>
                                <w:t>・</w:t>
                              </w:r>
                              <w:r w:rsidRPr="006312A9">
                                <w:rPr>
                                  <w:rFonts w:ascii="BIZ UDゴシック" w:eastAsia="BIZ UDゴシック" w:hAnsi="BIZ UDゴシック"/>
                                  <w:b/>
                                  <w:sz w:val="16"/>
                                  <w:szCs w:val="20"/>
                                </w:rPr>
                                <w:t>ＡＩ</w:t>
                              </w:r>
                              <w:r w:rsidRPr="006312A9">
                                <w:rPr>
                                  <w:rFonts w:ascii="BIZ UDゴシック" w:eastAsia="BIZ UDゴシック" w:hAnsi="BIZ UDゴシック" w:hint="eastAsia"/>
                                  <w:b/>
                                  <w:sz w:val="16"/>
                                  <w:szCs w:val="20"/>
                                </w:rPr>
                                <w:t>活用</w:t>
                              </w:r>
                              <w:r w:rsidRPr="006312A9">
                                <w:rPr>
                                  <w:rFonts w:ascii="BIZ UDゴシック" w:eastAsia="BIZ UDゴシック" w:hAnsi="BIZ UDゴシック"/>
                                  <w:b/>
                                  <w:sz w:val="16"/>
                                  <w:szCs w:val="20"/>
                                </w:rPr>
                                <w:t>推進</w:t>
                              </w:r>
                            </w:p>
                            <w:p w14:paraId="79626132" w14:textId="77777777" w:rsidR="003B68AA" w:rsidRPr="006312A9" w:rsidRDefault="003B68AA" w:rsidP="003B68AA">
                              <w:pPr>
                                <w:spacing w:line="200" w:lineRule="exact"/>
                                <w:ind w:firstLineChars="50" w:firstLine="71"/>
                                <w:rPr>
                                  <w:rFonts w:ascii="BIZ UDゴシック" w:eastAsia="BIZ UDゴシック" w:hAnsi="BIZ UDゴシック"/>
                                  <w:b/>
                                  <w:sz w:val="18"/>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区役所</w:t>
                              </w:r>
                              <w:r w:rsidRPr="006312A9">
                                <w:rPr>
                                  <w:rFonts w:ascii="BIZ UDゴシック" w:eastAsia="BIZ UDゴシック" w:hAnsi="BIZ UDゴシック"/>
                                  <w:b/>
                                  <w:sz w:val="16"/>
                                  <w:szCs w:val="20"/>
                                </w:rPr>
                                <w:t>ＩＣＴ</w:t>
                              </w:r>
                              <w:r w:rsidRPr="006312A9">
                                <w:rPr>
                                  <w:rFonts w:ascii="BIZ UDゴシック" w:eastAsia="BIZ UDゴシック" w:hAnsi="BIZ UDゴシック" w:hint="eastAsia"/>
                                  <w:b/>
                                  <w:sz w:val="16"/>
                                  <w:szCs w:val="20"/>
                                </w:rPr>
                                <w:t>環境・オフィス改革</w:t>
                              </w:r>
                            </w:p>
                            <w:p w14:paraId="4E37B1ED"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hint="eastAsia"/>
                                  <w:b/>
                                  <w:color w:val="2F5496"/>
                                  <w:sz w:val="18"/>
                                  <w:szCs w:val="20"/>
                                </w:rPr>
                                <w:t>防災</w:t>
                              </w:r>
                              <w:r w:rsidRPr="00561EDF">
                                <w:rPr>
                                  <w:rFonts w:ascii="BIZ UDゴシック" w:eastAsia="BIZ UDゴシック" w:hAnsi="BIZ UDゴシック"/>
                                  <w:b/>
                                  <w:color w:val="2F5496"/>
                                  <w:sz w:val="18"/>
                                  <w:szCs w:val="20"/>
                                </w:rPr>
                                <w:t>・まちづくり</w:t>
                              </w:r>
                              <w:r w:rsidRPr="00561EDF">
                                <w:rPr>
                                  <w:rFonts w:ascii="BIZ UDゴシック" w:eastAsia="BIZ UDゴシック" w:hAnsi="BIZ UDゴシック" w:hint="eastAsia"/>
                                  <w:b/>
                                  <w:color w:val="2F5496"/>
                                  <w:sz w:val="18"/>
                                  <w:szCs w:val="20"/>
                                </w:rPr>
                                <w:t>ＤＸ強化</w:t>
                              </w:r>
                            </w:p>
                            <w:p w14:paraId="49B1A731"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スマート</w:t>
                              </w:r>
                              <w:r w:rsidRPr="00F81016">
                                <w:rPr>
                                  <w:rFonts w:ascii="BIZ UDゴシック" w:eastAsia="BIZ UDゴシック" w:hAnsi="BIZ UDゴシック"/>
                                  <w:b/>
                                  <w:sz w:val="16"/>
                                  <w:szCs w:val="20"/>
                                </w:rPr>
                                <w:t>東京</w:t>
                              </w:r>
                              <w:r w:rsidRPr="00F81016">
                                <w:rPr>
                                  <w:rFonts w:ascii="BIZ UDゴシック" w:eastAsia="BIZ UDゴシック" w:hAnsi="BIZ UDゴシック" w:hint="eastAsia"/>
                                  <w:b/>
                                  <w:sz w:val="16"/>
                                  <w:szCs w:val="20"/>
                                </w:rPr>
                                <w:t>推進</w:t>
                              </w:r>
                              <w:r w:rsidRPr="00F81016">
                                <w:rPr>
                                  <w:rFonts w:ascii="BIZ UDゴシック" w:eastAsia="BIZ UDゴシック" w:hAnsi="BIZ UDゴシック"/>
                                  <w:b/>
                                  <w:sz w:val="16"/>
                                  <w:szCs w:val="20"/>
                                </w:rPr>
                                <w:t>プロジェクト</w:t>
                              </w:r>
                            </w:p>
                            <w:p w14:paraId="3F67D153" w14:textId="77777777" w:rsidR="003B68AA" w:rsidRPr="006312A9" w:rsidRDefault="003B68AA" w:rsidP="003B68AA">
                              <w:pPr>
                                <w:spacing w:line="200" w:lineRule="exact"/>
                                <w:ind w:firstLineChars="50" w:firstLine="71"/>
                                <w:rPr>
                                  <w:rFonts w:ascii="BIZ UDゴシック" w:eastAsia="BIZ UDゴシック" w:hAnsi="BIZ UDゴシック"/>
                                  <w:b/>
                                  <w:sz w:val="18"/>
                                  <w:szCs w:val="20"/>
                                </w:rPr>
                              </w:pPr>
                              <w:r w:rsidRPr="006312A9">
                                <w:rPr>
                                  <w:rFonts w:ascii="BIZ UDゴシック" w:eastAsia="BIZ UDゴシック" w:hAnsi="BIZ UDゴシック"/>
                                  <w:b/>
                                  <w:sz w:val="16"/>
                                  <w:szCs w:val="20"/>
                                </w:rPr>
                                <w:t>□</w:t>
                              </w:r>
                              <w:r w:rsidRPr="00756157">
                                <w:rPr>
                                  <w:rFonts w:ascii="BIZ UDゴシック" w:eastAsia="BIZ UDゴシック" w:hAnsi="BIZ UDゴシック" w:hint="eastAsia"/>
                                  <w:b/>
                                  <w:sz w:val="16"/>
                                  <w:szCs w:val="20"/>
                                </w:rPr>
                                <w:t>３Ｄ</w:t>
                              </w:r>
                              <w:r w:rsidRPr="00756157">
                                <w:rPr>
                                  <w:rFonts w:ascii="BIZ UDゴシック" w:eastAsia="BIZ UDゴシック" w:hAnsi="BIZ UDゴシック"/>
                                  <w:b/>
                                  <w:sz w:val="16"/>
                                  <w:szCs w:val="20"/>
                                </w:rPr>
                                <w:t>都市モデル</w:t>
                              </w:r>
                              <w:r w:rsidRPr="00756157">
                                <w:rPr>
                                  <w:rFonts w:ascii="BIZ UDゴシック" w:eastAsia="BIZ UDゴシック" w:hAnsi="BIZ UDゴシック" w:hint="eastAsia"/>
                                  <w:b/>
                                  <w:sz w:val="16"/>
                                  <w:szCs w:val="20"/>
                                </w:rPr>
                                <w:t>の</w:t>
                              </w:r>
                              <w:r w:rsidRPr="00756157">
                                <w:rPr>
                                  <w:rFonts w:ascii="BIZ UDゴシック" w:eastAsia="BIZ UDゴシック" w:hAnsi="BIZ UDゴシック"/>
                                  <w:b/>
                                  <w:sz w:val="16"/>
                                  <w:szCs w:val="20"/>
                                </w:rPr>
                                <w:t>活用</w:t>
                              </w:r>
                            </w:p>
                            <w:p w14:paraId="0CD644C8" w14:textId="77777777" w:rsidR="003B68AA" w:rsidRPr="00561EDF" w:rsidRDefault="003B68AA" w:rsidP="003B68AA">
                              <w:pPr>
                                <w:spacing w:line="240" w:lineRule="exact"/>
                                <w:rPr>
                                  <w:rFonts w:ascii="BIZ UDゴシック" w:eastAsia="BIZ UDゴシック" w:hAnsi="BIZ UDゴシック"/>
                                  <w:b/>
                                  <w:color w:val="2F5496"/>
                                  <w:sz w:val="18"/>
                                  <w:szCs w:val="20"/>
                                </w:rPr>
                              </w:pPr>
                              <w:r w:rsidRPr="00561EDF">
                                <w:rPr>
                                  <w:rFonts w:ascii="BIZ UDゴシック" w:eastAsia="BIZ UDゴシック" w:hAnsi="BIZ UDゴシック" w:hint="eastAsia"/>
                                  <w:b/>
                                  <w:color w:val="2F5496"/>
                                  <w:sz w:val="18"/>
                                  <w:szCs w:val="20"/>
                                </w:rPr>
                                <w:t>デジタル</w:t>
                              </w:r>
                              <w:r w:rsidRPr="00561EDF">
                                <w:rPr>
                                  <w:rFonts w:ascii="BIZ UDゴシック" w:eastAsia="BIZ UDゴシック" w:hAnsi="BIZ UDゴシック"/>
                                  <w:b/>
                                  <w:color w:val="2F5496"/>
                                  <w:sz w:val="18"/>
                                  <w:szCs w:val="20"/>
                                </w:rPr>
                                <w:t>デバイド解消</w:t>
                              </w:r>
                            </w:p>
                            <w:p w14:paraId="13196827" w14:textId="77777777" w:rsidR="003B68AA" w:rsidRPr="006312A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スマホ</w:t>
                              </w:r>
                              <w:r>
                                <w:rPr>
                                  <w:rFonts w:ascii="BIZ UDゴシック" w:eastAsia="BIZ UDゴシック" w:hAnsi="BIZ UDゴシック"/>
                                  <w:b/>
                                  <w:sz w:val="16"/>
                                  <w:szCs w:val="20"/>
                                </w:rPr>
                                <w:t>教室・相談会</w:t>
                              </w:r>
                              <w:r>
                                <w:rPr>
                                  <w:rFonts w:ascii="BIZ UDゴシック" w:eastAsia="BIZ UDゴシック" w:hAnsi="BIZ UDゴシック" w:hint="eastAsia"/>
                                  <w:b/>
                                  <w:sz w:val="16"/>
                                  <w:szCs w:val="20"/>
                                </w:rPr>
                                <w:t>開催</w:t>
                              </w:r>
                            </w:p>
                            <w:p w14:paraId="50BD5C2F" w14:textId="77777777" w:rsidR="003B68AA" w:rsidRPr="006312A9" w:rsidRDefault="003B68AA" w:rsidP="003B68AA">
                              <w:pPr>
                                <w:spacing w:line="200" w:lineRule="exact"/>
                                <w:ind w:firstLineChars="50" w:firstLine="71"/>
                                <w:rPr>
                                  <w:rFonts w:ascii="BIZ UDゴシック" w:eastAsia="BIZ UDゴシック" w:hAnsi="BIZ UDゴシック"/>
                                  <w:b/>
                                  <w:sz w:val="18"/>
                                  <w:szCs w:val="20"/>
                                </w:rPr>
                              </w:pPr>
                              <w:r w:rsidRPr="006312A9">
                                <w:rPr>
                                  <w:rFonts w:ascii="BIZ UDゴシック" w:eastAsia="BIZ UDゴシック" w:hAnsi="BIZ UDゴシック"/>
                                  <w:b/>
                                  <w:sz w:val="16"/>
                                  <w:szCs w:val="20"/>
                                </w:rPr>
                                <w:t>□</w:t>
                              </w:r>
                              <w:r w:rsidRPr="006312A9">
                                <w:rPr>
                                  <w:rFonts w:ascii="BIZ UDゴシック" w:eastAsia="BIZ UDゴシック" w:hAnsi="BIZ UDゴシック" w:hint="eastAsia"/>
                                  <w:b/>
                                  <w:sz w:val="16"/>
                                  <w:szCs w:val="20"/>
                                </w:rPr>
                                <w:t>窓口</w:t>
                              </w:r>
                              <w:r w:rsidRPr="006312A9">
                                <w:rPr>
                                  <w:rFonts w:ascii="BIZ UDゴシック" w:eastAsia="BIZ UDゴシック" w:hAnsi="BIZ UDゴシック"/>
                                  <w:b/>
                                  <w:sz w:val="16"/>
                                  <w:szCs w:val="20"/>
                                </w:rPr>
                                <w:t xml:space="preserve">コミュニケーション支援 </w:t>
                              </w:r>
                              <w:r>
                                <w:rPr>
                                  <w:rFonts w:ascii="BIZ UDゴシック" w:eastAsia="BIZ UDゴシック" w:hAnsi="BIZ UDゴシック" w:hint="eastAsia"/>
                                  <w:b/>
                                  <w:sz w:val="16"/>
                                  <w:szCs w:val="20"/>
                                </w:rPr>
                                <w:t>等</w:t>
                              </w:r>
                            </w:p>
                          </w:tc>
                          <w:tc>
                            <w:tcPr>
                              <w:tcW w:w="2840" w:type="dxa"/>
                              <w:tcBorders>
                                <w:bottom w:val="single" w:sz="4" w:space="0" w:color="000000"/>
                              </w:tcBorders>
                              <w:shd w:val="clear" w:color="auto" w:fill="E2EFD9"/>
                              <w:vAlign w:val="center"/>
                            </w:tcPr>
                            <w:p w14:paraId="0B8663E0"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hint="eastAsia"/>
                                  <w:b/>
                                  <w:color w:val="538135"/>
                                  <w:sz w:val="18"/>
                                  <w:szCs w:val="20"/>
                                </w:rPr>
                                <w:t>東武東上線</w:t>
                              </w:r>
                              <w:r w:rsidRPr="00561EDF">
                                <w:rPr>
                                  <w:rFonts w:ascii="BIZ UDゴシック" w:eastAsia="BIZ UDゴシック" w:hAnsi="BIZ UDゴシック"/>
                                  <w:b/>
                                  <w:color w:val="538135"/>
                                  <w:sz w:val="18"/>
                                  <w:szCs w:val="20"/>
                                </w:rPr>
                                <w:t>立体化促進</w:t>
                              </w:r>
                            </w:p>
                            <w:p w14:paraId="3DB231F6" w14:textId="77777777" w:rsidR="003B68A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756157">
                                <w:rPr>
                                  <w:rFonts w:ascii="BIZ UDゴシック" w:eastAsia="BIZ UDゴシック" w:hAnsi="BIZ UDゴシック" w:hint="eastAsia"/>
                                  <w:b/>
                                  <w:sz w:val="16"/>
                                  <w:szCs w:val="20"/>
                                </w:rPr>
                                <w:t>大山駅</w:t>
                              </w:r>
                              <w:r w:rsidRPr="00756157">
                                <w:rPr>
                                  <w:rFonts w:ascii="BIZ UDゴシック" w:eastAsia="BIZ UDゴシック" w:hAnsi="BIZ UDゴシック"/>
                                  <w:b/>
                                  <w:sz w:val="16"/>
                                  <w:szCs w:val="20"/>
                                </w:rPr>
                                <w:t>周辺</w:t>
                              </w:r>
                              <w:r>
                                <w:rPr>
                                  <w:rFonts w:ascii="BIZ UDゴシック" w:eastAsia="BIZ UDゴシック" w:hAnsi="BIZ UDゴシック" w:hint="eastAsia"/>
                                  <w:b/>
                                  <w:sz w:val="16"/>
                                  <w:szCs w:val="20"/>
                                </w:rPr>
                                <w:t>立体化</w:t>
                              </w:r>
                              <w:r>
                                <w:rPr>
                                  <w:rFonts w:ascii="BIZ UDゴシック" w:eastAsia="BIZ UDゴシック" w:hAnsi="BIZ UDゴシック"/>
                                  <w:b/>
                                  <w:sz w:val="16"/>
                                  <w:szCs w:val="20"/>
                                </w:rPr>
                                <w:t>・駅</w:t>
                              </w:r>
                              <w:r>
                                <w:rPr>
                                  <w:rFonts w:ascii="BIZ UDゴシック" w:eastAsia="BIZ UDゴシック" w:hAnsi="BIZ UDゴシック" w:hint="eastAsia"/>
                                  <w:b/>
                                  <w:sz w:val="16"/>
                                  <w:szCs w:val="20"/>
                                </w:rPr>
                                <w:t>前</w:t>
                              </w:r>
                              <w:r>
                                <w:rPr>
                                  <w:rFonts w:ascii="BIZ UDゴシック" w:eastAsia="BIZ UDゴシック" w:hAnsi="BIZ UDゴシック"/>
                                  <w:b/>
                                  <w:sz w:val="16"/>
                                  <w:szCs w:val="20"/>
                                </w:rPr>
                                <w:t>広場整備</w:t>
                              </w:r>
                            </w:p>
                            <w:p w14:paraId="78337CEF" w14:textId="77777777" w:rsidR="003B68AA" w:rsidRPr="00561EDF" w:rsidRDefault="003B68AA" w:rsidP="003B68AA">
                              <w:pPr>
                                <w:spacing w:line="200" w:lineRule="exact"/>
                                <w:ind w:firstLineChars="50" w:firstLine="71"/>
                                <w:rPr>
                                  <w:rFonts w:ascii="BIZ UDゴシック" w:eastAsia="BIZ UDゴシック" w:hAnsi="BIZ UDゴシック"/>
                                  <w:b/>
                                  <w:color w:val="538135"/>
                                  <w:sz w:val="18"/>
                                  <w:szCs w:val="20"/>
                                </w:rPr>
                              </w:pPr>
                              <w:r w:rsidRPr="006312A9">
                                <w:rPr>
                                  <w:rFonts w:ascii="BIZ UDゴシック" w:eastAsia="BIZ UDゴシック" w:hAnsi="BIZ UDゴシック"/>
                                  <w:b/>
                                  <w:sz w:val="16"/>
                                  <w:szCs w:val="20"/>
                                </w:rPr>
                                <w:t>□</w:t>
                              </w:r>
                              <w:r>
                                <w:rPr>
                                  <w:rFonts w:ascii="BIZ UDゴシック" w:eastAsia="BIZ UDゴシック" w:hAnsi="BIZ UDゴシック" w:hint="eastAsia"/>
                                  <w:b/>
                                  <w:sz w:val="16"/>
                                  <w:szCs w:val="20"/>
                                </w:rPr>
                                <w:t>東武東上線</w:t>
                              </w:r>
                              <w:r>
                                <w:rPr>
                                  <w:rFonts w:ascii="BIZ UDゴシック" w:eastAsia="BIZ UDゴシック" w:hAnsi="BIZ UDゴシック"/>
                                  <w:b/>
                                  <w:sz w:val="16"/>
                                  <w:szCs w:val="20"/>
                                </w:rPr>
                                <w:t>沿線踏切安全対策</w:t>
                              </w:r>
                            </w:p>
                            <w:p w14:paraId="6A4CE378"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hint="eastAsia"/>
                                  <w:b/>
                                  <w:color w:val="538135"/>
                                  <w:sz w:val="18"/>
                                  <w:szCs w:val="20"/>
                                </w:rPr>
                                <w:t>駅</w:t>
                              </w:r>
                              <w:r w:rsidRPr="00561EDF">
                                <w:rPr>
                                  <w:rFonts w:ascii="BIZ UDゴシック" w:eastAsia="BIZ UDゴシック" w:hAnsi="BIZ UDゴシック"/>
                                  <w:b/>
                                  <w:color w:val="538135"/>
                                  <w:sz w:val="18"/>
                                  <w:szCs w:val="20"/>
                                </w:rPr>
                                <w:t>周辺まちづくり</w:t>
                              </w:r>
                              <w:r w:rsidRPr="00561EDF">
                                <w:rPr>
                                  <w:rFonts w:ascii="BIZ UDゴシック" w:eastAsia="BIZ UDゴシック" w:hAnsi="BIZ UDゴシック" w:hint="eastAsia"/>
                                  <w:b/>
                                  <w:color w:val="538135"/>
                                  <w:sz w:val="18"/>
                                  <w:szCs w:val="20"/>
                                </w:rPr>
                                <w:t>促進</w:t>
                              </w:r>
                            </w:p>
                            <w:p w14:paraId="22BF5C2B" w14:textId="77777777" w:rsidR="003B68A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大山駅・</w:t>
                              </w:r>
                              <w:r w:rsidRPr="00F81016">
                                <w:rPr>
                                  <w:rFonts w:ascii="BIZ UDゴシック" w:eastAsia="BIZ UDゴシック" w:hAnsi="BIZ UDゴシック"/>
                                  <w:b/>
                                  <w:sz w:val="16"/>
                                  <w:szCs w:val="20"/>
                                </w:rPr>
                                <w:t>板橋駅</w:t>
                              </w:r>
                              <w:r>
                                <w:rPr>
                                  <w:rFonts w:ascii="BIZ UDゴシック" w:eastAsia="BIZ UDゴシック" w:hAnsi="BIZ UDゴシック"/>
                                  <w:b/>
                                  <w:sz w:val="16"/>
                                  <w:szCs w:val="20"/>
                                </w:rPr>
                                <w:t>周辺まちづくり</w:t>
                              </w:r>
                            </w:p>
                            <w:p w14:paraId="223FB4D7" w14:textId="77777777" w:rsidR="003B68AA" w:rsidRPr="00561EDF" w:rsidRDefault="003B68AA" w:rsidP="003B68AA">
                              <w:pPr>
                                <w:spacing w:line="200" w:lineRule="exact"/>
                                <w:ind w:firstLineChars="50" w:firstLine="71"/>
                                <w:rPr>
                                  <w:rFonts w:ascii="BIZ UDゴシック" w:eastAsia="BIZ UDゴシック" w:hAnsi="BIZ UDゴシック"/>
                                  <w:b/>
                                  <w:color w:val="538135"/>
                                  <w:sz w:val="18"/>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上板橋駅南口</w:t>
                              </w:r>
                              <w:r>
                                <w:rPr>
                                  <w:rFonts w:ascii="BIZ UDゴシック" w:eastAsia="BIZ UDゴシック" w:hAnsi="BIZ UDゴシック"/>
                                  <w:b/>
                                  <w:sz w:val="16"/>
                                  <w:szCs w:val="20"/>
                                </w:rPr>
                                <w:t>周辺</w:t>
                              </w:r>
                              <w:r>
                                <w:rPr>
                                  <w:rFonts w:ascii="BIZ UDゴシック" w:eastAsia="BIZ UDゴシック" w:hAnsi="BIZ UDゴシック" w:hint="eastAsia"/>
                                  <w:b/>
                                  <w:sz w:val="16"/>
                                  <w:szCs w:val="20"/>
                                </w:rPr>
                                <w:t>まちづくり</w:t>
                              </w:r>
                            </w:p>
                            <w:p w14:paraId="01096012" w14:textId="77777777" w:rsidR="003B68AA" w:rsidRPr="00561EDF" w:rsidRDefault="003B68AA" w:rsidP="003B68AA">
                              <w:pPr>
                                <w:spacing w:line="240" w:lineRule="exact"/>
                                <w:rPr>
                                  <w:rFonts w:ascii="BIZ UDゴシック" w:eastAsia="BIZ UDゴシック" w:hAnsi="BIZ UDゴシック"/>
                                  <w:b/>
                                  <w:color w:val="538135"/>
                                  <w:sz w:val="18"/>
                                  <w:szCs w:val="20"/>
                                </w:rPr>
                              </w:pPr>
                              <w:r w:rsidRPr="00561EDF">
                                <w:rPr>
                                  <w:rFonts w:ascii="BIZ UDゴシック" w:eastAsia="BIZ UDゴシック" w:hAnsi="BIZ UDゴシック" w:hint="eastAsia"/>
                                  <w:b/>
                                  <w:color w:val="538135"/>
                                  <w:sz w:val="18"/>
                                  <w:szCs w:val="20"/>
                                </w:rPr>
                                <w:t>高島平交流核再整備促進</w:t>
                              </w:r>
                            </w:p>
                            <w:p w14:paraId="5FB73C59" w14:textId="77777777" w:rsidR="003B68AA"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Pr>
                                  <w:rFonts w:ascii="BIZ UDゴシック" w:eastAsia="BIZ UDゴシック" w:hAnsi="BIZ UDゴシック"/>
                                  <w:b/>
                                  <w:sz w:val="16"/>
                                  <w:szCs w:val="20"/>
                                </w:rPr>
                                <w:t>ＵＲ</w:t>
                              </w:r>
                              <w:r>
                                <w:rPr>
                                  <w:rFonts w:ascii="BIZ UDゴシック" w:eastAsia="BIZ UDゴシック" w:hAnsi="BIZ UDゴシック" w:hint="eastAsia"/>
                                  <w:b/>
                                  <w:sz w:val="16"/>
                                  <w:szCs w:val="20"/>
                                </w:rPr>
                                <w:t>・</w:t>
                              </w:r>
                              <w:r>
                                <w:rPr>
                                  <w:rFonts w:ascii="BIZ UDゴシック" w:eastAsia="BIZ UDゴシック" w:hAnsi="BIZ UDゴシック"/>
                                  <w:b/>
                                  <w:sz w:val="16"/>
                                  <w:szCs w:val="20"/>
                                </w:rPr>
                                <w:t>健康長寿医療センター</w:t>
                              </w:r>
                              <w:r>
                                <w:rPr>
                                  <w:rFonts w:ascii="BIZ UDゴシック" w:eastAsia="BIZ UDゴシック" w:hAnsi="BIZ UDゴシック" w:hint="eastAsia"/>
                                  <w:b/>
                                  <w:sz w:val="16"/>
                                  <w:szCs w:val="20"/>
                                </w:rPr>
                                <w:t>連携</w:t>
                              </w:r>
                            </w:p>
                            <w:p w14:paraId="139309D0" w14:textId="77777777" w:rsidR="003B68AA" w:rsidRPr="00145C19" w:rsidRDefault="003B68AA" w:rsidP="003B68AA">
                              <w:pPr>
                                <w:spacing w:line="200" w:lineRule="exact"/>
                                <w:ind w:firstLineChars="50" w:firstLine="71"/>
                                <w:rPr>
                                  <w:rFonts w:ascii="BIZ UDゴシック" w:eastAsia="BIZ UDゴシック" w:hAnsi="BIZ UDゴシック"/>
                                  <w:b/>
                                  <w:sz w:val="16"/>
                                  <w:szCs w:val="20"/>
                                </w:rPr>
                              </w:pPr>
                              <w:r w:rsidRPr="006312A9">
                                <w:rPr>
                                  <w:rFonts w:ascii="BIZ UDゴシック" w:eastAsia="BIZ UDゴシック" w:hAnsi="BIZ UDゴシック"/>
                                  <w:b/>
                                  <w:sz w:val="16"/>
                                  <w:szCs w:val="20"/>
                                </w:rPr>
                                <w:t>□</w:t>
                              </w:r>
                              <w:r w:rsidRPr="00F81016">
                                <w:rPr>
                                  <w:rFonts w:ascii="BIZ UDゴシック" w:eastAsia="BIZ UDゴシック" w:hAnsi="BIZ UDゴシック" w:hint="eastAsia"/>
                                  <w:b/>
                                  <w:sz w:val="16"/>
                                  <w:szCs w:val="20"/>
                                </w:rPr>
                                <w:t>交流核形成</w:t>
                              </w:r>
                              <w:r w:rsidRPr="00F81016">
                                <w:rPr>
                                  <w:rFonts w:ascii="BIZ UDゴシック" w:eastAsia="BIZ UDゴシック" w:hAnsi="BIZ UDゴシック"/>
                                  <w:b/>
                                  <w:sz w:val="16"/>
                                  <w:szCs w:val="20"/>
                                </w:rPr>
                                <w:t>まちづくり</w:t>
                              </w:r>
                              <w:r>
                                <w:rPr>
                                  <w:rFonts w:ascii="BIZ UDゴシック" w:eastAsia="BIZ UDゴシック" w:hAnsi="BIZ UDゴシック" w:hint="eastAsia"/>
                                  <w:b/>
                                  <w:sz w:val="16"/>
                                  <w:szCs w:val="20"/>
                                </w:rPr>
                                <w:t xml:space="preserve">　</w:t>
                              </w:r>
                              <w:r>
                                <w:rPr>
                                  <w:rFonts w:ascii="BIZ UDゴシック" w:eastAsia="BIZ UDゴシック" w:hAnsi="BIZ UDゴシック"/>
                                  <w:b/>
                                  <w:sz w:val="16"/>
                                  <w:szCs w:val="20"/>
                                </w:rPr>
                                <w:t xml:space="preserve">　　</w:t>
                              </w:r>
                              <w:r>
                                <w:rPr>
                                  <w:rFonts w:ascii="BIZ UDゴシック" w:eastAsia="BIZ UDゴシック" w:hAnsi="BIZ UDゴシック" w:hint="eastAsia"/>
                                  <w:b/>
                                  <w:sz w:val="16"/>
                                  <w:szCs w:val="20"/>
                                </w:rPr>
                                <w:t xml:space="preserve"> </w:t>
                              </w:r>
                              <w:r>
                                <w:rPr>
                                  <w:rFonts w:ascii="BIZ UDゴシック" w:eastAsia="BIZ UDゴシック" w:hAnsi="BIZ UDゴシック"/>
                                  <w:b/>
                                  <w:sz w:val="16"/>
                                  <w:szCs w:val="20"/>
                                </w:rPr>
                                <w:t>等</w:t>
                              </w:r>
                            </w:p>
                          </w:tc>
                        </w:tr>
                      </w:tbl>
                      <w:p w14:paraId="21041BBD" w14:textId="77777777" w:rsidR="003B68AA" w:rsidRPr="00561EDF" w:rsidRDefault="003B68AA" w:rsidP="00561EDF">
                        <w:pPr>
                          <w:rPr>
                            <w:color w:val="000000"/>
                          </w:rP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21334627" o:spid="_x0000_s1064" type="#_x0000_t5" style="position:absolute;top:2971;width:63373;height:6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" fillcolor="#f6f8fc" stroked="f" strokeweight="1.5pt">
                  <v:fill color2="#c7d5ed" colors="0 #f6f8fc;48497f #abc0e4;54395f #abc0e4;1 #c7d5ed" focus="100%" type="gradient"/>
                </v:shape>
                <v:oval id="楕円 1521334628" o:spid="_x0000_s1065" style="position:absolute;left:12350;width:38665;height:6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" fillcolor="#ffd966" stroked="f" strokeweight="1.5pt">
                  <v:fill opacity="39321f"/>
                  <v:stroke joinstyle="miter"/>
                  <v:textbox>
                    <w:txbxContent>
                      <w:p w14:paraId="35A8D6A3" w14:textId="77777777" w:rsidR="003B68AA" w:rsidRPr="008E310C" w:rsidRDefault="003B68AA" w:rsidP="00561EDF">
                        <w:pPr>
                          <w:spacing w:line="280" w:lineRule="exact"/>
                          <w:jc w:val="center"/>
                          <w:rPr>
                            <w:rFonts w:asciiTheme="majorEastAsia" w:eastAsiaTheme="majorEastAsia" w:hAnsiTheme="majorEastAsia"/>
                            <w:b/>
                            <w:color w:val="000000"/>
                          </w:rPr>
                        </w:pPr>
                        <w:r w:rsidRPr="008E310C">
                          <w:rPr>
                            <w:rFonts w:asciiTheme="majorEastAsia" w:eastAsiaTheme="majorEastAsia" w:hAnsiTheme="majorEastAsia" w:hint="eastAsia"/>
                            <w:b/>
                            <w:color w:val="000000"/>
                          </w:rPr>
                          <w:t>「東京で</w:t>
                        </w:r>
                        <w:r w:rsidRPr="008E310C">
                          <w:rPr>
                            <w:rFonts w:asciiTheme="majorEastAsia" w:eastAsiaTheme="majorEastAsia" w:hAnsiTheme="majorEastAsia"/>
                            <w:b/>
                            <w:color w:val="000000"/>
                          </w:rPr>
                          <w:t>一番住みたくなるまち</w:t>
                        </w:r>
                        <w:r w:rsidRPr="008E310C">
                          <w:rPr>
                            <w:rFonts w:asciiTheme="majorEastAsia" w:eastAsiaTheme="majorEastAsia" w:hAnsiTheme="majorEastAsia" w:hint="eastAsia"/>
                            <w:b/>
                            <w:color w:val="000000"/>
                          </w:rPr>
                          <w:t>」</w:t>
                        </w:r>
                        <w:r w:rsidRPr="008E310C">
                          <w:rPr>
                            <w:rFonts w:asciiTheme="majorEastAsia" w:eastAsiaTheme="majorEastAsia" w:hAnsiTheme="majorEastAsia"/>
                            <w:b/>
                            <w:color w:val="000000"/>
                          </w:rPr>
                          <w:t>の</w:t>
                        </w:r>
                      </w:p>
                      <w:p w14:paraId="293EEECD" w14:textId="77777777" w:rsidR="003B68AA" w:rsidRPr="008E310C" w:rsidRDefault="003B68AA" w:rsidP="00561EDF">
                        <w:pPr>
                          <w:spacing w:line="280" w:lineRule="exact"/>
                          <w:jc w:val="center"/>
                          <w:rPr>
                            <w:rFonts w:asciiTheme="majorEastAsia" w:eastAsiaTheme="majorEastAsia" w:hAnsiTheme="majorEastAsia"/>
                            <w:b/>
                            <w:color w:val="000000"/>
                          </w:rPr>
                        </w:pPr>
                        <w:r w:rsidRPr="008E310C">
                          <w:rPr>
                            <w:rFonts w:asciiTheme="majorEastAsia" w:eastAsiaTheme="majorEastAsia" w:hAnsiTheme="majorEastAsia" w:hint="eastAsia"/>
                            <w:b/>
                            <w:color w:val="000000"/>
                          </w:rPr>
                          <w:t>新たな</w:t>
                        </w:r>
                        <w:r w:rsidRPr="008E310C">
                          <w:rPr>
                            <w:rFonts w:asciiTheme="majorEastAsia" w:eastAsiaTheme="majorEastAsia" w:hAnsiTheme="majorEastAsia"/>
                            <w:b/>
                            <w:color w:val="000000"/>
                          </w:rPr>
                          <w:t>ステージ</w:t>
                        </w:r>
                      </w:p>
                    </w:txbxContent>
                  </v:textbox>
                </v:oval>
                <v:group id="グループ化 1521334629" o:spid="_x0000_s1066" style="position:absolute;left:17373;top:5896;width:28023;height:2857" coordorigin=",-733" coordsize="28022,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">
                  <v:shapetype id="_x0000_t202" coordsize="21600,21600" o:spt="202" path="m,l,21600r21600,l21600,xe">
                    <v:stroke joinstyle="miter"/>
                    <v:path gradientshapeok="t" o:connecttype="rect"/>
                  </v:shapetype>
                  <v:shape id="テキスト ボックス 1521334631" o:spid="_x0000_s1067" type="#_x0000_t202" style="position:absolute;top:-733;width:1151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" filled="f" stroked="f" strokeweight=".5pt">
                    <v:textbox>
                      <w:txbxContent>
                        <w:p w14:paraId="6E5C022A" w14:textId="77777777" w:rsidR="003B68AA" w:rsidRPr="008E310C" w:rsidRDefault="003B68AA" w:rsidP="00561EDF">
                          <w:pPr>
                            <w:rPr>
                              <w:rFonts w:asciiTheme="majorEastAsia" w:eastAsiaTheme="majorEastAsia" w:hAnsiTheme="majorEastAsia"/>
                              <w:sz w:val="18"/>
                            </w:rPr>
                          </w:pPr>
                          <w:r w:rsidRPr="008E310C">
                            <w:rPr>
                              <w:rFonts w:asciiTheme="majorEastAsia" w:eastAsiaTheme="majorEastAsia" w:hAnsiTheme="majorEastAsia" w:hint="eastAsia"/>
                              <w:sz w:val="18"/>
                            </w:rPr>
                            <w:t>安心</w:t>
                          </w:r>
                          <w:r w:rsidRPr="008E310C">
                            <w:rPr>
                              <w:rFonts w:asciiTheme="majorEastAsia" w:eastAsiaTheme="majorEastAsia" w:hAnsiTheme="majorEastAsia"/>
                              <w:sz w:val="18"/>
                            </w:rPr>
                            <w:t>安全環境都市</w:t>
                          </w:r>
                        </w:p>
                      </w:txbxContent>
                    </v:textbox>
                  </v:shape>
                  <v:shape id="テキスト ボックス 1521334632" o:spid="_x0000_s1068" type="#_x0000_t202" style="position:absolute;left:16510;top:-733;width:1151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" filled="f" stroked="f" strokeweight=".5pt">
                    <v:textbox>
                      <w:txbxContent>
                        <w:p w14:paraId="5ACC0156" w14:textId="77777777" w:rsidR="003B68AA" w:rsidRPr="008E310C" w:rsidRDefault="003B68AA" w:rsidP="00561EDF">
                          <w:pPr>
                            <w:rPr>
                              <w:rFonts w:asciiTheme="majorEastAsia" w:eastAsiaTheme="majorEastAsia" w:hAnsiTheme="majorEastAsia"/>
                              <w:sz w:val="18"/>
                            </w:rPr>
                          </w:pPr>
                          <w:r w:rsidRPr="008E310C">
                            <w:rPr>
                              <w:rFonts w:asciiTheme="majorEastAsia" w:eastAsiaTheme="majorEastAsia" w:hAnsiTheme="majorEastAsia" w:hint="eastAsia"/>
                              <w:sz w:val="18"/>
                            </w:rPr>
                            <w:t>魅力</w:t>
                          </w:r>
                          <w:r w:rsidRPr="008E310C">
                            <w:rPr>
                              <w:rFonts w:asciiTheme="majorEastAsia" w:eastAsiaTheme="majorEastAsia" w:hAnsiTheme="majorEastAsia"/>
                              <w:sz w:val="18"/>
                            </w:rPr>
                            <w:t>創造発信都市</w:t>
                          </w:r>
                        </w:p>
                      </w:txbxContent>
                    </v:textbox>
                  </v:shape>
                </v:group>
                <w10:wrap type="through"/>
              </v:group>
            </w:pict>
          </mc:Fallback>
        </mc:AlternateContent>
      </w:r>
      <w:r w:rsidR="009D7B1A" w:rsidRPr="00223BCA">
        <w:rPr>
          <w:rFonts w:asciiTheme="majorEastAsia" w:eastAsiaTheme="majorEastAsia" w:hAnsiTheme="majorEastAsia" w:hint="eastAsia"/>
          <w:sz w:val="21"/>
          <w:szCs w:val="22"/>
        </w:rPr>
        <w:t>【「３つのチャレンジ」の視点からバージョンアップを図る重点戦略のイメージ図】</w:t>
      </w:r>
    </w:p>
    <w:p w14:paraId="777903BE" w14:textId="2600BFFF" w:rsidR="00C7093D" w:rsidRDefault="00C7093D" w:rsidP="00B715B5">
      <w:pPr>
        <w:topLinePunct/>
        <w:spacing w:afterLines="50" w:after="175" w:line="400" w:lineRule="exact"/>
        <w:rPr>
          <w:rFonts w:asciiTheme="majorEastAsia" w:eastAsiaTheme="majorEastAsia" w:hAnsiTheme="majorEastAsia"/>
          <w:sz w:val="21"/>
          <w:szCs w:val="21"/>
        </w:rPr>
      </w:pPr>
    </w:p>
    <w:p w14:paraId="64228BCC" w14:textId="52DB115E" w:rsidR="00C7093D" w:rsidRPr="00223BCA" w:rsidRDefault="00C7093D" w:rsidP="006A15C3">
      <w:pPr>
        <w:topLinePunct/>
        <w:spacing w:afterLines="50" w:after="175" w:line="400" w:lineRule="exact"/>
        <w:rPr>
          <w:rFonts w:asciiTheme="majorEastAsia" w:eastAsiaTheme="majorEastAsia" w:hAnsiTheme="majorEastAsia"/>
          <w:sz w:val="21"/>
          <w:szCs w:val="21"/>
        </w:rPr>
      </w:pPr>
    </w:p>
    <w:p w14:paraId="6C302559" w14:textId="00832AFA" w:rsidR="00C7093D" w:rsidRDefault="00C7093D" w:rsidP="006A15C3">
      <w:pPr>
        <w:topLinePunct/>
        <w:spacing w:afterLines="50" w:after="175" w:line="400" w:lineRule="exact"/>
        <w:rPr>
          <w:rFonts w:asciiTheme="majorEastAsia" w:eastAsiaTheme="majorEastAsia" w:hAnsiTheme="majorEastAsia"/>
          <w:sz w:val="21"/>
          <w:szCs w:val="21"/>
        </w:rPr>
      </w:pPr>
    </w:p>
    <w:p w14:paraId="052FB444" w14:textId="20AA62D9" w:rsidR="00C7093D" w:rsidRDefault="00C7093D" w:rsidP="006A15C3">
      <w:pPr>
        <w:topLinePunct/>
        <w:spacing w:afterLines="50" w:after="175" w:line="400" w:lineRule="exact"/>
        <w:rPr>
          <w:rFonts w:asciiTheme="majorEastAsia" w:eastAsiaTheme="majorEastAsia" w:hAnsiTheme="majorEastAsia"/>
          <w:sz w:val="21"/>
          <w:szCs w:val="21"/>
        </w:rPr>
      </w:pPr>
    </w:p>
    <w:p w14:paraId="6DFE3B24" w14:textId="6455F4D2" w:rsidR="00C7093D" w:rsidRDefault="00C7093D" w:rsidP="006A15C3">
      <w:pPr>
        <w:topLinePunct/>
        <w:spacing w:afterLines="50" w:after="175" w:line="400" w:lineRule="exact"/>
        <w:rPr>
          <w:rFonts w:asciiTheme="majorEastAsia" w:eastAsiaTheme="majorEastAsia" w:hAnsiTheme="majorEastAsia"/>
          <w:sz w:val="21"/>
          <w:szCs w:val="21"/>
        </w:rPr>
      </w:pPr>
    </w:p>
    <w:p w14:paraId="509DF8D3" w14:textId="02FE525D" w:rsidR="00F76E9E" w:rsidRDefault="00F76E9E" w:rsidP="006A15C3">
      <w:pPr>
        <w:topLinePunct/>
        <w:spacing w:afterLines="50" w:after="175" w:line="400" w:lineRule="exact"/>
        <w:rPr>
          <w:rFonts w:asciiTheme="majorEastAsia" w:eastAsiaTheme="majorEastAsia" w:hAnsiTheme="majorEastAsia"/>
          <w:sz w:val="21"/>
          <w:szCs w:val="21"/>
        </w:rPr>
      </w:pPr>
    </w:p>
    <w:p w14:paraId="71AA6AEF" w14:textId="77C92FFD" w:rsidR="00F76E9E" w:rsidRDefault="00F76E9E" w:rsidP="006A15C3">
      <w:pPr>
        <w:topLinePunct/>
        <w:spacing w:afterLines="50" w:after="175" w:line="400" w:lineRule="exact"/>
        <w:rPr>
          <w:rFonts w:asciiTheme="majorEastAsia" w:eastAsiaTheme="majorEastAsia" w:hAnsiTheme="majorEastAsia"/>
          <w:sz w:val="21"/>
          <w:szCs w:val="21"/>
        </w:rPr>
      </w:pPr>
    </w:p>
    <w:p w14:paraId="7C42E282" w14:textId="0739B8D2" w:rsidR="00F76E9E" w:rsidRDefault="00F76E9E" w:rsidP="006A15C3">
      <w:pPr>
        <w:topLinePunct/>
        <w:spacing w:afterLines="50" w:after="175" w:line="400" w:lineRule="exact"/>
        <w:rPr>
          <w:rFonts w:asciiTheme="majorEastAsia" w:eastAsiaTheme="majorEastAsia" w:hAnsiTheme="majorEastAsia"/>
          <w:sz w:val="21"/>
          <w:szCs w:val="21"/>
        </w:rPr>
      </w:pPr>
    </w:p>
    <w:p w14:paraId="4C741167" w14:textId="77777777" w:rsidR="00F76E9E" w:rsidRDefault="00F76E9E" w:rsidP="006A15C3">
      <w:pPr>
        <w:topLinePunct/>
        <w:spacing w:afterLines="50" w:after="175" w:line="400" w:lineRule="exact"/>
        <w:rPr>
          <w:rFonts w:asciiTheme="majorEastAsia" w:eastAsiaTheme="majorEastAsia" w:hAnsiTheme="majorEastAsia"/>
          <w:sz w:val="21"/>
          <w:szCs w:val="21"/>
        </w:rPr>
      </w:pPr>
    </w:p>
    <w:p w14:paraId="76A71485" w14:textId="2439B958" w:rsidR="00450BF9" w:rsidRPr="006A15C3" w:rsidRDefault="00987339" w:rsidP="006A15C3">
      <w:pPr>
        <w:topLinePunct/>
        <w:spacing w:afterLines="50" w:after="175" w:line="400" w:lineRule="exact"/>
        <w:rPr>
          <w:rFonts w:asciiTheme="majorEastAsia" w:eastAsiaTheme="majorEastAsia" w:hAnsiTheme="majorEastAsia"/>
          <w:sz w:val="21"/>
          <w:szCs w:val="21"/>
        </w:rPr>
      </w:pPr>
      <w:r w:rsidRPr="009B3D63">
        <w:rPr>
          <w:rFonts w:asciiTheme="majorEastAsia" w:eastAsiaTheme="majorEastAsia" w:hAnsiTheme="majorEastAsia" w:hint="eastAsia"/>
          <w:sz w:val="21"/>
          <w:szCs w:val="21"/>
        </w:rPr>
        <w:t>【基本計画の目標に向けた№１プラン2025改訂版の方向性イメージ図】</w:t>
      </w:r>
    </w:p>
    <w:p w14:paraId="432A7FD6" w14:textId="01DB8BAE" w:rsidR="006A15C3" w:rsidRDefault="00F76E9E" w:rsidP="001C3298">
      <w:pPr>
        <w:widowControl/>
        <w:rPr>
          <w:rFonts w:asciiTheme="majorEastAsia" w:eastAsiaTheme="majorEastAsia" w:hAnsiTheme="majorEastAsia"/>
          <w:sz w:val="28"/>
          <w:szCs w:val="28"/>
        </w:rPr>
      </w:pPr>
      <w:r w:rsidRPr="00F76E9E">
        <w:rPr>
          <w:noProof/>
        </w:rPr>
        <w:drawing>
          <wp:inline distT="0" distB="0" distL="0" distR="0" wp14:anchorId="5E8A508D" wp14:editId="7B2809F7">
            <wp:extent cx="6339840" cy="3623565"/>
            <wp:effectExtent l="19050" t="19050" r="22860" b="1524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0009" cy="3635093"/>
                    </a:xfrm>
                    <a:prstGeom prst="rect">
                      <a:avLst/>
                    </a:prstGeom>
                    <a:noFill/>
                    <a:ln>
                      <a:solidFill>
                        <a:schemeClr val="tx1"/>
                      </a:solidFill>
                    </a:ln>
                  </pic:spPr>
                </pic:pic>
              </a:graphicData>
            </a:graphic>
          </wp:inline>
        </w:drawing>
      </w:r>
      <w:r w:rsidR="001C3298">
        <w:rPr>
          <w:rFonts w:asciiTheme="majorEastAsia" w:eastAsiaTheme="majorEastAsia" w:hAnsiTheme="majorEastAsia"/>
          <w:sz w:val="28"/>
          <w:szCs w:val="28"/>
        </w:rPr>
        <w:br w:type="page"/>
      </w:r>
    </w:p>
    <w:p w14:paraId="4595570B" w14:textId="77777777" w:rsidR="005A6ECE" w:rsidRDefault="005A6ECE" w:rsidP="005A6ECE">
      <w:pPr>
        <w:spacing w:afterLines="50" w:after="175"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２　実施計画事業</w:t>
      </w:r>
    </w:p>
    <w:p w14:paraId="0D391DFC" w14:textId="77777777" w:rsidR="005A6ECE" w:rsidRDefault="005A6ECE" w:rsidP="005A6ECE">
      <w:pPr>
        <w:spacing w:afterLines="50" w:after="175" w:line="400" w:lineRule="exact"/>
        <w:rPr>
          <w:rFonts w:asciiTheme="majorEastAsia" w:eastAsiaTheme="majorEastAsia" w:hAnsiTheme="majorEastAsia"/>
        </w:rPr>
      </w:pPr>
      <w:r>
        <w:rPr>
          <w:rFonts w:asciiTheme="majorEastAsia" w:eastAsiaTheme="majorEastAsia" w:hAnsiTheme="majorEastAsia" w:hint="eastAsia"/>
        </w:rPr>
        <w:t>（１）実施計画事業の位置づけ</w:t>
      </w:r>
    </w:p>
    <w:p w14:paraId="63400FFB" w14:textId="77777777" w:rsidR="005A6ECE" w:rsidRDefault="005A6ECE" w:rsidP="005A6ECE">
      <w:pPr>
        <w:spacing w:afterLines="50" w:after="175" w:line="360" w:lineRule="exact"/>
        <w:ind w:leftChars="217" w:left="706" w:hangingChars="100" w:hanging="223"/>
        <w:rPr>
          <w:rFonts w:ascii="BIZ UD明朝 Medium" w:eastAsia="BIZ UD明朝 Medium" w:hAnsi="BIZ UD明朝 Medium"/>
        </w:rPr>
      </w:pPr>
      <w:r w:rsidRPr="006454D1">
        <w:rPr>
          <w:rFonts w:ascii="BIZ UD明朝 Medium" w:eastAsia="BIZ UD明朝 Medium" w:hAnsi="BIZ UD明朝 Medium" w:hint="eastAsia"/>
        </w:rPr>
        <w:t>○</w:t>
      </w:r>
      <w:r>
        <w:rPr>
          <w:rFonts w:ascii="BIZ UD明朝 Medium" w:eastAsia="BIZ UD明朝 Medium" w:hAnsi="BIZ UD明朝 Medium" w:hint="eastAsia"/>
        </w:rPr>
        <w:t>実施計画事業は、</w:t>
      </w:r>
      <w:r w:rsidRPr="006454D1">
        <w:rPr>
          <w:rFonts w:ascii="BIZ UD明朝 Medium" w:eastAsia="BIZ UD明朝 Medium" w:hAnsi="BIZ UD明朝 Medium" w:hint="eastAsia"/>
        </w:rPr>
        <w:t>基本計画に定める基本政策の施策を推進する主要事業のうち、各年度の事業量</w:t>
      </w:r>
      <w:r>
        <w:rPr>
          <w:rFonts w:ascii="BIZ UD明朝 Medium" w:eastAsia="BIZ UD明朝 Medium" w:hAnsi="BIZ UD明朝 Medium" w:hint="eastAsia"/>
        </w:rPr>
        <w:t>及び</w:t>
      </w:r>
      <w:r w:rsidRPr="006454D1">
        <w:rPr>
          <w:rFonts w:ascii="BIZ UD明朝 Medium" w:eastAsia="BIZ UD明朝 Medium" w:hAnsi="BIZ UD明朝 Medium" w:hint="eastAsia"/>
        </w:rPr>
        <w:t>事業経費・スケジュール等を明らかにし</w:t>
      </w:r>
      <w:r>
        <w:rPr>
          <w:rFonts w:ascii="BIZ UD明朝 Medium" w:eastAsia="BIZ UD明朝 Medium" w:hAnsi="BIZ UD明朝 Medium" w:hint="eastAsia"/>
        </w:rPr>
        <w:t>て</w:t>
      </w:r>
      <w:r w:rsidRPr="006454D1">
        <w:rPr>
          <w:rFonts w:ascii="BIZ UD明朝 Medium" w:eastAsia="BIZ UD明朝 Medium" w:hAnsi="BIZ UD明朝 Medium" w:hint="eastAsia"/>
        </w:rPr>
        <w:t>計画的に進行管理し</w:t>
      </w:r>
      <w:r>
        <w:rPr>
          <w:rFonts w:ascii="BIZ UD明朝 Medium" w:eastAsia="BIZ UD明朝 Medium" w:hAnsi="BIZ UD明朝 Medium" w:hint="eastAsia"/>
        </w:rPr>
        <w:t>て</w:t>
      </w:r>
      <w:r w:rsidRPr="006454D1">
        <w:rPr>
          <w:rFonts w:ascii="BIZ UD明朝 Medium" w:eastAsia="BIZ UD明朝 Medium" w:hAnsi="BIZ UD明朝 Medium" w:hint="eastAsia"/>
        </w:rPr>
        <w:t>いく事業</w:t>
      </w:r>
      <w:r>
        <w:rPr>
          <w:rFonts w:ascii="BIZ UD明朝 Medium" w:eastAsia="BIZ UD明朝 Medium" w:hAnsi="BIZ UD明朝 Medium" w:hint="eastAsia"/>
        </w:rPr>
        <w:t>です。</w:t>
      </w:r>
    </w:p>
    <w:p w14:paraId="2BB1FC4F" w14:textId="77777777" w:rsidR="005A6ECE" w:rsidRPr="006454D1" w:rsidRDefault="005A6ECE" w:rsidP="005A6ECE">
      <w:pPr>
        <w:spacing w:afterLines="50" w:after="175" w:line="360" w:lineRule="exact"/>
        <w:ind w:leftChars="217" w:left="706" w:hangingChars="100" w:hanging="223"/>
        <w:rPr>
          <w:rFonts w:ascii="BIZ UD明朝 Medium" w:eastAsia="BIZ UD明朝 Medium" w:hAnsi="BIZ UD明朝 Medium"/>
        </w:rPr>
      </w:pPr>
      <w:r>
        <w:rPr>
          <w:rFonts w:ascii="BIZ UD明朝 Medium" w:eastAsia="BIZ UD明朝 Medium" w:hAnsi="BIZ UD明朝 Medium" w:hint="eastAsia"/>
        </w:rPr>
        <w:t>○</w:t>
      </w:r>
      <w:r w:rsidRPr="006454D1">
        <w:rPr>
          <w:rFonts w:ascii="BIZ UD明朝 Medium" w:eastAsia="BIZ UD明朝 Medium" w:hAnsi="BIZ UD明朝 Medium" w:hint="eastAsia"/>
        </w:rPr>
        <w:t>各年度の事業量</w:t>
      </w:r>
      <w:r>
        <w:rPr>
          <w:rFonts w:ascii="BIZ UD明朝 Medium" w:eastAsia="BIZ UD明朝 Medium" w:hAnsi="BIZ UD明朝 Medium" w:hint="eastAsia"/>
        </w:rPr>
        <w:t>及び</w:t>
      </w:r>
      <w:r w:rsidRPr="006454D1">
        <w:rPr>
          <w:rFonts w:ascii="BIZ UD明朝 Medium" w:eastAsia="BIZ UD明朝 Medium" w:hAnsi="BIZ UD明朝 Medium" w:hint="eastAsia"/>
        </w:rPr>
        <w:t>事業経費・スケジュール等</w:t>
      </w:r>
      <w:r>
        <w:rPr>
          <w:rFonts w:ascii="BIZ UD明朝 Medium" w:eastAsia="BIZ UD明朝 Medium" w:hAnsi="BIZ UD明朝 Medium" w:hint="eastAsia"/>
        </w:rPr>
        <w:t>は、本プランに定める財政計画に反映し、事業の実施にあたっては、</w:t>
      </w:r>
      <w:r w:rsidRPr="006454D1">
        <w:rPr>
          <w:rFonts w:ascii="BIZ UD明朝 Medium" w:eastAsia="BIZ UD明朝 Medium" w:hAnsi="BIZ UD明朝 Medium" w:hint="eastAsia"/>
        </w:rPr>
        <w:t>各年度</w:t>
      </w:r>
      <w:r>
        <w:rPr>
          <w:rFonts w:ascii="BIZ UD明朝 Medium" w:eastAsia="BIZ UD明朝 Medium" w:hAnsi="BIZ UD明朝 Medium" w:hint="eastAsia"/>
        </w:rPr>
        <w:t>において</w:t>
      </w:r>
      <w:r w:rsidRPr="006454D1">
        <w:rPr>
          <w:rFonts w:ascii="BIZ UD明朝 Medium" w:eastAsia="BIZ UD明朝 Medium" w:hAnsi="BIZ UD明朝 Medium" w:hint="eastAsia"/>
        </w:rPr>
        <w:t>財政フレームと整合を図</w:t>
      </w:r>
      <w:r>
        <w:rPr>
          <w:rFonts w:ascii="BIZ UD明朝 Medium" w:eastAsia="BIZ UD明朝 Medium" w:hAnsi="BIZ UD明朝 Medium" w:hint="eastAsia"/>
        </w:rPr>
        <w:t>りながら</w:t>
      </w:r>
      <w:r w:rsidRPr="006454D1">
        <w:rPr>
          <w:rFonts w:ascii="BIZ UD明朝 Medium" w:eastAsia="BIZ UD明朝 Medium" w:hAnsi="BIZ UD明朝 Medium" w:hint="eastAsia"/>
        </w:rPr>
        <w:t>着実に</w:t>
      </w:r>
      <w:r>
        <w:rPr>
          <w:rFonts w:ascii="BIZ UD明朝 Medium" w:eastAsia="BIZ UD明朝 Medium" w:hAnsi="BIZ UD明朝 Medium" w:hint="eastAsia"/>
        </w:rPr>
        <w:t>推進</w:t>
      </w:r>
      <w:r w:rsidRPr="006454D1">
        <w:rPr>
          <w:rFonts w:ascii="BIZ UD明朝 Medium" w:eastAsia="BIZ UD明朝 Medium" w:hAnsi="BIZ UD明朝 Medium" w:hint="eastAsia"/>
        </w:rPr>
        <w:t>していきます。</w:t>
      </w:r>
    </w:p>
    <w:p w14:paraId="66291A4B" w14:textId="77777777" w:rsidR="005A6ECE" w:rsidRDefault="005A6ECE" w:rsidP="005A6ECE">
      <w:pPr>
        <w:spacing w:afterLines="50" w:after="175" w:line="400" w:lineRule="exact"/>
        <w:rPr>
          <w:rFonts w:asciiTheme="majorEastAsia" w:eastAsiaTheme="majorEastAsia" w:hAnsiTheme="majorEastAsia"/>
        </w:rPr>
      </w:pPr>
      <w:r>
        <w:rPr>
          <w:rFonts w:asciiTheme="majorEastAsia" w:eastAsiaTheme="majorEastAsia" w:hAnsiTheme="majorEastAsia" w:hint="eastAsia"/>
        </w:rPr>
        <w:t>（２）改訂にあたっての基本的な考え方</w:t>
      </w:r>
    </w:p>
    <w:p w14:paraId="51E2A6E8" w14:textId="77777777" w:rsidR="005A6ECE" w:rsidRDefault="005A6ECE" w:rsidP="005A6ECE">
      <w:pPr>
        <w:spacing w:afterLines="50" w:after="175" w:line="360" w:lineRule="exact"/>
        <w:ind w:leftChars="217" w:left="706" w:hangingChars="100" w:hanging="223"/>
        <w:rPr>
          <w:rFonts w:ascii="BIZ UD明朝 Medium" w:eastAsia="BIZ UD明朝 Medium" w:hAnsi="BIZ UD明朝 Medium"/>
        </w:rPr>
      </w:pPr>
      <w:r>
        <w:rPr>
          <w:rFonts w:ascii="BIZ UD明朝 Medium" w:eastAsia="BIZ UD明朝 Medium" w:hAnsi="BIZ UD明朝 Medium" w:hint="eastAsia"/>
        </w:rPr>
        <w:t>○</w:t>
      </w:r>
      <w:r w:rsidRPr="00987339">
        <w:rPr>
          <w:rFonts w:ascii="BIZ UD明朝 Medium" w:eastAsia="BIZ UD明朝 Medium" w:hAnsi="BIZ UD明朝 Medium" w:hint="eastAsia"/>
        </w:rPr>
        <w:t>現基本計画の目標達成に向け</w:t>
      </w:r>
      <w:r>
        <w:rPr>
          <w:rFonts w:ascii="BIZ UD明朝 Medium" w:eastAsia="BIZ UD明朝 Medium" w:hAnsi="BIZ UD明朝 Medium" w:hint="eastAsia"/>
        </w:rPr>
        <w:t>て、令和６（2024）年度・７（2025）年度の</w:t>
      </w:r>
      <w:r w:rsidRPr="00987339">
        <w:rPr>
          <w:rFonts w:ascii="BIZ UD明朝 Medium" w:eastAsia="BIZ UD明朝 Medium" w:hAnsi="BIZ UD明朝 Medium" w:hint="eastAsia"/>
        </w:rPr>
        <w:t>事業量・経費を</w:t>
      </w:r>
      <w:r>
        <w:rPr>
          <w:rFonts w:ascii="BIZ UD明朝 Medium" w:eastAsia="BIZ UD明朝 Medium" w:hAnsi="BIZ UD明朝 Medium" w:hint="eastAsia"/>
        </w:rPr>
        <w:t>精査し、</w:t>
      </w:r>
      <w:r w:rsidRPr="00987339">
        <w:rPr>
          <w:rFonts w:ascii="BIZ UD明朝 Medium" w:eastAsia="BIZ UD明朝 Medium" w:hAnsi="BIZ UD明朝 Medium" w:hint="eastAsia"/>
        </w:rPr>
        <w:t>計画化</w:t>
      </w:r>
      <w:r>
        <w:rPr>
          <w:rFonts w:ascii="BIZ UD明朝 Medium" w:eastAsia="BIZ UD明朝 Medium" w:hAnsi="BIZ UD明朝 Medium" w:hint="eastAsia"/>
        </w:rPr>
        <w:t>します。</w:t>
      </w:r>
    </w:p>
    <w:p w14:paraId="7F29EF30" w14:textId="77777777" w:rsidR="005A6ECE" w:rsidRPr="00987339" w:rsidRDefault="005A6ECE" w:rsidP="005A6ECE">
      <w:pPr>
        <w:spacing w:afterLines="50" w:after="175" w:line="360" w:lineRule="exact"/>
        <w:ind w:leftChars="217" w:left="706" w:hangingChars="100" w:hanging="223"/>
        <w:rPr>
          <w:rFonts w:ascii="BIZ UD明朝 Medium" w:eastAsia="BIZ UD明朝 Medium" w:hAnsi="BIZ UD明朝 Medium"/>
        </w:rPr>
      </w:pPr>
      <w:r>
        <w:rPr>
          <w:rFonts w:ascii="BIZ UD明朝 Medium" w:eastAsia="BIZ UD明朝 Medium" w:hAnsi="BIZ UD明朝 Medium" w:hint="eastAsia"/>
        </w:rPr>
        <w:t>○事業の</w:t>
      </w:r>
      <w:r w:rsidRPr="00987339">
        <w:rPr>
          <w:rFonts w:ascii="BIZ UD明朝 Medium" w:eastAsia="BIZ UD明朝 Medium" w:hAnsi="BIZ UD明朝 Medium" w:hint="eastAsia"/>
        </w:rPr>
        <w:t>成果</w:t>
      </w:r>
      <w:r>
        <w:rPr>
          <w:rFonts w:ascii="BIZ UD明朝 Medium" w:eastAsia="BIZ UD明朝 Medium" w:hAnsi="BIZ UD明朝 Medium" w:hint="eastAsia"/>
        </w:rPr>
        <w:t>を改めて確認しつつ、ＳＤＧｓの目標である2030年や</w:t>
      </w:r>
      <w:r w:rsidRPr="00987339">
        <w:rPr>
          <w:rFonts w:ascii="BIZ UD明朝 Medium" w:eastAsia="BIZ UD明朝 Medium" w:hAnsi="BIZ UD明朝 Medium" w:hint="eastAsia"/>
        </w:rPr>
        <w:t>次期基本計画を見据えた事業の方向性を</w:t>
      </w:r>
      <w:r>
        <w:rPr>
          <w:rFonts w:ascii="BIZ UD明朝 Medium" w:eastAsia="BIZ UD明朝 Medium" w:hAnsi="BIZ UD明朝 Medium" w:hint="eastAsia"/>
        </w:rPr>
        <w:t>明確化します。</w:t>
      </w:r>
    </w:p>
    <w:p w14:paraId="06CA0DA3" w14:textId="77777777" w:rsidR="005A6ECE" w:rsidRDefault="005A6ECE" w:rsidP="005A6ECE">
      <w:pPr>
        <w:spacing w:afterLines="50" w:after="175" w:line="360" w:lineRule="exact"/>
        <w:ind w:leftChars="217" w:left="706" w:hangingChars="100" w:hanging="223"/>
        <w:rPr>
          <w:rFonts w:asciiTheme="majorEastAsia" w:eastAsiaTheme="majorEastAsia" w:hAnsiTheme="majorEastAsia"/>
        </w:rPr>
      </w:pPr>
      <w:r>
        <w:rPr>
          <w:rFonts w:ascii="BIZ UD明朝 Medium" w:eastAsia="BIZ UD明朝 Medium" w:hAnsi="BIZ UD明朝 Medium" w:hint="eastAsia"/>
        </w:rPr>
        <w:t>○令和３</w:t>
      </w:r>
      <w:r w:rsidRPr="00884BB4">
        <w:rPr>
          <w:rFonts w:ascii="BIZ UD明朝 Medium" w:eastAsia="BIZ UD明朝 Medium" w:hAnsi="BIZ UD明朝 Medium" w:hint="eastAsia"/>
        </w:rPr>
        <w:t>（202</w:t>
      </w:r>
      <w:r>
        <w:rPr>
          <w:rFonts w:ascii="BIZ UD明朝 Medium" w:eastAsia="BIZ UD明朝 Medium" w:hAnsi="BIZ UD明朝 Medium"/>
        </w:rPr>
        <w:t>1</w:t>
      </w:r>
      <w:r w:rsidRPr="00884BB4">
        <w:rPr>
          <w:rFonts w:ascii="BIZ UD明朝 Medium" w:eastAsia="BIZ UD明朝 Medium" w:hAnsi="BIZ UD明朝 Medium" w:hint="eastAsia"/>
        </w:rPr>
        <w:t>）</w:t>
      </w:r>
      <w:r>
        <w:rPr>
          <w:rFonts w:ascii="BIZ UD明朝 Medium" w:eastAsia="BIZ UD明朝 Medium" w:hAnsi="BIZ UD明朝 Medium" w:hint="eastAsia"/>
        </w:rPr>
        <w:t>年度以降先送りしていた</w:t>
      </w:r>
      <w:r w:rsidRPr="00987339">
        <w:rPr>
          <w:rFonts w:ascii="BIZ UD明朝 Medium" w:eastAsia="BIZ UD明朝 Medium" w:hAnsi="BIZ UD明朝 Medium" w:hint="eastAsia"/>
        </w:rPr>
        <w:t>公共施設の</w:t>
      </w:r>
      <w:r>
        <w:rPr>
          <w:rFonts w:ascii="BIZ UD明朝 Medium" w:eastAsia="BIZ UD明朝 Medium" w:hAnsi="BIZ UD明朝 Medium" w:hint="eastAsia"/>
        </w:rPr>
        <w:t>整備・更新</w:t>
      </w:r>
      <w:r w:rsidRPr="00987339">
        <w:rPr>
          <w:rFonts w:ascii="BIZ UD明朝 Medium" w:eastAsia="BIZ UD明朝 Medium" w:hAnsi="BIZ UD明朝 Medium" w:hint="eastAsia"/>
        </w:rPr>
        <w:t>を再開し</w:t>
      </w:r>
      <w:r>
        <w:rPr>
          <w:rFonts w:ascii="BIZ UD明朝 Medium" w:eastAsia="BIZ UD明朝 Medium" w:hAnsi="BIZ UD明朝 Medium" w:hint="eastAsia"/>
        </w:rPr>
        <w:t>、計画的な改築又は長寿命化改修による老朽化対策の加速化と魅力ある公共施設へのサービス・機能向上を図ります。</w:t>
      </w:r>
    </w:p>
    <w:p w14:paraId="1079C9CF" w14:textId="77777777" w:rsidR="005A6ECE" w:rsidRDefault="005A6ECE" w:rsidP="005A6ECE">
      <w:pPr>
        <w:spacing w:afterLines="50" w:after="175" w:line="400" w:lineRule="exact"/>
        <w:rPr>
          <w:rFonts w:asciiTheme="majorEastAsia" w:eastAsiaTheme="majorEastAsia" w:hAnsiTheme="majorEastAsia"/>
        </w:rPr>
      </w:pPr>
      <w:r>
        <w:rPr>
          <w:rFonts w:asciiTheme="majorEastAsia" w:eastAsiaTheme="majorEastAsia" w:hAnsiTheme="majorEastAsia" w:hint="eastAsia"/>
        </w:rPr>
        <w:t>（３）実施計画事業の方向性</w:t>
      </w:r>
    </w:p>
    <w:p w14:paraId="7FD04CF5" w14:textId="77777777" w:rsidR="00141AD2" w:rsidRDefault="00141AD2" w:rsidP="00141AD2">
      <w:pPr>
        <w:spacing w:afterLines="50" w:after="175" w:line="360" w:lineRule="exact"/>
        <w:ind w:leftChars="217" w:left="706" w:hangingChars="100" w:hanging="223"/>
        <w:rPr>
          <w:rFonts w:ascii="BIZ UD明朝 Medium" w:eastAsia="BIZ UD明朝 Medium" w:hAnsi="BIZ UD明朝 Medium"/>
        </w:rPr>
      </w:pPr>
      <w:r>
        <w:rPr>
          <w:rFonts w:ascii="BIZ UD明朝 Medium" w:eastAsia="BIZ UD明朝 Medium" w:hAnsi="BIZ UD明朝 Medium" w:hint="eastAsia"/>
        </w:rPr>
        <w:t>○</w:t>
      </w:r>
      <w:r w:rsidRPr="009B3D63">
        <w:rPr>
          <w:rFonts w:ascii="BIZ UD明朝 Medium" w:eastAsia="BIZ UD明朝 Medium" w:hAnsi="BIZ UD明朝 Medium" w:hint="eastAsia"/>
        </w:rPr>
        <w:t>№１プラン 2025 における計画事業のうち、令和６（2024）年度以降も事業継続が見込まれる事業全てについて、具体化を図ります。</w:t>
      </w:r>
    </w:p>
    <w:p w14:paraId="7525572D" w14:textId="77777777" w:rsidR="00141AD2" w:rsidRPr="00141AD2" w:rsidRDefault="00141AD2" w:rsidP="00141AD2">
      <w:pPr>
        <w:spacing w:line="360" w:lineRule="exact"/>
        <w:ind w:leftChars="317" w:left="706"/>
        <w:rPr>
          <w:rFonts w:ascii="BIZ UD明朝 Medium" w:eastAsia="BIZ UD明朝 Medium" w:hAnsi="BIZ UD明朝 Medium"/>
          <w:sz w:val="21"/>
          <w:szCs w:val="20"/>
        </w:rPr>
      </w:pPr>
      <w:r w:rsidRPr="00141AD2">
        <w:rPr>
          <w:rFonts w:ascii="BIZ UD明朝 Medium" w:eastAsia="BIZ UD明朝 Medium" w:hAnsi="BIZ UD明朝 Medium" w:hint="eastAsia"/>
          <w:sz w:val="21"/>
          <w:szCs w:val="20"/>
        </w:rPr>
        <w:t>【完了した事業】</w:t>
      </w:r>
    </w:p>
    <w:p w14:paraId="348E4313" w14:textId="77777777" w:rsidR="00141AD2" w:rsidRPr="00141AD2" w:rsidRDefault="00141AD2" w:rsidP="00141AD2">
      <w:pPr>
        <w:spacing w:line="320" w:lineRule="exact"/>
        <w:ind w:leftChars="317" w:left="706"/>
        <w:rPr>
          <w:rFonts w:ascii="BIZ UD明朝 Medium" w:eastAsia="BIZ UD明朝 Medium" w:hAnsi="BIZ UD明朝 Medium"/>
          <w:sz w:val="21"/>
          <w:szCs w:val="20"/>
        </w:rPr>
      </w:pPr>
      <w:r w:rsidRPr="00141AD2">
        <w:rPr>
          <w:rFonts w:ascii="BIZ UD明朝 Medium" w:eastAsia="BIZ UD明朝 Medium" w:hAnsi="BIZ UD明朝 Medium" w:hint="eastAsia"/>
          <w:sz w:val="21"/>
          <w:szCs w:val="20"/>
        </w:rPr>
        <w:t xml:space="preserve">　民間保育所の整備、子ども家庭総合支援センターの整備、オリンピック・パラリンピック教育、</w:t>
      </w:r>
    </w:p>
    <w:p w14:paraId="50AFEEC4" w14:textId="77777777" w:rsidR="00141AD2" w:rsidRPr="00141AD2" w:rsidRDefault="00141AD2" w:rsidP="00141AD2">
      <w:pPr>
        <w:spacing w:line="320" w:lineRule="exact"/>
        <w:ind w:leftChars="317" w:left="706"/>
        <w:rPr>
          <w:rFonts w:ascii="BIZ UD明朝 Medium" w:eastAsia="BIZ UD明朝 Medium" w:hAnsi="BIZ UD明朝 Medium"/>
          <w:sz w:val="21"/>
          <w:szCs w:val="20"/>
        </w:rPr>
      </w:pPr>
      <w:r w:rsidRPr="00141AD2">
        <w:rPr>
          <w:rFonts w:ascii="BIZ UD明朝 Medium" w:eastAsia="BIZ UD明朝 Medium" w:hAnsi="BIZ UD明朝 Medium" w:hint="eastAsia"/>
          <w:sz w:val="21"/>
          <w:szCs w:val="20"/>
        </w:rPr>
        <w:t xml:space="preserve">　スポーツ先進医療によるアスリートへの支援、東京2020大会関連事業、旧粕谷家住宅復元整備、</w:t>
      </w:r>
    </w:p>
    <w:p w14:paraId="0867BE42" w14:textId="77777777" w:rsidR="00141AD2" w:rsidRPr="00141AD2" w:rsidRDefault="00141AD2" w:rsidP="00141AD2">
      <w:pPr>
        <w:spacing w:afterLines="50" w:after="175" w:line="320" w:lineRule="exact"/>
        <w:ind w:leftChars="317" w:left="706"/>
        <w:rPr>
          <w:rFonts w:ascii="BIZ UD明朝 Medium" w:eastAsia="BIZ UD明朝 Medium" w:hAnsi="BIZ UD明朝 Medium"/>
          <w:sz w:val="21"/>
          <w:szCs w:val="20"/>
        </w:rPr>
      </w:pPr>
      <w:r w:rsidRPr="00141AD2">
        <w:rPr>
          <w:rFonts w:ascii="BIZ UD明朝 Medium" w:eastAsia="BIZ UD明朝 Medium" w:hAnsi="BIZ UD明朝 Medium" w:hint="eastAsia"/>
          <w:sz w:val="21"/>
          <w:szCs w:val="20"/>
        </w:rPr>
        <w:t xml:space="preserve">　植村冒険館の整備、都市計画道路補助第87号線の整備</w:t>
      </w:r>
    </w:p>
    <w:p w14:paraId="0EFA906B" w14:textId="77777777" w:rsidR="00141AD2" w:rsidRDefault="00141AD2" w:rsidP="00141AD2">
      <w:pPr>
        <w:spacing w:afterLines="50" w:after="175" w:line="360" w:lineRule="exact"/>
        <w:ind w:leftChars="217" w:left="706" w:hangingChars="100" w:hanging="223"/>
        <w:rPr>
          <w:rFonts w:ascii="BIZ UD明朝 Medium" w:eastAsia="BIZ UD明朝 Medium" w:hAnsi="BIZ UD明朝 Medium"/>
        </w:rPr>
      </w:pPr>
      <w:r w:rsidRPr="006454D1">
        <w:rPr>
          <w:rFonts w:ascii="BIZ UD明朝 Medium" w:eastAsia="BIZ UD明朝 Medium" w:hAnsi="BIZ UD明朝 Medium" w:hint="eastAsia"/>
        </w:rPr>
        <w:t>○新規</w:t>
      </w:r>
      <w:r>
        <w:rPr>
          <w:rFonts w:ascii="BIZ UD明朝 Medium" w:eastAsia="BIZ UD明朝 Medium" w:hAnsi="BIZ UD明朝 Medium" w:hint="eastAsia"/>
        </w:rPr>
        <w:t>の計画</w:t>
      </w:r>
      <w:r w:rsidRPr="006454D1">
        <w:rPr>
          <w:rFonts w:ascii="BIZ UD明朝 Medium" w:eastAsia="BIZ UD明朝 Medium" w:hAnsi="BIZ UD明朝 Medium" w:hint="eastAsia"/>
        </w:rPr>
        <w:t>事業については、重点戦略の</w:t>
      </w:r>
      <w:r>
        <w:rPr>
          <w:rFonts w:ascii="BIZ UD明朝 Medium" w:eastAsia="BIZ UD明朝 Medium" w:hAnsi="BIZ UD明朝 Medium" w:hint="eastAsia"/>
        </w:rPr>
        <w:t>バージョンアップへ</w:t>
      </w:r>
      <w:r w:rsidRPr="006454D1">
        <w:rPr>
          <w:rFonts w:ascii="BIZ UD明朝 Medium" w:eastAsia="BIZ UD明朝 Medium" w:hAnsi="BIZ UD明朝 Medium" w:hint="eastAsia"/>
        </w:rPr>
        <w:t>貢献が期待できる事業</w:t>
      </w:r>
      <w:r>
        <w:rPr>
          <w:rFonts w:ascii="BIZ UD明朝 Medium" w:eastAsia="BIZ UD明朝 Medium" w:hAnsi="BIZ UD明朝 Medium" w:hint="eastAsia"/>
        </w:rPr>
        <w:t>や、次期基本計画を見据え、次世代へ継承する公共施設の更新・再編に着手する事業など</w:t>
      </w:r>
      <w:r w:rsidRPr="006454D1">
        <w:rPr>
          <w:rFonts w:ascii="BIZ UD明朝 Medium" w:eastAsia="BIZ UD明朝 Medium" w:hAnsi="BIZ UD明朝 Medium" w:hint="eastAsia"/>
        </w:rPr>
        <w:t>を</w:t>
      </w:r>
      <w:r>
        <w:rPr>
          <w:rFonts w:ascii="BIZ UD明朝 Medium" w:eastAsia="BIZ UD明朝 Medium" w:hAnsi="BIZ UD明朝 Medium" w:hint="eastAsia"/>
        </w:rPr>
        <w:t>具体化していきます。</w:t>
      </w:r>
    </w:p>
    <w:p w14:paraId="3D831351" w14:textId="77777777" w:rsidR="00141AD2" w:rsidRPr="00141AD2" w:rsidRDefault="00141AD2" w:rsidP="00141AD2">
      <w:pPr>
        <w:spacing w:line="320" w:lineRule="exact"/>
        <w:ind w:leftChars="217" w:left="706" w:hangingChars="100" w:hanging="223"/>
        <w:rPr>
          <w:rFonts w:ascii="BIZ UD明朝 Medium" w:eastAsia="BIZ UD明朝 Medium" w:hAnsi="BIZ UD明朝 Medium"/>
          <w:sz w:val="21"/>
        </w:rPr>
      </w:pPr>
      <w:r>
        <w:rPr>
          <w:rFonts w:ascii="BIZ UD明朝 Medium" w:eastAsia="BIZ UD明朝 Medium" w:hAnsi="BIZ UD明朝 Medium" w:hint="eastAsia"/>
        </w:rPr>
        <w:t xml:space="preserve">　</w:t>
      </w:r>
      <w:r w:rsidRPr="00141AD2">
        <w:rPr>
          <w:rFonts w:ascii="BIZ UD明朝 Medium" w:eastAsia="BIZ UD明朝 Medium" w:hAnsi="BIZ UD明朝 Medium" w:hint="eastAsia"/>
          <w:sz w:val="21"/>
        </w:rPr>
        <w:t>【検討中の計画事業】</w:t>
      </w:r>
    </w:p>
    <w:p w14:paraId="2BDFDE8E" w14:textId="77777777" w:rsidR="00376B0F" w:rsidRDefault="00141AD2" w:rsidP="00141AD2">
      <w:pPr>
        <w:spacing w:line="320" w:lineRule="exact"/>
        <w:ind w:leftChars="317" w:left="706" w:firstLineChars="100" w:firstLine="193"/>
        <w:rPr>
          <w:rFonts w:ascii="BIZ UD明朝 Medium" w:eastAsia="BIZ UD明朝 Medium" w:hAnsi="BIZ UD明朝 Medium"/>
          <w:sz w:val="21"/>
        </w:rPr>
      </w:pPr>
      <w:r w:rsidRPr="00141AD2">
        <w:rPr>
          <w:rFonts w:ascii="BIZ UD明朝 Medium" w:eastAsia="BIZ UD明朝 Medium" w:hAnsi="BIZ UD明朝 Medium" w:hint="eastAsia"/>
          <w:sz w:val="21"/>
        </w:rPr>
        <w:t>学校以外の公共施設における長寿命化改修、障がい者施設の整備、可動式ホーム柵整備促進、</w:t>
      </w:r>
    </w:p>
    <w:p w14:paraId="7549FBDC" w14:textId="77777777" w:rsidR="00376B0F" w:rsidRDefault="006A15FF" w:rsidP="00141AD2">
      <w:pPr>
        <w:spacing w:line="320" w:lineRule="exact"/>
        <w:ind w:leftChars="317" w:left="706" w:firstLineChars="100" w:firstLine="193"/>
        <w:rPr>
          <w:rFonts w:ascii="BIZ UD明朝 Medium" w:eastAsia="BIZ UD明朝 Medium" w:hAnsi="BIZ UD明朝 Medium"/>
          <w:sz w:val="21"/>
        </w:rPr>
      </w:pPr>
      <w:r w:rsidRPr="00141AD2">
        <w:rPr>
          <w:rFonts w:ascii="BIZ UD明朝 Medium" w:eastAsia="BIZ UD明朝 Medium" w:hAnsi="BIZ UD明朝 Medium" w:hint="eastAsia"/>
          <w:sz w:val="21"/>
        </w:rPr>
        <w:t>オンライン申請の拡大</w:t>
      </w:r>
      <w:r w:rsidR="00141AD2" w:rsidRPr="00141AD2">
        <w:rPr>
          <w:rFonts w:ascii="BIZ UD明朝 Medium" w:eastAsia="BIZ UD明朝 Medium" w:hAnsi="BIZ UD明朝 Medium" w:hint="eastAsia"/>
          <w:sz w:val="21"/>
        </w:rPr>
        <w:t>、</w:t>
      </w:r>
      <w:r w:rsidR="00376B0F" w:rsidRPr="006A15FF">
        <w:rPr>
          <w:rFonts w:ascii="BIZ UD明朝 Medium" w:eastAsia="BIZ UD明朝 Medium" w:hAnsi="BIZ UD明朝 Medium" w:hint="eastAsia"/>
          <w:sz w:val="21"/>
        </w:rPr>
        <w:t>区施設におけるＬＥＤ化・トイレのバリアフリー化</w:t>
      </w:r>
      <w:r w:rsidR="00376B0F">
        <w:rPr>
          <w:rFonts w:ascii="BIZ UD明朝 Medium" w:eastAsia="BIZ UD明朝 Medium" w:hAnsi="BIZ UD明朝 Medium" w:hint="eastAsia"/>
          <w:sz w:val="21"/>
        </w:rPr>
        <w:t>、</w:t>
      </w:r>
    </w:p>
    <w:p w14:paraId="77762431" w14:textId="4FFA2DBB" w:rsidR="00141AD2" w:rsidRPr="00141AD2" w:rsidRDefault="006A15FF" w:rsidP="006A15FF">
      <w:pPr>
        <w:spacing w:line="320" w:lineRule="exact"/>
        <w:ind w:leftChars="317" w:left="706" w:firstLineChars="100" w:firstLine="193"/>
        <w:rPr>
          <w:rFonts w:ascii="BIZ UD明朝 Medium" w:eastAsia="BIZ UD明朝 Medium" w:hAnsi="BIZ UD明朝 Medium"/>
          <w:sz w:val="21"/>
        </w:rPr>
      </w:pPr>
      <w:r w:rsidRPr="00141AD2">
        <w:rPr>
          <w:rFonts w:ascii="BIZ UD明朝 Medium" w:eastAsia="BIZ UD明朝 Medium" w:hAnsi="BIZ UD明朝 Medium" w:hint="eastAsia"/>
          <w:sz w:val="21"/>
        </w:rPr>
        <w:t>絵本のまち・ＳＤＧｓローカライズの推進</w:t>
      </w:r>
      <w:r w:rsidR="00141AD2" w:rsidRPr="00141AD2">
        <w:rPr>
          <w:rFonts w:ascii="BIZ UD明朝 Medium" w:eastAsia="BIZ UD明朝 Medium" w:hAnsi="BIZ UD明朝 Medium" w:hint="eastAsia"/>
          <w:sz w:val="21"/>
        </w:rPr>
        <w:t xml:space="preserve">　など</w:t>
      </w:r>
    </w:p>
    <w:p w14:paraId="67672655" w14:textId="77777777" w:rsidR="005A6ECE" w:rsidRDefault="005A6ECE" w:rsidP="005A6ECE">
      <w:pPr>
        <w:widowControl/>
        <w:rPr>
          <w:rFonts w:asciiTheme="majorEastAsia" w:eastAsiaTheme="majorEastAsia" w:hAnsiTheme="majorEastAsia"/>
        </w:rPr>
      </w:pPr>
      <w:r>
        <w:rPr>
          <w:rFonts w:asciiTheme="majorEastAsia" w:eastAsiaTheme="majorEastAsia" w:hAnsiTheme="majorEastAsia"/>
        </w:rPr>
        <w:br w:type="page"/>
      </w:r>
    </w:p>
    <w:p w14:paraId="7B366FCE" w14:textId="77777777" w:rsidR="005A6ECE" w:rsidRDefault="005A6ECE" w:rsidP="005A6ECE">
      <w:pPr>
        <w:spacing w:afterLines="50" w:after="175" w:line="360" w:lineRule="exact"/>
        <w:rPr>
          <w:rFonts w:asciiTheme="majorEastAsia" w:eastAsiaTheme="majorEastAsia" w:hAnsiTheme="majorEastAsia"/>
        </w:rPr>
      </w:pPr>
      <w:r w:rsidRPr="00E60FD1">
        <w:rPr>
          <w:rFonts w:asciiTheme="majorEastAsia" w:eastAsiaTheme="majorEastAsia" w:hAnsiTheme="majorEastAsia" w:hint="eastAsia"/>
        </w:rPr>
        <w:lastRenderedPageBreak/>
        <w:t>（４）実施計画事業の一覧</w:t>
      </w:r>
    </w:p>
    <w:p w14:paraId="726C255F" w14:textId="77777777" w:rsidR="005A6ECE" w:rsidRPr="00F87C07" w:rsidRDefault="005A6ECE" w:rsidP="005A6ECE">
      <w:pPr>
        <w:rPr>
          <w:rFonts w:asciiTheme="majorEastAsia" w:eastAsiaTheme="majorEastAsia" w:hAnsiTheme="majorEastAsia"/>
          <w:color w:val="000000" w:themeColor="text1"/>
        </w:rPr>
      </w:pPr>
    </w:p>
    <w:p w14:paraId="39E2B150" w14:textId="77777777" w:rsidR="005A6ECE" w:rsidRPr="00F87C07" w:rsidRDefault="005A6ECE" w:rsidP="005A6ECE">
      <w:pPr>
        <w:rPr>
          <w:rFonts w:asciiTheme="minorEastAsia" w:eastAsiaTheme="minorEastAsia" w:hAnsiTheme="minorEastAsia"/>
          <w:color w:val="000000" w:themeColor="text1"/>
        </w:rPr>
      </w:pPr>
      <w:r w:rsidRPr="00F87C07">
        <w:rPr>
          <w:rFonts w:ascii="ＭＳ ゴシック" w:eastAsia="ＭＳ ゴシック" w:hAnsi="ＭＳ ゴシック"/>
          <w:noProof/>
          <w:color w:val="000000" w:themeColor="text1"/>
        </w:rPr>
        <mc:AlternateContent>
          <mc:Choice Requires="wps">
            <w:drawing>
              <wp:anchor distT="0" distB="0" distL="114300" distR="114300" simplePos="0" relativeHeight="251957248" behindDoc="0" locked="0" layoutInCell="1" allowOverlap="1" wp14:anchorId="02B6BE16" wp14:editId="37A70F96">
                <wp:simplePos x="0" y="0"/>
                <wp:positionH relativeFrom="column">
                  <wp:posOffset>1270</wp:posOffset>
                </wp:positionH>
                <wp:positionV relativeFrom="paragraph">
                  <wp:posOffset>19685</wp:posOffset>
                </wp:positionV>
                <wp:extent cx="5727700" cy="360045"/>
                <wp:effectExtent l="19050" t="19050" r="25400" b="20955"/>
                <wp:wrapNone/>
                <wp:docPr id="345"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360045"/>
                        </a:xfrm>
                        <a:prstGeom prst="rect">
                          <a:avLst/>
                        </a:prstGeom>
                        <a:solidFill>
                          <a:srgbClr val="4BACC6">
                            <a:lumMod val="40000"/>
                            <a:lumOff val="60000"/>
                          </a:srgb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A5156A" w14:textId="77777777" w:rsidR="003B68AA" w:rsidRPr="005965DC" w:rsidRDefault="003B68AA" w:rsidP="005A6ECE">
                            <w:pPr>
                              <w:rPr>
                                <w:rFonts w:asciiTheme="majorEastAsia" w:eastAsiaTheme="majorEastAsia" w:hAnsiTheme="majorEastAsia"/>
                              </w:rPr>
                            </w:pPr>
                            <w:r w:rsidRPr="00B62996">
                              <w:rPr>
                                <w:rFonts w:asciiTheme="majorEastAsia" w:eastAsiaTheme="majorEastAsia" w:hAnsiTheme="majorEastAsia" w:hint="eastAsia"/>
                              </w:rPr>
                              <w:t>基本目標Ⅰ：未来をはぐくむあたたかいまち</w:t>
                            </w:r>
                            <w:r>
                              <w:rPr>
                                <w:rFonts w:asciiTheme="majorEastAsia" w:eastAsiaTheme="majorEastAsia" w:hAnsiTheme="majorEastAsia" w:hint="eastAsia"/>
                              </w:rPr>
                              <w:t>（1</w:t>
                            </w:r>
                            <w:r>
                              <w:rPr>
                                <w:rFonts w:asciiTheme="majorEastAsia" w:eastAsiaTheme="majorEastAsia" w:hAnsiTheme="majorEastAsia"/>
                              </w:rPr>
                              <w:t>0</w:t>
                            </w:r>
                            <w:r>
                              <w:rPr>
                                <w:rFonts w:asciiTheme="majorEastAsia" w:eastAsiaTheme="majorEastAsia" w:hAnsiTheme="majorEastAsia" w:hint="eastAsia"/>
                              </w:rPr>
                              <w:t>事業）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B6BE16" id="Rectangle 830" o:spid="_x0000_s1069" style="position:absolute;left:0;text-align:left;margin-left:.1pt;margin-top:1.55pt;width:451pt;height:28.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" fillcolor="#b7dee8" strokecolor="#4bacc6" strokeweight="2.5pt">
                <v:shadow color="#868686"/>
                <v:textbox inset="5.85pt,.7pt,5.85pt,.7pt">
                  <w:txbxContent>
                    <w:p w14:paraId="49A5156A" w14:textId="77777777" w:rsidR="003B68AA" w:rsidRPr="005965DC" w:rsidRDefault="003B68AA" w:rsidP="005A6ECE">
                      <w:pPr>
                        <w:rPr>
                          <w:rFonts w:asciiTheme="majorEastAsia" w:eastAsiaTheme="majorEastAsia" w:hAnsiTheme="majorEastAsia"/>
                        </w:rPr>
                      </w:pPr>
                      <w:r w:rsidRPr="00B62996">
                        <w:rPr>
                          <w:rFonts w:asciiTheme="majorEastAsia" w:eastAsiaTheme="majorEastAsia" w:hAnsiTheme="majorEastAsia" w:hint="eastAsia"/>
                        </w:rPr>
                        <w:t>基本目標Ⅰ：未来をはぐくむあたたかいまち</w:t>
                      </w:r>
                      <w:r>
                        <w:rPr>
                          <w:rFonts w:asciiTheme="majorEastAsia" w:eastAsiaTheme="majorEastAsia" w:hAnsiTheme="majorEastAsia" w:hint="eastAsia"/>
                        </w:rPr>
                        <w:t>（1</w:t>
                      </w:r>
                      <w:r>
                        <w:rPr>
                          <w:rFonts w:asciiTheme="majorEastAsia" w:eastAsiaTheme="majorEastAsia" w:hAnsiTheme="majorEastAsia"/>
                        </w:rPr>
                        <w:t>0</w:t>
                      </w:r>
                      <w:r>
                        <w:rPr>
                          <w:rFonts w:asciiTheme="majorEastAsia" w:eastAsiaTheme="majorEastAsia" w:hAnsiTheme="majorEastAsia" w:hint="eastAsia"/>
                        </w:rPr>
                        <w:t>事業）</w:t>
                      </w:r>
                    </w:p>
                  </w:txbxContent>
                </v:textbox>
              </v:rect>
            </w:pict>
          </mc:Fallback>
        </mc:AlternateContent>
      </w:r>
    </w:p>
    <w:p w14:paraId="48B91105" w14:textId="77777777" w:rsidR="005A6ECE" w:rsidRPr="00F87C07" w:rsidRDefault="005A6ECE" w:rsidP="005A6ECE">
      <w:pPr>
        <w:spacing w:line="300" w:lineRule="exact"/>
        <w:rPr>
          <w:rFonts w:asciiTheme="minorEastAsia" w:eastAsiaTheme="minorEastAsia" w:hAnsiTheme="minorEastAsia"/>
          <w:color w:val="000000" w:themeColor="text1"/>
        </w:rPr>
      </w:pPr>
    </w:p>
    <w:p w14:paraId="7ECEC72D" w14:textId="77777777" w:rsidR="005A6ECE" w:rsidRPr="00F87C07" w:rsidRDefault="005A6ECE" w:rsidP="005A6ECE">
      <w:pPr>
        <w:spacing w:line="300" w:lineRule="exact"/>
        <w:rPr>
          <w:rFonts w:asciiTheme="minorEastAsia" w:eastAsiaTheme="minorEastAsia" w:hAnsiTheme="minorEastAsia"/>
          <w:color w:val="000000" w:themeColor="text1"/>
        </w:rPr>
      </w:pPr>
    </w:p>
    <w:p w14:paraId="5DBC0BCC" w14:textId="77777777" w:rsidR="005A6ECE" w:rsidRPr="00F87C07" w:rsidRDefault="005A6ECE" w:rsidP="005A6ECE">
      <w:pPr>
        <w:spacing w:line="300" w:lineRule="exact"/>
        <w:rPr>
          <w:rFonts w:asciiTheme="majorEastAsia" w:eastAsiaTheme="majorEastAsia" w:hAnsiTheme="majorEastAsia"/>
          <w:color w:val="000000" w:themeColor="text1"/>
        </w:rPr>
      </w:pPr>
      <w:r w:rsidRPr="00F87C07">
        <w:rPr>
          <w:rFonts w:asciiTheme="majorEastAsia" w:eastAsiaTheme="majorEastAsia" w:hAnsiTheme="majorEastAsia" w:hint="eastAsia"/>
          <w:color w:val="000000" w:themeColor="text1"/>
        </w:rPr>
        <w:t>基本政策Ⅰ－１「子育て安心」</w:t>
      </w:r>
    </w:p>
    <w:tbl>
      <w:tblPr>
        <w:tblpPr w:leftFromText="142" w:rightFromText="142" w:vertAnchor="text" w:horzAnchor="margin" w:tblpXSpec="center" w:tblpY="1"/>
        <w:tblW w:w="8888" w:type="dxa"/>
        <w:jc w:val="center"/>
        <w:tblLayout w:type="fixed"/>
        <w:tblCellMar>
          <w:left w:w="99" w:type="dxa"/>
          <w:right w:w="99" w:type="dxa"/>
        </w:tblCellMar>
        <w:tblLook w:val="04A0" w:firstRow="1" w:lastRow="0" w:firstColumn="1" w:lastColumn="0" w:noHBand="0" w:noVBand="1"/>
      </w:tblPr>
      <w:tblGrid>
        <w:gridCol w:w="3501"/>
        <w:gridCol w:w="709"/>
        <w:gridCol w:w="4678"/>
      </w:tblGrid>
      <w:tr w:rsidR="005A6ECE" w:rsidRPr="00F87C07" w14:paraId="48F56315" w14:textId="77777777" w:rsidTr="00AA5E6C">
        <w:trPr>
          <w:trHeight w:val="411"/>
          <w:jc w:val="center"/>
        </w:trPr>
        <w:tc>
          <w:tcPr>
            <w:tcW w:w="35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1D7418"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施策</w:t>
            </w:r>
          </w:p>
        </w:tc>
        <w:tc>
          <w:tcPr>
            <w:tcW w:w="709" w:type="dxa"/>
            <w:tcBorders>
              <w:top w:val="single" w:sz="4" w:space="0" w:color="auto"/>
              <w:left w:val="nil"/>
              <w:bottom w:val="single" w:sz="4" w:space="0" w:color="auto"/>
              <w:right w:val="dotted" w:sz="4" w:space="0" w:color="auto"/>
            </w:tcBorders>
            <w:shd w:val="clear" w:color="auto" w:fill="D9D9D9" w:themeFill="background1" w:themeFillShade="D9"/>
            <w:vAlign w:val="center"/>
          </w:tcPr>
          <w:p w14:paraId="0EFB6E2D"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w:t>
            </w:r>
          </w:p>
        </w:tc>
        <w:tc>
          <w:tcPr>
            <w:tcW w:w="4678" w:type="dxa"/>
            <w:tcBorders>
              <w:top w:val="single" w:sz="4" w:space="0" w:color="auto"/>
              <w:left w:val="dotted" w:sz="4" w:space="0" w:color="auto"/>
              <w:bottom w:val="single" w:sz="4" w:space="0" w:color="auto"/>
            </w:tcBorders>
            <w:shd w:val="clear" w:color="auto" w:fill="D9D9D9" w:themeFill="background1" w:themeFillShade="D9"/>
            <w:vAlign w:val="center"/>
          </w:tcPr>
          <w:p w14:paraId="5EBE6353"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計画事業</w:t>
            </w:r>
          </w:p>
        </w:tc>
      </w:tr>
      <w:tr w:rsidR="005A6ECE" w:rsidRPr="00F87C07" w14:paraId="145358F6" w14:textId="77777777" w:rsidTr="00AA5E6C">
        <w:trPr>
          <w:trHeight w:val="419"/>
          <w:jc w:val="center"/>
        </w:trPr>
        <w:tc>
          <w:tcPr>
            <w:tcW w:w="3501" w:type="dxa"/>
            <w:tcBorders>
              <w:top w:val="single" w:sz="4" w:space="0" w:color="auto"/>
              <w:left w:val="nil"/>
              <w:bottom w:val="dotted" w:sz="4" w:space="0" w:color="auto"/>
              <w:right w:val="single" w:sz="4" w:space="0" w:color="auto"/>
            </w:tcBorders>
            <w:shd w:val="clear" w:color="auto" w:fill="auto"/>
            <w:vAlign w:val="center"/>
          </w:tcPr>
          <w:p w14:paraId="08E7071B"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子育て施策の総合的な推進</w:t>
            </w:r>
          </w:p>
        </w:tc>
        <w:tc>
          <w:tcPr>
            <w:tcW w:w="709" w:type="dxa"/>
            <w:tcBorders>
              <w:top w:val="single" w:sz="4" w:space="0" w:color="auto"/>
              <w:left w:val="nil"/>
              <w:bottom w:val="dotted" w:sz="4" w:space="0" w:color="auto"/>
              <w:right w:val="dotted" w:sz="4" w:space="0" w:color="auto"/>
            </w:tcBorders>
            <w:vAlign w:val="center"/>
          </w:tcPr>
          <w:p w14:paraId="22084E8F"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01</w:t>
            </w:r>
          </w:p>
        </w:tc>
        <w:tc>
          <w:tcPr>
            <w:tcW w:w="4678" w:type="dxa"/>
            <w:tcBorders>
              <w:top w:val="single" w:sz="4" w:space="0" w:color="auto"/>
              <w:left w:val="dotted" w:sz="4" w:space="0" w:color="auto"/>
              <w:bottom w:val="dotted" w:sz="4" w:space="0" w:color="auto"/>
            </w:tcBorders>
            <w:vAlign w:val="center"/>
          </w:tcPr>
          <w:p w14:paraId="33BA7CD2" w14:textId="08F8ED05" w:rsidR="005A6ECE" w:rsidRPr="00F87C07" w:rsidRDefault="00141AD2" w:rsidP="00AA5E6C">
            <w:pPr>
              <w:widowControl/>
              <w:spacing w:line="240" w:lineRule="exact"/>
              <w:rPr>
                <w:rFonts w:ascii="メイリオ" w:eastAsia="メイリオ" w:hAnsi="メイリオ" w:cs="ＭＳ Ｐゴシック"/>
                <w:color w:val="000000" w:themeColor="text1"/>
                <w:kern w:val="0"/>
                <w:sz w:val="20"/>
                <w:szCs w:val="20"/>
              </w:rPr>
            </w:pPr>
            <w:r w:rsidRPr="00141AD2">
              <w:rPr>
                <w:rFonts w:ascii="メイリオ" w:eastAsia="メイリオ" w:hAnsi="メイリオ" w:cs="ＭＳ Ｐゴシック" w:hint="eastAsia"/>
                <w:color w:val="000000" w:themeColor="text1"/>
                <w:kern w:val="0"/>
                <w:sz w:val="20"/>
                <w:szCs w:val="20"/>
              </w:rPr>
              <w:t>区立児童館（CAP’S</w:t>
            </w:r>
            <w:r w:rsidR="00893805">
              <w:rPr>
                <w:rFonts w:ascii="メイリオ" w:eastAsia="メイリオ" w:hAnsi="メイリオ" w:cs="ＭＳ Ｐゴシック" w:hint="eastAsia"/>
                <w:color w:val="000000" w:themeColor="text1"/>
                <w:kern w:val="0"/>
                <w:sz w:val="20"/>
                <w:szCs w:val="20"/>
              </w:rPr>
              <w:t>）</w:t>
            </w:r>
            <w:r w:rsidRPr="00141AD2">
              <w:rPr>
                <w:rFonts w:ascii="メイリオ" w:eastAsia="メイリオ" w:hAnsi="メイリオ" w:cs="ＭＳ Ｐゴシック" w:hint="eastAsia"/>
                <w:color w:val="000000" w:themeColor="text1"/>
                <w:kern w:val="0"/>
                <w:sz w:val="20"/>
                <w:szCs w:val="20"/>
              </w:rPr>
              <w:t>のサービス・機能向上</w:t>
            </w:r>
          </w:p>
        </w:tc>
      </w:tr>
      <w:tr w:rsidR="005A6ECE" w:rsidRPr="00F87C07" w14:paraId="66896240" w14:textId="77777777" w:rsidTr="00AA5E6C">
        <w:trPr>
          <w:trHeight w:val="419"/>
          <w:jc w:val="center"/>
        </w:trPr>
        <w:tc>
          <w:tcPr>
            <w:tcW w:w="3501" w:type="dxa"/>
            <w:tcBorders>
              <w:top w:val="dotted" w:sz="4" w:space="0" w:color="auto"/>
              <w:left w:val="nil"/>
              <w:bottom w:val="single" w:sz="4" w:space="0" w:color="auto"/>
              <w:right w:val="single" w:sz="4" w:space="0" w:color="auto"/>
            </w:tcBorders>
            <w:shd w:val="clear" w:color="auto" w:fill="auto"/>
            <w:vAlign w:val="center"/>
          </w:tcPr>
          <w:p w14:paraId="5C889295"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育児と仕事の両立</w:t>
            </w:r>
          </w:p>
        </w:tc>
        <w:tc>
          <w:tcPr>
            <w:tcW w:w="709" w:type="dxa"/>
            <w:tcBorders>
              <w:top w:val="dotted" w:sz="4" w:space="0" w:color="auto"/>
              <w:left w:val="nil"/>
              <w:bottom w:val="single" w:sz="4" w:space="0" w:color="auto"/>
              <w:right w:val="dotted" w:sz="4" w:space="0" w:color="auto"/>
            </w:tcBorders>
            <w:vAlign w:val="center"/>
          </w:tcPr>
          <w:p w14:paraId="7E6C4753"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02</w:t>
            </w:r>
          </w:p>
        </w:tc>
        <w:tc>
          <w:tcPr>
            <w:tcW w:w="4678" w:type="dxa"/>
            <w:tcBorders>
              <w:top w:val="dotted" w:sz="4" w:space="0" w:color="auto"/>
              <w:left w:val="dotted" w:sz="4" w:space="0" w:color="auto"/>
              <w:bottom w:val="single" w:sz="4" w:space="0" w:color="auto"/>
            </w:tcBorders>
            <w:vAlign w:val="center"/>
          </w:tcPr>
          <w:p w14:paraId="1AF93C42" w14:textId="54013074" w:rsidR="005A6ECE" w:rsidRDefault="00141AD2" w:rsidP="00AA5E6C">
            <w:pPr>
              <w:widowControl/>
              <w:spacing w:line="240" w:lineRule="exact"/>
              <w:rPr>
                <w:rFonts w:ascii="メイリオ" w:eastAsia="メイリオ" w:hAnsi="メイリオ" w:cs="ＭＳ Ｐゴシック"/>
                <w:color w:val="000000" w:themeColor="text1"/>
                <w:kern w:val="0"/>
                <w:sz w:val="20"/>
                <w:szCs w:val="20"/>
              </w:rPr>
            </w:pPr>
            <w:r w:rsidRPr="00141AD2">
              <w:rPr>
                <w:rFonts w:ascii="メイリオ" w:eastAsia="メイリオ" w:hAnsi="メイリオ" w:cs="ＭＳ Ｐゴシック" w:hint="eastAsia"/>
                <w:color w:val="000000" w:themeColor="text1"/>
                <w:kern w:val="0"/>
                <w:sz w:val="20"/>
                <w:szCs w:val="20"/>
              </w:rPr>
              <w:t>区立保育園の機能向上</w:t>
            </w:r>
          </w:p>
        </w:tc>
      </w:tr>
    </w:tbl>
    <w:p w14:paraId="3F8B2CE2" w14:textId="77777777" w:rsidR="005A6ECE" w:rsidRPr="00F87C07" w:rsidRDefault="005A6ECE" w:rsidP="005A6ECE">
      <w:pPr>
        <w:rPr>
          <w:color w:val="000000" w:themeColor="text1"/>
        </w:rPr>
      </w:pPr>
    </w:p>
    <w:p w14:paraId="5945A8B3" w14:textId="77777777" w:rsidR="005A6ECE" w:rsidRPr="00F87C07" w:rsidRDefault="005A6ECE" w:rsidP="005A6ECE">
      <w:pPr>
        <w:widowControl/>
        <w:spacing w:line="300" w:lineRule="exact"/>
        <w:jc w:val="left"/>
        <w:rPr>
          <w:rFonts w:ascii="ＭＳ ゴシック" w:eastAsia="ＭＳ ゴシック" w:hAnsi="ＭＳ ゴシック"/>
          <w:color w:val="000000" w:themeColor="text1"/>
        </w:rPr>
      </w:pPr>
      <w:r w:rsidRPr="00F87C07">
        <w:rPr>
          <w:rFonts w:ascii="ＭＳ ゴシック" w:eastAsia="ＭＳ ゴシック" w:hAnsi="ＭＳ ゴシック" w:hint="eastAsia"/>
          <w:color w:val="000000" w:themeColor="text1"/>
        </w:rPr>
        <w:t>基本政策Ⅰ－２「魅力ある学び支援」</w:t>
      </w:r>
    </w:p>
    <w:tbl>
      <w:tblPr>
        <w:tblpPr w:leftFromText="142" w:rightFromText="142" w:vertAnchor="text" w:horzAnchor="margin" w:tblpXSpec="center" w:tblpY="1"/>
        <w:tblW w:w="8888" w:type="dxa"/>
        <w:jc w:val="center"/>
        <w:tblLayout w:type="fixed"/>
        <w:tblCellMar>
          <w:left w:w="99" w:type="dxa"/>
          <w:right w:w="99" w:type="dxa"/>
        </w:tblCellMar>
        <w:tblLook w:val="04A0" w:firstRow="1" w:lastRow="0" w:firstColumn="1" w:lastColumn="0" w:noHBand="0" w:noVBand="1"/>
      </w:tblPr>
      <w:tblGrid>
        <w:gridCol w:w="3501"/>
        <w:gridCol w:w="709"/>
        <w:gridCol w:w="4678"/>
      </w:tblGrid>
      <w:tr w:rsidR="005A6ECE" w:rsidRPr="00F87C07" w14:paraId="3A03FC1A" w14:textId="77777777" w:rsidTr="00AA5E6C">
        <w:trPr>
          <w:trHeight w:val="411"/>
          <w:tblHeader/>
          <w:jc w:val="center"/>
        </w:trPr>
        <w:tc>
          <w:tcPr>
            <w:tcW w:w="35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65C99F"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2"/>
                <w:szCs w:val="20"/>
              </w:rPr>
            </w:pPr>
            <w:r w:rsidRPr="00F87C07">
              <w:rPr>
                <w:rFonts w:ascii="メイリオ" w:eastAsia="メイリオ" w:hAnsi="メイリオ" w:cs="ＭＳ Ｐゴシック" w:hint="eastAsia"/>
                <w:color w:val="000000" w:themeColor="text1"/>
                <w:kern w:val="0"/>
                <w:sz w:val="22"/>
                <w:szCs w:val="20"/>
              </w:rPr>
              <w:t>施策</w:t>
            </w:r>
          </w:p>
        </w:tc>
        <w:tc>
          <w:tcPr>
            <w:tcW w:w="709" w:type="dxa"/>
            <w:tcBorders>
              <w:top w:val="single" w:sz="4" w:space="0" w:color="auto"/>
              <w:left w:val="nil"/>
              <w:bottom w:val="single" w:sz="4" w:space="0" w:color="auto"/>
              <w:right w:val="dotted" w:sz="4" w:space="0" w:color="auto"/>
            </w:tcBorders>
            <w:shd w:val="clear" w:color="auto" w:fill="D9D9D9" w:themeFill="background1" w:themeFillShade="D9"/>
            <w:vAlign w:val="center"/>
          </w:tcPr>
          <w:p w14:paraId="3BF4B67F"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2"/>
                <w:szCs w:val="20"/>
              </w:rPr>
            </w:pPr>
            <w:r w:rsidRPr="00F87C07">
              <w:rPr>
                <w:rFonts w:ascii="メイリオ" w:eastAsia="メイリオ" w:hAnsi="メイリオ" w:cs="ＭＳ Ｐゴシック" w:hint="eastAsia"/>
                <w:color w:val="000000" w:themeColor="text1"/>
                <w:kern w:val="0"/>
                <w:sz w:val="22"/>
                <w:szCs w:val="20"/>
              </w:rPr>
              <w:t>№</w:t>
            </w:r>
          </w:p>
        </w:tc>
        <w:tc>
          <w:tcPr>
            <w:tcW w:w="4678" w:type="dxa"/>
            <w:tcBorders>
              <w:top w:val="single" w:sz="4" w:space="0" w:color="auto"/>
              <w:left w:val="dotted" w:sz="4" w:space="0" w:color="auto"/>
              <w:bottom w:val="single" w:sz="4" w:space="0" w:color="auto"/>
            </w:tcBorders>
            <w:shd w:val="clear" w:color="auto" w:fill="D9D9D9" w:themeFill="background1" w:themeFillShade="D9"/>
            <w:vAlign w:val="center"/>
          </w:tcPr>
          <w:p w14:paraId="360A08E5"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2"/>
                <w:szCs w:val="20"/>
              </w:rPr>
            </w:pPr>
            <w:r w:rsidRPr="00F87C07">
              <w:rPr>
                <w:rFonts w:ascii="メイリオ" w:eastAsia="メイリオ" w:hAnsi="メイリオ" w:cs="ＭＳ Ｐゴシック" w:hint="eastAsia"/>
                <w:color w:val="000000" w:themeColor="text1"/>
                <w:kern w:val="0"/>
                <w:sz w:val="22"/>
                <w:szCs w:val="20"/>
              </w:rPr>
              <w:t>計画事業</w:t>
            </w:r>
          </w:p>
        </w:tc>
      </w:tr>
      <w:tr w:rsidR="005A6ECE" w:rsidRPr="00F87C07" w14:paraId="5A0EA177" w14:textId="77777777" w:rsidTr="00AA5E6C">
        <w:trPr>
          <w:trHeight w:val="454"/>
          <w:tblHeader/>
          <w:jc w:val="center"/>
        </w:trPr>
        <w:tc>
          <w:tcPr>
            <w:tcW w:w="3501" w:type="dxa"/>
            <w:tcBorders>
              <w:top w:val="dotted" w:sz="4" w:space="0" w:color="auto"/>
              <w:left w:val="nil"/>
              <w:bottom w:val="dotted" w:sz="4" w:space="0" w:color="auto"/>
              <w:right w:val="single" w:sz="4" w:space="0" w:color="auto"/>
            </w:tcBorders>
            <w:shd w:val="clear" w:color="auto" w:fill="auto"/>
            <w:vAlign w:val="center"/>
          </w:tcPr>
          <w:p w14:paraId="45EB5327"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児童・生徒の健康増進</w:t>
            </w:r>
          </w:p>
        </w:tc>
        <w:tc>
          <w:tcPr>
            <w:tcW w:w="709" w:type="dxa"/>
            <w:tcBorders>
              <w:top w:val="dotted" w:sz="4" w:space="0" w:color="auto"/>
              <w:left w:val="nil"/>
              <w:bottom w:val="dotted" w:sz="4" w:space="0" w:color="auto"/>
              <w:right w:val="dotted" w:sz="4" w:space="0" w:color="auto"/>
            </w:tcBorders>
            <w:vAlign w:val="center"/>
          </w:tcPr>
          <w:p w14:paraId="6FE1D39C"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03</w:t>
            </w:r>
          </w:p>
        </w:tc>
        <w:tc>
          <w:tcPr>
            <w:tcW w:w="4678" w:type="dxa"/>
            <w:tcBorders>
              <w:top w:val="dotted" w:sz="4" w:space="0" w:color="auto"/>
              <w:left w:val="dotted" w:sz="4" w:space="0" w:color="auto"/>
              <w:bottom w:val="dotted" w:sz="4" w:space="0" w:color="auto"/>
            </w:tcBorders>
            <w:vAlign w:val="center"/>
          </w:tcPr>
          <w:p w14:paraId="457FFCB6"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給食用設備・備品の更新等</w:t>
            </w:r>
          </w:p>
        </w:tc>
      </w:tr>
      <w:tr w:rsidR="005A6ECE" w:rsidRPr="00F87C07" w14:paraId="5EAB5CED" w14:textId="77777777" w:rsidTr="00AA5E6C">
        <w:trPr>
          <w:trHeight w:val="454"/>
          <w:tblHeader/>
          <w:jc w:val="center"/>
        </w:trPr>
        <w:tc>
          <w:tcPr>
            <w:tcW w:w="3501" w:type="dxa"/>
            <w:tcBorders>
              <w:top w:val="dotted" w:sz="4" w:space="0" w:color="auto"/>
              <w:left w:val="nil"/>
              <w:bottom w:val="dotted" w:sz="4" w:space="0" w:color="auto"/>
              <w:right w:val="single" w:sz="4" w:space="0" w:color="auto"/>
            </w:tcBorders>
            <w:shd w:val="clear" w:color="auto" w:fill="auto"/>
            <w:vAlign w:val="center"/>
          </w:tcPr>
          <w:p w14:paraId="7E5539C7"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地域とともに歩む学校づくり</w:t>
            </w:r>
          </w:p>
        </w:tc>
        <w:tc>
          <w:tcPr>
            <w:tcW w:w="709" w:type="dxa"/>
            <w:tcBorders>
              <w:top w:val="dotted" w:sz="4" w:space="0" w:color="auto"/>
              <w:left w:val="nil"/>
              <w:bottom w:val="dotted" w:sz="4" w:space="0" w:color="auto"/>
              <w:right w:val="dotted" w:sz="4" w:space="0" w:color="auto"/>
            </w:tcBorders>
            <w:vAlign w:val="center"/>
          </w:tcPr>
          <w:p w14:paraId="2696888C"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04</w:t>
            </w:r>
          </w:p>
        </w:tc>
        <w:tc>
          <w:tcPr>
            <w:tcW w:w="4678" w:type="dxa"/>
            <w:tcBorders>
              <w:top w:val="dotted" w:sz="4" w:space="0" w:color="auto"/>
              <w:left w:val="dotted" w:sz="4" w:space="0" w:color="auto"/>
              <w:bottom w:val="dotted" w:sz="4" w:space="0" w:color="auto"/>
            </w:tcBorders>
            <w:vAlign w:val="center"/>
          </w:tcPr>
          <w:p w14:paraId="78012312" w14:textId="648A5B83" w:rsidR="005A6ECE" w:rsidRPr="00F87C07" w:rsidRDefault="00110597" w:rsidP="00AA5E6C">
            <w:pPr>
              <w:widowControl/>
              <w:spacing w:line="240" w:lineRule="exact"/>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あいキッズの環境整備</w:t>
            </w:r>
          </w:p>
        </w:tc>
      </w:tr>
      <w:tr w:rsidR="005A6ECE" w:rsidRPr="00F87C07" w14:paraId="5B26F875" w14:textId="77777777" w:rsidTr="00AA5E6C">
        <w:trPr>
          <w:trHeight w:val="454"/>
          <w:jc w:val="center"/>
        </w:trPr>
        <w:tc>
          <w:tcPr>
            <w:tcW w:w="3501" w:type="dxa"/>
            <w:vMerge w:val="restart"/>
            <w:tcBorders>
              <w:top w:val="dotted" w:sz="4" w:space="0" w:color="auto"/>
              <w:left w:val="nil"/>
              <w:right w:val="single" w:sz="4" w:space="0" w:color="auto"/>
            </w:tcBorders>
            <w:shd w:val="clear" w:color="auto" w:fill="auto"/>
            <w:vAlign w:val="center"/>
            <w:hideMark/>
          </w:tcPr>
          <w:p w14:paraId="6F18E5CF" w14:textId="77777777" w:rsidR="005A6ECE" w:rsidRPr="00F87C07" w:rsidRDefault="005A6ECE" w:rsidP="00AA5E6C">
            <w:pPr>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魅力ある学校づくり</w:t>
            </w:r>
          </w:p>
        </w:tc>
        <w:tc>
          <w:tcPr>
            <w:tcW w:w="709" w:type="dxa"/>
            <w:tcBorders>
              <w:top w:val="dotted" w:sz="4" w:space="0" w:color="auto"/>
              <w:left w:val="single" w:sz="4" w:space="0" w:color="auto"/>
              <w:bottom w:val="dotted" w:sz="4" w:space="0" w:color="auto"/>
              <w:right w:val="dotted" w:sz="4" w:space="0" w:color="auto"/>
            </w:tcBorders>
            <w:vAlign w:val="center"/>
          </w:tcPr>
          <w:p w14:paraId="29351DC0"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05</w:t>
            </w:r>
          </w:p>
        </w:tc>
        <w:tc>
          <w:tcPr>
            <w:tcW w:w="4678" w:type="dxa"/>
            <w:tcBorders>
              <w:top w:val="dotted" w:sz="4" w:space="0" w:color="auto"/>
              <w:left w:val="dotted" w:sz="4" w:space="0" w:color="auto"/>
              <w:bottom w:val="dotted" w:sz="4" w:space="0" w:color="auto"/>
            </w:tcBorders>
            <w:vAlign w:val="center"/>
          </w:tcPr>
          <w:p w14:paraId="75C329C9"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魅力ある学校づくりの推進</w:t>
            </w:r>
          </w:p>
        </w:tc>
      </w:tr>
      <w:tr w:rsidR="005A6ECE" w:rsidRPr="00F87C07" w14:paraId="2F76472C" w14:textId="77777777" w:rsidTr="00AA5E6C">
        <w:trPr>
          <w:trHeight w:val="454"/>
          <w:jc w:val="center"/>
        </w:trPr>
        <w:tc>
          <w:tcPr>
            <w:tcW w:w="3501" w:type="dxa"/>
            <w:vMerge/>
            <w:tcBorders>
              <w:left w:val="nil"/>
              <w:right w:val="single" w:sz="4" w:space="0" w:color="auto"/>
            </w:tcBorders>
            <w:shd w:val="clear" w:color="auto" w:fill="auto"/>
            <w:vAlign w:val="center"/>
            <w:hideMark/>
          </w:tcPr>
          <w:p w14:paraId="011684D6" w14:textId="77777777" w:rsidR="005A6ECE" w:rsidRPr="00F87C07" w:rsidRDefault="005A6ECE" w:rsidP="00AA5E6C">
            <w:pPr>
              <w:spacing w:line="240" w:lineRule="exact"/>
              <w:jc w:val="left"/>
              <w:rPr>
                <w:rFonts w:ascii="メイリオ" w:eastAsia="メイリオ" w:hAnsi="メイリオ" w:cs="ＭＳ Ｐゴシック"/>
                <w:color w:val="000000" w:themeColor="text1"/>
                <w:kern w:val="0"/>
                <w:sz w:val="20"/>
                <w:szCs w:val="20"/>
              </w:rPr>
            </w:pPr>
          </w:p>
        </w:tc>
        <w:tc>
          <w:tcPr>
            <w:tcW w:w="709" w:type="dxa"/>
            <w:tcBorders>
              <w:top w:val="dotted" w:sz="4" w:space="0" w:color="auto"/>
              <w:left w:val="nil"/>
              <w:bottom w:val="dotted" w:sz="4" w:space="0" w:color="auto"/>
              <w:right w:val="dotted" w:sz="4" w:space="0" w:color="auto"/>
            </w:tcBorders>
            <w:vAlign w:val="center"/>
          </w:tcPr>
          <w:p w14:paraId="57F2C189"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06</w:t>
            </w:r>
          </w:p>
        </w:tc>
        <w:tc>
          <w:tcPr>
            <w:tcW w:w="4678" w:type="dxa"/>
            <w:tcBorders>
              <w:top w:val="dotted" w:sz="4" w:space="0" w:color="auto"/>
              <w:left w:val="dotted" w:sz="4" w:space="0" w:color="auto"/>
              <w:bottom w:val="dotted" w:sz="4" w:space="0" w:color="auto"/>
            </w:tcBorders>
            <w:vAlign w:val="center"/>
          </w:tcPr>
          <w:p w14:paraId="16F77CAA" w14:textId="6006F41A"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学校の</w:t>
            </w:r>
            <w:r>
              <w:rPr>
                <w:rFonts w:ascii="メイリオ" w:eastAsia="メイリオ" w:hAnsi="メイリオ" w:cs="ＭＳ Ｐゴシック" w:hint="eastAsia"/>
                <w:color w:val="000000" w:themeColor="text1"/>
                <w:kern w:val="0"/>
                <w:sz w:val="20"/>
                <w:szCs w:val="20"/>
              </w:rPr>
              <w:t>長寿命化</w:t>
            </w:r>
            <w:r w:rsidRPr="00F87C07">
              <w:rPr>
                <w:rFonts w:ascii="メイリオ" w:eastAsia="メイリオ" w:hAnsi="メイリオ" w:cs="ＭＳ Ｐゴシック" w:hint="eastAsia"/>
                <w:color w:val="000000" w:themeColor="text1"/>
                <w:kern w:val="0"/>
                <w:sz w:val="20"/>
                <w:szCs w:val="20"/>
              </w:rPr>
              <w:t>改修</w:t>
            </w:r>
            <w:r w:rsidR="00110597">
              <w:rPr>
                <w:rFonts w:ascii="メイリオ" w:eastAsia="メイリオ" w:hAnsi="メイリオ" w:cs="ＭＳ Ｐゴシック" w:hint="eastAsia"/>
                <w:color w:val="000000" w:themeColor="text1"/>
                <w:kern w:val="0"/>
                <w:sz w:val="20"/>
                <w:szCs w:val="20"/>
              </w:rPr>
              <w:t>等</w:t>
            </w:r>
          </w:p>
        </w:tc>
      </w:tr>
      <w:tr w:rsidR="005A6ECE" w:rsidRPr="00F87C07" w14:paraId="273CA751" w14:textId="77777777" w:rsidTr="00AA5E6C">
        <w:trPr>
          <w:trHeight w:val="454"/>
          <w:jc w:val="center"/>
        </w:trPr>
        <w:tc>
          <w:tcPr>
            <w:tcW w:w="3501" w:type="dxa"/>
            <w:vMerge/>
            <w:tcBorders>
              <w:left w:val="nil"/>
              <w:right w:val="single" w:sz="4" w:space="0" w:color="auto"/>
            </w:tcBorders>
            <w:shd w:val="clear" w:color="auto" w:fill="auto"/>
            <w:vAlign w:val="center"/>
          </w:tcPr>
          <w:p w14:paraId="67952C69"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709" w:type="dxa"/>
            <w:tcBorders>
              <w:top w:val="dotted" w:sz="4" w:space="0" w:color="auto"/>
              <w:left w:val="nil"/>
              <w:bottom w:val="dotted" w:sz="4" w:space="0" w:color="auto"/>
              <w:right w:val="dotted" w:sz="4" w:space="0" w:color="auto"/>
            </w:tcBorders>
            <w:vAlign w:val="center"/>
          </w:tcPr>
          <w:p w14:paraId="60D5B8A5"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07</w:t>
            </w:r>
          </w:p>
        </w:tc>
        <w:tc>
          <w:tcPr>
            <w:tcW w:w="4678" w:type="dxa"/>
            <w:tcBorders>
              <w:top w:val="dotted" w:sz="4" w:space="0" w:color="auto"/>
              <w:left w:val="dotted" w:sz="4" w:space="0" w:color="auto"/>
              <w:bottom w:val="dotted" w:sz="4" w:space="0" w:color="auto"/>
            </w:tcBorders>
            <w:vAlign w:val="center"/>
          </w:tcPr>
          <w:p w14:paraId="02197F7E"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区立学校におけるゼロカーボンいたばしの推進</w:t>
            </w:r>
          </w:p>
        </w:tc>
      </w:tr>
      <w:tr w:rsidR="005A6ECE" w:rsidRPr="00F87C07" w14:paraId="237B55FE" w14:textId="77777777" w:rsidTr="00AA5E6C">
        <w:trPr>
          <w:trHeight w:val="454"/>
          <w:jc w:val="center"/>
        </w:trPr>
        <w:tc>
          <w:tcPr>
            <w:tcW w:w="3501" w:type="dxa"/>
            <w:vMerge/>
            <w:tcBorders>
              <w:left w:val="nil"/>
              <w:bottom w:val="single" w:sz="4" w:space="0" w:color="auto"/>
              <w:right w:val="single" w:sz="4" w:space="0" w:color="auto"/>
            </w:tcBorders>
            <w:shd w:val="clear" w:color="auto" w:fill="auto"/>
            <w:vAlign w:val="center"/>
          </w:tcPr>
          <w:p w14:paraId="5CEB9E26"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709" w:type="dxa"/>
            <w:tcBorders>
              <w:top w:val="dotted" w:sz="4" w:space="0" w:color="auto"/>
              <w:left w:val="nil"/>
              <w:bottom w:val="single" w:sz="4" w:space="0" w:color="auto"/>
              <w:right w:val="dotted" w:sz="4" w:space="0" w:color="auto"/>
            </w:tcBorders>
            <w:vAlign w:val="center"/>
          </w:tcPr>
          <w:p w14:paraId="561F12D6"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08</w:t>
            </w:r>
          </w:p>
        </w:tc>
        <w:tc>
          <w:tcPr>
            <w:tcW w:w="4678" w:type="dxa"/>
            <w:tcBorders>
              <w:top w:val="dotted" w:sz="4" w:space="0" w:color="auto"/>
              <w:left w:val="dotted" w:sz="4" w:space="0" w:color="auto"/>
              <w:bottom w:val="single" w:sz="4" w:space="0" w:color="auto"/>
            </w:tcBorders>
            <w:vAlign w:val="center"/>
          </w:tcPr>
          <w:p w14:paraId="01227F53" w14:textId="77777777" w:rsidR="005A6ECE" w:rsidRDefault="005A6ECE" w:rsidP="00AA5E6C">
            <w:pPr>
              <w:widowControl/>
              <w:spacing w:line="240" w:lineRule="exact"/>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区立学校におけるユニバーサルデザインの推進</w:t>
            </w:r>
          </w:p>
        </w:tc>
      </w:tr>
    </w:tbl>
    <w:p w14:paraId="4D9EA5A6" w14:textId="77777777" w:rsidR="005A6ECE" w:rsidRPr="00F87C07" w:rsidRDefault="005A6ECE" w:rsidP="005A6ECE">
      <w:pPr>
        <w:widowControl/>
        <w:spacing w:line="240" w:lineRule="exact"/>
        <w:jc w:val="left"/>
        <w:rPr>
          <w:rFonts w:ascii="メイリオ" w:eastAsia="メイリオ" w:hAnsi="メイリオ"/>
          <w:color w:val="000000" w:themeColor="text1"/>
        </w:rPr>
      </w:pPr>
    </w:p>
    <w:p w14:paraId="5A45B55F" w14:textId="77777777" w:rsidR="005A6ECE" w:rsidRPr="00F87C07" w:rsidRDefault="005A6ECE" w:rsidP="005A6ECE">
      <w:pPr>
        <w:widowControl/>
        <w:rPr>
          <w:rFonts w:ascii="ＭＳ ゴシック" w:eastAsia="ＭＳ ゴシック" w:hAnsi="ＭＳ ゴシック"/>
          <w:color w:val="000000" w:themeColor="text1"/>
        </w:rPr>
      </w:pPr>
      <w:r w:rsidRPr="00F87C07">
        <w:rPr>
          <w:rFonts w:ascii="ＭＳ ゴシック" w:eastAsia="ＭＳ ゴシック" w:hAnsi="ＭＳ ゴシック" w:hint="eastAsia"/>
          <w:color w:val="000000" w:themeColor="text1"/>
        </w:rPr>
        <w:t>基本政策Ⅰ－３「安心の福祉・介護」</w:t>
      </w:r>
    </w:p>
    <w:tbl>
      <w:tblPr>
        <w:tblpPr w:leftFromText="142" w:rightFromText="142" w:vertAnchor="text" w:horzAnchor="margin" w:tblpXSpec="center" w:tblpY="1"/>
        <w:tblW w:w="8888" w:type="dxa"/>
        <w:jc w:val="center"/>
        <w:tblLayout w:type="fixed"/>
        <w:tblCellMar>
          <w:left w:w="99" w:type="dxa"/>
          <w:right w:w="99" w:type="dxa"/>
        </w:tblCellMar>
        <w:tblLook w:val="04A0" w:firstRow="1" w:lastRow="0" w:firstColumn="1" w:lastColumn="0" w:noHBand="0" w:noVBand="1"/>
      </w:tblPr>
      <w:tblGrid>
        <w:gridCol w:w="3544"/>
        <w:gridCol w:w="709"/>
        <w:gridCol w:w="4635"/>
      </w:tblGrid>
      <w:tr w:rsidR="005A6ECE" w:rsidRPr="00F87C07" w14:paraId="114D98AD" w14:textId="77777777" w:rsidTr="00E11104">
        <w:trPr>
          <w:trHeight w:val="411"/>
          <w:jc w:val="center"/>
        </w:trPr>
        <w:tc>
          <w:tcPr>
            <w:tcW w:w="35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4BDA6C"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施策</w:t>
            </w:r>
          </w:p>
        </w:tc>
        <w:tc>
          <w:tcPr>
            <w:tcW w:w="709" w:type="dxa"/>
            <w:tcBorders>
              <w:top w:val="single" w:sz="4" w:space="0" w:color="auto"/>
              <w:left w:val="nil"/>
              <w:bottom w:val="single" w:sz="4" w:space="0" w:color="auto"/>
              <w:right w:val="dotted" w:sz="4" w:space="0" w:color="auto"/>
            </w:tcBorders>
            <w:shd w:val="clear" w:color="auto" w:fill="D9D9D9" w:themeFill="background1" w:themeFillShade="D9"/>
            <w:vAlign w:val="center"/>
          </w:tcPr>
          <w:p w14:paraId="5C074410"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w:t>
            </w:r>
          </w:p>
        </w:tc>
        <w:tc>
          <w:tcPr>
            <w:tcW w:w="4635" w:type="dxa"/>
            <w:tcBorders>
              <w:top w:val="single" w:sz="4" w:space="0" w:color="auto"/>
              <w:left w:val="dotted" w:sz="4" w:space="0" w:color="auto"/>
              <w:bottom w:val="single" w:sz="4" w:space="0" w:color="auto"/>
            </w:tcBorders>
            <w:shd w:val="clear" w:color="auto" w:fill="D9D9D9" w:themeFill="background1" w:themeFillShade="D9"/>
            <w:vAlign w:val="center"/>
          </w:tcPr>
          <w:p w14:paraId="1DCB0A0F"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計画事業</w:t>
            </w:r>
          </w:p>
        </w:tc>
      </w:tr>
      <w:tr w:rsidR="005A6ECE" w:rsidRPr="00F87C07" w14:paraId="0F204FCA" w14:textId="77777777" w:rsidTr="00E11104">
        <w:trPr>
          <w:trHeight w:val="465"/>
          <w:jc w:val="center"/>
        </w:trPr>
        <w:tc>
          <w:tcPr>
            <w:tcW w:w="3544" w:type="dxa"/>
            <w:tcBorders>
              <w:left w:val="nil"/>
              <w:bottom w:val="dotted" w:sz="4" w:space="0" w:color="auto"/>
              <w:right w:val="single" w:sz="4" w:space="0" w:color="auto"/>
            </w:tcBorders>
            <w:shd w:val="clear" w:color="auto" w:fill="auto"/>
            <w:vAlign w:val="center"/>
            <w:hideMark/>
          </w:tcPr>
          <w:p w14:paraId="68E6D34D"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E048A8">
              <w:rPr>
                <w:rFonts w:ascii="メイリオ" w:eastAsia="メイリオ" w:hAnsi="メイリオ" w:cs="ＭＳ Ｐゴシック" w:hint="eastAsia"/>
                <w:color w:val="000000" w:themeColor="text1"/>
                <w:w w:val="78"/>
                <w:kern w:val="0"/>
                <w:sz w:val="20"/>
                <w:szCs w:val="20"/>
                <w:fitText w:val="3294" w:id="-1165723646"/>
              </w:rPr>
              <w:t>高齢者施策の総合的な推進と計画的な施設整</w:t>
            </w:r>
            <w:r w:rsidRPr="00E048A8">
              <w:rPr>
                <w:rFonts w:ascii="メイリオ" w:eastAsia="メイリオ" w:hAnsi="メイリオ" w:cs="ＭＳ Ｐゴシック" w:hint="eastAsia"/>
                <w:color w:val="000000" w:themeColor="text1"/>
                <w:spacing w:val="10"/>
                <w:w w:val="78"/>
                <w:kern w:val="0"/>
                <w:sz w:val="20"/>
                <w:szCs w:val="20"/>
                <w:fitText w:val="3294" w:id="-1165723646"/>
              </w:rPr>
              <w:t>備</w:t>
            </w:r>
          </w:p>
        </w:tc>
        <w:tc>
          <w:tcPr>
            <w:tcW w:w="709" w:type="dxa"/>
            <w:tcBorders>
              <w:top w:val="dotted" w:sz="4" w:space="0" w:color="auto"/>
              <w:left w:val="nil"/>
              <w:bottom w:val="dotted" w:sz="4" w:space="0" w:color="auto"/>
              <w:right w:val="dotted" w:sz="4" w:space="0" w:color="auto"/>
            </w:tcBorders>
            <w:vAlign w:val="center"/>
          </w:tcPr>
          <w:p w14:paraId="7A45227C"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09</w:t>
            </w:r>
          </w:p>
        </w:tc>
        <w:tc>
          <w:tcPr>
            <w:tcW w:w="4635" w:type="dxa"/>
            <w:tcBorders>
              <w:top w:val="dotted" w:sz="4" w:space="0" w:color="auto"/>
              <w:left w:val="dotted" w:sz="4" w:space="0" w:color="auto"/>
              <w:bottom w:val="dotted" w:sz="4" w:space="0" w:color="auto"/>
            </w:tcBorders>
            <w:vAlign w:val="center"/>
          </w:tcPr>
          <w:p w14:paraId="4948F65E"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地域密着型サービスの整備促進</w:t>
            </w:r>
          </w:p>
        </w:tc>
      </w:tr>
      <w:tr w:rsidR="005A6ECE" w:rsidRPr="00F87C07" w14:paraId="0E48F61C" w14:textId="77777777" w:rsidTr="00E11104">
        <w:trPr>
          <w:trHeight w:val="454"/>
          <w:jc w:val="center"/>
        </w:trPr>
        <w:tc>
          <w:tcPr>
            <w:tcW w:w="3544" w:type="dxa"/>
            <w:tcBorders>
              <w:top w:val="dotted" w:sz="4" w:space="0" w:color="auto"/>
              <w:left w:val="nil"/>
              <w:bottom w:val="single" w:sz="4" w:space="0" w:color="auto"/>
              <w:right w:val="single" w:sz="4" w:space="0" w:color="auto"/>
            </w:tcBorders>
            <w:shd w:val="clear" w:color="auto" w:fill="auto"/>
            <w:vAlign w:val="center"/>
            <w:hideMark/>
          </w:tcPr>
          <w:p w14:paraId="65A1B17A"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高齢者の地域包括ケアの推進</w:t>
            </w:r>
          </w:p>
        </w:tc>
        <w:tc>
          <w:tcPr>
            <w:tcW w:w="709" w:type="dxa"/>
            <w:tcBorders>
              <w:top w:val="dotted" w:sz="4" w:space="0" w:color="auto"/>
              <w:left w:val="nil"/>
              <w:bottom w:val="single" w:sz="4" w:space="0" w:color="auto"/>
              <w:right w:val="dotted" w:sz="4" w:space="0" w:color="auto"/>
            </w:tcBorders>
            <w:vAlign w:val="center"/>
          </w:tcPr>
          <w:p w14:paraId="07227EE6"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10</w:t>
            </w:r>
          </w:p>
        </w:tc>
        <w:tc>
          <w:tcPr>
            <w:tcW w:w="4635" w:type="dxa"/>
            <w:tcBorders>
              <w:top w:val="dotted" w:sz="4" w:space="0" w:color="auto"/>
              <w:left w:val="dotted" w:sz="4" w:space="0" w:color="auto"/>
              <w:bottom w:val="single" w:sz="4" w:space="0" w:color="auto"/>
            </w:tcBorders>
            <w:vAlign w:val="center"/>
          </w:tcPr>
          <w:p w14:paraId="516AEE68"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板橋区版ＡＩＰの深化・推進</w:t>
            </w:r>
          </w:p>
        </w:tc>
      </w:tr>
    </w:tbl>
    <w:p w14:paraId="201639FC" w14:textId="77777777" w:rsidR="005A6ECE" w:rsidRDefault="005A6ECE" w:rsidP="005A6ECE">
      <w:pPr>
        <w:widowControl/>
        <w:jc w:val="left"/>
        <w:rPr>
          <w:rFonts w:asciiTheme="minorEastAsia" w:eastAsiaTheme="minorEastAsia" w:hAnsiTheme="minorEastAsia"/>
          <w:color w:val="000000" w:themeColor="text1"/>
        </w:rPr>
      </w:pPr>
    </w:p>
    <w:p w14:paraId="0FBB39AA" w14:textId="77777777" w:rsidR="005A6ECE" w:rsidRDefault="005A6ECE" w:rsidP="005A6ECE">
      <w:pPr>
        <w:widowControl/>
        <w:jc w:val="left"/>
        <w:rPr>
          <w:rFonts w:asciiTheme="minorEastAsia" w:eastAsiaTheme="minorEastAsia" w:hAnsiTheme="minorEastAsia"/>
          <w:color w:val="000000" w:themeColor="text1"/>
        </w:rPr>
      </w:pPr>
      <w:r w:rsidRPr="00F87C07">
        <w:rPr>
          <w:rFonts w:ascii="ＭＳ ゴシック" w:eastAsia="ＭＳ ゴシック" w:hAnsi="ＭＳ ゴシック"/>
          <w:noProof/>
          <w:color w:val="000000" w:themeColor="text1"/>
        </w:rPr>
        <mc:AlternateContent>
          <mc:Choice Requires="wps">
            <w:drawing>
              <wp:anchor distT="0" distB="0" distL="114300" distR="114300" simplePos="0" relativeHeight="251955200" behindDoc="0" locked="0" layoutInCell="1" allowOverlap="1" wp14:anchorId="1F0DACD0" wp14:editId="6AAB5E55">
                <wp:simplePos x="0" y="0"/>
                <wp:positionH relativeFrom="column">
                  <wp:posOffset>-5080</wp:posOffset>
                </wp:positionH>
                <wp:positionV relativeFrom="paragraph">
                  <wp:posOffset>142875</wp:posOffset>
                </wp:positionV>
                <wp:extent cx="5765800" cy="360045"/>
                <wp:effectExtent l="19050" t="19050" r="25400" b="20955"/>
                <wp:wrapNone/>
                <wp:docPr id="151"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360045"/>
                        </a:xfrm>
                        <a:prstGeom prst="rect">
                          <a:avLst/>
                        </a:prstGeom>
                        <a:solidFill>
                          <a:srgbClr val="4BACC6">
                            <a:lumMod val="40000"/>
                            <a:lumOff val="60000"/>
                          </a:srgb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335DF2" w14:textId="77777777" w:rsidR="003B68AA" w:rsidRPr="00D514F9" w:rsidRDefault="003B68AA" w:rsidP="005A6ECE">
                            <w:pPr>
                              <w:rPr>
                                <w:rFonts w:asciiTheme="majorEastAsia" w:eastAsiaTheme="majorEastAsia" w:hAnsiTheme="majorEastAsia"/>
                              </w:rPr>
                            </w:pPr>
                            <w:r w:rsidRPr="00B62996">
                              <w:rPr>
                                <w:rFonts w:asciiTheme="majorEastAsia" w:eastAsiaTheme="majorEastAsia" w:hAnsiTheme="majorEastAsia" w:hint="eastAsia"/>
                              </w:rPr>
                              <w:t>基本目標Ⅱ：いきいきかがやく元気な</w:t>
                            </w:r>
                            <w:r>
                              <w:rPr>
                                <w:rFonts w:asciiTheme="majorEastAsia" w:eastAsiaTheme="majorEastAsia" w:hAnsiTheme="majorEastAsia" w:hint="eastAsia"/>
                              </w:rPr>
                              <w:t>まち（５</w:t>
                            </w:r>
                            <w:r w:rsidRPr="005B4B81">
                              <w:rPr>
                                <w:rFonts w:asciiTheme="majorEastAsia" w:eastAsiaTheme="majorEastAsia" w:hAnsiTheme="majorEastAsia" w:hint="eastAsia"/>
                              </w:rPr>
                              <w:t>事業）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0DACD0" id="_x0000_s1070" style="position:absolute;margin-left:-.4pt;margin-top:11.25pt;width:454pt;height:28.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" fillcolor="#b7dee8" strokecolor="#4bacc6" strokeweight="2.5pt">
                <v:shadow color="#868686"/>
                <v:textbox inset="5.85pt,.7pt,5.85pt,.7pt">
                  <w:txbxContent>
                    <w:p w14:paraId="5D335DF2" w14:textId="77777777" w:rsidR="003B68AA" w:rsidRPr="00D514F9" w:rsidRDefault="003B68AA" w:rsidP="005A6ECE">
                      <w:pPr>
                        <w:rPr>
                          <w:rFonts w:asciiTheme="majorEastAsia" w:eastAsiaTheme="majorEastAsia" w:hAnsiTheme="majorEastAsia"/>
                        </w:rPr>
                      </w:pPr>
                      <w:r w:rsidRPr="00B62996">
                        <w:rPr>
                          <w:rFonts w:asciiTheme="majorEastAsia" w:eastAsiaTheme="majorEastAsia" w:hAnsiTheme="majorEastAsia" w:hint="eastAsia"/>
                        </w:rPr>
                        <w:t>基本目標Ⅱ：いきいきかがやく元気な</w:t>
                      </w:r>
                      <w:r>
                        <w:rPr>
                          <w:rFonts w:asciiTheme="majorEastAsia" w:eastAsiaTheme="majorEastAsia" w:hAnsiTheme="majorEastAsia" w:hint="eastAsia"/>
                        </w:rPr>
                        <w:t>まち（５</w:t>
                      </w:r>
                      <w:r w:rsidRPr="005B4B81">
                        <w:rPr>
                          <w:rFonts w:asciiTheme="majorEastAsia" w:eastAsiaTheme="majorEastAsia" w:hAnsiTheme="majorEastAsia" w:hint="eastAsia"/>
                        </w:rPr>
                        <w:t>事業）</w:t>
                      </w:r>
                    </w:p>
                  </w:txbxContent>
                </v:textbox>
              </v:rect>
            </w:pict>
          </mc:Fallback>
        </mc:AlternateContent>
      </w:r>
    </w:p>
    <w:p w14:paraId="1C9FDC51" w14:textId="77777777" w:rsidR="005A6ECE" w:rsidRDefault="005A6ECE" w:rsidP="005A6ECE">
      <w:pPr>
        <w:widowControl/>
        <w:jc w:val="left"/>
        <w:rPr>
          <w:rFonts w:asciiTheme="minorEastAsia" w:eastAsiaTheme="minorEastAsia" w:hAnsiTheme="minorEastAsia"/>
          <w:color w:val="000000" w:themeColor="text1"/>
        </w:rPr>
      </w:pPr>
    </w:p>
    <w:p w14:paraId="3BD3D3B0" w14:textId="77777777" w:rsidR="005A6ECE" w:rsidRPr="00F87C07" w:rsidRDefault="005A6ECE" w:rsidP="005A6ECE">
      <w:pPr>
        <w:widowControl/>
        <w:jc w:val="left"/>
        <w:rPr>
          <w:rFonts w:asciiTheme="minorEastAsia" w:eastAsiaTheme="minorEastAsia" w:hAnsiTheme="minorEastAsia"/>
          <w:color w:val="000000" w:themeColor="text1"/>
        </w:rPr>
      </w:pPr>
    </w:p>
    <w:p w14:paraId="486CCC9F" w14:textId="77777777" w:rsidR="005A6ECE" w:rsidRPr="00F87C07" w:rsidRDefault="005A6ECE" w:rsidP="005A6ECE">
      <w:pPr>
        <w:widowControl/>
        <w:jc w:val="left"/>
        <w:rPr>
          <w:rFonts w:ascii="ＭＳ ゴシック" w:eastAsia="ＭＳ ゴシック" w:hAnsi="ＭＳ ゴシック"/>
          <w:color w:val="000000" w:themeColor="text1"/>
        </w:rPr>
      </w:pPr>
      <w:r w:rsidRPr="00F87C07">
        <w:rPr>
          <w:rFonts w:ascii="ＭＳ ゴシック" w:eastAsia="ＭＳ ゴシック" w:hAnsi="ＭＳ ゴシック" w:hint="eastAsia"/>
          <w:color w:val="000000" w:themeColor="text1"/>
        </w:rPr>
        <w:t>基本政策Ⅱ－１「豊かな健康長寿社会」</w:t>
      </w:r>
    </w:p>
    <w:tbl>
      <w:tblPr>
        <w:tblpPr w:leftFromText="142" w:rightFromText="142" w:vertAnchor="text" w:horzAnchor="margin" w:tblpXSpec="center" w:tblpY="1"/>
        <w:tblW w:w="8888" w:type="dxa"/>
        <w:jc w:val="center"/>
        <w:tblLayout w:type="fixed"/>
        <w:tblCellMar>
          <w:left w:w="99" w:type="dxa"/>
          <w:right w:w="99" w:type="dxa"/>
        </w:tblCellMar>
        <w:tblLook w:val="04A0" w:firstRow="1" w:lastRow="0" w:firstColumn="1" w:lastColumn="0" w:noHBand="0" w:noVBand="1"/>
      </w:tblPr>
      <w:tblGrid>
        <w:gridCol w:w="3544"/>
        <w:gridCol w:w="709"/>
        <w:gridCol w:w="4635"/>
      </w:tblGrid>
      <w:tr w:rsidR="005A6ECE" w:rsidRPr="00F87C07" w14:paraId="3D0593E7" w14:textId="77777777" w:rsidTr="00E11104">
        <w:trPr>
          <w:trHeight w:val="411"/>
          <w:jc w:val="center"/>
        </w:trPr>
        <w:tc>
          <w:tcPr>
            <w:tcW w:w="35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F2C6C2"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施策</w:t>
            </w:r>
          </w:p>
        </w:tc>
        <w:tc>
          <w:tcPr>
            <w:tcW w:w="709" w:type="dxa"/>
            <w:tcBorders>
              <w:top w:val="single" w:sz="4" w:space="0" w:color="auto"/>
              <w:left w:val="nil"/>
              <w:bottom w:val="single" w:sz="4" w:space="0" w:color="auto"/>
              <w:right w:val="dotted" w:sz="4" w:space="0" w:color="auto"/>
            </w:tcBorders>
            <w:shd w:val="clear" w:color="auto" w:fill="D9D9D9" w:themeFill="background1" w:themeFillShade="D9"/>
            <w:vAlign w:val="center"/>
          </w:tcPr>
          <w:p w14:paraId="4CBFAF88"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w:t>
            </w:r>
          </w:p>
        </w:tc>
        <w:tc>
          <w:tcPr>
            <w:tcW w:w="4635" w:type="dxa"/>
            <w:tcBorders>
              <w:top w:val="single" w:sz="4" w:space="0" w:color="auto"/>
              <w:left w:val="dotted" w:sz="4" w:space="0" w:color="auto"/>
              <w:bottom w:val="single" w:sz="4" w:space="0" w:color="auto"/>
            </w:tcBorders>
            <w:shd w:val="clear" w:color="auto" w:fill="D9D9D9" w:themeFill="background1" w:themeFillShade="D9"/>
            <w:vAlign w:val="center"/>
          </w:tcPr>
          <w:p w14:paraId="70BDD0F1"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計画事業</w:t>
            </w:r>
          </w:p>
        </w:tc>
      </w:tr>
      <w:tr w:rsidR="005A6ECE" w:rsidRPr="00F87C07" w14:paraId="0356325F" w14:textId="77777777" w:rsidTr="00E11104">
        <w:trPr>
          <w:trHeight w:val="454"/>
          <w:jc w:val="center"/>
        </w:trPr>
        <w:tc>
          <w:tcPr>
            <w:tcW w:w="3544" w:type="dxa"/>
            <w:tcBorders>
              <w:top w:val="dotted" w:sz="4" w:space="0" w:color="auto"/>
              <w:left w:val="nil"/>
              <w:bottom w:val="single" w:sz="4" w:space="0" w:color="auto"/>
              <w:right w:val="single" w:sz="4" w:space="0" w:color="auto"/>
            </w:tcBorders>
            <w:shd w:val="clear" w:color="auto" w:fill="auto"/>
            <w:vAlign w:val="center"/>
          </w:tcPr>
          <w:p w14:paraId="1A07E38E"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890237">
              <w:rPr>
                <w:rFonts w:ascii="メイリオ" w:eastAsia="メイリオ" w:hAnsi="メイリオ" w:cs="ＭＳ Ｐゴシック" w:hint="eastAsia"/>
                <w:color w:val="000000" w:themeColor="text1"/>
                <w:w w:val="86"/>
                <w:kern w:val="0"/>
                <w:sz w:val="20"/>
                <w:szCs w:val="20"/>
                <w:fitText w:val="3294" w:id="-1165723391"/>
              </w:rPr>
              <w:t>高齢者の社会参加の促進と生きがいづく</w:t>
            </w:r>
            <w:r w:rsidRPr="00890237">
              <w:rPr>
                <w:rFonts w:ascii="メイリオ" w:eastAsia="メイリオ" w:hAnsi="メイリオ" w:cs="ＭＳ Ｐゴシック" w:hint="eastAsia"/>
                <w:color w:val="000000" w:themeColor="text1"/>
                <w:spacing w:val="14"/>
                <w:w w:val="86"/>
                <w:kern w:val="0"/>
                <w:sz w:val="20"/>
                <w:szCs w:val="20"/>
                <w:fitText w:val="3294" w:id="-1165723391"/>
              </w:rPr>
              <w:t>り</w:t>
            </w:r>
          </w:p>
        </w:tc>
        <w:tc>
          <w:tcPr>
            <w:tcW w:w="709" w:type="dxa"/>
            <w:tcBorders>
              <w:top w:val="dotted" w:sz="4" w:space="0" w:color="auto"/>
              <w:left w:val="nil"/>
              <w:bottom w:val="single" w:sz="4" w:space="0" w:color="auto"/>
              <w:right w:val="dotted" w:sz="4" w:space="0" w:color="auto"/>
            </w:tcBorders>
            <w:vAlign w:val="center"/>
          </w:tcPr>
          <w:p w14:paraId="3BB181DF"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11</w:t>
            </w:r>
          </w:p>
        </w:tc>
        <w:tc>
          <w:tcPr>
            <w:tcW w:w="4635" w:type="dxa"/>
            <w:tcBorders>
              <w:top w:val="dotted" w:sz="4" w:space="0" w:color="auto"/>
              <w:left w:val="dotted" w:sz="4" w:space="0" w:color="auto"/>
              <w:bottom w:val="single" w:sz="4" w:space="0" w:color="auto"/>
            </w:tcBorders>
            <w:vAlign w:val="center"/>
          </w:tcPr>
          <w:p w14:paraId="23D02633"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シニア世代活動支援プロジェクトの推進</w:t>
            </w:r>
          </w:p>
        </w:tc>
      </w:tr>
    </w:tbl>
    <w:p w14:paraId="1CD710B3" w14:textId="77777777" w:rsidR="005A6ECE" w:rsidRPr="00F87C07" w:rsidRDefault="005A6ECE" w:rsidP="005A6ECE">
      <w:pPr>
        <w:widowControl/>
        <w:spacing w:line="240" w:lineRule="exact"/>
        <w:jc w:val="left"/>
        <w:rPr>
          <w:rFonts w:ascii="ＭＳ ゴシック" w:eastAsia="ＭＳ ゴシック" w:hAnsi="ＭＳ ゴシック"/>
          <w:color w:val="000000" w:themeColor="text1"/>
        </w:rPr>
      </w:pPr>
    </w:p>
    <w:p w14:paraId="01A8609F" w14:textId="77777777" w:rsidR="005A6ECE" w:rsidRPr="00F87C07" w:rsidRDefault="005A6ECE" w:rsidP="005A6ECE">
      <w:pPr>
        <w:widowControl/>
        <w:jc w:val="left"/>
        <w:rPr>
          <w:rFonts w:ascii="ＭＳ ゴシック" w:eastAsia="ＭＳ ゴシック" w:hAnsi="ＭＳ ゴシック"/>
          <w:color w:val="000000" w:themeColor="text1"/>
        </w:rPr>
      </w:pPr>
      <w:r w:rsidRPr="00F87C07">
        <w:rPr>
          <w:rFonts w:ascii="ＭＳ ゴシック" w:eastAsia="ＭＳ ゴシック" w:hAnsi="ＭＳ ゴシック" w:hint="eastAsia"/>
          <w:color w:val="000000" w:themeColor="text1"/>
        </w:rPr>
        <w:t>基本政策Ⅱ－２「心躍るスポーツ・文化」</w:t>
      </w:r>
    </w:p>
    <w:tbl>
      <w:tblPr>
        <w:tblpPr w:leftFromText="142" w:rightFromText="142" w:vertAnchor="text" w:horzAnchor="margin" w:tblpXSpec="center" w:tblpY="1"/>
        <w:tblW w:w="9072" w:type="dxa"/>
        <w:tblLayout w:type="fixed"/>
        <w:tblCellMar>
          <w:left w:w="99" w:type="dxa"/>
          <w:right w:w="99" w:type="dxa"/>
        </w:tblCellMar>
        <w:tblLook w:val="04A0" w:firstRow="1" w:lastRow="0" w:firstColumn="1" w:lastColumn="0" w:noHBand="0" w:noVBand="1"/>
      </w:tblPr>
      <w:tblGrid>
        <w:gridCol w:w="3686"/>
        <w:gridCol w:w="709"/>
        <w:gridCol w:w="4677"/>
      </w:tblGrid>
      <w:tr w:rsidR="005A6ECE" w:rsidRPr="00F87C07" w14:paraId="5EBBA3FA" w14:textId="77777777" w:rsidTr="00E11104">
        <w:trPr>
          <w:trHeight w:val="411"/>
        </w:trPr>
        <w:tc>
          <w:tcPr>
            <w:tcW w:w="36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38F7314"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施策</w:t>
            </w:r>
          </w:p>
        </w:tc>
        <w:tc>
          <w:tcPr>
            <w:tcW w:w="709" w:type="dxa"/>
            <w:tcBorders>
              <w:top w:val="single" w:sz="4" w:space="0" w:color="auto"/>
              <w:left w:val="single" w:sz="4" w:space="0" w:color="auto"/>
              <w:bottom w:val="single" w:sz="4" w:space="0" w:color="auto"/>
              <w:right w:val="dotted" w:sz="4" w:space="0" w:color="auto"/>
            </w:tcBorders>
            <w:shd w:val="clear" w:color="auto" w:fill="D9D9D9" w:themeFill="background1" w:themeFillShade="D9"/>
            <w:vAlign w:val="center"/>
          </w:tcPr>
          <w:p w14:paraId="213E8C67"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w:t>
            </w:r>
          </w:p>
        </w:tc>
        <w:tc>
          <w:tcPr>
            <w:tcW w:w="4677" w:type="dxa"/>
            <w:tcBorders>
              <w:top w:val="single" w:sz="4" w:space="0" w:color="auto"/>
              <w:left w:val="dotted" w:sz="4" w:space="0" w:color="auto"/>
              <w:bottom w:val="single" w:sz="4" w:space="0" w:color="auto"/>
            </w:tcBorders>
            <w:shd w:val="clear" w:color="auto" w:fill="D9D9D9" w:themeFill="background1" w:themeFillShade="D9"/>
            <w:vAlign w:val="center"/>
          </w:tcPr>
          <w:p w14:paraId="779D0AFE"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計画事業</w:t>
            </w:r>
          </w:p>
        </w:tc>
      </w:tr>
      <w:tr w:rsidR="005A6ECE" w:rsidRPr="00F87C07" w14:paraId="37B37893" w14:textId="77777777" w:rsidTr="00E11104">
        <w:trPr>
          <w:trHeight w:val="415"/>
        </w:trPr>
        <w:tc>
          <w:tcPr>
            <w:tcW w:w="3686" w:type="dxa"/>
            <w:tcBorders>
              <w:left w:val="nil"/>
              <w:right w:val="single" w:sz="4" w:space="0" w:color="auto"/>
            </w:tcBorders>
            <w:shd w:val="clear" w:color="auto" w:fill="auto"/>
            <w:vAlign w:val="center"/>
          </w:tcPr>
          <w:p w14:paraId="5F8E8D0D"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スポーツに親しむまちづくりの推進</w:t>
            </w:r>
          </w:p>
        </w:tc>
        <w:tc>
          <w:tcPr>
            <w:tcW w:w="709" w:type="dxa"/>
            <w:tcBorders>
              <w:top w:val="dotted" w:sz="4" w:space="0" w:color="auto"/>
              <w:left w:val="single" w:sz="4" w:space="0" w:color="auto"/>
              <w:right w:val="dotted" w:sz="4" w:space="0" w:color="auto"/>
            </w:tcBorders>
            <w:vAlign w:val="center"/>
          </w:tcPr>
          <w:p w14:paraId="7AC626C0" w14:textId="77777777" w:rsidR="005A6ECE" w:rsidRPr="00F87C07" w:rsidRDefault="005A6ECE" w:rsidP="00AA5E6C">
            <w:pPr>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12</w:t>
            </w:r>
          </w:p>
        </w:tc>
        <w:tc>
          <w:tcPr>
            <w:tcW w:w="4677" w:type="dxa"/>
            <w:tcBorders>
              <w:top w:val="dotted" w:sz="4" w:space="0" w:color="auto"/>
              <w:left w:val="dotted" w:sz="4" w:space="0" w:color="auto"/>
            </w:tcBorders>
            <w:vAlign w:val="center"/>
          </w:tcPr>
          <w:p w14:paraId="1EC99DB2" w14:textId="77777777" w:rsidR="005A6ECE" w:rsidRPr="008163BC" w:rsidRDefault="005A6ECE" w:rsidP="00AA5E6C">
            <w:pPr>
              <w:spacing w:line="240" w:lineRule="exact"/>
              <w:jc w:val="left"/>
              <w:rPr>
                <w:rFonts w:ascii="メイリオ" w:eastAsia="メイリオ" w:hAnsi="メイリオ" w:cs="ＭＳ Ｐゴシック"/>
                <w:color w:val="FF0000"/>
                <w:kern w:val="0"/>
                <w:sz w:val="20"/>
                <w:szCs w:val="20"/>
              </w:rPr>
            </w:pPr>
            <w:r w:rsidRPr="005A6ECE">
              <w:rPr>
                <w:rFonts w:ascii="メイリオ" w:eastAsia="メイリオ" w:hAnsi="メイリオ" w:cs="ＭＳ Ｐゴシック" w:hint="eastAsia"/>
                <w:kern w:val="0"/>
                <w:sz w:val="20"/>
                <w:szCs w:val="20"/>
              </w:rPr>
              <w:t>スポーツ施設再整備による機能充実</w:t>
            </w:r>
          </w:p>
        </w:tc>
      </w:tr>
      <w:tr w:rsidR="005A6ECE" w:rsidRPr="00F87C07" w14:paraId="350ACEF9" w14:textId="77777777" w:rsidTr="00E11104">
        <w:trPr>
          <w:trHeight w:val="421"/>
        </w:trPr>
        <w:tc>
          <w:tcPr>
            <w:tcW w:w="3686" w:type="dxa"/>
            <w:tcBorders>
              <w:top w:val="dotted" w:sz="4" w:space="0" w:color="auto"/>
              <w:left w:val="nil"/>
              <w:bottom w:val="single" w:sz="4" w:space="0" w:color="auto"/>
              <w:right w:val="single" w:sz="4" w:space="0" w:color="auto"/>
            </w:tcBorders>
            <w:shd w:val="clear" w:color="auto" w:fill="auto"/>
            <w:vAlign w:val="center"/>
          </w:tcPr>
          <w:p w14:paraId="7B25811B"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E11104">
              <w:rPr>
                <w:rFonts w:ascii="メイリオ" w:eastAsia="メイリオ" w:hAnsi="メイリオ" w:cs="ＭＳ Ｐゴシック" w:hint="eastAsia"/>
                <w:color w:val="000000" w:themeColor="text1"/>
                <w:w w:val="82"/>
                <w:kern w:val="0"/>
                <w:sz w:val="20"/>
                <w:szCs w:val="20"/>
                <w:fitText w:val="3294" w:id="-1165723392"/>
              </w:rPr>
              <w:t>地域の歴史・文化の保全・継承・活用の推</w:t>
            </w:r>
            <w:r w:rsidRPr="00E11104">
              <w:rPr>
                <w:rFonts w:ascii="メイリオ" w:eastAsia="メイリオ" w:hAnsi="メイリオ" w:cs="ＭＳ Ｐゴシック" w:hint="eastAsia"/>
                <w:color w:val="000000" w:themeColor="text1"/>
                <w:spacing w:val="7"/>
                <w:w w:val="82"/>
                <w:kern w:val="0"/>
                <w:sz w:val="20"/>
                <w:szCs w:val="20"/>
                <w:fitText w:val="3294" w:id="-1165723392"/>
              </w:rPr>
              <w:t>進</w:t>
            </w:r>
          </w:p>
        </w:tc>
        <w:tc>
          <w:tcPr>
            <w:tcW w:w="709" w:type="dxa"/>
            <w:tcBorders>
              <w:top w:val="dotted" w:sz="4" w:space="0" w:color="auto"/>
              <w:left w:val="single" w:sz="4" w:space="0" w:color="auto"/>
              <w:bottom w:val="single" w:sz="4" w:space="0" w:color="auto"/>
              <w:right w:val="dotted" w:sz="4" w:space="0" w:color="auto"/>
            </w:tcBorders>
            <w:vAlign w:val="center"/>
          </w:tcPr>
          <w:p w14:paraId="68D6E39D"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13</w:t>
            </w:r>
          </w:p>
        </w:tc>
        <w:tc>
          <w:tcPr>
            <w:tcW w:w="4677" w:type="dxa"/>
            <w:tcBorders>
              <w:top w:val="dotted" w:sz="4" w:space="0" w:color="auto"/>
              <w:left w:val="dotted" w:sz="4" w:space="0" w:color="auto"/>
              <w:bottom w:val="single" w:sz="4" w:space="0" w:color="auto"/>
            </w:tcBorders>
            <w:vAlign w:val="center"/>
          </w:tcPr>
          <w:p w14:paraId="16E6F327"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近代化遺産としての史跡公園整備</w:t>
            </w:r>
          </w:p>
        </w:tc>
      </w:tr>
    </w:tbl>
    <w:p w14:paraId="7AB2FBF2" w14:textId="77777777" w:rsidR="005A6ECE" w:rsidRDefault="005A6ECE" w:rsidP="005A6ECE">
      <w:pPr>
        <w:widowControl/>
        <w:spacing w:line="240" w:lineRule="exact"/>
        <w:jc w:val="left"/>
        <w:rPr>
          <w:rFonts w:ascii="ＭＳ ゴシック" w:eastAsia="ＭＳ ゴシック" w:hAnsi="ＭＳ ゴシック"/>
          <w:color w:val="000000" w:themeColor="text1"/>
        </w:rPr>
      </w:pPr>
    </w:p>
    <w:p w14:paraId="3F787CC8" w14:textId="77777777" w:rsidR="005A6ECE" w:rsidRPr="00F87C07" w:rsidRDefault="005A6ECE" w:rsidP="005A6ECE">
      <w:pPr>
        <w:widowControl/>
        <w:spacing w:line="240" w:lineRule="exact"/>
        <w:jc w:val="left"/>
        <w:rPr>
          <w:rFonts w:ascii="ＭＳ ゴシック" w:eastAsia="ＭＳ ゴシック" w:hAnsi="ＭＳ ゴシック"/>
          <w:color w:val="000000" w:themeColor="text1"/>
        </w:rPr>
      </w:pPr>
    </w:p>
    <w:p w14:paraId="0C57E6E4" w14:textId="77777777" w:rsidR="005A6ECE" w:rsidRPr="00F87C07" w:rsidRDefault="005A6ECE" w:rsidP="005A6ECE">
      <w:pPr>
        <w:widowControl/>
        <w:jc w:val="left"/>
        <w:rPr>
          <w:rFonts w:ascii="ＭＳ ゴシック" w:eastAsia="ＭＳ ゴシック" w:hAnsi="ＭＳ ゴシック"/>
          <w:color w:val="000000" w:themeColor="text1"/>
        </w:rPr>
      </w:pPr>
      <w:r w:rsidRPr="00F87C07">
        <w:rPr>
          <w:rFonts w:ascii="ＭＳ ゴシック" w:eastAsia="ＭＳ ゴシック" w:hAnsi="ＭＳ ゴシック" w:hint="eastAsia"/>
          <w:color w:val="000000" w:themeColor="text1"/>
        </w:rPr>
        <w:t>基本政策Ⅱ－３「光輝く板橋ブランド・産業活力」</w:t>
      </w:r>
    </w:p>
    <w:tbl>
      <w:tblPr>
        <w:tblpPr w:leftFromText="142" w:rightFromText="142" w:vertAnchor="text" w:horzAnchor="margin" w:tblpXSpec="center" w:tblpY="1"/>
        <w:tblW w:w="9214" w:type="dxa"/>
        <w:jc w:val="center"/>
        <w:tblLayout w:type="fixed"/>
        <w:tblCellMar>
          <w:left w:w="99" w:type="dxa"/>
          <w:right w:w="99" w:type="dxa"/>
        </w:tblCellMar>
        <w:tblLook w:val="04A0" w:firstRow="1" w:lastRow="0" w:firstColumn="1" w:lastColumn="0" w:noHBand="0" w:noVBand="1"/>
      </w:tblPr>
      <w:tblGrid>
        <w:gridCol w:w="3969"/>
        <w:gridCol w:w="567"/>
        <w:gridCol w:w="4678"/>
      </w:tblGrid>
      <w:tr w:rsidR="005A6ECE" w:rsidRPr="00F87C07" w14:paraId="6C5446B5" w14:textId="77777777" w:rsidTr="00AA5E6C">
        <w:trPr>
          <w:trHeight w:val="411"/>
          <w:jc w:val="center"/>
        </w:trPr>
        <w:tc>
          <w:tcPr>
            <w:tcW w:w="396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3417153"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施策</w:t>
            </w:r>
          </w:p>
        </w:tc>
        <w:tc>
          <w:tcPr>
            <w:tcW w:w="567" w:type="dxa"/>
            <w:tcBorders>
              <w:top w:val="single" w:sz="4" w:space="0" w:color="auto"/>
              <w:left w:val="single" w:sz="4" w:space="0" w:color="auto"/>
              <w:bottom w:val="single" w:sz="4" w:space="0" w:color="auto"/>
              <w:right w:val="dotted" w:sz="4" w:space="0" w:color="auto"/>
            </w:tcBorders>
            <w:shd w:val="clear" w:color="auto" w:fill="D9D9D9" w:themeFill="background1" w:themeFillShade="D9"/>
            <w:vAlign w:val="center"/>
          </w:tcPr>
          <w:p w14:paraId="20A55558"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w:t>
            </w:r>
          </w:p>
        </w:tc>
        <w:tc>
          <w:tcPr>
            <w:tcW w:w="4678" w:type="dxa"/>
            <w:tcBorders>
              <w:top w:val="single" w:sz="4" w:space="0" w:color="auto"/>
              <w:left w:val="dotted" w:sz="4" w:space="0" w:color="auto"/>
              <w:bottom w:val="single" w:sz="4" w:space="0" w:color="auto"/>
            </w:tcBorders>
            <w:shd w:val="clear" w:color="auto" w:fill="D9D9D9" w:themeFill="background1" w:themeFillShade="D9"/>
            <w:vAlign w:val="center"/>
          </w:tcPr>
          <w:p w14:paraId="01C7E2CB"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計画事業</w:t>
            </w:r>
          </w:p>
        </w:tc>
      </w:tr>
      <w:tr w:rsidR="005A6ECE" w:rsidRPr="00F87C07" w14:paraId="658EA9D8" w14:textId="77777777" w:rsidTr="00AA5E6C">
        <w:trPr>
          <w:trHeight w:val="454"/>
          <w:jc w:val="center"/>
        </w:trPr>
        <w:tc>
          <w:tcPr>
            <w:tcW w:w="3969" w:type="dxa"/>
            <w:tcBorders>
              <w:top w:val="single" w:sz="4" w:space="0" w:color="auto"/>
              <w:left w:val="nil"/>
              <w:bottom w:val="dotted" w:sz="4" w:space="0" w:color="auto"/>
              <w:right w:val="single" w:sz="4" w:space="0" w:color="auto"/>
            </w:tcBorders>
            <w:shd w:val="clear" w:color="auto" w:fill="auto"/>
            <w:vAlign w:val="center"/>
          </w:tcPr>
          <w:p w14:paraId="78297A19"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産業集積の維持・発展の促進</w:t>
            </w:r>
          </w:p>
        </w:tc>
        <w:tc>
          <w:tcPr>
            <w:tcW w:w="567" w:type="dxa"/>
            <w:tcBorders>
              <w:top w:val="single" w:sz="4" w:space="0" w:color="auto"/>
              <w:left w:val="single" w:sz="4" w:space="0" w:color="auto"/>
              <w:bottom w:val="dotted" w:sz="4" w:space="0" w:color="auto"/>
              <w:right w:val="dotted" w:sz="4" w:space="0" w:color="auto"/>
            </w:tcBorders>
            <w:vAlign w:val="center"/>
          </w:tcPr>
          <w:p w14:paraId="6A3E1B06"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14</w:t>
            </w:r>
          </w:p>
        </w:tc>
        <w:tc>
          <w:tcPr>
            <w:tcW w:w="4678" w:type="dxa"/>
            <w:tcBorders>
              <w:top w:val="single" w:sz="4" w:space="0" w:color="auto"/>
              <w:left w:val="dotted" w:sz="4" w:space="0" w:color="auto"/>
              <w:bottom w:val="dotted" w:sz="4" w:space="0" w:color="auto"/>
            </w:tcBorders>
            <w:vAlign w:val="center"/>
          </w:tcPr>
          <w:p w14:paraId="6B9F9E74"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産業集積の維持・発展の促進</w:t>
            </w:r>
          </w:p>
        </w:tc>
      </w:tr>
      <w:tr w:rsidR="005A6ECE" w:rsidRPr="00F87C07" w14:paraId="69CADF5C" w14:textId="77777777" w:rsidTr="00AA5E6C">
        <w:trPr>
          <w:trHeight w:val="454"/>
          <w:jc w:val="center"/>
        </w:trPr>
        <w:tc>
          <w:tcPr>
            <w:tcW w:w="3969" w:type="dxa"/>
            <w:tcBorders>
              <w:top w:val="dotted" w:sz="4" w:space="0" w:color="auto"/>
              <w:left w:val="nil"/>
              <w:bottom w:val="single" w:sz="4" w:space="0" w:color="auto"/>
              <w:right w:val="single" w:sz="4" w:space="0" w:color="auto"/>
            </w:tcBorders>
            <w:shd w:val="clear" w:color="auto" w:fill="auto"/>
            <w:vAlign w:val="center"/>
          </w:tcPr>
          <w:p w14:paraId="2D16BE47"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都市農業の支援と農の活用</w:t>
            </w:r>
          </w:p>
        </w:tc>
        <w:tc>
          <w:tcPr>
            <w:tcW w:w="567" w:type="dxa"/>
            <w:tcBorders>
              <w:top w:val="dotted" w:sz="4" w:space="0" w:color="auto"/>
              <w:left w:val="single" w:sz="4" w:space="0" w:color="auto"/>
              <w:bottom w:val="single" w:sz="4" w:space="0" w:color="auto"/>
              <w:right w:val="dotted" w:sz="4" w:space="0" w:color="auto"/>
            </w:tcBorders>
            <w:vAlign w:val="center"/>
          </w:tcPr>
          <w:p w14:paraId="5C8E7877"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15</w:t>
            </w:r>
          </w:p>
        </w:tc>
        <w:tc>
          <w:tcPr>
            <w:tcW w:w="4678" w:type="dxa"/>
            <w:tcBorders>
              <w:top w:val="dotted" w:sz="4" w:space="0" w:color="auto"/>
              <w:left w:val="dotted" w:sz="4" w:space="0" w:color="auto"/>
              <w:bottom w:val="single" w:sz="4" w:space="0" w:color="auto"/>
            </w:tcBorders>
            <w:vAlign w:val="center"/>
          </w:tcPr>
          <w:p w14:paraId="60B062CB"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農業の継承支援と農にふれる環境の充実</w:t>
            </w:r>
          </w:p>
        </w:tc>
      </w:tr>
    </w:tbl>
    <w:p w14:paraId="26E7AF8E" w14:textId="77777777" w:rsidR="005A6ECE" w:rsidRDefault="005A6ECE" w:rsidP="005A6ECE">
      <w:pPr>
        <w:widowControl/>
        <w:rPr>
          <w:rFonts w:ascii="ＭＳ ゴシック" w:eastAsia="ＭＳ ゴシック" w:hAnsi="ＭＳ ゴシック"/>
          <w:color w:val="000000" w:themeColor="text1"/>
        </w:rPr>
      </w:pPr>
    </w:p>
    <w:p w14:paraId="214699FA" w14:textId="77777777" w:rsidR="005A6ECE" w:rsidRDefault="005A6ECE" w:rsidP="005A6ECE">
      <w:pPr>
        <w:widowControl/>
        <w:rPr>
          <w:rFonts w:ascii="ＭＳ ゴシック" w:eastAsia="ＭＳ ゴシック" w:hAnsi="ＭＳ ゴシック"/>
          <w:color w:val="000000" w:themeColor="text1"/>
        </w:rPr>
      </w:pPr>
    </w:p>
    <w:p w14:paraId="2C8DD8EC" w14:textId="77777777" w:rsidR="005A6ECE" w:rsidRPr="00F87C07" w:rsidRDefault="005A6ECE" w:rsidP="005A6ECE">
      <w:pPr>
        <w:widowControl/>
        <w:rPr>
          <w:rFonts w:ascii="ＭＳ ゴシック" w:eastAsia="ＭＳ ゴシック" w:hAnsi="ＭＳ ゴシック"/>
          <w:color w:val="000000" w:themeColor="text1"/>
        </w:rPr>
      </w:pPr>
      <w:r w:rsidRPr="00F87C07">
        <w:rPr>
          <w:rFonts w:ascii="ＭＳ ゴシック" w:eastAsia="ＭＳ ゴシック" w:hAnsi="ＭＳ ゴシック"/>
          <w:noProof/>
          <w:color w:val="000000" w:themeColor="text1"/>
        </w:rPr>
        <mc:AlternateContent>
          <mc:Choice Requires="wps">
            <w:drawing>
              <wp:anchor distT="0" distB="0" distL="114300" distR="114300" simplePos="0" relativeHeight="251956224" behindDoc="0" locked="0" layoutInCell="1" allowOverlap="1" wp14:anchorId="4B4EDA9D" wp14:editId="2B259CEB">
                <wp:simplePos x="0" y="0"/>
                <wp:positionH relativeFrom="column">
                  <wp:posOffset>-11430</wp:posOffset>
                </wp:positionH>
                <wp:positionV relativeFrom="paragraph">
                  <wp:posOffset>80010</wp:posOffset>
                </wp:positionV>
                <wp:extent cx="5848350" cy="360045"/>
                <wp:effectExtent l="19050" t="19050" r="19050" b="20955"/>
                <wp:wrapNone/>
                <wp:docPr id="150"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360045"/>
                        </a:xfrm>
                        <a:prstGeom prst="rect">
                          <a:avLst/>
                        </a:prstGeom>
                        <a:solidFill>
                          <a:srgbClr val="4BACC6">
                            <a:lumMod val="40000"/>
                            <a:lumOff val="60000"/>
                          </a:srgb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A7EFF9" w14:textId="77777777" w:rsidR="003B68AA" w:rsidRPr="00B62996" w:rsidRDefault="003B68AA" w:rsidP="005A6ECE">
                            <w:pPr>
                              <w:rPr>
                                <w:rFonts w:asciiTheme="majorEastAsia" w:eastAsiaTheme="majorEastAsia" w:hAnsiTheme="majorEastAsia"/>
                              </w:rPr>
                            </w:pPr>
                            <w:r w:rsidRPr="00B62996">
                              <w:rPr>
                                <w:rFonts w:asciiTheme="majorEastAsia" w:eastAsiaTheme="majorEastAsia" w:hAnsiTheme="majorEastAsia" w:hint="eastAsia"/>
                              </w:rPr>
                              <w:t>基本目標</w:t>
                            </w:r>
                            <w:r>
                              <w:rPr>
                                <w:rFonts w:asciiTheme="majorEastAsia" w:eastAsiaTheme="majorEastAsia" w:hAnsiTheme="majorEastAsia" w:hint="eastAsia"/>
                              </w:rPr>
                              <w:t>Ⅲ</w:t>
                            </w:r>
                            <w:r w:rsidRPr="00B62996">
                              <w:rPr>
                                <w:rFonts w:asciiTheme="majorEastAsia" w:eastAsiaTheme="majorEastAsia" w:hAnsiTheme="majorEastAsia" w:hint="eastAsia"/>
                              </w:rPr>
                              <w:t>：</w:t>
                            </w:r>
                            <w:r>
                              <w:rPr>
                                <w:rFonts w:asciiTheme="majorEastAsia" w:eastAsiaTheme="majorEastAsia" w:hAnsiTheme="majorEastAsia" w:hint="eastAsia"/>
                              </w:rPr>
                              <w:t>安心・安全で快適な緑のま</w:t>
                            </w:r>
                            <w:r w:rsidRPr="005B4B81">
                              <w:rPr>
                                <w:rFonts w:asciiTheme="majorEastAsia" w:eastAsiaTheme="majorEastAsia" w:hAnsiTheme="majorEastAsia" w:hint="eastAsia"/>
                              </w:rPr>
                              <w:t>ち（</w:t>
                            </w:r>
                            <w:r>
                              <w:rPr>
                                <w:rFonts w:asciiTheme="majorEastAsia" w:eastAsiaTheme="majorEastAsia" w:hAnsiTheme="majorEastAsia"/>
                              </w:rPr>
                              <w:t>29</w:t>
                            </w:r>
                            <w:r w:rsidRPr="005B4B81">
                              <w:rPr>
                                <w:rFonts w:asciiTheme="majorEastAsia" w:eastAsiaTheme="majorEastAsia" w:hAnsiTheme="majorEastAsia" w:hint="eastAsia"/>
                              </w:rPr>
                              <w:t>事業）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4EDA9D" id="Rectangle 832" o:spid="_x0000_s1071" style="position:absolute;left:0;text-align:left;margin-left:-.9pt;margin-top:6.3pt;width:460.5pt;height:28.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" fillcolor="#b7dee8" strokecolor="#4bacc6" strokeweight="2.5pt">
                <v:shadow color="#868686"/>
                <v:textbox inset="5.85pt,.7pt,5.85pt,.7pt">
                  <w:txbxContent>
                    <w:p w14:paraId="16A7EFF9" w14:textId="77777777" w:rsidR="003B68AA" w:rsidRPr="00B62996" w:rsidRDefault="003B68AA" w:rsidP="005A6ECE">
                      <w:pPr>
                        <w:rPr>
                          <w:rFonts w:asciiTheme="majorEastAsia" w:eastAsiaTheme="majorEastAsia" w:hAnsiTheme="majorEastAsia"/>
                        </w:rPr>
                      </w:pPr>
                      <w:r w:rsidRPr="00B62996">
                        <w:rPr>
                          <w:rFonts w:asciiTheme="majorEastAsia" w:eastAsiaTheme="majorEastAsia" w:hAnsiTheme="majorEastAsia" w:hint="eastAsia"/>
                        </w:rPr>
                        <w:t>基本目標</w:t>
                      </w:r>
                      <w:r>
                        <w:rPr>
                          <w:rFonts w:asciiTheme="majorEastAsia" w:eastAsiaTheme="majorEastAsia" w:hAnsiTheme="majorEastAsia" w:hint="eastAsia"/>
                        </w:rPr>
                        <w:t>Ⅲ</w:t>
                      </w:r>
                      <w:r w:rsidRPr="00B62996">
                        <w:rPr>
                          <w:rFonts w:asciiTheme="majorEastAsia" w:eastAsiaTheme="majorEastAsia" w:hAnsiTheme="majorEastAsia" w:hint="eastAsia"/>
                        </w:rPr>
                        <w:t>：</w:t>
                      </w:r>
                      <w:r>
                        <w:rPr>
                          <w:rFonts w:asciiTheme="majorEastAsia" w:eastAsiaTheme="majorEastAsia" w:hAnsiTheme="majorEastAsia" w:hint="eastAsia"/>
                        </w:rPr>
                        <w:t>安心・安全で快適な緑のま</w:t>
                      </w:r>
                      <w:r w:rsidRPr="005B4B81">
                        <w:rPr>
                          <w:rFonts w:asciiTheme="majorEastAsia" w:eastAsiaTheme="majorEastAsia" w:hAnsiTheme="majorEastAsia" w:hint="eastAsia"/>
                        </w:rPr>
                        <w:t>ち（</w:t>
                      </w:r>
                      <w:r>
                        <w:rPr>
                          <w:rFonts w:asciiTheme="majorEastAsia" w:eastAsiaTheme="majorEastAsia" w:hAnsiTheme="majorEastAsia"/>
                        </w:rPr>
                        <w:t>29</w:t>
                      </w:r>
                      <w:r w:rsidRPr="005B4B81">
                        <w:rPr>
                          <w:rFonts w:asciiTheme="majorEastAsia" w:eastAsiaTheme="majorEastAsia" w:hAnsiTheme="majorEastAsia" w:hint="eastAsia"/>
                        </w:rPr>
                        <w:t>事業）</w:t>
                      </w:r>
                    </w:p>
                  </w:txbxContent>
                </v:textbox>
              </v:rect>
            </w:pict>
          </mc:Fallback>
        </mc:AlternateContent>
      </w:r>
    </w:p>
    <w:p w14:paraId="58C7AC0D" w14:textId="77777777" w:rsidR="005A6ECE" w:rsidRPr="00F87C07" w:rsidRDefault="005A6ECE" w:rsidP="005A6ECE">
      <w:pPr>
        <w:widowControl/>
        <w:jc w:val="left"/>
        <w:rPr>
          <w:rFonts w:ascii="ＭＳ ゴシック" w:eastAsia="ＭＳ ゴシック" w:hAnsi="ＭＳ ゴシック"/>
          <w:color w:val="000000" w:themeColor="text1"/>
        </w:rPr>
      </w:pPr>
    </w:p>
    <w:p w14:paraId="7F205226" w14:textId="77777777" w:rsidR="005A6ECE" w:rsidRPr="00F87C07" w:rsidRDefault="005A6ECE" w:rsidP="005A6ECE">
      <w:pPr>
        <w:widowControl/>
        <w:jc w:val="left"/>
        <w:rPr>
          <w:rFonts w:asciiTheme="minorEastAsia" w:eastAsiaTheme="minorEastAsia" w:hAnsiTheme="minorEastAsia"/>
          <w:color w:val="000000" w:themeColor="text1"/>
        </w:rPr>
      </w:pPr>
    </w:p>
    <w:p w14:paraId="15FC7D6F" w14:textId="77777777" w:rsidR="005A6ECE" w:rsidRPr="00F87C07" w:rsidRDefault="005A6ECE" w:rsidP="005A6ECE">
      <w:pPr>
        <w:widowControl/>
        <w:jc w:val="left"/>
        <w:rPr>
          <w:rFonts w:ascii="ＭＳ ゴシック" w:eastAsia="ＭＳ ゴシック" w:hAnsi="ＭＳ ゴシック"/>
          <w:color w:val="000000" w:themeColor="text1"/>
        </w:rPr>
      </w:pPr>
      <w:r w:rsidRPr="00F87C07">
        <w:rPr>
          <w:rFonts w:ascii="ＭＳ ゴシック" w:eastAsia="ＭＳ ゴシック" w:hAnsi="ＭＳ ゴシック" w:hint="eastAsia"/>
          <w:color w:val="000000" w:themeColor="text1"/>
        </w:rPr>
        <w:t>基本政策Ⅲ－１「緑と環境共生」</w:t>
      </w:r>
    </w:p>
    <w:tbl>
      <w:tblPr>
        <w:tblpPr w:leftFromText="142" w:rightFromText="142" w:vertAnchor="text" w:horzAnchor="margin" w:tblpXSpec="center" w:tblpY="1"/>
        <w:tblW w:w="9356" w:type="dxa"/>
        <w:tblLayout w:type="fixed"/>
        <w:tblCellMar>
          <w:left w:w="99" w:type="dxa"/>
          <w:right w:w="99" w:type="dxa"/>
        </w:tblCellMar>
        <w:tblLook w:val="04A0" w:firstRow="1" w:lastRow="0" w:firstColumn="1" w:lastColumn="0" w:noHBand="0" w:noVBand="1"/>
      </w:tblPr>
      <w:tblGrid>
        <w:gridCol w:w="3969"/>
        <w:gridCol w:w="567"/>
        <w:gridCol w:w="4820"/>
      </w:tblGrid>
      <w:tr w:rsidR="005A6ECE" w:rsidRPr="00F87C07" w14:paraId="5F22F6BF" w14:textId="77777777" w:rsidTr="00E11104">
        <w:trPr>
          <w:trHeight w:val="411"/>
        </w:trPr>
        <w:tc>
          <w:tcPr>
            <w:tcW w:w="396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64C818"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施策</w:t>
            </w:r>
          </w:p>
        </w:tc>
        <w:tc>
          <w:tcPr>
            <w:tcW w:w="567" w:type="dxa"/>
            <w:tcBorders>
              <w:top w:val="single" w:sz="4" w:space="0" w:color="auto"/>
              <w:left w:val="single" w:sz="4" w:space="0" w:color="auto"/>
              <w:bottom w:val="single" w:sz="4" w:space="0" w:color="auto"/>
              <w:right w:val="dotted" w:sz="4" w:space="0" w:color="auto"/>
            </w:tcBorders>
            <w:shd w:val="clear" w:color="auto" w:fill="D9D9D9" w:themeFill="background1" w:themeFillShade="D9"/>
            <w:vAlign w:val="center"/>
          </w:tcPr>
          <w:p w14:paraId="3F5D001C"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w:t>
            </w:r>
          </w:p>
        </w:tc>
        <w:tc>
          <w:tcPr>
            <w:tcW w:w="4820" w:type="dxa"/>
            <w:tcBorders>
              <w:top w:val="single" w:sz="4" w:space="0" w:color="auto"/>
              <w:left w:val="dotted" w:sz="4" w:space="0" w:color="auto"/>
              <w:bottom w:val="single" w:sz="4" w:space="0" w:color="auto"/>
            </w:tcBorders>
            <w:shd w:val="clear" w:color="auto" w:fill="D9D9D9" w:themeFill="background1" w:themeFillShade="D9"/>
            <w:vAlign w:val="center"/>
          </w:tcPr>
          <w:p w14:paraId="6DD9FF45"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計画事業</w:t>
            </w:r>
          </w:p>
        </w:tc>
      </w:tr>
      <w:tr w:rsidR="005A6ECE" w:rsidRPr="00F87C07" w14:paraId="0A2CD9B1" w14:textId="77777777" w:rsidTr="00E11104">
        <w:trPr>
          <w:trHeight w:val="411"/>
        </w:trPr>
        <w:tc>
          <w:tcPr>
            <w:tcW w:w="3969" w:type="dxa"/>
            <w:vMerge w:val="restart"/>
            <w:tcBorders>
              <w:top w:val="single" w:sz="4" w:space="0" w:color="auto"/>
              <w:left w:val="nil"/>
              <w:right w:val="single" w:sz="4" w:space="0" w:color="auto"/>
            </w:tcBorders>
            <w:shd w:val="clear" w:color="auto" w:fill="auto"/>
            <w:vAlign w:val="center"/>
          </w:tcPr>
          <w:p w14:paraId="5B60E0D1"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脱炭素社会の実現に向けた取り組みの推進</w:t>
            </w:r>
          </w:p>
        </w:tc>
        <w:tc>
          <w:tcPr>
            <w:tcW w:w="567" w:type="dxa"/>
            <w:tcBorders>
              <w:top w:val="single" w:sz="4" w:space="0" w:color="auto"/>
              <w:left w:val="single" w:sz="4" w:space="0" w:color="auto"/>
              <w:bottom w:val="dotted" w:sz="4" w:space="0" w:color="auto"/>
              <w:right w:val="dotted" w:sz="4" w:space="0" w:color="auto"/>
            </w:tcBorders>
            <w:shd w:val="clear" w:color="auto" w:fill="auto"/>
            <w:vAlign w:val="center"/>
          </w:tcPr>
          <w:p w14:paraId="2E9D8D31"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16</w:t>
            </w:r>
          </w:p>
        </w:tc>
        <w:tc>
          <w:tcPr>
            <w:tcW w:w="4820" w:type="dxa"/>
            <w:tcBorders>
              <w:top w:val="single" w:sz="4" w:space="0" w:color="auto"/>
              <w:left w:val="dotted" w:sz="4" w:space="0" w:color="auto"/>
              <w:bottom w:val="dotted" w:sz="4" w:space="0" w:color="auto"/>
            </w:tcBorders>
            <w:shd w:val="clear" w:color="auto" w:fill="auto"/>
            <w:vAlign w:val="center"/>
          </w:tcPr>
          <w:p w14:paraId="6D3E4D6A"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890237">
              <w:rPr>
                <w:rFonts w:ascii="メイリオ" w:eastAsia="メイリオ" w:hAnsi="メイリオ" w:cs="ＭＳ Ｐゴシック" w:hint="eastAsia"/>
                <w:color w:val="000000" w:themeColor="text1"/>
                <w:w w:val="87"/>
                <w:kern w:val="0"/>
                <w:sz w:val="20"/>
                <w:szCs w:val="20"/>
                <w:fitText w:val="4575" w:id="-1165724160"/>
              </w:rPr>
              <w:t>区有施設脱炭素化に向けた再エネ1</w:t>
            </w:r>
            <w:r w:rsidRPr="00890237">
              <w:rPr>
                <w:rFonts w:ascii="メイリオ" w:eastAsia="メイリオ" w:hAnsi="メイリオ" w:cs="ＭＳ Ｐゴシック"/>
                <w:color w:val="000000" w:themeColor="text1"/>
                <w:w w:val="87"/>
                <w:kern w:val="0"/>
                <w:sz w:val="20"/>
                <w:szCs w:val="20"/>
                <w:fitText w:val="4575" w:id="-1165724160"/>
              </w:rPr>
              <w:t>00%</w:t>
            </w:r>
            <w:r w:rsidRPr="00890237">
              <w:rPr>
                <w:rFonts w:ascii="メイリオ" w:eastAsia="メイリオ" w:hAnsi="メイリオ" w:cs="ＭＳ Ｐゴシック" w:hint="eastAsia"/>
                <w:color w:val="000000" w:themeColor="text1"/>
                <w:w w:val="87"/>
                <w:kern w:val="0"/>
                <w:sz w:val="20"/>
                <w:szCs w:val="20"/>
                <w:fitText w:val="4575" w:id="-1165724160"/>
              </w:rPr>
              <w:t>電力の計画的導</w:t>
            </w:r>
            <w:r w:rsidRPr="00890237">
              <w:rPr>
                <w:rFonts w:ascii="メイリオ" w:eastAsia="メイリオ" w:hAnsi="メイリオ" w:cs="ＭＳ Ｐゴシック" w:hint="eastAsia"/>
                <w:color w:val="000000" w:themeColor="text1"/>
                <w:spacing w:val="16"/>
                <w:w w:val="87"/>
                <w:kern w:val="0"/>
                <w:sz w:val="20"/>
                <w:szCs w:val="20"/>
                <w:fitText w:val="4575" w:id="-1165724160"/>
              </w:rPr>
              <w:t>入</w:t>
            </w:r>
          </w:p>
        </w:tc>
      </w:tr>
      <w:tr w:rsidR="005A6ECE" w:rsidRPr="00F87C07" w14:paraId="2A28F110" w14:textId="77777777" w:rsidTr="00E11104">
        <w:trPr>
          <w:trHeight w:val="411"/>
        </w:trPr>
        <w:tc>
          <w:tcPr>
            <w:tcW w:w="3969" w:type="dxa"/>
            <w:vMerge/>
            <w:tcBorders>
              <w:left w:val="nil"/>
              <w:right w:val="single" w:sz="4" w:space="0" w:color="auto"/>
            </w:tcBorders>
            <w:shd w:val="clear" w:color="auto" w:fill="auto"/>
            <w:vAlign w:val="center"/>
          </w:tcPr>
          <w:p w14:paraId="75A80A47"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567" w:type="dxa"/>
            <w:tcBorders>
              <w:top w:val="dotted" w:sz="4" w:space="0" w:color="auto"/>
              <w:left w:val="single" w:sz="4" w:space="0" w:color="auto"/>
              <w:bottom w:val="dotted" w:sz="4" w:space="0" w:color="auto"/>
              <w:right w:val="dotted" w:sz="4" w:space="0" w:color="auto"/>
            </w:tcBorders>
            <w:shd w:val="clear" w:color="auto" w:fill="auto"/>
            <w:vAlign w:val="center"/>
          </w:tcPr>
          <w:p w14:paraId="4A9F41B9"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17</w:t>
            </w:r>
          </w:p>
        </w:tc>
        <w:tc>
          <w:tcPr>
            <w:tcW w:w="4820" w:type="dxa"/>
            <w:tcBorders>
              <w:top w:val="dotted" w:sz="4" w:space="0" w:color="auto"/>
              <w:left w:val="dotted" w:sz="4" w:space="0" w:color="auto"/>
              <w:bottom w:val="dotted" w:sz="4" w:space="0" w:color="auto"/>
            </w:tcBorders>
            <w:shd w:val="clear" w:color="auto" w:fill="auto"/>
            <w:vAlign w:val="center"/>
          </w:tcPr>
          <w:p w14:paraId="5AA940D4"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いたばし環境アクションポイント事業</w:t>
            </w:r>
          </w:p>
        </w:tc>
      </w:tr>
      <w:tr w:rsidR="005A6ECE" w:rsidRPr="00F87C07" w14:paraId="18E8CB29" w14:textId="77777777" w:rsidTr="00E11104">
        <w:trPr>
          <w:trHeight w:val="411"/>
        </w:trPr>
        <w:tc>
          <w:tcPr>
            <w:tcW w:w="3969" w:type="dxa"/>
            <w:tcBorders>
              <w:top w:val="dotted" w:sz="4" w:space="0" w:color="auto"/>
              <w:left w:val="nil"/>
              <w:bottom w:val="dotted" w:sz="4" w:space="0" w:color="auto"/>
              <w:right w:val="single" w:sz="4" w:space="0" w:color="auto"/>
            </w:tcBorders>
            <w:shd w:val="clear" w:color="auto" w:fill="auto"/>
            <w:vAlign w:val="center"/>
          </w:tcPr>
          <w:p w14:paraId="7FB4C9CD"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循環型社会の実現に向けた取り組みの推進</w:t>
            </w:r>
          </w:p>
        </w:tc>
        <w:tc>
          <w:tcPr>
            <w:tcW w:w="567" w:type="dxa"/>
            <w:tcBorders>
              <w:top w:val="dotted" w:sz="4" w:space="0" w:color="auto"/>
              <w:left w:val="single" w:sz="4" w:space="0" w:color="auto"/>
              <w:bottom w:val="dotted" w:sz="4" w:space="0" w:color="auto"/>
              <w:right w:val="dotted" w:sz="4" w:space="0" w:color="auto"/>
            </w:tcBorders>
            <w:shd w:val="clear" w:color="auto" w:fill="auto"/>
            <w:vAlign w:val="center"/>
          </w:tcPr>
          <w:p w14:paraId="55AEB941"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18</w:t>
            </w:r>
          </w:p>
        </w:tc>
        <w:tc>
          <w:tcPr>
            <w:tcW w:w="4820" w:type="dxa"/>
            <w:tcBorders>
              <w:top w:val="dotted" w:sz="4" w:space="0" w:color="auto"/>
              <w:left w:val="dotted" w:sz="4" w:space="0" w:color="auto"/>
              <w:bottom w:val="dotted" w:sz="4" w:space="0" w:color="auto"/>
            </w:tcBorders>
            <w:shd w:val="clear" w:color="auto" w:fill="auto"/>
            <w:vAlign w:val="center"/>
          </w:tcPr>
          <w:p w14:paraId="2B05CF27"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プラスチックごみ再資源化の推進</w:t>
            </w:r>
          </w:p>
        </w:tc>
      </w:tr>
      <w:tr w:rsidR="005A6ECE" w:rsidRPr="00F87C07" w14:paraId="0D18D508" w14:textId="77777777" w:rsidTr="00E11104">
        <w:trPr>
          <w:trHeight w:val="454"/>
        </w:trPr>
        <w:tc>
          <w:tcPr>
            <w:tcW w:w="3969" w:type="dxa"/>
            <w:vMerge w:val="restart"/>
            <w:tcBorders>
              <w:left w:val="nil"/>
              <w:right w:val="single" w:sz="4" w:space="0" w:color="auto"/>
            </w:tcBorders>
            <w:shd w:val="clear" w:color="auto" w:fill="auto"/>
            <w:vAlign w:val="center"/>
          </w:tcPr>
          <w:p w14:paraId="35C69C04"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緑化の推進と自然にふれあう機会の創出</w:t>
            </w:r>
          </w:p>
        </w:tc>
        <w:tc>
          <w:tcPr>
            <w:tcW w:w="567" w:type="dxa"/>
            <w:tcBorders>
              <w:top w:val="dotted" w:sz="4" w:space="0" w:color="auto"/>
              <w:left w:val="single" w:sz="4" w:space="0" w:color="auto"/>
              <w:bottom w:val="dotted" w:sz="4" w:space="0" w:color="auto"/>
              <w:right w:val="dotted" w:sz="4" w:space="0" w:color="auto"/>
            </w:tcBorders>
            <w:vAlign w:val="center"/>
          </w:tcPr>
          <w:p w14:paraId="1F5C212B"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19</w:t>
            </w:r>
          </w:p>
        </w:tc>
        <w:tc>
          <w:tcPr>
            <w:tcW w:w="4820" w:type="dxa"/>
            <w:tcBorders>
              <w:top w:val="dotted" w:sz="4" w:space="0" w:color="auto"/>
              <w:left w:val="dotted" w:sz="4" w:space="0" w:color="auto"/>
              <w:bottom w:val="dotted" w:sz="4" w:space="0" w:color="auto"/>
            </w:tcBorders>
            <w:vAlign w:val="center"/>
          </w:tcPr>
          <w:p w14:paraId="2C712EB0"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公園の改修</w:t>
            </w:r>
          </w:p>
        </w:tc>
      </w:tr>
      <w:tr w:rsidR="005A6ECE" w:rsidRPr="00F87C07" w14:paraId="203CCA6F" w14:textId="77777777" w:rsidTr="00E11104">
        <w:trPr>
          <w:trHeight w:val="454"/>
        </w:trPr>
        <w:tc>
          <w:tcPr>
            <w:tcW w:w="3969" w:type="dxa"/>
            <w:vMerge/>
            <w:tcBorders>
              <w:left w:val="nil"/>
              <w:right w:val="single" w:sz="4" w:space="0" w:color="auto"/>
            </w:tcBorders>
            <w:shd w:val="clear" w:color="auto" w:fill="auto"/>
            <w:vAlign w:val="center"/>
          </w:tcPr>
          <w:p w14:paraId="0CB14523"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567" w:type="dxa"/>
            <w:tcBorders>
              <w:top w:val="dotted" w:sz="4" w:space="0" w:color="auto"/>
              <w:left w:val="single" w:sz="4" w:space="0" w:color="auto"/>
              <w:bottom w:val="dotted" w:sz="4" w:space="0" w:color="auto"/>
              <w:right w:val="dotted" w:sz="4" w:space="0" w:color="auto"/>
            </w:tcBorders>
            <w:vAlign w:val="center"/>
          </w:tcPr>
          <w:p w14:paraId="07B61028"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20</w:t>
            </w:r>
          </w:p>
        </w:tc>
        <w:tc>
          <w:tcPr>
            <w:tcW w:w="4820" w:type="dxa"/>
            <w:tcBorders>
              <w:top w:val="dotted" w:sz="4" w:space="0" w:color="auto"/>
              <w:left w:val="dotted" w:sz="4" w:space="0" w:color="auto"/>
              <w:bottom w:val="dotted" w:sz="4" w:space="0" w:color="auto"/>
            </w:tcBorders>
            <w:vAlign w:val="center"/>
          </w:tcPr>
          <w:p w14:paraId="6E968A19"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公園・公衆トイレのユニバーサルデザイン化</w:t>
            </w:r>
          </w:p>
        </w:tc>
      </w:tr>
      <w:tr w:rsidR="005A6ECE" w:rsidRPr="00F87C07" w14:paraId="3744A328" w14:textId="77777777" w:rsidTr="00E11104">
        <w:trPr>
          <w:trHeight w:val="454"/>
        </w:trPr>
        <w:tc>
          <w:tcPr>
            <w:tcW w:w="3969" w:type="dxa"/>
            <w:vMerge/>
            <w:tcBorders>
              <w:left w:val="nil"/>
              <w:right w:val="single" w:sz="4" w:space="0" w:color="auto"/>
            </w:tcBorders>
            <w:shd w:val="clear" w:color="auto" w:fill="auto"/>
            <w:vAlign w:val="center"/>
          </w:tcPr>
          <w:p w14:paraId="572EC6C9"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567"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14:paraId="388CEB48" w14:textId="77777777" w:rsidR="005A6ECE" w:rsidRPr="00F87C07" w:rsidRDefault="005A6ECE" w:rsidP="00AA5E6C">
            <w:pPr>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21</w:t>
            </w:r>
          </w:p>
        </w:tc>
        <w:tc>
          <w:tcPr>
            <w:tcW w:w="4820" w:type="dxa"/>
            <w:tcBorders>
              <w:top w:val="dotted" w:sz="4" w:space="0" w:color="auto"/>
              <w:left w:val="dotted" w:sz="4" w:space="0" w:color="auto"/>
              <w:bottom w:val="dotted" w:sz="4" w:space="0" w:color="auto"/>
            </w:tcBorders>
            <w:shd w:val="clear" w:color="auto" w:fill="FFFFFF" w:themeFill="background1"/>
            <w:vAlign w:val="center"/>
          </w:tcPr>
          <w:p w14:paraId="112AEFF7" w14:textId="77777777" w:rsidR="005A6ECE" w:rsidRPr="00F87C07" w:rsidRDefault="005A6ECE" w:rsidP="00AA5E6C">
            <w:pPr>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公園遊具長寿命化の推進</w:t>
            </w:r>
          </w:p>
        </w:tc>
      </w:tr>
      <w:tr w:rsidR="00141AD2" w:rsidRPr="00F87C07" w14:paraId="1A4B6AE3" w14:textId="77777777" w:rsidTr="00E11104">
        <w:trPr>
          <w:trHeight w:val="454"/>
        </w:trPr>
        <w:tc>
          <w:tcPr>
            <w:tcW w:w="3969" w:type="dxa"/>
            <w:vMerge/>
            <w:tcBorders>
              <w:left w:val="nil"/>
              <w:right w:val="single" w:sz="4" w:space="0" w:color="auto"/>
            </w:tcBorders>
            <w:shd w:val="clear" w:color="auto" w:fill="auto"/>
            <w:vAlign w:val="center"/>
          </w:tcPr>
          <w:p w14:paraId="34222E94" w14:textId="77777777" w:rsidR="00141AD2" w:rsidRPr="00F87C07" w:rsidRDefault="00141AD2"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567"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14:paraId="1E61B7EA" w14:textId="7C015768" w:rsidR="00141AD2" w:rsidRDefault="00141AD2" w:rsidP="00AA5E6C">
            <w:pPr>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022</w:t>
            </w:r>
          </w:p>
        </w:tc>
        <w:tc>
          <w:tcPr>
            <w:tcW w:w="4820" w:type="dxa"/>
            <w:tcBorders>
              <w:top w:val="dotted" w:sz="4" w:space="0" w:color="auto"/>
              <w:left w:val="dotted" w:sz="4" w:space="0" w:color="auto"/>
              <w:bottom w:val="dotted" w:sz="4" w:space="0" w:color="auto"/>
            </w:tcBorders>
            <w:shd w:val="clear" w:color="auto" w:fill="FFFFFF" w:themeFill="background1"/>
            <w:vAlign w:val="center"/>
          </w:tcPr>
          <w:p w14:paraId="25D93ED0" w14:textId="23A0B86E" w:rsidR="00141AD2" w:rsidRPr="00F87C07" w:rsidRDefault="00141AD2" w:rsidP="00AA5E6C">
            <w:pPr>
              <w:spacing w:line="240" w:lineRule="exact"/>
              <w:rPr>
                <w:rFonts w:ascii="メイリオ" w:eastAsia="メイリオ" w:hAnsi="メイリオ" w:cs="ＭＳ Ｐゴシック"/>
                <w:color w:val="000000" w:themeColor="text1"/>
                <w:kern w:val="0"/>
                <w:sz w:val="20"/>
                <w:szCs w:val="20"/>
              </w:rPr>
            </w:pPr>
            <w:r w:rsidRPr="00141AD2">
              <w:rPr>
                <w:rFonts w:ascii="メイリオ" w:eastAsia="メイリオ" w:hAnsi="メイリオ" w:cs="ＭＳ Ｐゴシック" w:hint="eastAsia"/>
                <w:color w:val="000000" w:themeColor="text1"/>
                <w:kern w:val="0"/>
                <w:sz w:val="20"/>
                <w:szCs w:val="20"/>
              </w:rPr>
              <w:t>公園灯の更新</w:t>
            </w:r>
          </w:p>
        </w:tc>
      </w:tr>
      <w:tr w:rsidR="005A6ECE" w:rsidRPr="00F87C07" w14:paraId="4B3C9CEB" w14:textId="77777777" w:rsidTr="00E11104">
        <w:trPr>
          <w:trHeight w:val="454"/>
        </w:trPr>
        <w:tc>
          <w:tcPr>
            <w:tcW w:w="3969" w:type="dxa"/>
            <w:vMerge/>
            <w:tcBorders>
              <w:left w:val="nil"/>
              <w:right w:val="single" w:sz="4" w:space="0" w:color="auto"/>
            </w:tcBorders>
            <w:shd w:val="clear" w:color="auto" w:fill="auto"/>
            <w:vAlign w:val="center"/>
          </w:tcPr>
          <w:p w14:paraId="5F3419DC"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567"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14:paraId="6CD0EF13" w14:textId="2BFA4E10" w:rsidR="005A6ECE" w:rsidRPr="00F87C07" w:rsidRDefault="005A6ECE" w:rsidP="00AA5E6C">
            <w:pPr>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sidR="00141AD2">
              <w:rPr>
                <w:rFonts w:ascii="メイリオ" w:eastAsia="メイリオ" w:hAnsi="メイリオ" w:cs="ＭＳ Ｐゴシック"/>
                <w:color w:val="000000" w:themeColor="text1"/>
                <w:kern w:val="0"/>
                <w:sz w:val="20"/>
                <w:szCs w:val="20"/>
              </w:rPr>
              <w:t>2</w:t>
            </w:r>
            <w:r w:rsidR="00141AD2">
              <w:rPr>
                <w:rFonts w:ascii="メイリオ" w:eastAsia="メイリオ" w:hAnsi="メイリオ" w:cs="ＭＳ Ｐゴシック" w:hint="eastAsia"/>
                <w:color w:val="000000" w:themeColor="text1"/>
                <w:kern w:val="0"/>
                <w:sz w:val="20"/>
                <w:szCs w:val="20"/>
              </w:rPr>
              <w:t>3</w:t>
            </w:r>
          </w:p>
        </w:tc>
        <w:tc>
          <w:tcPr>
            <w:tcW w:w="4820" w:type="dxa"/>
            <w:tcBorders>
              <w:top w:val="dotted" w:sz="4" w:space="0" w:color="auto"/>
              <w:left w:val="dotted" w:sz="4" w:space="0" w:color="auto"/>
              <w:bottom w:val="dotted" w:sz="4" w:space="0" w:color="auto"/>
            </w:tcBorders>
            <w:shd w:val="clear" w:color="auto" w:fill="FFFFFF" w:themeFill="background1"/>
            <w:vAlign w:val="center"/>
          </w:tcPr>
          <w:p w14:paraId="2670AA29" w14:textId="39711DAD" w:rsidR="005A6ECE" w:rsidRPr="00F87C07" w:rsidRDefault="00312B0C" w:rsidP="00AA5E6C">
            <w:pPr>
              <w:spacing w:line="240" w:lineRule="exact"/>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高島平地域における緑の安全性</w:t>
            </w:r>
            <w:r w:rsidR="00141AD2" w:rsidRPr="00141AD2">
              <w:rPr>
                <w:rFonts w:ascii="メイリオ" w:eastAsia="メイリオ" w:hAnsi="メイリオ" w:cs="ＭＳ Ｐゴシック" w:hint="eastAsia"/>
                <w:color w:val="000000" w:themeColor="text1"/>
                <w:kern w:val="0"/>
                <w:sz w:val="20"/>
                <w:szCs w:val="20"/>
              </w:rPr>
              <w:t>向上と環境整備</w:t>
            </w:r>
          </w:p>
        </w:tc>
      </w:tr>
      <w:tr w:rsidR="005A6ECE" w:rsidRPr="00F87C07" w14:paraId="33AA09AD" w14:textId="77777777" w:rsidTr="00E11104">
        <w:trPr>
          <w:trHeight w:val="454"/>
        </w:trPr>
        <w:tc>
          <w:tcPr>
            <w:tcW w:w="3969" w:type="dxa"/>
            <w:vMerge/>
            <w:tcBorders>
              <w:left w:val="nil"/>
              <w:bottom w:val="single" w:sz="4" w:space="0" w:color="auto"/>
              <w:right w:val="single" w:sz="4" w:space="0" w:color="auto"/>
            </w:tcBorders>
            <w:shd w:val="clear" w:color="auto" w:fill="auto"/>
            <w:vAlign w:val="center"/>
          </w:tcPr>
          <w:p w14:paraId="6F5CBBC9"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567" w:type="dxa"/>
            <w:tcBorders>
              <w:top w:val="dotted" w:sz="4" w:space="0" w:color="auto"/>
              <w:left w:val="single" w:sz="4" w:space="0" w:color="auto"/>
              <w:bottom w:val="single" w:sz="4" w:space="0" w:color="auto"/>
              <w:right w:val="dotted" w:sz="4" w:space="0" w:color="auto"/>
            </w:tcBorders>
            <w:shd w:val="clear" w:color="auto" w:fill="FFFFFF" w:themeFill="background1"/>
            <w:vAlign w:val="center"/>
          </w:tcPr>
          <w:p w14:paraId="539CF4BF" w14:textId="4D8C8BBC" w:rsidR="005A6ECE" w:rsidRPr="00F87C07" w:rsidRDefault="005A6ECE" w:rsidP="00AA5E6C">
            <w:pPr>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sidR="00141AD2">
              <w:rPr>
                <w:rFonts w:ascii="メイリオ" w:eastAsia="メイリオ" w:hAnsi="メイリオ" w:cs="ＭＳ Ｐゴシック"/>
                <w:color w:val="000000" w:themeColor="text1"/>
                <w:kern w:val="0"/>
                <w:sz w:val="20"/>
                <w:szCs w:val="20"/>
              </w:rPr>
              <w:t>2</w:t>
            </w:r>
            <w:r w:rsidR="00141AD2">
              <w:rPr>
                <w:rFonts w:ascii="メイリオ" w:eastAsia="メイリオ" w:hAnsi="メイリオ" w:cs="ＭＳ Ｐゴシック" w:hint="eastAsia"/>
                <w:color w:val="000000" w:themeColor="text1"/>
                <w:kern w:val="0"/>
                <w:sz w:val="20"/>
                <w:szCs w:val="20"/>
              </w:rPr>
              <w:t>4</w:t>
            </w:r>
          </w:p>
        </w:tc>
        <w:tc>
          <w:tcPr>
            <w:tcW w:w="4820" w:type="dxa"/>
            <w:tcBorders>
              <w:top w:val="dotted" w:sz="4" w:space="0" w:color="auto"/>
              <w:left w:val="dotted" w:sz="4" w:space="0" w:color="auto"/>
              <w:bottom w:val="single" w:sz="4" w:space="0" w:color="auto"/>
            </w:tcBorders>
            <w:shd w:val="clear" w:color="auto" w:fill="FFFFFF" w:themeFill="background1"/>
            <w:vAlign w:val="center"/>
          </w:tcPr>
          <w:p w14:paraId="47661E6D" w14:textId="3C243825" w:rsidR="005A6ECE" w:rsidRPr="00F87C07" w:rsidRDefault="005A6ECE" w:rsidP="00AA5E6C">
            <w:pPr>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板橋公園の</w:t>
            </w:r>
            <w:r w:rsidR="00141AD2">
              <w:rPr>
                <w:rFonts w:ascii="メイリオ" w:eastAsia="メイリオ" w:hAnsi="メイリオ" w:cs="ＭＳ Ｐゴシック" w:hint="eastAsia"/>
                <w:color w:val="000000" w:themeColor="text1"/>
                <w:kern w:val="0"/>
                <w:sz w:val="20"/>
                <w:szCs w:val="20"/>
              </w:rPr>
              <w:t>再</w:t>
            </w:r>
            <w:r w:rsidRPr="00F87C07">
              <w:rPr>
                <w:rFonts w:ascii="メイリオ" w:eastAsia="メイリオ" w:hAnsi="メイリオ" w:cs="ＭＳ Ｐゴシック" w:hint="eastAsia"/>
                <w:color w:val="000000" w:themeColor="text1"/>
                <w:kern w:val="0"/>
                <w:sz w:val="20"/>
                <w:szCs w:val="20"/>
              </w:rPr>
              <w:t>整備</w:t>
            </w:r>
          </w:p>
        </w:tc>
      </w:tr>
    </w:tbl>
    <w:p w14:paraId="1D41EFAA" w14:textId="77777777" w:rsidR="005A6ECE" w:rsidRDefault="005A6ECE" w:rsidP="005A6ECE">
      <w:pPr>
        <w:widowControl/>
        <w:jc w:val="left"/>
        <w:rPr>
          <w:rFonts w:ascii="ＭＳ ゴシック" w:eastAsia="ＭＳ ゴシック" w:hAnsi="ＭＳ ゴシック"/>
          <w:color w:val="000000" w:themeColor="text1"/>
        </w:rPr>
      </w:pPr>
    </w:p>
    <w:p w14:paraId="059420FB" w14:textId="77777777" w:rsidR="005A6ECE" w:rsidRPr="00F87C07" w:rsidRDefault="005A6ECE" w:rsidP="005A6ECE">
      <w:pPr>
        <w:widowControl/>
        <w:jc w:val="left"/>
        <w:rPr>
          <w:rFonts w:ascii="ＭＳ ゴシック" w:eastAsia="ＭＳ ゴシック" w:hAnsi="ＭＳ ゴシック"/>
          <w:color w:val="000000" w:themeColor="text1"/>
        </w:rPr>
      </w:pPr>
      <w:r w:rsidRPr="00F87C07">
        <w:rPr>
          <w:rFonts w:ascii="ＭＳ ゴシック" w:eastAsia="ＭＳ ゴシック" w:hAnsi="ＭＳ ゴシック" w:hint="eastAsia"/>
          <w:color w:val="000000" w:themeColor="text1"/>
        </w:rPr>
        <w:t>基本政策Ⅲ－２「万全な備えの安心・安全」</w:t>
      </w:r>
    </w:p>
    <w:tbl>
      <w:tblPr>
        <w:tblpPr w:leftFromText="142" w:rightFromText="142" w:vertAnchor="text" w:horzAnchor="margin" w:tblpXSpec="center" w:tblpY="1"/>
        <w:tblW w:w="9356" w:type="dxa"/>
        <w:jc w:val="center"/>
        <w:tblLayout w:type="fixed"/>
        <w:tblCellMar>
          <w:left w:w="99" w:type="dxa"/>
          <w:right w:w="99" w:type="dxa"/>
        </w:tblCellMar>
        <w:tblLook w:val="04A0" w:firstRow="1" w:lastRow="0" w:firstColumn="1" w:lastColumn="0" w:noHBand="0" w:noVBand="1"/>
      </w:tblPr>
      <w:tblGrid>
        <w:gridCol w:w="3969"/>
        <w:gridCol w:w="567"/>
        <w:gridCol w:w="4820"/>
      </w:tblGrid>
      <w:tr w:rsidR="005A6ECE" w:rsidRPr="00F87C07" w14:paraId="505047EF" w14:textId="77777777" w:rsidTr="00AA5E6C">
        <w:trPr>
          <w:trHeight w:val="411"/>
          <w:jc w:val="center"/>
        </w:trPr>
        <w:tc>
          <w:tcPr>
            <w:tcW w:w="396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C1F6F5"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施策</w:t>
            </w:r>
          </w:p>
        </w:tc>
        <w:tc>
          <w:tcPr>
            <w:tcW w:w="567" w:type="dxa"/>
            <w:tcBorders>
              <w:top w:val="single" w:sz="4" w:space="0" w:color="auto"/>
              <w:left w:val="single" w:sz="4" w:space="0" w:color="auto"/>
              <w:bottom w:val="single" w:sz="4" w:space="0" w:color="auto"/>
              <w:right w:val="dotted" w:sz="4" w:space="0" w:color="auto"/>
            </w:tcBorders>
            <w:shd w:val="clear" w:color="auto" w:fill="D9D9D9" w:themeFill="background1" w:themeFillShade="D9"/>
            <w:vAlign w:val="center"/>
          </w:tcPr>
          <w:p w14:paraId="122BCA35"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w:t>
            </w:r>
          </w:p>
        </w:tc>
        <w:tc>
          <w:tcPr>
            <w:tcW w:w="4820" w:type="dxa"/>
            <w:tcBorders>
              <w:top w:val="single" w:sz="4" w:space="0" w:color="auto"/>
              <w:left w:val="dotted" w:sz="4" w:space="0" w:color="auto"/>
              <w:bottom w:val="single" w:sz="4" w:space="0" w:color="auto"/>
            </w:tcBorders>
            <w:shd w:val="clear" w:color="auto" w:fill="D9D9D9" w:themeFill="background1" w:themeFillShade="D9"/>
            <w:vAlign w:val="center"/>
          </w:tcPr>
          <w:p w14:paraId="34F90562"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計画事業</w:t>
            </w:r>
          </w:p>
        </w:tc>
      </w:tr>
      <w:tr w:rsidR="005A6ECE" w:rsidRPr="00F87C07" w14:paraId="3FC1CFD0" w14:textId="77777777" w:rsidTr="00AA5E6C">
        <w:trPr>
          <w:trHeight w:val="454"/>
          <w:jc w:val="center"/>
        </w:trPr>
        <w:tc>
          <w:tcPr>
            <w:tcW w:w="3969" w:type="dxa"/>
            <w:vMerge w:val="restart"/>
            <w:tcBorders>
              <w:left w:val="nil"/>
              <w:right w:val="single" w:sz="4" w:space="0" w:color="auto"/>
            </w:tcBorders>
            <w:shd w:val="clear" w:color="auto" w:fill="auto"/>
            <w:vAlign w:val="center"/>
          </w:tcPr>
          <w:p w14:paraId="32E472AB"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地域防災の支援</w:t>
            </w:r>
          </w:p>
        </w:tc>
        <w:tc>
          <w:tcPr>
            <w:tcW w:w="567" w:type="dxa"/>
            <w:tcBorders>
              <w:top w:val="dotted" w:sz="4" w:space="0" w:color="auto"/>
              <w:left w:val="single" w:sz="4" w:space="0" w:color="auto"/>
              <w:bottom w:val="dotted" w:sz="4" w:space="0" w:color="auto"/>
              <w:right w:val="dotted" w:sz="4" w:space="0" w:color="auto"/>
            </w:tcBorders>
            <w:vAlign w:val="center"/>
          </w:tcPr>
          <w:p w14:paraId="010FD19B" w14:textId="1918627D"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sidR="00141AD2">
              <w:rPr>
                <w:rFonts w:ascii="メイリオ" w:eastAsia="メイリオ" w:hAnsi="メイリオ" w:cs="ＭＳ Ｐゴシック"/>
                <w:color w:val="000000" w:themeColor="text1"/>
                <w:kern w:val="0"/>
                <w:sz w:val="20"/>
                <w:szCs w:val="20"/>
              </w:rPr>
              <w:t>2</w:t>
            </w:r>
            <w:r w:rsidR="00141AD2">
              <w:rPr>
                <w:rFonts w:ascii="メイリオ" w:eastAsia="メイリオ" w:hAnsi="メイリオ" w:cs="ＭＳ Ｐゴシック" w:hint="eastAsia"/>
                <w:color w:val="000000" w:themeColor="text1"/>
                <w:kern w:val="0"/>
                <w:sz w:val="20"/>
                <w:szCs w:val="20"/>
              </w:rPr>
              <w:t>5</w:t>
            </w:r>
          </w:p>
        </w:tc>
        <w:tc>
          <w:tcPr>
            <w:tcW w:w="4820" w:type="dxa"/>
            <w:tcBorders>
              <w:top w:val="dotted" w:sz="4" w:space="0" w:color="auto"/>
              <w:left w:val="dotted" w:sz="4" w:space="0" w:color="auto"/>
              <w:bottom w:val="dotted" w:sz="4" w:space="0" w:color="auto"/>
            </w:tcBorders>
            <w:vAlign w:val="center"/>
          </w:tcPr>
          <w:p w14:paraId="56E8E5B9"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福祉避難所の整備</w:t>
            </w:r>
          </w:p>
        </w:tc>
      </w:tr>
      <w:tr w:rsidR="005A6ECE" w:rsidRPr="00F87C07" w14:paraId="54263473" w14:textId="77777777" w:rsidTr="00AA5E6C">
        <w:trPr>
          <w:trHeight w:val="454"/>
          <w:jc w:val="center"/>
        </w:trPr>
        <w:tc>
          <w:tcPr>
            <w:tcW w:w="3969" w:type="dxa"/>
            <w:vMerge/>
            <w:tcBorders>
              <w:left w:val="nil"/>
              <w:right w:val="single" w:sz="4" w:space="0" w:color="auto"/>
            </w:tcBorders>
            <w:shd w:val="clear" w:color="auto" w:fill="auto"/>
            <w:vAlign w:val="center"/>
          </w:tcPr>
          <w:p w14:paraId="094E2932"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567" w:type="dxa"/>
            <w:tcBorders>
              <w:top w:val="dotted" w:sz="4" w:space="0" w:color="auto"/>
              <w:left w:val="single" w:sz="4" w:space="0" w:color="auto"/>
              <w:bottom w:val="dotted" w:sz="4" w:space="0" w:color="auto"/>
              <w:right w:val="dotted" w:sz="4" w:space="0" w:color="auto"/>
            </w:tcBorders>
            <w:vAlign w:val="center"/>
          </w:tcPr>
          <w:p w14:paraId="168F1359" w14:textId="4460A39E"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sidR="00141AD2">
              <w:rPr>
                <w:rFonts w:ascii="メイリオ" w:eastAsia="メイリオ" w:hAnsi="メイリオ" w:cs="ＭＳ Ｐゴシック"/>
                <w:color w:val="000000" w:themeColor="text1"/>
                <w:kern w:val="0"/>
                <w:sz w:val="20"/>
                <w:szCs w:val="20"/>
              </w:rPr>
              <w:t>2</w:t>
            </w:r>
            <w:r w:rsidR="00141AD2">
              <w:rPr>
                <w:rFonts w:ascii="メイリオ" w:eastAsia="メイリオ" w:hAnsi="メイリオ" w:cs="ＭＳ Ｐゴシック" w:hint="eastAsia"/>
                <w:color w:val="000000" w:themeColor="text1"/>
                <w:kern w:val="0"/>
                <w:sz w:val="20"/>
                <w:szCs w:val="20"/>
              </w:rPr>
              <w:t>6</w:t>
            </w:r>
          </w:p>
        </w:tc>
        <w:tc>
          <w:tcPr>
            <w:tcW w:w="4820" w:type="dxa"/>
            <w:tcBorders>
              <w:top w:val="dotted" w:sz="4" w:space="0" w:color="auto"/>
              <w:left w:val="dotted" w:sz="4" w:space="0" w:color="auto"/>
              <w:bottom w:val="dotted" w:sz="4" w:space="0" w:color="auto"/>
            </w:tcBorders>
            <w:vAlign w:val="center"/>
          </w:tcPr>
          <w:p w14:paraId="09E5E8F2"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新河岸陸上競技場・荒川堤防を活用した避難通路の整備</w:t>
            </w:r>
          </w:p>
        </w:tc>
      </w:tr>
      <w:tr w:rsidR="005A6ECE" w:rsidRPr="00F87C07" w14:paraId="6DD47777" w14:textId="77777777" w:rsidTr="00AA5E6C">
        <w:trPr>
          <w:trHeight w:val="454"/>
          <w:jc w:val="center"/>
        </w:trPr>
        <w:tc>
          <w:tcPr>
            <w:tcW w:w="3969" w:type="dxa"/>
            <w:vMerge w:val="restart"/>
            <w:tcBorders>
              <w:top w:val="dotted" w:sz="4" w:space="0" w:color="auto"/>
              <w:left w:val="nil"/>
              <w:right w:val="single" w:sz="4" w:space="0" w:color="auto"/>
            </w:tcBorders>
            <w:shd w:val="clear" w:color="auto" w:fill="auto"/>
            <w:vAlign w:val="center"/>
          </w:tcPr>
          <w:p w14:paraId="58B703E1"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倒れない・燃え広がらないまちづくりの推進</w:t>
            </w:r>
          </w:p>
        </w:tc>
        <w:tc>
          <w:tcPr>
            <w:tcW w:w="567" w:type="dxa"/>
            <w:tcBorders>
              <w:top w:val="dotted" w:sz="4" w:space="0" w:color="auto"/>
              <w:left w:val="single" w:sz="4" w:space="0" w:color="auto"/>
              <w:bottom w:val="dotted" w:sz="4" w:space="0" w:color="auto"/>
              <w:right w:val="dotted" w:sz="4" w:space="0" w:color="auto"/>
            </w:tcBorders>
            <w:vAlign w:val="center"/>
          </w:tcPr>
          <w:p w14:paraId="001CC25B" w14:textId="724686D9"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sidR="00141AD2">
              <w:rPr>
                <w:rFonts w:ascii="メイリオ" w:eastAsia="メイリオ" w:hAnsi="メイリオ" w:cs="ＭＳ Ｐゴシック"/>
                <w:color w:val="000000" w:themeColor="text1"/>
                <w:kern w:val="0"/>
                <w:sz w:val="20"/>
                <w:szCs w:val="20"/>
              </w:rPr>
              <w:t>2</w:t>
            </w:r>
            <w:r w:rsidR="00141AD2">
              <w:rPr>
                <w:rFonts w:ascii="メイリオ" w:eastAsia="メイリオ" w:hAnsi="メイリオ" w:cs="ＭＳ Ｐゴシック" w:hint="eastAsia"/>
                <w:color w:val="000000" w:themeColor="text1"/>
                <w:kern w:val="0"/>
                <w:sz w:val="20"/>
                <w:szCs w:val="20"/>
              </w:rPr>
              <w:t>7</w:t>
            </w:r>
          </w:p>
        </w:tc>
        <w:tc>
          <w:tcPr>
            <w:tcW w:w="4820" w:type="dxa"/>
            <w:tcBorders>
              <w:top w:val="dotted" w:sz="4" w:space="0" w:color="auto"/>
              <w:left w:val="dotted" w:sz="4" w:space="0" w:color="auto"/>
              <w:bottom w:val="dotted" w:sz="4" w:space="0" w:color="auto"/>
            </w:tcBorders>
            <w:vAlign w:val="center"/>
          </w:tcPr>
          <w:p w14:paraId="6A58DAF2"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都市防災不燃化の促進</w:t>
            </w:r>
          </w:p>
        </w:tc>
      </w:tr>
      <w:tr w:rsidR="005A6ECE" w:rsidRPr="00F87C07" w14:paraId="599A1AC3" w14:textId="77777777" w:rsidTr="00AA5E6C">
        <w:trPr>
          <w:trHeight w:val="454"/>
          <w:jc w:val="center"/>
        </w:trPr>
        <w:tc>
          <w:tcPr>
            <w:tcW w:w="3969" w:type="dxa"/>
            <w:vMerge/>
            <w:tcBorders>
              <w:left w:val="nil"/>
              <w:right w:val="single" w:sz="4" w:space="0" w:color="auto"/>
            </w:tcBorders>
            <w:shd w:val="clear" w:color="auto" w:fill="auto"/>
            <w:vAlign w:val="center"/>
          </w:tcPr>
          <w:p w14:paraId="0AF7FAA2"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567" w:type="dxa"/>
            <w:tcBorders>
              <w:top w:val="dotted" w:sz="4" w:space="0" w:color="auto"/>
              <w:left w:val="single" w:sz="4" w:space="0" w:color="auto"/>
              <w:bottom w:val="dotted" w:sz="4" w:space="0" w:color="auto"/>
              <w:right w:val="dotted" w:sz="4" w:space="0" w:color="auto"/>
            </w:tcBorders>
            <w:vAlign w:val="center"/>
          </w:tcPr>
          <w:p w14:paraId="6656C9A1" w14:textId="785642BA"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sidR="00141AD2">
              <w:rPr>
                <w:rFonts w:ascii="メイリオ" w:eastAsia="メイリオ" w:hAnsi="メイリオ" w:cs="ＭＳ Ｐゴシック"/>
                <w:color w:val="000000" w:themeColor="text1"/>
                <w:kern w:val="0"/>
                <w:sz w:val="20"/>
                <w:szCs w:val="20"/>
              </w:rPr>
              <w:t>2</w:t>
            </w:r>
            <w:r w:rsidR="00141AD2">
              <w:rPr>
                <w:rFonts w:ascii="メイリオ" w:eastAsia="メイリオ" w:hAnsi="メイリオ" w:cs="ＭＳ Ｐゴシック" w:hint="eastAsia"/>
                <w:color w:val="000000" w:themeColor="text1"/>
                <w:kern w:val="0"/>
                <w:sz w:val="20"/>
                <w:szCs w:val="20"/>
              </w:rPr>
              <w:t>8</w:t>
            </w:r>
          </w:p>
        </w:tc>
        <w:tc>
          <w:tcPr>
            <w:tcW w:w="4820" w:type="dxa"/>
            <w:tcBorders>
              <w:top w:val="dotted" w:sz="4" w:space="0" w:color="auto"/>
              <w:left w:val="dotted" w:sz="4" w:space="0" w:color="auto"/>
              <w:bottom w:val="dotted" w:sz="4" w:space="0" w:color="auto"/>
            </w:tcBorders>
            <w:vAlign w:val="center"/>
          </w:tcPr>
          <w:p w14:paraId="2A8208D8"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建築物耐震化促進事業</w:t>
            </w:r>
          </w:p>
        </w:tc>
      </w:tr>
      <w:tr w:rsidR="005A6ECE" w:rsidRPr="00F87C07" w14:paraId="790A36E3" w14:textId="77777777" w:rsidTr="00AA5E6C">
        <w:trPr>
          <w:trHeight w:val="374"/>
          <w:jc w:val="center"/>
        </w:trPr>
        <w:tc>
          <w:tcPr>
            <w:tcW w:w="3969" w:type="dxa"/>
            <w:vMerge/>
            <w:tcBorders>
              <w:left w:val="nil"/>
              <w:right w:val="single" w:sz="4" w:space="0" w:color="auto"/>
            </w:tcBorders>
            <w:shd w:val="clear" w:color="auto" w:fill="auto"/>
            <w:vAlign w:val="center"/>
          </w:tcPr>
          <w:p w14:paraId="080191F2"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567" w:type="dxa"/>
            <w:tcBorders>
              <w:top w:val="dotted" w:sz="4" w:space="0" w:color="auto"/>
              <w:left w:val="single" w:sz="4" w:space="0" w:color="auto"/>
              <w:right w:val="dotted" w:sz="4" w:space="0" w:color="auto"/>
            </w:tcBorders>
            <w:vAlign w:val="center"/>
          </w:tcPr>
          <w:p w14:paraId="3F48A1FE" w14:textId="4CD0C25E" w:rsidR="005A6ECE" w:rsidRPr="00F87C07" w:rsidRDefault="005A6ECE" w:rsidP="00AA5E6C">
            <w:pPr>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sidR="00141AD2">
              <w:rPr>
                <w:rFonts w:ascii="メイリオ" w:eastAsia="メイリオ" w:hAnsi="メイリオ" w:cs="ＭＳ Ｐゴシック"/>
                <w:color w:val="000000" w:themeColor="text1"/>
                <w:kern w:val="0"/>
                <w:sz w:val="20"/>
                <w:szCs w:val="20"/>
              </w:rPr>
              <w:t>29</w:t>
            </w:r>
          </w:p>
        </w:tc>
        <w:tc>
          <w:tcPr>
            <w:tcW w:w="4820" w:type="dxa"/>
            <w:tcBorders>
              <w:top w:val="dotted" w:sz="4" w:space="0" w:color="auto"/>
              <w:left w:val="dotted" w:sz="4" w:space="0" w:color="auto"/>
            </w:tcBorders>
            <w:vAlign w:val="center"/>
          </w:tcPr>
          <w:p w14:paraId="607B6623" w14:textId="77777777" w:rsidR="005A6ECE" w:rsidRPr="00F87C07" w:rsidRDefault="005A6ECE" w:rsidP="00AA5E6C">
            <w:pPr>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大谷口一丁目周辺地区不燃化まちづくりの推進</w:t>
            </w:r>
          </w:p>
        </w:tc>
      </w:tr>
      <w:tr w:rsidR="005A6ECE" w:rsidRPr="00F87C07" w14:paraId="14D85112" w14:textId="77777777" w:rsidTr="00AA5E6C">
        <w:trPr>
          <w:trHeight w:val="454"/>
          <w:jc w:val="center"/>
        </w:trPr>
        <w:tc>
          <w:tcPr>
            <w:tcW w:w="3969" w:type="dxa"/>
            <w:vMerge/>
            <w:tcBorders>
              <w:left w:val="nil"/>
              <w:bottom w:val="single" w:sz="4" w:space="0" w:color="auto"/>
              <w:right w:val="single" w:sz="4" w:space="0" w:color="auto"/>
            </w:tcBorders>
            <w:shd w:val="clear" w:color="auto" w:fill="auto"/>
            <w:vAlign w:val="center"/>
          </w:tcPr>
          <w:p w14:paraId="17E88B11"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567" w:type="dxa"/>
            <w:tcBorders>
              <w:top w:val="dotted" w:sz="4" w:space="0" w:color="auto"/>
              <w:left w:val="single" w:sz="4" w:space="0" w:color="auto"/>
              <w:bottom w:val="single" w:sz="4" w:space="0" w:color="auto"/>
              <w:right w:val="dotted" w:sz="4" w:space="0" w:color="auto"/>
            </w:tcBorders>
            <w:vAlign w:val="center"/>
          </w:tcPr>
          <w:p w14:paraId="4F2BD488" w14:textId="32BB714E" w:rsidR="00141AD2" w:rsidRPr="00F87C07" w:rsidRDefault="005A6ECE" w:rsidP="00141AD2">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sidR="00141AD2">
              <w:rPr>
                <w:rFonts w:ascii="メイリオ" w:eastAsia="メイリオ" w:hAnsi="メイリオ" w:cs="ＭＳ Ｐゴシック"/>
                <w:color w:val="000000" w:themeColor="text1"/>
                <w:kern w:val="0"/>
                <w:sz w:val="20"/>
                <w:szCs w:val="20"/>
              </w:rPr>
              <w:t>30</w:t>
            </w:r>
          </w:p>
        </w:tc>
        <w:tc>
          <w:tcPr>
            <w:tcW w:w="4820" w:type="dxa"/>
            <w:tcBorders>
              <w:top w:val="dotted" w:sz="4" w:space="0" w:color="auto"/>
              <w:left w:val="dotted" w:sz="4" w:space="0" w:color="auto"/>
              <w:bottom w:val="single" w:sz="4" w:space="0" w:color="auto"/>
            </w:tcBorders>
            <w:vAlign w:val="center"/>
          </w:tcPr>
          <w:p w14:paraId="5F853893"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無電柱化の促進</w:t>
            </w:r>
          </w:p>
        </w:tc>
      </w:tr>
    </w:tbl>
    <w:p w14:paraId="49AAE812" w14:textId="77777777" w:rsidR="005A6ECE" w:rsidRPr="00F87C07" w:rsidRDefault="005A6ECE" w:rsidP="005A6ECE">
      <w:pPr>
        <w:widowControl/>
        <w:jc w:val="left"/>
        <w:rPr>
          <w:rFonts w:asciiTheme="minorEastAsia" w:eastAsiaTheme="minorEastAsia" w:hAnsiTheme="minorEastAsia"/>
          <w:color w:val="000000" w:themeColor="text1"/>
        </w:rPr>
      </w:pPr>
    </w:p>
    <w:p w14:paraId="3C95CDC9" w14:textId="77777777" w:rsidR="005A6ECE" w:rsidRDefault="005A6ECE" w:rsidP="005A6ECE">
      <w:pPr>
        <w:widowControl/>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14:paraId="5A046A4A" w14:textId="77777777" w:rsidR="005A6ECE" w:rsidRPr="00F87C07" w:rsidRDefault="005A6ECE" w:rsidP="005A6ECE">
      <w:pPr>
        <w:widowControl/>
        <w:jc w:val="left"/>
        <w:rPr>
          <w:rFonts w:ascii="ＭＳ ゴシック" w:eastAsia="ＭＳ ゴシック" w:hAnsi="ＭＳ ゴシック"/>
          <w:color w:val="000000" w:themeColor="text1"/>
        </w:rPr>
      </w:pPr>
      <w:r w:rsidRPr="00F87C07">
        <w:rPr>
          <w:rFonts w:ascii="ＭＳ ゴシック" w:eastAsia="ＭＳ ゴシック" w:hAnsi="ＭＳ ゴシック" w:hint="eastAsia"/>
          <w:color w:val="000000" w:themeColor="text1"/>
        </w:rPr>
        <w:lastRenderedPageBreak/>
        <w:t>基本政策Ⅲ－３「快適で魅力あるまち」</w:t>
      </w:r>
    </w:p>
    <w:tbl>
      <w:tblPr>
        <w:tblpPr w:leftFromText="142" w:rightFromText="142" w:vertAnchor="text" w:horzAnchor="margin" w:tblpXSpec="center" w:tblpY="1"/>
        <w:tblW w:w="8931" w:type="dxa"/>
        <w:tblLayout w:type="fixed"/>
        <w:tblCellMar>
          <w:left w:w="99" w:type="dxa"/>
          <w:right w:w="99" w:type="dxa"/>
        </w:tblCellMar>
        <w:tblLook w:val="04A0" w:firstRow="1" w:lastRow="0" w:firstColumn="1" w:lastColumn="0" w:noHBand="0" w:noVBand="1"/>
      </w:tblPr>
      <w:tblGrid>
        <w:gridCol w:w="3544"/>
        <w:gridCol w:w="709"/>
        <w:gridCol w:w="4678"/>
      </w:tblGrid>
      <w:tr w:rsidR="005A6ECE" w:rsidRPr="00F87C07" w14:paraId="13CFCF0B" w14:textId="77777777" w:rsidTr="00AA5E6C">
        <w:trPr>
          <w:trHeight w:val="411"/>
          <w:tblHeader/>
        </w:trPr>
        <w:tc>
          <w:tcPr>
            <w:tcW w:w="35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6E83A7"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施策</w:t>
            </w:r>
          </w:p>
        </w:tc>
        <w:tc>
          <w:tcPr>
            <w:tcW w:w="709" w:type="dxa"/>
            <w:tcBorders>
              <w:top w:val="single" w:sz="4" w:space="0" w:color="auto"/>
              <w:left w:val="single" w:sz="4" w:space="0" w:color="auto"/>
              <w:bottom w:val="single" w:sz="4" w:space="0" w:color="auto"/>
              <w:right w:val="dotted" w:sz="4" w:space="0" w:color="auto"/>
            </w:tcBorders>
            <w:shd w:val="clear" w:color="auto" w:fill="D9D9D9" w:themeFill="background1" w:themeFillShade="D9"/>
            <w:vAlign w:val="center"/>
          </w:tcPr>
          <w:p w14:paraId="08BD97A8"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w:t>
            </w:r>
          </w:p>
        </w:tc>
        <w:tc>
          <w:tcPr>
            <w:tcW w:w="4678" w:type="dxa"/>
            <w:tcBorders>
              <w:top w:val="single" w:sz="4" w:space="0" w:color="auto"/>
              <w:left w:val="dotted" w:sz="4" w:space="0" w:color="auto"/>
              <w:bottom w:val="single" w:sz="4" w:space="0" w:color="auto"/>
            </w:tcBorders>
            <w:shd w:val="clear" w:color="auto" w:fill="D9D9D9" w:themeFill="background1" w:themeFillShade="D9"/>
            <w:vAlign w:val="center"/>
          </w:tcPr>
          <w:p w14:paraId="6C6FB06A"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計画事業</w:t>
            </w:r>
          </w:p>
        </w:tc>
      </w:tr>
      <w:tr w:rsidR="005A6ECE" w:rsidRPr="00F87C07" w14:paraId="6E55F6AE" w14:textId="77777777" w:rsidTr="00AA5E6C">
        <w:trPr>
          <w:trHeight w:val="420"/>
        </w:trPr>
        <w:tc>
          <w:tcPr>
            <w:tcW w:w="3544" w:type="dxa"/>
            <w:tcBorders>
              <w:left w:val="nil"/>
              <w:right w:val="single" w:sz="4" w:space="0" w:color="auto"/>
            </w:tcBorders>
            <w:shd w:val="clear" w:color="auto" w:fill="auto"/>
            <w:vAlign w:val="center"/>
          </w:tcPr>
          <w:p w14:paraId="26468847"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美しいまちなみ景観の推進</w:t>
            </w:r>
          </w:p>
        </w:tc>
        <w:tc>
          <w:tcPr>
            <w:tcW w:w="709" w:type="dxa"/>
            <w:tcBorders>
              <w:top w:val="dotted" w:sz="4" w:space="0" w:color="auto"/>
              <w:left w:val="single" w:sz="4" w:space="0" w:color="auto"/>
              <w:bottom w:val="dotted" w:sz="4" w:space="0" w:color="auto"/>
              <w:right w:val="dotted" w:sz="4" w:space="0" w:color="auto"/>
            </w:tcBorders>
            <w:shd w:val="clear" w:color="auto" w:fill="auto"/>
            <w:vAlign w:val="center"/>
          </w:tcPr>
          <w:p w14:paraId="7AE6D6DE" w14:textId="72C9C0D9" w:rsidR="005A6ECE" w:rsidRPr="00F87C07" w:rsidRDefault="005A6ECE" w:rsidP="00AA5E6C">
            <w:pPr>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sidR="00141AD2">
              <w:rPr>
                <w:rFonts w:ascii="メイリオ" w:eastAsia="メイリオ" w:hAnsi="メイリオ" w:cs="ＭＳ Ｐゴシック"/>
                <w:color w:val="000000" w:themeColor="text1"/>
                <w:kern w:val="0"/>
                <w:sz w:val="20"/>
                <w:szCs w:val="20"/>
              </w:rPr>
              <w:t>31</w:t>
            </w:r>
          </w:p>
        </w:tc>
        <w:tc>
          <w:tcPr>
            <w:tcW w:w="4678" w:type="dxa"/>
            <w:tcBorders>
              <w:top w:val="dotted" w:sz="4" w:space="0" w:color="auto"/>
              <w:left w:val="dotted" w:sz="4" w:space="0" w:color="auto"/>
              <w:bottom w:val="dotted" w:sz="4" w:space="0" w:color="auto"/>
            </w:tcBorders>
            <w:shd w:val="clear" w:color="auto" w:fill="auto"/>
            <w:vAlign w:val="center"/>
          </w:tcPr>
          <w:p w14:paraId="04CE0301" w14:textId="77777777" w:rsidR="005A6ECE" w:rsidRPr="00F87C07" w:rsidRDefault="005A6ECE" w:rsidP="00AA5E6C">
            <w:pPr>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地域の個性を活かした良好なまちなみ景観づくり</w:t>
            </w:r>
          </w:p>
        </w:tc>
      </w:tr>
      <w:tr w:rsidR="005A6ECE" w:rsidRPr="00F87C07" w14:paraId="7BC8EDE0" w14:textId="77777777" w:rsidTr="00AA5E6C">
        <w:trPr>
          <w:trHeight w:val="454"/>
        </w:trPr>
        <w:tc>
          <w:tcPr>
            <w:tcW w:w="3544" w:type="dxa"/>
            <w:vMerge w:val="restart"/>
            <w:tcBorders>
              <w:top w:val="dotted" w:sz="4" w:space="0" w:color="auto"/>
              <w:left w:val="nil"/>
              <w:right w:val="single" w:sz="4" w:space="0" w:color="auto"/>
            </w:tcBorders>
            <w:shd w:val="clear" w:color="auto" w:fill="auto"/>
            <w:vAlign w:val="center"/>
          </w:tcPr>
          <w:p w14:paraId="72E56FB0"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利便性の高い公共交通網の整備促進</w:t>
            </w:r>
          </w:p>
        </w:tc>
        <w:tc>
          <w:tcPr>
            <w:tcW w:w="709" w:type="dxa"/>
            <w:tcBorders>
              <w:top w:val="dotted" w:sz="4" w:space="0" w:color="auto"/>
              <w:left w:val="single" w:sz="4" w:space="0" w:color="auto"/>
              <w:bottom w:val="dotted" w:sz="4" w:space="0" w:color="auto"/>
              <w:right w:val="dotted" w:sz="4" w:space="0" w:color="auto"/>
            </w:tcBorders>
            <w:vAlign w:val="center"/>
          </w:tcPr>
          <w:p w14:paraId="66FAA427" w14:textId="0B2C6FE4"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sidR="00141AD2">
              <w:rPr>
                <w:rFonts w:ascii="メイリオ" w:eastAsia="メイリオ" w:hAnsi="メイリオ" w:cs="ＭＳ Ｐゴシック"/>
                <w:color w:val="000000" w:themeColor="text1"/>
                <w:kern w:val="0"/>
                <w:sz w:val="20"/>
                <w:szCs w:val="20"/>
              </w:rPr>
              <w:t>32</w:t>
            </w:r>
          </w:p>
        </w:tc>
        <w:tc>
          <w:tcPr>
            <w:tcW w:w="4678" w:type="dxa"/>
            <w:tcBorders>
              <w:top w:val="dotted" w:sz="4" w:space="0" w:color="auto"/>
              <w:left w:val="dotted" w:sz="4" w:space="0" w:color="auto"/>
              <w:bottom w:val="dotted" w:sz="4" w:space="0" w:color="auto"/>
            </w:tcBorders>
            <w:vAlign w:val="center"/>
          </w:tcPr>
          <w:p w14:paraId="387857B1"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東武東上線立体化促進</w:t>
            </w:r>
          </w:p>
        </w:tc>
      </w:tr>
      <w:tr w:rsidR="005A6ECE" w:rsidRPr="00077989" w14:paraId="3C0654AB" w14:textId="77777777" w:rsidTr="00AA5E6C">
        <w:trPr>
          <w:trHeight w:val="454"/>
        </w:trPr>
        <w:tc>
          <w:tcPr>
            <w:tcW w:w="3544" w:type="dxa"/>
            <w:vMerge/>
            <w:tcBorders>
              <w:left w:val="nil"/>
              <w:right w:val="single" w:sz="4" w:space="0" w:color="auto"/>
            </w:tcBorders>
            <w:shd w:val="clear" w:color="auto" w:fill="auto"/>
            <w:vAlign w:val="center"/>
          </w:tcPr>
          <w:p w14:paraId="665A9CA3"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709" w:type="dxa"/>
            <w:tcBorders>
              <w:top w:val="dotted" w:sz="4" w:space="0" w:color="auto"/>
              <w:left w:val="single" w:sz="4" w:space="0" w:color="auto"/>
              <w:bottom w:val="dotted" w:sz="4" w:space="0" w:color="auto"/>
              <w:right w:val="dotted" w:sz="4" w:space="0" w:color="auto"/>
            </w:tcBorders>
            <w:vAlign w:val="center"/>
          </w:tcPr>
          <w:p w14:paraId="3D381991" w14:textId="3010A476"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sidR="00141AD2">
              <w:rPr>
                <w:rFonts w:ascii="メイリオ" w:eastAsia="メイリオ" w:hAnsi="メイリオ" w:cs="ＭＳ Ｐゴシック"/>
                <w:color w:val="000000" w:themeColor="text1"/>
                <w:kern w:val="0"/>
                <w:sz w:val="20"/>
                <w:szCs w:val="20"/>
              </w:rPr>
              <w:t>33</w:t>
            </w:r>
          </w:p>
        </w:tc>
        <w:tc>
          <w:tcPr>
            <w:tcW w:w="4678" w:type="dxa"/>
            <w:tcBorders>
              <w:top w:val="dotted" w:sz="4" w:space="0" w:color="auto"/>
              <w:left w:val="dotted" w:sz="4" w:space="0" w:color="auto"/>
              <w:bottom w:val="dotted" w:sz="4" w:space="0" w:color="auto"/>
            </w:tcBorders>
            <w:vAlign w:val="center"/>
          </w:tcPr>
          <w:p w14:paraId="2C39AF49"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公共交通の機能向上と整備促進</w:t>
            </w:r>
          </w:p>
        </w:tc>
      </w:tr>
      <w:tr w:rsidR="005A6ECE" w:rsidRPr="00F87C07" w14:paraId="29B4F401" w14:textId="77777777" w:rsidTr="00AA5E6C">
        <w:trPr>
          <w:trHeight w:val="486"/>
        </w:trPr>
        <w:tc>
          <w:tcPr>
            <w:tcW w:w="3544" w:type="dxa"/>
            <w:tcBorders>
              <w:top w:val="dotted" w:sz="4" w:space="0" w:color="auto"/>
              <w:left w:val="nil"/>
              <w:right w:val="single" w:sz="4" w:space="0" w:color="auto"/>
            </w:tcBorders>
            <w:shd w:val="clear" w:color="auto" w:fill="auto"/>
            <w:vAlign w:val="center"/>
          </w:tcPr>
          <w:p w14:paraId="59EAF318"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利便性の高い都市計画道路の整備促進</w:t>
            </w:r>
          </w:p>
        </w:tc>
        <w:tc>
          <w:tcPr>
            <w:tcW w:w="709" w:type="dxa"/>
            <w:tcBorders>
              <w:top w:val="dotted" w:sz="4" w:space="0" w:color="auto"/>
              <w:left w:val="single" w:sz="4" w:space="0" w:color="auto"/>
              <w:right w:val="dotted" w:sz="4" w:space="0" w:color="auto"/>
            </w:tcBorders>
            <w:vAlign w:val="center"/>
          </w:tcPr>
          <w:p w14:paraId="257CCACB" w14:textId="7472D012" w:rsidR="005A6ECE" w:rsidRPr="00F87C07" w:rsidRDefault="005A6ECE" w:rsidP="00AA5E6C">
            <w:pPr>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sidR="00141AD2">
              <w:rPr>
                <w:rFonts w:ascii="メイリオ" w:eastAsia="メイリオ" w:hAnsi="メイリオ" w:cs="ＭＳ Ｐゴシック"/>
                <w:color w:val="000000" w:themeColor="text1"/>
                <w:kern w:val="0"/>
                <w:sz w:val="20"/>
                <w:szCs w:val="20"/>
              </w:rPr>
              <w:t>34</w:t>
            </w:r>
          </w:p>
        </w:tc>
        <w:tc>
          <w:tcPr>
            <w:tcW w:w="4678" w:type="dxa"/>
            <w:tcBorders>
              <w:top w:val="dotted" w:sz="4" w:space="0" w:color="auto"/>
              <w:left w:val="dotted" w:sz="4" w:space="0" w:color="auto"/>
            </w:tcBorders>
            <w:vAlign w:val="center"/>
          </w:tcPr>
          <w:p w14:paraId="3F7C96E0" w14:textId="77777777" w:rsidR="005A6ECE" w:rsidRPr="00F87C07" w:rsidRDefault="005A6ECE" w:rsidP="00AA5E6C">
            <w:pPr>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都市計画道路補助第249号線の整備</w:t>
            </w:r>
          </w:p>
        </w:tc>
      </w:tr>
      <w:tr w:rsidR="005A6ECE" w:rsidRPr="00F87C07" w14:paraId="1BB4FABD" w14:textId="77777777" w:rsidTr="00AA5E6C">
        <w:trPr>
          <w:trHeight w:val="454"/>
        </w:trPr>
        <w:tc>
          <w:tcPr>
            <w:tcW w:w="3544" w:type="dxa"/>
            <w:vMerge w:val="restart"/>
            <w:tcBorders>
              <w:top w:val="dotted" w:sz="4" w:space="0" w:color="auto"/>
              <w:left w:val="nil"/>
              <w:right w:val="single" w:sz="4" w:space="0" w:color="auto"/>
            </w:tcBorders>
            <w:shd w:val="clear" w:color="auto" w:fill="auto"/>
            <w:vAlign w:val="center"/>
          </w:tcPr>
          <w:p w14:paraId="1E01A208"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区道・橋りょう等の安全で快適な環境の確保</w:t>
            </w:r>
          </w:p>
        </w:tc>
        <w:tc>
          <w:tcPr>
            <w:tcW w:w="709" w:type="dxa"/>
            <w:tcBorders>
              <w:top w:val="dotted" w:sz="4" w:space="0" w:color="auto"/>
              <w:left w:val="single" w:sz="4" w:space="0" w:color="auto"/>
              <w:bottom w:val="dotted" w:sz="4" w:space="0" w:color="auto"/>
              <w:right w:val="dotted" w:sz="4" w:space="0" w:color="auto"/>
            </w:tcBorders>
            <w:vAlign w:val="center"/>
          </w:tcPr>
          <w:p w14:paraId="3FB1D450" w14:textId="42EE11E5"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sidR="00141AD2">
              <w:rPr>
                <w:rFonts w:ascii="メイリオ" w:eastAsia="メイリオ" w:hAnsi="メイリオ" w:cs="ＭＳ Ｐゴシック"/>
                <w:color w:val="000000" w:themeColor="text1"/>
                <w:kern w:val="0"/>
                <w:sz w:val="20"/>
                <w:szCs w:val="20"/>
              </w:rPr>
              <w:t>35</w:t>
            </w:r>
          </w:p>
        </w:tc>
        <w:tc>
          <w:tcPr>
            <w:tcW w:w="4678" w:type="dxa"/>
            <w:tcBorders>
              <w:top w:val="dotted" w:sz="4" w:space="0" w:color="auto"/>
              <w:left w:val="dotted" w:sz="4" w:space="0" w:color="auto"/>
              <w:bottom w:val="dotted" w:sz="4" w:space="0" w:color="auto"/>
            </w:tcBorders>
            <w:vAlign w:val="center"/>
          </w:tcPr>
          <w:p w14:paraId="242ADEE0"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橋りょう長寿命化の推進</w:t>
            </w:r>
          </w:p>
        </w:tc>
      </w:tr>
      <w:tr w:rsidR="005A6ECE" w:rsidRPr="00F87C07" w14:paraId="3EF81AE7" w14:textId="77777777" w:rsidTr="00AA5E6C">
        <w:trPr>
          <w:trHeight w:val="454"/>
        </w:trPr>
        <w:tc>
          <w:tcPr>
            <w:tcW w:w="3544" w:type="dxa"/>
            <w:vMerge/>
            <w:tcBorders>
              <w:left w:val="nil"/>
              <w:right w:val="single" w:sz="4" w:space="0" w:color="auto"/>
            </w:tcBorders>
            <w:shd w:val="clear" w:color="auto" w:fill="auto"/>
            <w:vAlign w:val="center"/>
          </w:tcPr>
          <w:p w14:paraId="0903E374"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709" w:type="dxa"/>
            <w:tcBorders>
              <w:top w:val="dotted" w:sz="4" w:space="0" w:color="auto"/>
              <w:left w:val="single" w:sz="4" w:space="0" w:color="auto"/>
              <w:bottom w:val="dotted" w:sz="4" w:space="0" w:color="auto"/>
              <w:right w:val="dotted" w:sz="4" w:space="0" w:color="auto"/>
            </w:tcBorders>
            <w:vAlign w:val="center"/>
          </w:tcPr>
          <w:p w14:paraId="753994DB" w14:textId="36D8E2A3"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sidR="00141AD2">
              <w:rPr>
                <w:rFonts w:ascii="メイリオ" w:eastAsia="メイリオ" w:hAnsi="メイリオ" w:cs="ＭＳ Ｐゴシック"/>
                <w:color w:val="000000" w:themeColor="text1"/>
                <w:kern w:val="0"/>
                <w:sz w:val="20"/>
                <w:szCs w:val="20"/>
              </w:rPr>
              <w:t>36</w:t>
            </w:r>
          </w:p>
        </w:tc>
        <w:tc>
          <w:tcPr>
            <w:tcW w:w="4678" w:type="dxa"/>
            <w:tcBorders>
              <w:top w:val="dotted" w:sz="4" w:space="0" w:color="auto"/>
              <w:left w:val="dotted" w:sz="4" w:space="0" w:color="auto"/>
              <w:bottom w:val="dotted" w:sz="4" w:space="0" w:color="auto"/>
            </w:tcBorders>
            <w:vAlign w:val="center"/>
          </w:tcPr>
          <w:p w14:paraId="3D108CD8"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区道の補修</w:t>
            </w:r>
          </w:p>
        </w:tc>
      </w:tr>
      <w:tr w:rsidR="005A6ECE" w:rsidRPr="00F87C07" w14:paraId="39B2B4AB" w14:textId="77777777" w:rsidTr="00AA5E6C">
        <w:trPr>
          <w:trHeight w:val="454"/>
        </w:trPr>
        <w:tc>
          <w:tcPr>
            <w:tcW w:w="3544" w:type="dxa"/>
            <w:vMerge/>
            <w:tcBorders>
              <w:left w:val="nil"/>
              <w:right w:val="single" w:sz="4" w:space="0" w:color="auto"/>
            </w:tcBorders>
            <w:shd w:val="clear" w:color="auto" w:fill="auto"/>
            <w:vAlign w:val="center"/>
          </w:tcPr>
          <w:p w14:paraId="4F2CE0FD"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709" w:type="dxa"/>
            <w:tcBorders>
              <w:top w:val="dotted" w:sz="4" w:space="0" w:color="auto"/>
              <w:left w:val="single" w:sz="4" w:space="0" w:color="auto"/>
              <w:bottom w:val="dotted" w:sz="4" w:space="0" w:color="auto"/>
              <w:right w:val="dotted" w:sz="4" w:space="0" w:color="auto"/>
            </w:tcBorders>
            <w:vAlign w:val="center"/>
          </w:tcPr>
          <w:p w14:paraId="07C03849" w14:textId="559503C4"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sidR="00141AD2">
              <w:rPr>
                <w:rFonts w:ascii="メイリオ" w:eastAsia="メイリオ" w:hAnsi="メイリオ" w:cs="ＭＳ Ｐゴシック"/>
                <w:color w:val="000000" w:themeColor="text1"/>
                <w:kern w:val="0"/>
                <w:sz w:val="20"/>
                <w:szCs w:val="20"/>
              </w:rPr>
              <w:t>37</w:t>
            </w:r>
          </w:p>
        </w:tc>
        <w:tc>
          <w:tcPr>
            <w:tcW w:w="4678" w:type="dxa"/>
            <w:tcBorders>
              <w:top w:val="dotted" w:sz="4" w:space="0" w:color="auto"/>
              <w:left w:val="dotted" w:sz="4" w:space="0" w:color="auto"/>
              <w:bottom w:val="dotted" w:sz="4" w:space="0" w:color="auto"/>
            </w:tcBorders>
            <w:vAlign w:val="center"/>
          </w:tcPr>
          <w:p w14:paraId="743BEAFC"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自転車通行空間整備事業</w:t>
            </w:r>
          </w:p>
        </w:tc>
      </w:tr>
      <w:tr w:rsidR="00141AD2" w:rsidRPr="00F87C07" w14:paraId="5CE48085" w14:textId="77777777" w:rsidTr="00141AD2">
        <w:trPr>
          <w:trHeight w:val="428"/>
        </w:trPr>
        <w:tc>
          <w:tcPr>
            <w:tcW w:w="3544" w:type="dxa"/>
            <w:vMerge/>
            <w:tcBorders>
              <w:left w:val="nil"/>
              <w:right w:val="single" w:sz="4" w:space="0" w:color="auto"/>
            </w:tcBorders>
            <w:shd w:val="clear" w:color="auto" w:fill="auto"/>
            <w:vAlign w:val="center"/>
          </w:tcPr>
          <w:p w14:paraId="17C9C5FC" w14:textId="77777777" w:rsidR="00141AD2" w:rsidRPr="00F87C07" w:rsidRDefault="00141AD2"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709" w:type="dxa"/>
            <w:tcBorders>
              <w:top w:val="dotted" w:sz="4" w:space="0" w:color="auto"/>
              <w:left w:val="single" w:sz="4" w:space="0" w:color="auto"/>
              <w:right w:val="dotted" w:sz="4" w:space="0" w:color="auto"/>
            </w:tcBorders>
            <w:vAlign w:val="center"/>
          </w:tcPr>
          <w:p w14:paraId="32BD216D" w14:textId="4AE74A47" w:rsidR="00141AD2" w:rsidRPr="00F87C07" w:rsidRDefault="00141AD2" w:rsidP="00141AD2">
            <w:pPr>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38</w:t>
            </w:r>
          </w:p>
        </w:tc>
        <w:tc>
          <w:tcPr>
            <w:tcW w:w="4678" w:type="dxa"/>
            <w:tcBorders>
              <w:top w:val="dotted" w:sz="4" w:space="0" w:color="auto"/>
              <w:left w:val="dotted" w:sz="4" w:space="0" w:color="auto"/>
            </w:tcBorders>
            <w:vAlign w:val="center"/>
          </w:tcPr>
          <w:p w14:paraId="1CB81403" w14:textId="4D1A79BC" w:rsidR="00141AD2" w:rsidRPr="00F87C07" w:rsidRDefault="00141AD2" w:rsidP="00141AD2">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街灯の更新</w:t>
            </w:r>
          </w:p>
        </w:tc>
      </w:tr>
      <w:tr w:rsidR="005A6ECE" w:rsidRPr="00F87C07" w14:paraId="5669F82E" w14:textId="77777777" w:rsidTr="00AA5E6C">
        <w:trPr>
          <w:trHeight w:val="454"/>
        </w:trPr>
        <w:tc>
          <w:tcPr>
            <w:tcW w:w="3544" w:type="dxa"/>
            <w:tcBorders>
              <w:top w:val="dotted" w:sz="4" w:space="0" w:color="auto"/>
              <w:left w:val="nil"/>
              <w:bottom w:val="dotted" w:sz="4" w:space="0" w:color="auto"/>
              <w:right w:val="single" w:sz="4" w:space="0" w:color="auto"/>
            </w:tcBorders>
            <w:shd w:val="clear" w:color="auto" w:fill="auto"/>
            <w:vAlign w:val="center"/>
          </w:tcPr>
          <w:p w14:paraId="37B08CB4"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放置自転車対策等交通安全の推進</w:t>
            </w:r>
          </w:p>
        </w:tc>
        <w:tc>
          <w:tcPr>
            <w:tcW w:w="709" w:type="dxa"/>
            <w:tcBorders>
              <w:top w:val="dotted" w:sz="4" w:space="0" w:color="auto"/>
              <w:left w:val="single" w:sz="4" w:space="0" w:color="auto"/>
              <w:bottom w:val="dotted" w:sz="4" w:space="0" w:color="auto"/>
              <w:right w:val="dotted" w:sz="4" w:space="0" w:color="auto"/>
            </w:tcBorders>
            <w:vAlign w:val="center"/>
          </w:tcPr>
          <w:p w14:paraId="0B12AE8F"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39</w:t>
            </w:r>
          </w:p>
        </w:tc>
        <w:tc>
          <w:tcPr>
            <w:tcW w:w="4678" w:type="dxa"/>
            <w:tcBorders>
              <w:top w:val="dotted" w:sz="4" w:space="0" w:color="auto"/>
              <w:left w:val="dotted" w:sz="4" w:space="0" w:color="auto"/>
              <w:bottom w:val="dotted" w:sz="4" w:space="0" w:color="auto"/>
            </w:tcBorders>
            <w:vAlign w:val="center"/>
          </w:tcPr>
          <w:p w14:paraId="66BF5D44"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自転車駐車場の改修</w:t>
            </w:r>
          </w:p>
        </w:tc>
      </w:tr>
      <w:tr w:rsidR="005A6ECE" w:rsidRPr="00F87C07" w14:paraId="28F2539F" w14:textId="77777777" w:rsidTr="00AA5E6C">
        <w:trPr>
          <w:trHeight w:val="454"/>
        </w:trPr>
        <w:tc>
          <w:tcPr>
            <w:tcW w:w="3544" w:type="dxa"/>
            <w:vMerge w:val="restart"/>
            <w:tcBorders>
              <w:top w:val="dotted" w:sz="4" w:space="0" w:color="auto"/>
              <w:left w:val="nil"/>
              <w:bottom w:val="dotted" w:sz="4" w:space="0" w:color="auto"/>
              <w:right w:val="single" w:sz="4" w:space="0" w:color="auto"/>
            </w:tcBorders>
            <w:shd w:val="clear" w:color="auto" w:fill="auto"/>
            <w:vAlign w:val="center"/>
          </w:tcPr>
          <w:p w14:paraId="3A62EDEE" w14:textId="77777777" w:rsidR="005A6ECE" w:rsidRPr="00F87C07" w:rsidRDefault="005A6ECE" w:rsidP="00AA5E6C">
            <w:pPr>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駅周辺や商店街等を中心とした良好な市街地の形成促進</w:t>
            </w:r>
          </w:p>
        </w:tc>
        <w:tc>
          <w:tcPr>
            <w:tcW w:w="709" w:type="dxa"/>
            <w:tcBorders>
              <w:top w:val="dotted" w:sz="4" w:space="0" w:color="auto"/>
              <w:left w:val="single" w:sz="4" w:space="0" w:color="auto"/>
              <w:bottom w:val="dotted" w:sz="4" w:space="0" w:color="auto"/>
              <w:right w:val="dotted" w:sz="4" w:space="0" w:color="auto"/>
            </w:tcBorders>
            <w:vAlign w:val="center"/>
          </w:tcPr>
          <w:p w14:paraId="004E888D"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40</w:t>
            </w:r>
          </w:p>
        </w:tc>
        <w:tc>
          <w:tcPr>
            <w:tcW w:w="4678" w:type="dxa"/>
            <w:tcBorders>
              <w:top w:val="dotted" w:sz="4" w:space="0" w:color="auto"/>
              <w:left w:val="dotted" w:sz="4" w:space="0" w:color="auto"/>
              <w:bottom w:val="dotted" w:sz="4" w:space="0" w:color="auto"/>
            </w:tcBorders>
            <w:vAlign w:val="center"/>
          </w:tcPr>
          <w:p w14:paraId="5FD92877"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大山駅周辺地区まちづくり事業の推進</w:t>
            </w:r>
          </w:p>
        </w:tc>
      </w:tr>
      <w:tr w:rsidR="005A6ECE" w:rsidRPr="00F87C07" w14:paraId="741DF0A6" w14:textId="77777777" w:rsidTr="00AA5E6C">
        <w:trPr>
          <w:trHeight w:val="454"/>
        </w:trPr>
        <w:tc>
          <w:tcPr>
            <w:tcW w:w="3544" w:type="dxa"/>
            <w:vMerge/>
            <w:tcBorders>
              <w:left w:val="nil"/>
              <w:bottom w:val="dotted" w:sz="4" w:space="0" w:color="auto"/>
              <w:right w:val="single" w:sz="4" w:space="0" w:color="auto"/>
            </w:tcBorders>
            <w:shd w:val="clear" w:color="auto" w:fill="auto"/>
            <w:vAlign w:val="center"/>
          </w:tcPr>
          <w:p w14:paraId="737EBC52"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709" w:type="dxa"/>
            <w:tcBorders>
              <w:top w:val="dotted" w:sz="4" w:space="0" w:color="auto"/>
              <w:left w:val="single" w:sz="4" w:space="0" w:color="auto"/>
              <w:bottom w:val="dotted" w:sz="4" w:space="0" w:color="auto"/>
              <w:right w:val="dotted" w:sz="4" w:space="0" w:color="auto"/>
            </w:tcBorders>
            <w:vAlign w:val="center"/>
          </w:tcPr>
          <w:p w14:paraId="600B9384"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41</w:t>
            </w:r>
          </w:p>
        </w:tc>
        <w:tc>
          <w:tcPr>
            <w:tcW w:w="4678" w:type="dxa"/>
            <w:tcBorders>
              <w:top w:val="dotted" w:sz="4" w:space="0" w:color="auto"/>
              <w:left w:val="dotted" w:sz="4" w:space="0" w:color="auto"/>
              <w:bottom w:val="dotted" w:sz="4" w:space="0" w:color="auto"/>
            </w:tcBorders>
            <w:vAlign w:val="center"/>
          </w:tcPr>
          <w:p w14:paraId="3727275D"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板橋駅周辺地区まちづくり事業の推進</w:t>
            </w:r>
          </w:p>
        </w:tc>
      </w:tr>
      <w:tr w:rsidR="005A6ECE" w:rsidRPr="00F87C07" w14:paraId="6D2F38A7" w14:textId="77777777" w:rsidTr="00AA5E6C">
        <w:trPr>
          <w:trHeight w:val="454"/>
        </w:trPr>
        <w:tc>
          <w:tcPr>
            <w:tcW w:w="3544" w:type="dxa"/>
            <w:vMerge/>
            <w:tcBorders>
              <w:left w:val="nil"/>
              <w:bottom w:val="dotted" w:sz="4" w:space="0" w:color="auto"/>
              <w:right w:val="single" w:sz="4" w:space="0" w:color="auto"/>
            </w:tcBorders>
            <w:shd w:val="clear" w:color="auto" w:fill="auto"/>
            <w:vAlign w:val="center"/>
          </w:tcPr>
          <w:p w14:paraId="3BA616A7"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709" w:type="dxa"/>
            <w:tcBorders>
              <w:top w:val="dotted" w:sz="4" w:space="0" w:color="auto"/>
              <w:left w:val="single" w:sz="4" w:space="0" w:color="auto"/>
              <w:bottom w:val="dotted" w:sz="4" w:space="0" w:color="auto"/>
              <w:right w:val="dotted" w:sz="4" w:space="0" w:color="auto"/>
            </w:tcBorders>
            <w:vAlign w:val="center"/>
          </w:tcPr>
          <w:p w14:paraId="6DBFD25E"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42</w:t>
            </w:r>
          </w:p>
        </w:tc>
        <w:tc>
          <w:tcPr>
            <w:tcW w:w="4678" w:type="dxa"/>
            <w:tcBorders>
              <w:top w:val="dotted" w:sz="4" w:space="0" w:color="auto"/>
              <w:left w:val="dotted" w:sz="4" w:space="0" w:color="auto"/>
              <w:bottom w:val="dotted" w:sz="4" w:space="0" w:color="auto"/>
            </w:tcBorders>
            <w:vAlign w:val="center"/>
          </w:tcPr>
          <w:p w14:paraId="72F647D9"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上板橋駅南口駅前地区まちづくり事業の推進</w:t>
            </w:r>
          </w:p>
        </w:tc>
      </w:tr>
      <w:tr w:rsidR="005A6ECE" w:rsidRPr="00F87C07" w14:paraId="0854842A" w14:textId="77777777" w:rsidTr="00AA5E6C">
        <w:trPr>
          <w:trHeight w:val="454"/>
        </w:trPr>
        <w:tc>
          <w:tcPr>
            <w:tcW w:w="3544" w:type="dxa"/>
            <w:vMerge/>
            <w:tcBorders>
              <w:left w:val="nil"/>
              <w:bottom w:val="dotted" w:sz="4" w:space="0" w:color="auto"/>
              <w:right w:val="single" w:sz="4" w:space="0" w:color="auto"/>
            </w:tcBorders>
            <w:shd w:val="clear" w:color="auto" w:fill="auto"/>
            <w:vAlign w:val="center"/>
          </w:tcPr>
          <w:p w14:paraId="479D635E"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p>
        </w:tc>
        <w:tc>
          <w:tcPr>
            <w:tcW w:w="709" w:type="dxa"/>
            <w:tcBorders>
              <w:top w:val="dotted" w:sz="4" w:space="0" w:color="auto"/>
              <w:left w:val="single" w:sz="4" w:space="0" w:color="auto"/>
              <w:bottom w:val="dotted" w:sz="4" w:space="0" w:color="auto"/>
              <w:right w:val="dotted" w:sz="4" w:space="0" w:color="auto"/>
            </w:tcBorders>
            <w:vAlign w:val="center"/>
          </w:tcPr>
          <w:p w14:paraId="7BF9DAFF"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43</w:t>
            </w:r>
          </w:p>
        </w:tc>
        <w:tc>
          <w:tcPr>
            <w:tcW w:w="4678" w:type="dxa"/>
            <w:tcBorders>
              <w:top w:val="dotted" w:sz="4" w:space="0" w:color="auto"/>
              <w:left w:val="dotted" w:sz="4" w:space="0" w:color="auto"/>
              <w:bottom w:val="dotted" w:sz="4" w:space="0" w:color="auto"/>
            </w:tcBorders>
            <w:vAlign w:val="center"/>
          </w:tcPr>
          <w:p w14:paraId="3B535E46"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高島平地域まちづくり事業の推進</w:t>
            </w:r>
          </w:p>
        </w:tc>
      </w:tr>
      <w:tr w:rsidR="005A6ECE" w:rsidRPr="00F87C07" w14:paraId="10A2BCFB" w14:textId="77777777" w:rsidTr="00AA5E6C">
        <w:trPr>
          <w:trHeight w:val="454"/>
        </w:trPr>
        <w:tc>
          <w:tcPr>
            <w:tcW w:w="3544" w:type="dxa"/>
            <w:tcBorders>
              <w:top w:val="dotted" w:sz="4" w:space="0" w:color="auto"/>
              <w:left w:val="nil"/>
              <w:bottom w:val="single" w:sz="4" w:space="0" w:color="auto"/>
              <w:right w:val="single" w:sz="4" w:space="0" w:color="auto"/>
            </w:tcBorders>
            <w:shd w:val="clear" w:color="auto" w:fill="auto"/>
            <w:vAlign w:val="center"/>
          </w:tcPr>
          <w:p w14:paraId="2D5F05D7"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多様で良質な住まい・住環境の確保</w:t>
            </w:r>
          </w:p>
        </w:tc>
        <w:tc>
          <w:tcPr>
            <w:tcW w:w="709" w:type="dxa"/>
            <w:tcBorders>
              <w:top w:val="dotted" w:sz="4" w:space="0" w:color="auto"/>
              <w:left w:val="single" w:sz="4" w:space="0" w:color="auto"/>
              <w:bottom w:val="single" w:sz="4" w:space="0" w:color="auto"/>
              <w:right w:val="dotted" w:sz="4" w:space="0" w:color="auto"/>
            </w:tcBorders>
            <w:vAlign w:val="center"/>
          </w:tcPr>
          <w:p w14:paraId="316FE6FE"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44</w:t>
            </w:r>
          </w:p>
        </w:tc>
        <w:tc>
          <w:tcPr>
            <w:tcW w:w="4678" w:type="dxa"/>
            <w:tcBorders>
              <w:top w:val="dotted" w:sz="4" w:space="0" w:color="auto"/>
              <w:left w:val="dotted" w:sz="4" w:space="0" w:color="auto"/>
              <w:bottom w:val="single" w:sz="4" w:space="0" w:color="auto"/>
            </w:tcBorders>
            <w:vAlign w:val="center"/>
          </w:tcPr>
          <w:p w14:paraId="2CFD689B"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区営住宅の整備</w:t>
            </w:r>
          </w:p>
        </w:tc>
      </w:tr>
    </w:tbl>
    <w:p w14:paraId="4E38A547" w14:textId="77777777" w:rsidR="005A6ECE" w:rsidRPr="00F87C07" w:rsidRDefault="005A6ECE" w:rsidP="005A6ECE">
      <w:pPr>
        <w:widowControl/>
        <w:jc w:val="left"/>
        <w:rPr>
          <w:rFonts w:ascii="ＭＳ ゴシック" w:eastAsia="ＭＳ ゴシック" w:hAnsi="ＭＳ ゴシック"/>
          <w:color w:val="000000" w:themeColor="text1"/>
        </w:rPr>
      </w:pPr>
    </w:p>
    <w:p w14:paraId="6E296231" w14:textId="77777777" w:rsidR="005A6ECE" w:rsidRPr="00F87C07" w:rsidRDefault="005A6ECE" w:rsidP="005A6ECE">
      <w:pPr>
        <w:widowControl/>
        <w:jc w:val="left"/>
        <w:rPr>
          <w:rFonts w:ascii="ＭＳ ゴシック" w:eastAsia="ＭＳ ゴシック" w:hAnsi="ＭＳ ゴシック"/>
          <w:color w:val="000000" w:themeColor="text1"/>
        </w:rPr>
      </w:pPr>
    </w:p>
    <w:p w14:paraId="44A8E3FE" w14:textId="77777777" w:rsidR="005A6ECE" w:rsidRPr="00F87C07" w:rsidRDefault="005A6ECE" w:rsidP="005A6ECE">
      <w:pPr>
        <w:widowControl/>
        <w:jc w:val="left"/>
        <w:rPr>
          <w:rFonts w:ascii="ＭＳ ゴシック" w:eastAsia="ＭＳ ゴシック" w:hAnsi="ＭＳ ゴシック"/>
          <w:color w:val="000000" w:themeColor="text1"/>
        </w:rPr>
      </w:pPr>
    </w:p>
    <w:p w14:paraId="1E3F5A39" w14:textId="77777777" w:rsidR="005A6ECE" w:rsidRPr="00F87C07" w:rsidRDefault="005A6ECE" w:rsidP="005A6ECE">
      <w:pPr>
        <w:widowControl/>
        <w:jc w:val="left"/>
        <w:rPr>
          <w:rFonts w:ascii="ＭＳ ゴシック" w:eastAsia="ＭＳ ゴシック" w:hAnsi="ＭＳ ゴシック"/>
          <w:color w:val="000000" w:themeColor="text1"/>
        </w:rPr>
      </w:pPr>
      <w:r w:rsidRPr="00F87C07">
        <w:rPr>
          <w:rFonts w:ascii="ＭＳ ゴシック" w:eastAsia="ＭＳ ゴシック" w:hAnsi="ＭＳ ゴシック"/>
          <w:noProof/>
          <w:color w:val="000000" w:themeColor="text1"/>
        </w:rPr>
        <mc:AlternateContent>
          <mc:Choice Requires="wps">
            <w:drawing>
              <wp:anchor distT="0" distB="0" distL="114300" distR="114300" simplePos="0" relativeHeight="251958272" behindDoc="0" locked="0" layoutInCell="1" allowOverlap="1" wp14:anchorId="5D019BB7" wp14:editId="21BFAC1A">
                <wp:simplePos x="0" y="0"/>
                <wp:positionH relativeFrom="column">
                  <wp:posOffset>0</wp:posOffset>
                </wp:positionH>
                <wp:positionV relativeFrom="paragraph">
                  <wp:posOffset>18415</wp:posOffset>
                </wp:positionV>
                <wp:extent cx="5553075" cy="360045"/>
                <wp:effectExtent l="19050" t="19050" r="19050" b="20955"/>
                <wp:wrapNone/>
                <wp:docPr id="892384305"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360045"/>
                        </a:xfrm>
                        <a:prstGeom prst="rect">
                          <a:avLst/>
                        </a:prstGeom>
                        <a:solidFill>
                          <a:srgbClr val="4BACC6">
                            <a:lumMod val="40000"/>
                            <a:lumOff val="60000"/>
                          </a:srgb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ADDBE1" w14:textId="77777777" w:rsidR="003B68AA" w:rsidRPr="00B62996" w:rsidRDefault="003B68AA" w:rsidP="005A6ECE">
                            <w:pPr>
                              <w:rPr>
                                <w:rFonts w:asciiTheme="majorEastAsia" w:eastAsiaTheme="majorEastAsia" w:hAnsiTheme="majorEastAsia"/>
                              </w:rPr>
                            </w:pPr>
                            <w:r w:rsidRPr="00757F4F">
                              <w:rPr>
                                <w:rFonts w:asciiTheme="majorEastAsia" w:eastAsiaTheme="majorEastAsia" w:hAnsiTheme="majorEastAsia" w:hint="eastAsia"/>
                              </w:rPr>
                              <w:t>計画を推進する区政経営</w:t>
                            </w:r>
                            <w:r>
                              <w:rPr>
                                <w:rFonts w:asciiTheme="majorEastAsia" w:eastAsiaTheme="majorEastAsia" w:hAnsiTheme="majorEastAsia" w:hint="eastAsia"/>
                              </w:rPr>
                              <w:t>（</w:t>
                            </w:r>
                            <w:r w:rsidRPr="009972E9">
                              <w:rPr>
                                <w:rFonts w:asciiTheme="majorEastAsia" w:eastAsiaTheme="majorEastAsia" w:hAnsiTheme="majorEastAsia" w:hint="eastAsia"/>
                              </w:rPr>
                              <w:t>２</w:t>
                            </w:r>
                            <w:r>
                              <w:rPr>
                                <w:rFonts w:asciiTheme="majorEastAsia" w:eastAsiaTheme="majorEastAsia" w:hAnsiTheme="majorEastAsia" w:hint="eastAsia"/>
                              </w:rPr>
                              <w:t>事業）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019BB7" id="_x0000_s1072" style="position:absolute;margin-left:0;margin-top:1.45pt;width:437.25pt;height:28.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" fillcolor="#b7dee8" strokecolor="#4bacc6" strokeweight="2.5pt">
                <v:shadow color="#868686"/>
                <v:textbox inset="5.85pt,.7pt,5.85pt,.7pt">
                  <w:txbxContent>
                    <w:p w14:paraId="43ADDBE1" w14:textId="77777777" w:rsidR="003B68AA" w:rsidRPr="00B62996" w:rsidRDefault="003B68AA" w:rsidP="005A6ECE">
                      <w:pPr>
                        <w:rPr>
                          <w:rFonts w:asciiTheme="majorEastAsia" w:eastAsiaTheme="majorEastAsia" w:hAnsiTheme="majorEastAsia"/>
                        </w:rPr>
                      </w:pPr>
                      <w:r w:rsidRPr="00757F4F">
                        <w:rPr>
                          <w:rFonts w:asciiTheme="majorEastAsia" w:eastAsiaTheme="majorEastAsia" w:hAnsiTheme="majorEastAsia" w:hint="eastAsia"/>
                        </w:rPr>
                        <w:t>計画を推進する区政経営</w:t>
                      </w:r>
                      <w:r>
                        <w:rPr>
                          <w:rFonts w:asciiTheme="majorEastAsia" w:eastAsiaTheme="majorEastAsia" w:hAnsiTheme="majorEastAsia" w:hint="eastAsia"/>
                        </w:rPr>
                        <w:t>（</w:t>
                      </w:r>
                      <w:r w:rsidRPr="009972E9">
                        <w:rPr>
                          <w:rFonts w:asciiTheme="majorEastAsia" w:eastAsiaTheme="majorEastAsia" w:hAnsiTheme="majorEastAsia" w:hint="eastAsia"/>
                        </w:rPr>
                        <w:t>２</w:t>
                      </w:r>
                      <w:r>
                        <w:rPr>
                          <w:rFonts w:asciiTheme="majorEastAsia" w:eastAsiaTheme="majorEastAsia" w:hAnsiTheme="majorEastAsia" w:hint="eastAsia"/>
                        </w:rPr>
                        <w:t>事業）</w:t>
                      </w:r>
                    </w:p>
                  </w:txbxContent>
                </v:textbox>
              </v:rect>
            </w:pict>
          </mc:Fallback>
        </mc:AlternateContent>
      </w:r>
    </w:p>
    <w:p w14:paraId="7F74F31A" w14:textId="77777777" w:rsidR="005A6ECE" w:rsidRPr="00F87C07" w:rsidRDefault="005A6ECE" w:rsidP="005A6ECE">
      <w:pPr>
        <w:widowControl/>
        <w:jc w:val="left"/>
        <w:rPr>
          <w:rFonts w:ascii="ＭＳ ゴシック" w:eastAsia="ＭＳ ゴシック" w:hAnsi="ＭＳ ゴシック"/>
          <w:color w:val="000000" w:themeColor="text1"/>
        </w:rPr>
      </w:pPr>
    </w:p>
    <w:p w14:paraId="449F27B4" w14:textId="77777777" w:rsidR="005A6ECE" w:rsidRPr="00F87C07" w:rsidRDefault="005A6ECE" w:rsidP="005A6ECE">
      <w:pPr>
        <w:widowControl/>
        <w:jc w:val="left"/>
        <w:rPr>
          <w:rFonts w:ascii="ＭＳ ゴシック" w:eastAsia="ＭＳ ゴシック" w:hAnsi="ＭＳ ゴシック"/>
          <w:color w:val="000000" w:themeColor="text1"/>
        </w:rPr>
      </w:pPr>
    </w:p>
    <w:tbl>
      <w:tblPr>
        <w:tblpPr w:leftFromText="142" w:rightFromText="142" w:vertAnchor="text" w:horzAnchor="margin" w:tblpY="76"/>
        <w:tblW w:w="8888" w:type="dxa"/>
        <w:tblLayout w:type="fixed"/>
        <w:tblCellMar>
          <w:left w:w="99" w:type="dxa"/>
          <w:right w:w="99" w:type="dxa"/>
        </w:tblCellMar>
        <w:tblLook w:val="04A0" w:firstRow="1" w:lastRow="0" w:firstColumn="1" w:lastColumn="0" w:noHBand="0" w:noVBand="1"/>
      </w:tblPr>
      <w:tblGrid>
        <w:gridCol w:w="3544"/>
        <w:gridCol w:w="709"/>
        <w:gridCol w:w="4635"/>
      </w:tblGrid>
      <w:tr w:rsidR="005A6ECE" w:rsidRPr="00F87C07" w14:paraId="76D35611" w14:textId="77777777" w:rsidTr="00AA5E6C">
        <w:trPr>
          <w:trHeight w:val="411"/>
        </w:trPr>
        <w:tc>
          <w:tcPr>
            <w:tcW w:w="35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C2F697"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取り組みの方向性</w:t>
            </w:r>
          </w:p>
        </w:tc>
        <w:tc>
          <w:tcPr>
            <w:tcW w:w="709" w:type="dxa"/>
            <w:tcBorders>
              <w:top w:val="single" w:sz="4" w:space="0" w:color="auto"/>
              <w:left w:val="single" w:sz="4" w:space="0" w:color="auto"/>
              <w:bottom w:val="single" w:sz="4" w:space="0" w:color="auto"/>
              <w:right w:val="dotted" w:sz="4" w:space="0" w:color="auto"/>
            </w:tcBorders>
            <w:shd w:val="clear" w:color="auto" w:fill="D9D9D9" w:themeFill="background1" w:themeFillShade="D9"/>
            <w:vAlign w:val="center"/>
          </w:tcPr>
          <w:p w14:paraId="5A7ABC4C"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w:t>
            </w:r>
          </w:p>
        </w:tc>
        <w:tc>
          <w:tcPr>
            <w:tcW w:w="4635" w:type="dxa"/>
            <w:tcBorders>
              <w:top w:val="single" w:sz="4" w:space="0" w:color="auto"/>
              <w:left w:val="dotted" w:sz="4" w:space="0" w:color="auto"/>
              <w:bottom w:val="single" w:sz="4" w:space="0" w:color="auto"/>
            </w:tcBorders>
            <w:shd w:val="clear" w:color="auto" w:fill="D9D9D9" w:themeFill="background1" w:themeFillShade="D9"/>
            <w:vAlign w:val="center"/>
          </w:tcPr>
          <w:p w14:paraId="3196875A"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計画事業</w:t>
            </w:r>
          </w:p>
        </w:tc>
      </w:tr>
      <w:tr w:rsidR="005A6ECE" w:rsidRPr="00F87C07" w14:paraId="74EAC0FA" w14:textId="77777777" w:rsidTr="00AA5E6C">
        <w:trPr>
          <w:trHeight w:val="454"/>
        </w:trPr>
        <w:tc>
          <w:tcPr>
            <w:tcW w:w="3544" w:type="dxa"/>
            <w:tcBorders>
              <w:top w:val="dotted" w:sz="4" w:space="0" w:color="auto"/>
              <w:left w:val="nil"/>
              <w:bottom w:val="dotted" w:sz="4" w:space="0" w:color="auto"/>
              <w:right w:val="single" w:sz="4" w:space="0" w:color="auto"/>
            </w:tcBorders>
            <w:shd w:val="clear" w:color="auto" w:fill="auto"/>
            <w:vAlign w:val="center"/>
          </w:tcPr>
          <w:p w14:paraId="2499CA3B"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安心・安全で魅力ある公共施設への</w:t>
            </w:r>
            <w:r>
              <w:rPr>
                <w:rFonts w:ascii="メイリオ" w:eastAsia="メイリオ" w:hAnsi="メイリオ" w:cs="ＭＳ Ｐゴシック"/>
                <w:color w:val="000000" w:themeColor="text1"/>
                <w:kern w:val="0"/>
                <w:sz w:val="20"/>
                <w:szCs w:val="20"/>
              </w:rPr>
              <w:br/>
            </w:r>
            <w:r w:rsidRPr="00F87C07">
              <w:rPr>
                <w:rFonts w:ascii="メイリオ" w:eastAsia="メイリオ" w:hAnsi="メイリオ" w:cs="ＭＳ Ｐゴシック" w:hint="eastAsia"/>
                <w:color w:val="000000" w:themeColor="text1"/>
                <w:kern w:val="0"/>
                <w:sz w:val="20"/>
                <w:szCs w:val="20"/>
              </w:rPr>
              <w:t>再編・整備</w:t>
            </w:r>
          </w:p>
        </w:tc>
        <w:tc>
          <w:tcPr>
            <w:tcW w:w="709" w:type="dxa"/>
            <w:tcBorders>
              <w:top w:val="dotted" w:sz="4" w:space="0" w:color="auto"/>
              <w:left w:val="single" w:sz="4" w:space="0" w:color="auto"/>
              <w:bottom w:val="dotted" w:sz="4" w:space="0" w:color="auto"/>
              <w:right w:val="dotted" w:sz="4" w:space="0" w:color="auto"/>
            </w:tcBorders>
            <w:vAlign w:val="center"/>
          </w:tcPr>
          <w:p w14:paraId="3AEFFD3F"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45</w:t>
            </w:r>
          </w:p>
        </w:tc>
        <w:tc>
          <w:tcPr>
            <w:tcW w:w="4635" w:type="dxa"/>
            <w:tcBorders>
              <w:top w:val="dotted" w:sz="4" w:space="0" w:color="auto"/>
              <w:left w:val="dotted" w:sz="4" w:space="0" w:color="auto"/>
              <w:bottom w:val="dotted" w:sz="4" w:space="0" w:color="auto"/>
            </w:tcBorders>
            <w:vAlign w:val="center"/>
          </w:tcPr>
          <w:p w14:paraId="23D31C20"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区役所本庁舎周辺公共施設の再編・整備</w:t>
            </w:r>
          </w:p>
        </w:tc>
      </w:tr>
      <w:tr w:rsidR="005A6ECE" w:rsidRPr="00F87C07" w14:paraId="4B06D053" w14:textId="77777777" w:rsidTr="00AA5E6C">
        <w:trPr>
          <w:trHeight w:val="454"/>
        </w:trPr>
        <w:tc>
          <w:tcPr>
            <w:tcW w:w="3544" w:type="dxa"/>
            <w:tcBorders>
              <w:top w:val="dotted" w:sz="4" w:space="0" w:color="auto"/>
              <w:left w:val="nil"/>
              <w:bottom w:val="single" w:sz="4" w:space="0" w:color="auto"/>
              <w:right w:val="single" w:sz="4" w:space="0" w:color="auto"/>
            </w:tcBorders>
            <w:shd w:val="clear" w:color="auto" w:fill="auto"/>
            <w:vAlign w:val="center"/>
          </w:tcPr>
          <w:p w14:paraId="6CFA305A" w14:textId="77777777" w:rsidR="005A6ECE" w:rsidRPr="00F87C07" w:rsidRDefault="005A6ECE" w:rsidP="00AA5E6C">
            <w:pPr>
              <w:widowControl/>
              <w:spacing w:line="240" w:lineRule="exact"/>
              <w:jc w:val="lef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地域コミュニティの活性化と協働の推進</w:t>
            </w:r>
          </w:p>
        </w:tc>
        <w:tc>
          <w:tcPr>
            <w:tcW w:w="709" w:type="dxa"/>
            <w:tcBorders>
              <w:top w:val="dotted" w:sz="4" w:space="0" w:color="auto"/>
              <w:left w:val="single" w:sz="4" w:space="0" w:color="auto"/>
              <w:bottom w:val="single" w:sz="4" w:space="0" w:color="auto"/>
              <w:right w:val="dotted" w:sz="4" w:space="0" w:color="auto"/>
            </w:tcBorders>
            <w:vAlign w:val="center"/>
          </w:tcPr>
          <w:p w14:paraId="551DDE83" w14:textId="77777777" w:rsidR="005A6ECE" w:rsidRPr="00F87C07" w:rsidRDefault="005A6ECE" w:rsidP="00AA5E6C">
            <w:pPr>
              <w:widowControl/>
              <w:spacing w:line="240" w:lineRule="exact"/>
              <w:jc w:val="center"/>
              <w:rPr>
                <w:rFonts w:ascii="メイリオ" w:eastAsia="メイリオ" w:hAnsi="メイリオ" w:cs="ＭＳ Ｐゴシック"/>
                <w:color w:val="000000" w:themeColor="text1"/>
                <w:kern w:val="0"/>
                <w:sz w:val="20"/>
                <w:szCs w:val="20"/>
              </w:rPr>
            </w:pPr>
            <w:r>
              <w:rPr>
                <w:rFonts w:ascii="メイリオ" w:eastAsia="メイリオ" w:hAnsi="メイリオ" w:cs="ＭＳ Ｐゴシック" w:hint="eastAsia"/>
                <w:color w:val="000000" w:themeColor="text1"/>
                <w:kern w:val="0"/>
                <w:sz w:val="20"/>
                <w:szCs w:val="20"/>
              </w:rPr>
              <w:t>0</w:t>
            </w:r>
            <w:r>
              <w:rPr>
                <w:rFonts w:ascii="メイリオ" w:eastAsia="メイリオ" w:hAnsi="メイリオ" w:cs="ＭＳ Ｐゴシック"/>
                <w:color w:val="000000" w:themeColor="text1"/>
                <w:kern w:val="0"/>
                <w:sz w:val="20"/>
                <w:szCs w:val="20"/>
              </w:rPr>
              <w:t>46</w:t>
            </w:r>
          </w:p>
        </w:tc>
        <w:tc>
          <w:tcPr>
            <w:tcW w:w="4635" w:type="dxa"/>
            <w:tcBorders>
              <w:top w:val="dotted" w:sz="4" w:space="0" w:color="auto"/>
              <w:left w:val="dotted" w:sz="4" w:space="0" w:color="auto"/>
              <w:bottom w:val="single" w:sz="4" w:space="0" w:color="auto"/>
            </w:tcBorders>
            <w:vAlign w:val="center"/>
          </w:tcPr>
          <w:p w14:paraId="75EE1E21" w14:textId="77777777" w:rsidR="005A6ECE" w:rsidRPr="00F87C07" w:rsidRDefault="005A6ECE" w:rsidP="00AA5E6C">
            <w:pPr>
              <w:widowControl/>
              <w:spacing w:line="240" w:lineRule="exact"/>
              <w:rPr>
                <w:rFonts w:ascii="メイリオ" w:eastAsia="メイリオ" w:hAnsi="メイリオ" w:cs="ＭＳ Ｐゴシック"/>
                <w:color w:val="000000" w:themeColor="text1"/>
                <w:kern w:val="0"/>
                <w:sz w:val="20"/>
                <w:szCs w:val="20"/>
              </w:rPr>
            </w:pPr>
            <w:r w:rsidRPr="00F87C07">
              <w:rPr>
                <w:rFonts w:ascii="メイリオ" w:eastAsia="メイリオ" w:hAnsi="メイリオ" w:cs="ＭＳ Ｐゴシック" w:hint="eastAsia"/>
                <w:color w:val="000000" w:themeColor="text1"/>
                <w:kern w:val="0"/>
                <w:sz w:val="20"/>
                <w:szCs w:val="20"/>
              </w:rPr>
              <w:t xml:space="preserve">区民集会所の改築等　</w:t>
            </w:r>
          </w:p>
        </w:tc>
      </w:tr>
    </w:tbl>
    <w:p w14:paraId="5F72CF33" w14:textId="77777777" w:rsidR="005A6ECE" w:rsidRPr="00F94344" w:rsidRDefault="005A6ECE" w:rsidP="005A6ECE">
      <w:pPr>
        <w:widowControl/>
        <w:jc w:val="left"/>
        <w:rPr>
          <w:rFonts w:asciiTheme="majorEastAsia" w:eastAsiaTheme="majorEastAsia" w:hAnsiTheme="majorEastAsia"/>
          <w:color w:val="000000" w:themeColor="text1"/>
        </w:rPr>
      </w:pPr>
      <w:r w:rsidRPr="00F87C07">
        <w:rPr>
          <w:rFonts w:ascii="ＭＳ ゴシック" w:eastAsia="ＭＳ ゴシック" w:hAnsi="ＭＳ ゴシック"/>
          <w:color w:val="000000" w:themeColor="text1"/>
        </w:rPr>
        <w:br w:type="page"/>
      </w:r>
    </w:p>
    <w:p w14:paraId="5283C991" w14:textId="77777777" w:rsidR="005A6ECE" w:rsidRDefault="005A6ECE" w:rsidP="005A6ECE">
      <w:pPr>
        <w:spacing w:afterLines="50" w:after="175" w:line="400" w:lineRule="exact"/>
        <w:rPr>
          <w:rFonts w:asciiTheme="majorEastAsia" w:eastAsiaTheme="majorEastAsia" w:hAnsiTheme="majorEastAsia"/>
        </w:rPr>
      </w:pPr>
      <w:r>
        <w:rPr>
          <w:rFonts w:asciiTheme="majorEastAsia" w:eastAsiaTheme="majorEastAsia" w:hAnsiTheme="majorEastAsia" w:hint="eastAsia"/>
        </w:rPr>
        <w:lastRenderedPageBreak/>
        <w:t>（５）実施計画事業の事業計画表</w:t>
      </w:r>
    </w:p>
    <w:p w14:paraId="24D8AB0D" w14:textId="77777777" w:rsidR="005A6ECE" w:rsidRDefault="005A6ECE" w:rsidP="005A6ECE">
      <w:pPr>
        <w:spacing w:afterLines="50" w:after="175" w:line="360" w:lineRule="exact"/>
        <w:ind w:leftChars="217" w:left="706" w:hangingChars="100" w:hanging="223"/>
        <w:rPr>
          <w:rFonts w:ascii="BIZ UD明朝 Medium" w:eastAsia="BIZ UD明朝 Medium" w:hAnsi="BIZ UD明朝 Medium"/>
        </w:rPr>
      </w:pPr>
      <w:r w:rsidRPr="006454D1">
        <w:rPr>
          <w:rFonts w:ascii="BIZ UD明朝 Medium" w:eastAsia="BIZ UD明朝 Medium" w:hAnsi="BIZ UD明朝 Medium" w:hint="eastAsia"/>
        </w:rPr>
        <w:t>○</w:t>
      </w:r>
      <w:r>
        <w:rPr>
          <w:rFonts w:ascii="BIZ UD明朝 Medium" w:eastAsia="BIZ UD明朝 Medium" w:hAnsi="BIZ UD明朝 Medium" w:hint="eastAsia"/>
        </w:rPr>
        <w:t>計画事業について、令和６（2024）年度から令和７（2025）年度における各年度の事業量及び経費、令和８（2026）年度以降における次期基本計画を見据えた事業の方向性を示します。</w:t>
      </w:r>
    </w:p>
    <w:p w14:paraId="2726D05D" w14:textId="77777777" w:rsidR="005A6ECE" w:rsidRPr="00500B3F" w:rsidRDefault="005A6ECE" w:rsidP="005A6ECE">
      <w:pPr>
        <w:spacing w:afterLines="50" w:after="175" w:line="400" w:lineRule="exact"/>
        <w:rPr>
          <w:rFonts w:asciiTheme="majorEastAsia" w:eastAsiaTheme="majorEastAsia" w:hAnsiTheme="majorEastAsia"/>
        </w:rPr>
      </w:pPr>
      <w:r>
        <w:rPr>
          <w:rFonts w:asciiTheme="majorEastAsia" w:eastAsiaTheme="majorEastAsia" w:hAnsiTheme="majorEastAsia" w:hint="eastAsia"/>
        </w:rPr>
        <w:t>【事業計画表の見方】</w:t>
      </w: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785"/>
        <w:gridCol w:w="1946"/>
        <w:gridCol w:w="2732"/>
        <w:gridCol w:w="850"/>
        <w:gridCol w:w="1281"/>
      </w:tblGrid>
      <w:tr w:rsidR="005A6ECE" w:rsidRPr="00AF56C6" w14:paraId="34410148" w14:textId="77777777" w:rsidTr="00AA5E6C">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71453EF" w14:textId="77777777" w:rsidR="005A6ECE" w:rsidRPr="00AF56C6" w:rsidRDefault="005A6ECE" w:rsidP="00AA5E6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E4AAA1" w14:textId="77777777" w:rsidR="005A6ECE" w:rsidRPr="00AF56C6" w:rsidRDefault="005A6ECE" w:rsidP="00AA5E6C">
            <w:pPr>
              <w:widowControl/>
              <w:jc w:val="center"/>
              <w:rPr>
                <w:rFonts w:ascii="BIZ UD明朝 Medium" w:eastAsia="BIZ UD明朝 Medium" w:hAnsi="BIZ UD明朝 Medium" w:cs="ＭＳ Ｐゴシック"/>
                <w:color w:val="000000" w:themeColor="text1"/>
                <w:kern w:val="0"/>
                <w:sz w:val="22"/>
                <w:szCs w:val="22"/>
              </w:rPr>
            </w:pPr>
          </w:p>
        </w:tc>
        <w:tc>
          <w:tcPr>
            <w:tcW w:w="1559"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3C729BCF" w14:textId="77777777" w:rsidR="005A6ECE" w:rsidRPr="00AF56C6" w:rsidRDefault="005A6ECE" w:rsidP="00AA5E6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809" w:type="dxa"/>
            <w:gridSpan w:val="4"/>
            <w:tcBorders>
              <w:top w:val="single" w:sz="4" w:space="0" w:color="auto"/>
              <w:left w:val="nil"/>
              <w:bottom w:val="single" w:sz="4" w:space="0" w:color="auto"/>
              <w:right w:val="single" w:sz="4" w:space="0" w:color="auto"/>
            </w:tcBorders>
            <w:shd w:val="clear" w:color="auto" w:fill="auto"/>
            <w:noWrap/>
            <w:vAlign w:val="center"/>
            <w:hideMark/>
          </w:tcPr>
          <w:p w14:paraId="13D02C52" w14:textId="77777777" w:rsidR="005A6ECE" w:rsidRPr="00AF56C6" w:rsidRDefault="005A6ECE" w:rsidP="00AA5E6C">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AF56C6">
              <w:rPr>
                <w:rFonts w:ascii="BIZ UD明朝 Medium" w:eastAsia="BIZ UD明朝 Medium" w:hAnsi="BIZ UD明朝 Medium" w:cs="ＭＳ Ｐゴシック"/>
                <w:color w:val="000000" w:themeColor="text1"/>
                <w:kern w:val="0"/>
                <w:sz w:val="22"/>
                <w:szCs w:val="22"/>
              </w:rPr>
              <w:t xml:space="preserve"> </w:t>
            </w:r>
          </w:p>
        </w:tc>
      </w:tr>
      <w:tr w:rsidR="005A6ECE" w:rsidRPr="00AF56C6" w14:paraId="2220BFA0" w14:textId="77777777" w:rsidTr="00AA5E6C">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CDB098A" w14:textId="77777777" w:rsidR="005A6ECE" w:rsidRPr="00AF56C6" w:rsidRDefault="005A6ECE" w:rsidP="00AA5E6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A09B991" w14:textId="77777777" w:rsidR="005A6ECE" w:rsidRPr="00AF56C6" w:rsidRDefault="005A6ECE" w:rsidP="00AA5E6C">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p>
        </w:tc>
      </w:tr>
      <w:tr w:rsidR="005A6ECE" w:rsidRPr="00AF56C6" w14:paraId="32B2F06A" w14:textId="77777777" w:rsidTr="00AA5E6C">
        <w:trPr>
          <w:trHeight w:val="1925"/>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5D642FB2" w14:textId="77777777" w:rsidR="005A6ECE" w:rsidRPr="00AF56C6" w:rsidRDefault="005A6ECE" w:rsidP="00AA5E6C">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67869FF2" w14:textId="77777777" w:rsidR="005A6ECE" w:rsidRPr="00AF56C6" w:rsidRDefault="005A6ECE" w:rsidP="00AA5E6C">
            <w:pPr>
              <w:jc w:val="left"/>
              <w:rPr>
                <w:rFonts w:ascii="BIZ UD明朝 Medium" w:eastAsia="BIZ UD明朝 Medium" w:hAnsi="BIZ UD明朝 Medium" w:cs="ＭＳ Ｐゴシック"/>
                <w:color w:val="000000" w:themeColor="text1"/>
                <w:kern w:val="0"/>
                <w:sz w:val="22"/>
                <w:szCs w:val="22"/>
              </w:rPr>
            </w:pPr>
            <w:r>
              <w:rPr>
                <w:rFonts w:asciiTheme="majorEastAsia" w:eastAsiaTheme="majorEastAsia" w:hAnsiTheme="majorEastAsia"/>
                <w:noProof/>
              </w:rPr>
              <mc:AlternateContent>
                <mc:Choice Requires="wps">
                  <w:drawing>
                    <wp:anchor distT="0" distB="0" distL="114300" distR="114300" simplePos="0" relativeHeight="251945984" behindDoc="0" locked="0" layoutInCell="1" allowOverlap="1" wp14:anchorId="513A1525" wp14:editId="3C4A1305">
                      <wp:simplePos x="0" y="0"/>
                      <wp:positionH relativeFrom="column">
                        <wp:posOffset>3633470</wp:posOffset>
                      </wp:positionH>
                      <wp:positionV relativeFrom="paragraph">
                        <wp:posOffset>537845</wp:posOffset>
                      </wp:positionV>
                      <wp:extent cx="1743710" cy="596900"/>
                      <wp:effectExtent l="0" t="0" r="27940" b="241300"/>
                      <wp:wrapNone/>
                      <wp:docPr id="2" name="角丸四角形吹き出し 2"/>
                      <wp:cNvGraphicFramePr/>
                      <a:graphic xmlns:a="http://schemas.openxmlformats.org/drawingml/2006/main">
                        <a:graphicData uri="http://schemas.microsoft.com/office/word/2010/wordprocessingShape">
                          <wps:wsp>
                            <wps:cNvSpPr/>
                            <wps:spPr>
                              <a:xfrm>
                                <a:off x="0" y="0"/>
                                <a:ext cx="1743710" cy="596900"/>
                              </a:xfrm>
                              <a:prstGeom prst="wedgeRoundRectCallout">
                                <a:avLst>
                                  <a:gd name="adj1" fmla="val 38890"/>
                                  <a:gd name="adj2" fmla="val 86908"/>
                                  <a:gd name="adj3" fmla="val 16667"/>
                                </a:avLst>
                              </a:prstGeom>
                              <a:solidFill>
                                <a:sysClr val="window" lastClr="FFFFFF"/>
                              </a:solidFill>
                              <a:ln w="12700" cap="flat" cmpd="sng" algn="ctr">
                                <a:solidFill>
                                  <a:sysClr val="windowText" lastClr="000000"/>
                                </a:solidFill>
                                <a:prstDash val="solid"/>
                              </a:ln>
                              <a:effectLst/>
                            </wps:spPr>
                            <wps:txbx>
                              <w:txbxContent>
                                <w:p w14:paraId="7FD917F5" w14:textId="77777777" w:rsidR="003B68AA" w:rsidRPr="008F08FE" w:rsidRDefault="003B68AA" w:rsidP="005A6ECE">
                                  <w:pPr>
                                    <w:jc w:val="center"/>
                                    <w:rPr>
                                      <w:rFonts w:ascii="BIZ UD明朝 Medium" w:eastAsia="BIZ UD明朝 Medium" w:hAnsi="BIZ UD明朝 Medium"/>
                                    </w:rPr>
                                  </w:pPr>
                                  <w:r w:rsidRPr="008F08FE">
                                    <w:rPr>
                                      <w:rFonts w:ascii="BIZ UD明朝 Medium" w:eastAsia="BIZ UD明朝 Medium" w:hAnsi="BIZ UD明朝 Medium" w:hint="eastAsia"/>
                                    </w:rPr>
                                    <w:t>事業概要と特に</w:t>
                                  </w:r>
                                  <w:r w:rsidRPr="008F08FE">
                                    <w:rPr>
                                      <w:rFonts w:ascii="BIZ UD明朝 Medium" w:eastAsia="BIZ UD明朝 Medium" w:hAnsi="BIZ UD明朝 Medium"/>
                                    </w:rPr>
                                    <w:t>関連性があるＳＤＧｓ目標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A152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 o:spid="_x0000_s1073" type="#_x0000_t62" style="position:absolute;margin-left:286.1pt;margin-top:42.35pt;width:137.3pt;height:4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" adj="19200,29572" fillcolor="window" strokecolor="windowText" strokeweight="1pt">
                      <v:textbox>
                        <w:txbxContent>
                          <w:p w14:paraId="7FD917F5" w14:textId="77777777" w:rsidR="003B68AA" w:rsidRPr="008F08FE" w:rsidRDefault="003B68AA" w:rsidP="005A6ECE">
                            <w:pPr>
                              <w:jc w:val="center"/>
                              <w:rPr>
                                <w:rFonts w:ascii="BIZ UD明朝 Medium" w:eastAsia="BIZ UD明朝 Medium" w:hAnsi="BIZ UD明朝 Medium"/>
                              </w:rPr>
                            </w:pPr>
                            <w:r w:rsidRPr="008F08FE">
                              <w:rPr>
                                <w:rFonts w:ascii="BIZ UD明朝 Medium" w:eastAsia="BIZ UD明朝 Medium" w:hAnsi="BIZ UD明朝 Medium" w:hint="eastAsia"/>
                              </w:rPr>
                              <w:t>事業概要と特に</w:t>
                            </w:r>
                            <w:r w:rsidRPr="008F08FE">
                              <w:rPr>
                                <w:rFonts w:ascii="BIZ UD明朝 Medium" w:eastAsia="BIZ UD明朝 Medium" w:hAnsi="BIZ UD明朝 Medium"/>
                              </w:rPr>
                              <w:t>関連性があるＳＤＧｓ目標</w:t>
                            </w:r>
                          </w:p>
                        </w:txbxContent>
                      </v:textbox>
                    </v:shape>
                  </w:pict>
                </mc:Fallback>
              </mc:AlternateContent>
            </w:r>
          </w:p>
        </w:tc>
      </w:tr>
      <w:tr w:rsidR="005A6ECE" w:rsidRPr="00500B3F" w14:paraId="09AE6321" w14:textId="77777777" w:rsidTr="00AA5E6C">
        <w:trPr>
          <w:trHeight w:val="265"/>
        </w:trPr>
        <w:tc>
          <w:tcPr>
            <w:tcW w:w="562" w:type="dxa"/>
            <w:gridSpan w:val="2"/>
            <w:vMerge/>
            <w:tcBorders>
              <w:left w:val="single" w:sz="4" w:space="0" w:color="auto"/>
              <w:right w:val="single" w:sz="4" w:space="0" w:color="auto"/>
            </w:tcBorders>
            <w:shd w:val="clear" w:color="auto" w:fill="DDD9C4"/>
            <w:noWrap/>
            <w:vAlign w:val="center"/>
          </w:tcPr>
          <w:p w14:paraId="15BDE2C2" w14:textId="77777777" w:rsidR="005A6ECE" w:rsidRPr="00AF56C6" w:rsidRDefault="005A6ECE" w:rsidP="00AA5E6C">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30B0F48F" w14:textId="77777777" w:rsidR="005A6ECE" w:rsidRPr="00AF56C6" w:rsidRDefault="005A6ECE" w:rsidP="00AA5E6C">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tcBorders>
            <w:shd w:val="clear" w:color="auto" w:fill="auto"/>
            <w:vAlign w:val="center"/>
          </w:tcPr>
          <w:p w14:paraId="0FA2E1C0" w14:textId="77777777" w:rsidR="005A6ECE" w:rsidRPr="00AF56C6" w:rsidRDefault="005A6ECE" w:rsidP="00AA5E6C">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【ＳＤＧｓ目標との関係を記述】</w:t>
            </w:r>
          </w:p>
        </w:tc>
        <w:tc>
          <w:tcPr>
            <w:tcW w:w="1281" w:type="dxa"/>
            <w:vMerge w:val="restart"/>
            <w:tcBorders>
              <w:top w:val="single" w:sz="4" w:space="0" w:color="000000"/>
              <w:bottom w:val="single" w:sz="4" w:space="0" w:color="000000"/>
              <w:right w:val="single" w:sz="4" w:space="0" w:color="auto"/>
            </w:tcBorders>
            <w:shd w:val="clear" w:color="auto" w:fill="auto"/>
            <w:vAlign w:val="center"/>
          </w:tcPr>
          <w:p w14:paraId="76BB4762" w14:textId="77777777" w:rsidR="005A6ECE" w:rsidRPr="00AF56C6" w:rsidRDefault="005A6ECE" w:rsidP="00AA5E6C">
            <w:pPr>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noProof/>
                <w:color w:val="000000" w:themeColor="text1"/>
                <w:kern w:val="0"/>
                <w:sz w:val="22"/>
                <w:szCs w:val="22"/>
              </w:rPr>
              <w:drawing>
                <wp:anchor distT="0" distB="0" distL="114300" distR="114300" simplePos="0" relativeHeight="251944960" behindDoc="0" locked="0" layoutInCell="1" allowOverlap="1" wp14:anchorId="00C873D9" wp14:editId="2510F4D2">
                  <wp:simplePos x="0" y="0"/>
                  <wp:positionH relativeFrom="column">
                    <wp:posOffset>101600</wp:posOffset>
                  </wp:positionH>
                  <wp:positionV relativeFrom="paragraph">
                    <wp:posOffset>26035</wp:posOffset>
                  </wp:positionV>
                  <wp:extent cx="524510" cy="582930"/>
                  <wp:effectExtent l="0" t="0" r="8890" b="7620"/>
                  <wp:wrapNone/>
                  <wp:docPr id="50" name="図 10" descr="C:\Users\02869152\Desktop\SDGsアイコン\png\04_質の高い教育をみんなに.png"/>
                  <wp:cNvGraphicFramePr/>
                  <a:graphic xmlns:a="http://schemas.openxmlformats.org/drawingml/2006/main">
                    <a:graphicData uri="http://schemas.openxmlformats.org/drawingml/2006/picture">
                      <pic:pic xmlns:pic="http://schemas.openxmlformats.org/drawingml/2006/picture">
                        <pic:nvPicPr>
                          <pic:cNvPr id="11" name="図 10" descr="C:\Users\02869152\Desktop\SDGsアイコン\png\04_質の高い教育をみんなに.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510" cy="582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A6ECE" w:rsidRPr="00AF56C6" w14:paraId="67EFA6F2" w14:textId="77777777" w:rsidTr="00AA5E6C">
        <w:trPr>
          <w:trHeight w:val="326"/>
        </w:trPr>
        <w:tc>
          <w:tcPr>
            <w:tcW w:w="562" w:type="dxa"/>
            <w:gridSpan w:val="2"/>
            <w:vMerge/>
            <w:tcBorders>
              <w:left w:val="single" w:sz="4" w:space="0" w:color="auto"/>
              <w:right w:val="single" w:sz="4" w:space="0" w:color="auto"/>
            </w:tcBorders>
            <w:shd w:val="clear" w:color="auto" w:fill="DDD9C4"/>
            <w:noWrap/>
            <w:vAlign w:val="center"/>
          </w:tcPr>
          <w:p w14:paraId="021DAB74" w14:textId="77777777" w:rsidR="005A6ECE" w:rsidRPr="00AF56C6" w:rsidRDefault="005A6ECE" w:rsidP="00AA5E6C">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47473909" w14:textId="77777777" w:rsidR="005A6ECE" w:rsidRPr="008F08FE" w:rsidRDefault="005A6ECE" w:rsidP="00AA5E6C">
            <w:pPr>
              <w:jc w:val="center"/>
              <w:rPr>
                <w:rFonts w:ascii="BIZ UD明朝 Medium" w:eastAsia="BIZ UD明朝 Medium" w:hAnsi="BIZ UD明朝 Medium" w:cs="ＭＳ Ｐゴシック"/>
                <w:kern w:val="0"/>
                <w:sz w:val="22"/>
                <w:szCs w:val="22"/>
              </w:rPr>
            </w:pPr>
            <w:r w:rsidRPr="008F08FE">
              <w:rPr>
                <w:rFonts w:ascii="BIZ UD明朝 Medium" w:eastAsia="BIZ UD明朝 Medium" w:hAnsi="BIZ UD明朝 Medium" w:cs="ＭＳ Ｐゴシック" w:hint="eastAsia"/>
                <w:kern w:val="0"/>
                <w:sz w:val="22"/>
                <w:szCs w:val="22"/>
              </w:rPr>
              <w:t>施　　　策</w:t>
            </w:r>
          </w:p>
        </w:tc>
        <w:tc>
          <w:tcPr>
            <w:tcW w:w="6379" w:type="dxa"/>
            <w:gridSpan w:val="5"/>
            <w:tcBorders>
              <w:top w:val="dotted" w:sz="4" w:space="0" w:color="auto"/>
              <w:left w:val="dotted" w:sz="4" w:space="0" w:color="auto"/>
            </w:tcBorders>
            <w:shd w:val="clear" w:color="auto" w:fill="auto"/>
            <w:vAlign w:val="center"/>
          </w:tcPr>
          <w:p w14:paraId="1263FB72" w14:textId="77777777" w:rsidR="005A6ECE" w:rsidRPr="008F08FE" w:rsidRDefault="005A6ECE" w:rsidP="00AA5E6C">
            <w:pPr>
              <w:jc w:val="left"/>
              <w:rPr>
                <w:rFonts w:ascii="BIZ UD明朝 Medium" w:eastAsia="BIZ UD明朝 Medium" w:hAnsi="BIZ UD明朝 Medium" w:cs="ＭＳ Ｐゴシック"/>
                <w:kern w:val="0"/>
                <w:sz w:val="22"/>
                <w:szCs w:val="22"/>
              </w:rPr>
            </w:pPr>
            <w:r w:rsidRPr="008F08FE">
              <w:rPr>
                <w:rFonts w:ascii="BIZ UD明朝 Medium" w:eastAsia="BIZ UD明朝 Medium" w:hAnsi="BIZ UD明朝 Medium" w:cs="ＭＳ Ｐゴシック" w:hint="eastAsia"/>
                <w:kern w:val="0"/>
                <w:sz w:val="22"/>
                <w:szCs w:val="22"/>
              </w:rPr>
              <w:t>基本計画の施策を記述</w:t>
            </w:r>
          </w:p>
        </w:tc>
        <w:tc>
          <w:tcPr>
            <w:tcW w:w="1281" w:type="dxa"/>
            <w:vMerge/>
            <w:tcBorders>
              <w:top w:val="single" w:sz="4" w:space="0" w:color="000000"/>
              <w:bottom w:val="single" w:sz="4" w:space="0" w:color="000000"/>
              <w:right w:val="single" w:sz="4" w:space="0" w:color="auto"/>
            </w:tcBorders>
            <w:shd w:val="clear" w:color="auto" w:fill="auto"/>
            <w:vAlign w:val="center"/>
          </w:tcPr>
          <w:p w14:paraId="20B2017C" w14:textId="77777777" w:rsidR="005A6ECE" w:rsidRPr="00AF56C6" w:rsidRDefault="005A6ECE" w:rsidP="00AA5E6C">
            <w:pPr>
              <w:jc w:val="left"/>
              <w:rPr>
                <w:rFonts w:ascii="BIZ UD明朝 Medium" w:eastAsia="BIZ UD明朝 Medium" w:hAnsi="BIZ UD明朝 Medium" w:cs="ＭＳ Ｐゴシック"/>
                <w:color w:val="000000" w:themeColor="text1"/>
                <w:kern w:val="0"/>
                <w:sz w:val="22"/>
                <w:szCs w:val="22"/>
              </w:rPr>
            </w:pPr>
          </w:p>
        </w:tc>
      </w:tr>
      <w:tr w:rsidR="005A6ECE" w:rsidRPr="00AF56C6" w14:paraId="7A719147" w14:textId="77777777" w:rsidTr="00AA5E6C">
        <w:trPr>
          <w:trHeight w:val="326"/>
        </w:trPr>
        <w:tc>
          <w:tcPr>
            <w:tcW w:w="562" w:type="dxa"/>
            <w:gridSpan w:val="2"/>
            <w:vMerge/>
            <w:tcBorders>
              <w:left w:val="single" w:sz="4" w:space="0" w:color="auto"/>
              <w:right w:val="single" w:sz="4" w:space="0" w:color="auto"/>
            </w:tcBorders>
            <w:shd w:val="clear" w:color="auto" w:fill="DDD9C4"/>
            <w:noWrap/>
            <w:vAlign w:val="center"/>
          </w:tcPr>
          <w:p w14:paraId="6FE474E4" w14:textId="77777777" w:rsidR="005A6ECE" w:rsidRPr="00AF56C6" w:rsidRDefault="005A6ECE" w:rsidP="00AA5E6C">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2A654D02" w14:textId="77777777" w:rsidR="005A6ECE" w:rsidRPr="00AF56C6" w:rsidRDefault="005A6ECE" w:rsidP="00AA5E6C">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tcBorders>
            <w:shd w:val="clear" w:color="auto" w:fill="auto"/>
            <w:vAlign w:val="center"/>
          </w:tcPr>
          <w:p w14:paraId="0B481B13" w14:textId="77777777" w:rsidR="005A6ECE" w:rsidRPr="00AF56C6" w:rsidRDefault="005A6ECE" w:rsidP="00AA5E6C">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事業を実施した成果を記述</w:t>
            </w:r>
          </w:p>
        </w:tc>
        <w:tc>
          <w:tcPr>
            <w:tcW w:w="1281" w:type="dxa"/>
            <w:vMerge/>
            <w:tcBorders>
              <w:top w:val="single" w:sz="4" w:space="0" w:color="000000"/>
              <w:bottom w:val="single" w:sz="4" w:space="0" w:color="000000"/>
              <w:right w:val="single" w:sz="4" w:space="0" w:color="auto"/>
            </w:tcBorders>
            <w:shd w:val="clear" w:color="auto" w:fill="auto"/>
            <w:vAlign w:val="center"/>
          </w:tcPr>
          <w:p w14:paraId="6843571B" w14:textId="77777777" w:rsidR="005A6ECE" w:rsidRPr="00AF56C6" w:rsidRDefault="005A6ECE" w:rsidP="00AA5E6C">
            <w:pPr>
              <w:jc w:val="left"/>
              <w:rPr>
                <w:rFonts w:ascii="BIZ UD明朝 Medium" w:eastAsia="BIZ UD明朝 Medium" w:hAnsi="BIZ UD明朝 Medium" w:cs="ＭＳ Ｐゴシック"/>
                <w:color w:val="000000" w:themeColor="text1"/>
                <w:kern w:val="0"/>
                <w:sz w:val="22"/>
                <w:szCs w:val="22"/>
              </w:rPr>
            </w:pPr>
          </w:p>
        </w:tc>
      </w:tr>
      <w:tr w:rsidR="005A6ECE" w:rsidRPr="00AF56C6" w14:paraId="60B265CE" w14:textId="77777777" w:rsidTr="00AA5E6C">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71DF5543" w14:textId="77777777" w:rsidR="005A6ECE" w:rsidRPr="00AF56C6" w:rsidRDefault="005A6ECE" w:rsidP="00AA5E6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463"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1FD6F0F0" w14:textId="77777777" w:rsidR="005A6ECE" w:rsidRPr="00AF56C6" w:rsidRDefault="005A6ECE" w:rsidP="00AA5E6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131" w:type="dxa"/>
            <w:gridSpan w:val="2"/>
            <w:vMerge w:val="restart"/>
            <w:tcBorders>
              <w:top w:val="single" w:sz="4" w:space="0" w:color="auto"/>
              <w:left w:val="nil"/>
              <w:right w:val="single" w:sz="4" w:space="0" w:color="auto"/>
            </w:tcBorders>
            <w:shd w:val="clear" w:color="000000" w:fill="DDD9C4"/>
            <w:vAlign w:val="center"/>
          </w:tcPr>
          <w:p w14:paraId="13E5FBEF" w14:textId="77777777" w:rsidR="005A6ECE" w:rsidRDefault="005A6ECE" w:rsidP="00AA5E6C">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78FEC401" w14:textId="77777777" w:rsidR="005A6ECE" w:rsidRPr="00AF56C6" w:rsidRDefault="005A6ECE" w:rsidP="00AA5E6C">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5A6ECE" w:rsidRPr="00AF56C6" w14:paraId="2F193473" w14:textId="77777777" w:rsidTr="00AA5E6C">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36F86B06" w14:textId="77777777" w:rsidR="005A6ECE" w:rsidRPr="00AF56C6" w:rsidRDefault="005A6ECE" w:rsidP="00AA5E6C">
            <w:pPr>
              <w:widowControl/>
              <w:jc w:val="center"/>
              <w:rPr>
                <w:rFonts w:ascii="BIZ UD明朝 Medium" w:eastAsia="BIZ UD明朝 Medium" w:hAnsi="BIZ UD明朝 Medium" w:cs="ＭＳ Ｐゴシック"/>
                <w:color w:val="000000" w:themeColor="text1"/>
                <w:kern w:val="0"/>
                <w:sz w:val="22"/>
                <w:szCs w:val="22"/>
              </w:rPr>
            </w:pPr>
          </w:p>
        </w:tc>
        <w:tc>
          <w:tcPr>
            <w:tcW w:w="2731"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732EA130" w14:textId="77777777" w:rsidR="005A6ECE" w:rsidRPr="00AF56C6" w:rsidRDefault="005A6ECE" w:rsidP="00AA5E6C">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732" w:type="dxa"/>
            <w:tcBorders>
              <w:top w:val="dotted" w:sz="4" w:space="0" w:color="auto"/>
              <w:left w:val="nil"/>
              <w:bottom w:val="single" w:sz="4" w:space="0" w:color="auto"/>
              <w:right w:val="single" w:sz="4" w:space="0" w:color="auto"/>
            </w:tcBorders>
            <w:shd w:val="clear" w:color="000000" w:fill="DDD9C4"/>
            <w:noWrap/>
            <w:vAlign w:val="center"/>
            <w:hideMark/>
          </w:tcPr>
          <w:p w14:paraId="5EEAB0BC" w14:textId="77777777" w:rsidR="005A6ECE" w:rsidRPr="00AF56C6" w:rsidRDefault="005A6ECE" w:rsidP="00AA5E6C">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131" w:type="dxa"/>
            <w:gridSpan w:val="2"/>
            <w:vMerge/>
            <w:tcBorders>
              <w:left w:val="nil"/>
              <w:bottom w:val="single" w:sz="4" w:space="0" w:color="auto"/>
              <w:right w:val="single" w:sz="4" w:space="0" w:color="auto"/>
            </w:tcBorders>
            <w:shd w:val="clear" w:color="000000" w:fill="DDD9C4"/>
            <w:noWrap/>
            <w:vAlign w:val="center"/>
            <w:hideMark/>
          </w:tcPr>
          <w:p w14:paraId="6C8B17B4" w14:textId="77777777" w:rsidR="005A6ECE" w:rsidRPr="00AF56C6" w:rsidRDefault="005A6ECE" w:rsidP="00AA5E6C">
            <w:pPr>
              <w:jc w:val="center"/>
              <w:rPr>
                <w:rFonts w:ascii="BIZ UD明朝 Medium" w:eastAsia="BIZ UD明朝 Medium" w:hAnsi="BIZ UD明朝 Medium"/>
                <w:color w:val="000000" w:themeColor="text1"/>
                <w:sz w:val="22"/>
                <w:szCs w:val="22"/>
              </w:rPr>
            </w:pPr>
          </w:p>
        </w:tc>
      </w:tr>
      <w:tr w:rsidR="005A6ECE" w:rsidRPr="00AF56C6" w14:paraId="3FAF4961" w14:textId="77777777" w:rsidTr="00AA5E6C">
        <w:trPr>
          <w:trHeight w:val="1474"/>
        </w:trPr>
        <w:tc>
          <w:tcPr>
            <w:tcW w:w="2329" w:type="dxa"/>
            <w:gridSpan w:val="5"/>
            <w:tcBorders>
              <w:top w:val="single" w:sz="4" w:space="0" w:color="auto"/>
              <w:left w:val="single" w:sz="4" w:space="0" w:color="auto"/>
              <w:right w:val="single" w:sz="4" w:space="0" w:color="auto"/>
            </w:tcBorders>
            <w:shd w:val="clear" w:color="auto" w:fill="auto"/>
            <w:noWrap/>
            <w:vAlign w:val="center"/>
          </w:tcPr>
          <w:p w14:paraId="74FDF485" w14:textId="77777777" w:rsidR="005A6ECE" w:rsidRPr="00AF56C6" w:rsidRDefault="005A6ECE" w:rsidP="00AA5E6C">
            <w:pPr>
              <w:widowControl/>
              <w:jc w:val="left"/>
              <w:rPr>
                <w:rFonts w:ascii="BIZ UD明朝 Medium" w:eastAsia="BIZ UD明朝 Medium" w:hAnsi="BIZ UD明朝 Medium" w:cs="ＭＳ Ｐゴシック"/>
                <w:color w:val="000000" w:themeColor="text1"/>
                <w:kern w:val="0"/>
                <w:sz w:val="22"/>
                <w:szCs w:val="22"/>
              </w:rPr>
            </w:pPr>
          </w:p>
        </w:tc>
        <w:tc>
          <w:tcPr>
            <w:tcW w:w="2731" w:type="dxa"/>
            <w:gridSpan w:val="2"/>
            <w:tcBorders>
              <w:top w:val="single" w:sz="4" w:space="0" w:color="auto"/>
              <w:left w:val="single" w:sz="4" w:space="0" w:color="auto"/>
              <w:right w:val="single" w:sz="4" w:space="0" w:color="auto"/>
            </w:tcBorders>
            <w:shd w:val="clear" w:color="auto" w:fill="auto"/>
            <w:noWrap/>
            <w:vAlign w:val="center"/>
          </w:tcPr>
          <w:p w14:paraId="4D9A7CDD" w14:textId="6847CE17" w:rsidR="005A6ECE" w:rsidRPr="00AF56C6" w:rsidRDefault="005A6ECE" w:rsidP="00AA5E6C">
            <w:pPr>
              <w:widowControl/>
              <w:jc w:val="left"/>
              <w:rPr>
                <w:rFonts w:ascii="BIZ UD明朝 Medium" w:eastAsia="BIZ UD明朝 Medium" w:hAnsi="BIZ UD明朝 Medium" w:cs="ＭＳ Ｐゴシック"/>
                <w:color w:val="000000" w:themeColor="text1"/>
                <w:kern w:val="0"/>
                <w:sz w:val="22"/>
                <w:szCs w:val="22"/>
              </w:rPr>
            </w:pPr>
          </w:p>
        </w:tc>
        <w:tc>
          <w:tcPr>
            <w:tcW w:w="2732" w:type="dxa"/>
            <w:tcBorders>
              <w:top w:val="single" w:sz="4" w:space="0" w:color="auto"/>
              <w:left w:val="single" w:sz="4" w:space="0" w:color="auto"/>
              <w:right w:val="single" w:sz="4" w:space="0" w:color="auto"/>
            </w:tcBorders>
            <w:shd w:val="clear" w:color="auto" w:fill="auto"/>
            <w:noWrap/>
            <w:vAlign w:val="center"/>
          </w:tcPr>
          <w:p w14:paraId="3AB50F84" w14:textId="25BA4410" w:rsidR="005A6ECE" w:rsidRPr="00AF56C6" w:rsidRDefault="00D06AA1" w:rsidP="00AA5E6C">
            <w:pPr>
              <w:widowControl/>
              <w:jc w:val="left"/>
              <w:rPr>
                <w:rFonts w:ascii="BIZ UD明朝 Medium" w:eastAsia="BIZ UD明朝 Medium" w:hAnsi="BIZ UD明朝 Medium" w:cs="ＭＳ Ｐゴシック"/>
                <w:color w:val="000000" w:themeColor="text1"/>
                <w:kern w:val="0"/>
                <w:sz w:val="22"/>
                <w:szCs w:val="22"/>
              </w:rPr>
            </w:pPr>
            <w:r>
              <w:rPr>
                <w:rFonts w:asciiTheme="majorEastAsia" w:eastAsiaTheme="majorEastAsia" w:hAnsiTheme="majorEastAsia"/>
                <w:noProof/>
              </w:rPr>
              <mc:AlternateContent>
                <mc:Choice Requires="wps">
                  <w:drawing>
                    <wp:anchor distT="0" distB="0" distL="114300" distR="114300" simplePos="0" relativeHeight="251948032" behindDoc="0" locked="0" layoutInCell="1" allowOverlap="1" wp14:anchorId="168CDD7B" wp14:editId="3D4F0252">
                      <wp:simplePos x="0" y="0"/>
                      <wp:positionH relativeFrom="column">
                        <wp:posOffset>-1741170</wp:posOffset>
                      </wp:positionH>
                      <wp:positionV relativeFrom="paragraph">
                        <wp:posOffset>316230</wp:posOffset>
                      </wp:positionV>
                      <wp:extent cx="3268980" cy="822960"/>
                      <wp:effectExtent l="0" t="0" r="26670" b="15240"/>
                      <wp:wrapNone/>
                      <wp:docPr id="5" name="角丸四角形 5"/>
                      <wp:cNvGraphicFramePr/>
                      <a:graphic xmlns:a="http://schemas.openxmlformats.org/drawingml/2006/main">
                        <a:graphicData uri="http://schemas.microsoft.com/office/word/2010/wordprocessingShape">
                          <wps:wsp>
                            <wps:cNvSpPr/>
                            <wps:spPr>
                              <a:xfrm>
                                <a:off x="0" y="0"/>
                                <a:ext cx="3268980" cy="822960"/>
                              </a:xfrm>
                              <a:prstGeom prst="roundRect">
                                <a:avLst/>
                              </a:prstGeom>
                              <a:solidFill>
                                <a:sysClr val="window" lastClr="FFFFFF"/>
                              </a:solidFill>
                              <a:ln w="12700" cap="flat" cmpd="sng" algn="ctr">
                                <a:solidFill>
                                  <a:sysClr val="windowText" lastClr="000000"/>
                                </a:solidFill>
                                <a:prstDash val="dash"/>
                              </a:ln>
                              <a:effectLst/>
                            </wps:spPr>
                            <wps:txbx>
                              <w:txbxContent>
                                <w:p w14:paraId="46790E4F" w14:textId="42B42146" w:rsidR="003B68AA" w:rsidRPr="00500B3F" w:rsidRDefault="003B68AA" w:rsidP="005A6ECE">
                                  <w:pPr>
                                    <w:jc w:val="center"/>
                                    <w:rPr>
                                      <w:rFonts w:ascii="BIZ UD明朝 Medium" w:eastAsia="BIZ UD明朝 Medium" w:hAnsi="BIZ UD明朝 Medium"/>
                                    </w:rPr>
                                  </w:pPr>
                                  <w:r>
                                    <w:rPr>
                                      <w:rFonts w:ascii="BIZ UD明朝 Medium" w:eastAsia="BIZ UD明朝 Medium" w:hAnsi="BIZ UD明朝 Medium" w:hint="eastAsia"/>
                                    </w:rPr>
                                    <w:t>計画期間内の</w:t>
                                  </w:r>
                                  <w:r>
                                    <w:rPr>
                                      <w:rFonts w:ascii="BIZ UD明朝 Medium" w:eastAsia="BIZ UD明朝 Medium" w:hAnsi="BIZ UD明朝 Medium"/>
                                    </w:rPr>
                                    <w:t>各年度における</w:t>
                                  </w:r>
                                  <w:r>
                                    <w:rPr>
                                      <w:rFonts w:ascii="BIZ UD明朝 Medium" w:eastAsia="BIZ UD明朝 Medium" w:hAnsi="BIZ UD明朝 Medium" w:hint="eastAsia"/>
                                    </w:rPr>
                                    <w:t>事業量</w:t>
                                  </w:r>
                                  <w:r>
                                    <w:rPr>
                                      <w:rFonts w:ascii="BIZ UD明朝 Medium" w:eastAsia="BIZ UD明朝 Medium" w:hAnsi="BIZ UD明朝 Medium"/>
                                    </w:rPr>
                                    <w:t>・</w:t>
                                  </w:r>
                                  <w:r>
                                    <w:rPr>
                                      <w:rFonts w:ascii="BIZ UD明朝 Medium" w:eastAsia="BIZ UD明朝 Medium" w:hAnsi="BIZ UD明朝 Medium" w:hint="eastAsia"/>
                                    </w:rPr>
                                    <w:t>事業経費</w:t>
                                  </w:r>
                                  <w:r>
                                    <w:rPr>
                                      <w:rFonts w:ascii="BIZ UD明朝 Medium" w:eastAsia="BIZ UD明朝 Medium" w:hAnsi="BIZ UD明朝 Medium"/>
                                    </w:rPr>
                                    <w:t>（</w:t>
                                  </w:r>
                                  <w:r w:rsidRPr="00D06AA1">
                                    <w:rPr>
                                      <w:rFonts w:ascii="BIZ UD明朝 Medium" w:eastAsia="BIZ UD明朝 Medium" w:hAnsi="BIZ UD明朝 Medium" w:hint="eastAsia"/>
                                    </w:rPr>
                                    <w:t>年度別事業量及び経費については調整中</w:t>
                                  </w:r>
                                  <w:r>
                                    <w:rPr>
                                      <w:rFonts w:ascii="BIZ UD明朝 Medium" w:eastAsia="BIZ UD明朝 Medium" w:hAnsi="BIZ UD明朝 Medium"/>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CDD7B" id="角丸四角形 5" o:spid="_x0000_s1074" style="position:absolute;margin-left:-137.1pt;margin-top:24.9pt;width:257.4pt;height:64.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" fillcolor="window" strokecolor="windowText" strokeweight="1pt">
                      <v:stroke dashstyle="dash"/>
                      <v:textbox>
                        <w:txbxContent>
                          <w:p w14:paraId="46790E4F" w14:textId="42B42146" w:rsidR="003B68AA" w:rsidRPr="00500B3F" w:rsidRDefault="003B68AA" w:rsidP="005A6ECE">
                            <w:pPr>
                              <w:jc w:val="center"/>
                              <w:rPr>
                                <w:rFonts w:ascii="BIZ UD明朝 Medium" w:eastAsia="BIZ UD明朝 Medium" w:hAnsi="BIZ UD明朝 Medium"/>
                              </w:rPr>
                            </w:pPr>
                            <w:r>
                              <w:rPr>
                                <w:rFonts w:ascii="BIZ UD明朝 Medium" w:eastAsia="BIZ UD明朝 Medium" w:hAnsi="BIZ UD明朝 Medium" w:hint="eastAsia"/>
                              </w:rPr>
                              <w:t>計画期間内の</w:t>
                            </w:r>
                            <w:r>
                              <w:rPr>
                                <w:rFonts w:ascii="BIZ UD明朝 Medium" w:eastAsia="BIZ UD明朝 Medium" w:hAnsi="BIZ UD明朝 Medium"/>
                              </w:rPr>
                              <w:t>各年度における</w:t>
                            </w:r>
                            <w:r>
                              <w:rPr>
                                <w:rFonts w:ascii="BIZ UD明朝 Medium" w:eastAsia="BIZ UD明朝 Medium" w:hAnsi="BIZ UD明朝 Medium" w:hint="eastAsia"/>
                              </w:rPr>
                              <w:t>事業量</w:t>
                            </w:r>
                            <w:r>
                              <w:rPr>
                                <w:rFonts w:ascii="BIZ UD明朝 Medium" w:eastAsia="BIZ UD明朝 Medium" w:hAnsi="BIZ UD明朝 Medium"/>
                              </w:rPr>
                              <w:t>・</w:t>
                            </w:r>
                            <w:r>
                              <w:rPr>
                                <w:rFonts w:ascii="BIZ UD明朝 Medium" w:eastAsia="BIZ UD明朝 Medium" w:hAnsi="BIZ UD明朝 Medium" w:hint="eastAsia"/>
                              </w:rPr>
                              <w:t>事業経費</w:t>
                            </w:r>
                            <w:r>
                              <w:rPr>
                                <w:rFonts w:ascii="BIZ UD明朝 Medium" w:eastAsia="BIZ UD明朝 Medium" w:hAnsi="BIZ UD明朝 Medium"/>
                              </w:rPr>
                              <w:t>（</w:t>
                            </w:r>
                            <w:r w:rsidRPr="00D06AA1">
                              <w:rPr>
                                <w:rFonts w:ascii="BIZ UD明朝 Medium" w:eastAsia="BIZ UD明朝 Medium" w:hAnsi="BIZ UD明朝 Medium" w:hint="eastAsia"/>
                              </w:rPr>
                              <w:t>年度別事業量及び経費については調整中</w:t>
                            </w:r>
                            <w:r>
                              <w:rPr>
                                <w:rFonts w:ascii="BIZ UD明朝 Medium" w:eastAsia="BIZ UD明朝 Medium" w:hAnsi="BIZ UD明朝 Medium"/>
                              </w:rPr>
                              <w:t>）</w:t>
                            </w:r>
                          </w:p>
                        </w:txbxContent>
                      </v:textbox>
                    </v:roundrect>
                  </w:pict>
                </mc:Fallback>
              </mc:AlternateContent>
            </w:r>
          </w:p>
        </w:tc>
        <w:tc>
          <w:tcPr>
            <w:tcW w:w="2131" w:type="dxa"/>
            <w:gridSpan w:val="2"/>
            <w:vMerge w:val="restart"/>
            <w:tcBorders>
              <w:top w:val="single" w:sz="4" w:space="0" w:color="auto"/>
              <w:left w:val="single" w:sz="4" w:space="0" w:color="auto"/>
              <w:right w:val="single" w:sz="4" w:space="0" w:color="auto"/>
            </w:tcBorders>
            <w:shd w:val="clear" w:color="auto" w:fill="auto"/>
            <w:noWrap/>
            <w:vAlign w:val="center"/>
          </w:tcPr>
          <w:p w14:paraId="4F20FDA4" w14:textId="37C82C48" w:rsidR="005A6ECE" w:rsidRPr="00AF56C6" w:rsidRDefault="005A6ECE" w:rsidP="00AA5E6C">
            <w:pPr>
              <w:rPr>
                <w:rFonts w:ascii="BIZ UD明朝 Medium" w:eastAsia="BIZ UD明朝 Medium" w:hAnsi="BIZ UD明朝 Medium" w:cs="ＭＳ Ｐゴシック"/>
                <w:color w:val="000000" w:themeColor="text1"/>
                <w:kern w:val="0"/>
                <w:sz w:val="22"/>
                <w:szCs w:val="22"/>
              </w:rPr>
            </w:pPr>
          </w:p>
        </w:tc>
      </w:tr>
      <w:tr w:rsidR="005A6ECE" w:rsidRPr="00AF56C6" w14:paraId="485E1058" w14:textId="77777777" w:rsidTr="00AA5E6C">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429EEF0C" w14:textId="77777777" w:rsidR="005A6ECE" w:rsidRPr="00AF56C6" w:rsidRDefault="005A6ECE" w:rsidP="00AA5E6C">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731"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6456CE8" w14:textId="77777777" w:rsidR="005A6ECE" w:rsidRPr="00AF56C6" w:rsidRDefault="005A6ECE" w:rsidP="00AA5E6C">
            <w:pPr>
              <w:widowControl/>
              <w:ind w:firstLineChars="100" w:firstLine="203"/>
              <w:jc w:val="righ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p>
        </w:tc>
        <w:tc>
          <w:tcPr>
            <w:tcW w:w="2732"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0700069" w14:textId="77777777" w:rsidR="005A6ECE" w:rsidRPr="00AF56C6" w:rsidRDefault="005A6ECE" w:rsidP="00AA5E6C">
            <w:pPr>
              <w:widowControl/>
              <w:ind w:firstLineChars="100" w:firstLine="203"/>
              <w:jc w:val="righ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p>
        </w:tc>
        <w:tc>
          <w:tcPr>
            <w:tcW w:w="2131" w:type="dxa"/>
            <w:gridSpan w:val="2"/>
            <w:vMerge/>
            <w:tcBorders>
              <w:left w:val="single" w:sz="4" w:space="0" w:color="auto"/>
              <w:bottom w:val="single" w:sz="4" w:space="0" w:color="000000"/>
              <w:right w:val="single" w:sz="4" w:space="0" w:color="auto"/>
            </w:tcBorders>
            <w:shd w:val="clear" w:color="auto" w:fill="auto"/>
            <w:noWrap/>
            <w:vAlign w:val="center"/>
            <w:hideMark/>
          </w:tcPr>
          <w:p w14:paraId="33CC86D9" w14:textId="77777777" w:rsidR="005A6ECE" w:rsidRPr="00AF56C6" w:rsidRDefault="005A6ECE" w:rsidP="00AA5E6C">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5BA5CDD1" w14:textId="1557A698" w:rsidR="005A6ECE" w:rsidRDefault="00376B0F" w:rsidP="005A6ECE">
      <w:pPr>
        <w:spacing w:afterLines="50" w:after="175" w:line="360" w:lineRule="exac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2236800" behindDoc="0" locked="0" layoutInCell="1" allowOverlap="1" wp14:anchorId="2D124FE8" wp14:editId="4F124C14">
                <wp:simplePos x="0" y="0"/>
                <wp:positionH relativeFrom="column">
                  <wp:posOffset>4516120</wp:posOffset>
                </wp:positionH>
                <wp:positionV relativeFrom="paragraph">
                  <wp:posOffset>4483735</wp:posOffset>
                </wp:positionV>
                <wp:extent cx="1797050" cy="651510"/>
                <wp:effectExtent l="0" t="285750" r="12700" b="15240"/>
                <wp:wrapNone/>
                <wp:docPr id="3" name="角丸四角形吹き出し 3"/>
                <wp:cNvGraphicFramePr/>
                <a:graphic xmlns:a="http://schemas.openxmlformats.org/drawingml/2006/main">
                  <a:graphicData uri="http://schemas.microsoft.com/office/word/2010/wordprocessingShape">
                    <wps:wsp>
                      <wps:cNvSpPr/>
                      <wps:spPr>
                        <a:xfrm>
                          <a:off x="0" y="0"/>
                          <a:ext cx="1797050" cy="651510"/>
                        </a:xfrm>
                        <a:prstGeom prst="wedgeRoundRectCallout">
                          <a:avLst>
                            <a:gd name="adj1" fmla="val -1411"/>
                            <a:gd name="adj2" fmla="val -91370"/>
                            <a:gd name="adj3" fmla="val 16667"/>
                          </a:avLst>
                        </a:prstGeom>
                        <a:solidFill>
                          <a:sysClr val="window" lastClr="FFFFFF"/>
                        </a:solidFill>
                        <a:ln w="12700" cap="flat" cmpd="sng" algn="ctr">
                          <a:solidFill>
                            <a:sysClr val="windowText" lastClr="000000"/>
                          </a:solidFill>
                          <a:prstDash val="solid"/>
                        </a:ln>
                        <a:effectLst/>
                      </wps:spPr>
                      <wps:txbx>
                        <w:txbxContent>
                          <w:p w14:paraId="2D26D3BA" w14:textId="77777777" w:rsidR="003B68AA" w:rsidRPr="00500B3F" w:rsidRDefault="003B68AA" w:rsidP="005A6ECE">
                            <w:pPr>
                              <w:jc w:val="center"/>
                              <w:rPr>
                                <w:rFonts w:ascii="BIZ UD明朝 Medium" w:eastAsia="BIZ UD明朝 Medium" w:hAnsi="BIZ UD明朝 Medium"/>
                              </w:rPr>
                            </w:pPr>
                            <w:r>
                              <w:rPr>
                                <w:rFonts w:ascii="BIZ UD明朝 Medium" w:eastAsia="BIZ UD明朝 Medium" w:hAnsi="BIZ UD明朝 Medium" w:hint="eastAsia"/>
                              </w:rPr>
                              <w:t>次期</w:t>
                            </w:r>
                            <w:r>
                              <w:rPr>
                                <w:rFonts w:ascii="BIZ UD明朝 Medium" w:eastAsia="BIZ UD明朝 Medium" w:hAnsi="BIZ UD明朝 Medium"/>
                              </w:rPr>
                              <w:t>基本</w:t>
                            </w:r>
                            <w:r w:rsidRPr="00500B3F">
                              <w:rPr>
                                <w:rFonts w:ascii="BIZ UD明朝 Medium" w:eastAsia="BIZ UD明朝 Medium" w:hAnsi="BIZ UD明朝 Medium" w:hint="eastAsia"/>
                              </w:rPr>
                              <w:t>計画</w:t>
                            </w:r>
                            <w:r>
                              <w:rPr>
                                <w:rFonts w:ascii="BIZ UD明朝 Medium" w:eastAsia="BIZ UD明朝 Medium" w:hAnsi="BIZ UD明朝 Medium" w:hint="eastAsia"/>
                              </w:rPr>
                              <w:t>を見据え</w:t>
                            </w:r>
                            <w:r>
                              <w:rPr>
                                <w:rFonts w:ascii="BIZ UD明朝 Medium" w:eastAsia="BIZ UD明朝 Medium" w:hAnsi="BIZ UD明朝 Medium"/>
                              </w:rPr>
                              <w:t>た</w:t>
                            </w:r>
                            <w:r>
                              <w:rPr>
                                <w:rFonts w:ascii="BIZ UD明朝 Medium" w:eastAsia="BIZ UD明朝 Medium" w:hAnsi="BIZ UD明朝 Medium" w:hint="eastAsia"/>
                              </w:rPr>
                              <w:t>事業量の</w:t>
                            </w:r>
                            <w:r>
                              <w:rPr>
                                <w:rFonts w:ascii="BIZ UD明朝 Medium" w:eastAsia="BIZ UD明朝 Medium" w:hAnsi="BIZ UD明朝 Medium"/>
                              </w:rPr>
                              <w:t>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24FE8" id="角丸四角形吹き出し 3" o:spid="_x0000_s1075" type="#_x0000_t62" style="position:absolute;left:0;text-align:left;margin-left:355.6pt;margin-top:353.05pt;width:141.5pt;height:51.3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" adj="10495,-8936" fillcolor="window" strokecolor="windowText" strokeweight="1pt">
                <v:textbox>
                  <w:txbxContent>
                    <w:p w14:paraId="2D26D3BA" w14:textId="77777777" w:rsidR="003B68AA" w:rsidRPr="00500B3F" w:rsidRDefault="003B68AA" w:rsidP="005A6ECE">
                      <w:pPr>
                        <w:jc w:val="center"/>
                        <w:rPr>
                          <w:rFonts w:ascii="BIZ UD明朝 Medium" w:eastAsia="BIZ UD明朝 Medium" w:hAnsi="BIZ UD明朝 Medium"/>
                        </w:rPr>
                      </w:pPr>
                      <w:r>
                        <w:rPr>
                          <w:rFonts w:ascii="BIZ UD明朝 Medium" w:eastAsia="BIZ UD明朝 Medium" w:hAnsi="BIZ UD明朝 Medium" w:hint="eastAsia"/>
                        </w:rPr>
                        <w:t>次期</w:t>
                      </w:r>
                      <w:r>
                        <w:rPr>
                          <w:rFonts w:ascii="BIZ UD明朝 Medium" w:eastAsia="BIZ UD明朝 Medium" w:hAnsi="BIZ UD明朝 Medium"/>
                        </w:rPr>
                        <w:t>基本</w:t>
                      </w:r>
                      <w:r w:rsidRPr="00500B3F">
                        <w:rPr>
                          <w:rFonts w:ascii="BIZ UD明朝 Medium" w:eastAsia="BIZ UD明朝 Medium" w:hAnsi="BIZ UD明朝 Medium" w:hint="eastAsia"/>
                        </w:rPr>
                        <w:t>計画</w:t>
                      </w:r>
                      <w:r>
                        <w:rPr>
                          <w:rFonts w:ascii="BIZ UD明朝 Medium" w:eastAsia="BIZ UD明朝 Medium" w:hAnsi="BIZ UD明朝 Medium" w:hint="eastAsia"/>
                        </w:rPr>
                        <w:t>を見据え</w:t>
                      </w:r>
                      <w:r>
                        <w:rPr>
                          <w:rFonts w:ascii="BIZ UD明朝 Medium" w:eastAsia="BIZ UD明朝 Medium" w:hAnsi="BIZ UD明朝 Medium"/>
                        </w:rPr>
                        <w:t>た</w:t>
                      </w:r>
                      <w:r>
                        <w:rPr>
                          <w:rFonts w:ascii="BIZ UD明朝 Medium" w:eastAsia="BIZ UD明朝 Medium" w:hAnsi="BIZ UD明朝 Medium" w:hint="eastAsia"/>
                        </w:rPr>
                        <w:t>事業量の</w:t>
                      </w:r>
                      <w:r>
                        <w:rPr>
                          <w:rFonts w:ascii="BIZ UD明朝 Medium" w:eastAsia="BIZ UD明朝 Medium" w:hAnsi="BIZ UD明朝 Medium"/>
                        </w:rPr>
                        <w:t>方向性</w:t>
                      </w:r>
                    </w:p>
                  </w:txbxContent>
                </v:textbox>
              </v:shape>
            </w:pict>
          </mc:Fallback>
        </mc:AlternateContent>
      </w:r>
    </w:p>
    <w:p w14:paraId="02D5C091" w14:textId="77777777" w:rsidR="005A6ECE" w:rsidRDefault="005A6ECE" w:rsidP="005A6ECE">
      <w:pPr>
        <w:widowControl/>
        <w:rPr>
          <w:rFonts w:asciiTheme="majorEastAsia" w:eastAsiaTheme="majorEastAsia" w:hAnsiTheme="majorEastAsia"/>
        </w:rPr>
      </w:pPr>
      <w:r>
        <w:rPr>
          <w:rFonts w:asciiTheme="majorEastAsia" w:eastAsiaTheme="majorEastAsia" w:hAnsiTheme="majorEastAsia"/>
        </w:rPr>
        <w:br w:type="page"/>
      </w:r>
    </w:p>
    <w:tbl>
      <w:tblPr>
        <w:tblpPr w:leftFromText="142" w:rightFromText="142" w:vertAnchor="text" w:tblpY="1"/>
        <w:tblOverlap w:val="never"/>
        <w:tblW w:w="9966" w:type="dxa"/>
        <w:tblCellMar>
          <w:left w:w="99" w:type="dxa"/>
          <w:right w:w="99" w:type="dxa"/>
        </w:tblCellMar>
        <w:tblLook w:val="04A0" w:firstRow="1" w:lastRow="0" w:firstColumn="1" w:lastColumn="0" w:noHBand="0" w:noVBand="1"/>
      </w:tblPr>
      <w:tblGrid>
        <w:gridCol w:w="2390"/>
        <w:gridCol w:w="7576"/>
      </w:tblGrid>
      <w:tr w:rsidR="005A6ECE" w:rsidRPr="005A6ECE" w14:paraId="1236E5A9" w14:textId="77777777" w:rsidTr="00AA5E6C">
        <w:trPr>
          <w:trHeight w:hRule="exact" w:val="340"/>
        </w:trPr>
        <w:tc>
          <w:tcPr>
            <w:tcW w:w="2390" w:type="dxa"/>
            <w:vMerge w:val="restart"/>
            <w:tcBorders>
              <w:top w:val="single" w:sz="4" w:space="0" w:color="auto"/>
              <w:left w:val="single" w:sz="4" w:space="0" w:color="auto"/>
              <w:bottom w:val="single" w:sz="4" w:space="0" w:color="auto"/>
              <w:right w:val="single" w:sz="4" w:space="0" w:color="auto"/>
            </w:tcBorders>
            <w:shd w:val="clear" w:color="auto" w:fill="DCD8C6"/>
            <w:noWrap/>
            <w:vAlign w:val="center"/>
            <w:hideMark/>
          </w:tcPr>
          <w:p w14:paraId="5D4934E5" w14:textId="77777777" w:rsidR="005A6ECE" w:rsidRPr="005A6ECE" w:rsidRDefault="005A6ECE" w:rsidP="00AA5E6C">
            <w:pPr>
              <w:widowControl/>
              <w:jc w:val="center"/>
              <w:rPr>
                <w:rFonts w:ascii="ＭＳ Ｐゴシック" w:eastAsia="ＭＳ Ｐゴシック" w:hAnsi="ＭＳ Ｐゴシック" w:cs="ＭＳ Ｐゴシック"/>
                <w:b/>
                <w:bCs/>
                <w:kern w:val="0"/>
                <w:sz w:val="28"/>
                <w:szCs w:val="28"/>
              </w:rPr>
            </w:pPr>
            <w:r w:rsidRPr="005A6ECE">
              <w:rPr>
                <w:rFonts w:ascii="ＭＳ Ｐゴシック" w:eastAsia="ＭＳ Ｐゴシック" w:hAnsi="ＭＳ Ｐゴシック" w:cs="ＭＳ Ｐゴシック" w:hint="eastAsia"/>
                <w:b/>
                <w:bCs/>
                <w:kern w:val="0"/>
                <w:sz w:val="28"/>
                <w:szCs w:val="28"/>
              </w:rPr>
              <w:lastRenderedPageBreak/>
              <w:t>基本目標Ⅰ</w:t>
            </w:r>
          </w:p>
        </w:tc>
        <w:tc>
          <w:tcPr>
            <w:tcW w:w="7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F1434" w14:textId="77777777" w:rsidR="005A6ECE" w:rsidRPr="005A6ECE" w:rsidRDefault="005A6ECE" w:rsidP="00AA5E6C">
            <w:pPr>
              <w:widowControl/>
              <w:jc w:val="left"/>
              <w:rPr>
                <w:rFonts w:ascii="ＭＳ Ｐゴシック" w:eastAsia="ＭＳ Ｐゴシック" w:hAnsi="ＭＳ Ｐゴシック" w:cs="ＭＳ Ｐゴシック"/>
                <w:b/>
                <w:bCs/>
                <w:kern w:val="0"/>
                <w:sz w:val="28"/>
                <w:szCs w:val="28"/>
              </w:rPr>
            </w:pPr>
            <w:r w:rsidRPr="005A6ECE">
              <w:rPr>
                <w:rFonts w:ascii="ＭＳ Ｐゴシック" w:eastAsia="ＭＳ Ｐゴシック" w:hAnsi="ＭＳ Ｐゴシック" w:cs="ＭＳ Ｐゴシック" w:hint="eastAsia"/>
                <w:b/>
                <w:bCs/>
                <w:kern w:val="0"/>
                <w:sz w:val="28"/>
                <w:szCs w:val="28"/>
              </w:rPr>
              <w:t>未来をはぐくむあたたかいまち</w:t>
            </w:r>
          </w:p>
        </w:tc>
      </w:tr>
      <w:tr w:rsidR="005A6ECE" w:rsidRPr="005A6ECE" w14:paraId="25FA06F1" w14:textId="77777777" w:rsidTr="00AA5E6C">
        <w:trPr>
          <w:trHeight w:hRule="exact" w:val="340"/>
        </w:trPr>
        <w:tc>
          <w:tcPr>
            <w:tcW w:w="2390" w:type="dxa"/>
            <w:vMerge/>
            <w:tcBorders>
              <w:top w:val="single" w:sz="4" w:space="0" w:color="auto"/>
              <w:left w:val="single" w:sz="4" w:space="0" w:color="auto"/>
              <w:bottom w:val="single" w:sz="4" w:space="0" w:color="auto"/>
              <w:right w:val="single" w:sz="4" w:space="0" w:color="auto"/>
            </w:tcBorders>
            <w:shd w:val="clear" w:color="auto" w:fill="DCD8C6"/>
            <w:vAlign w:val="center"/>
            <w:hideMark/>
          </w:tcPr>
          <w:p w14:paraId="5F1544E8" w14:textId="77777777" w:rsidR="005A6ECE" w:rsidRPr="005A6ECE" w:rsidRDefault="005A6ECE" w:rsidP="00AA5E6C">
            <w:pPr>
              <w:widowControl/>
              <w:jc w:val="left"/>
              <w:rPr>
                <w:rFonts w:ascii="ＭＳ Ｐゴシック" w:eastAsia="ＭＳ Ｐゴシック" w:hAnsi="ＭＳ Ｐゴシック" w:cs="ＭＳ Ｐゴシック"/>
                <w:b/>
                <w:bCs/>
                <w:kern w:val="0"/>
                <w:sz w:val="36"/>
                <w:szCs w:val="36"/>
              </w:rPr>
            </w:pPr>
          </w:p>
        </w:tc>
        <w:tc>
          <w:tcPr>
            <w:tcW w:w="7576" w:type="dxa"/>
            <w:vMerge/>
            <w:tcBorders>
              <w:top w:val="single" w:sz="4" w:space="0" w:color="auto"/>
              <w:left w:val="single" w:sz="4" w:space="0" w:color="auto"/>
              <w:bottom w:val="single" w:sz="4" w:space="0" w:color="auto"/>
              <w:right w:val="single" w:sz="4" w:space="0" w:color="auto"/>
            </w:tcBorders>
            <w:vAlign w:val="center"/>
            <w:hideMark/>
          </w:tcPr>
          <w:p w14:paraId="4E01612E" w14:textId="77777777" w:rsidR="005A6ECE" w:rsidRPr="005A6ECE" w:rsidRDefault="005A6ECE" w:rsidP="00AA5E6C">
            <w:pPr>
              <w:widowControl/>
              <w:jc w:val="left"/>
              <w:rPr>
                <w:rFonts w:ascii="ＭＳ Ｐゴシック" w:eastAsia="ＭＳ Ｐゴシック" w:hAnsi="ＭＳ Ｐゴシック" w:cs="ＭＳ Ｐゴシック"/>
                <w:b/>
                <w:bCs/>
                <w:kern w:val="0"/>
                <w:sz w:val="36"/>
                <w:szCs w:val="36"/>
              </w:rPr>
            </w:pPr>
          </w:p>
        </w:tc>
      </w:tr>
    </w:tbl>
    <w:p w14:paraId="03E90E3E" w14:textId="77777777" w:rsidR="005A6ECE" w:rsidRPr="005A6ECE" w:rsidRDefault="005A6ECE" w:rsidP="005A6ECE">
      <w:pPr>
        <w:spacing w:afterLines="50" w:after="175" w:line="360" w:lineRule="exact"/>
        <w:rPr>
          <w:rFonts w:asciiTheme="majorEastAsia" w:eastAsiaTheme="majorEastAsia" w:hAnsiTheme="majorEastAsia"/>
        </w:rPr>
      </w:pPr>
    </w:p>
    <w:tbl>
      <w:tblPr>
        <w:tblpPr w:leftFromText="142" w:rightFromText="142" w:vertAnchor="text" w:tblpY="1"/>
        <w:tblOverlap w:val="never"/>
        <w:tblW w:w="9966" w:type="dxa"/>
        <w:tblCellMar>
          <w:left w:w="99" w:type="dxa"/>
          <w:right w:w="99" w:type="dxa"/>
        </w:tblCellMar>
        <w:tblLook w:val="04A0" w:firstRow="1" w:lastRow="0" w:firstColumn="1" w:lastColumn="0" w:noHBand="0" w:noVBand="1"/>
      </w:tblPr>
      <w:tblGrid>
        <w:gridCol w:w="2390"/>
        <w:gridCol w:w="7576"/>
      </w:tblGrid>
      <w:tr w:rsidR="005A6ECE" w:rsidRPr="005A6ECE" w14:paraId="154047E7" w14:textId="77777777" w:rsidTr="00AA5E6C">
        <w:trPr>
          <w:trHeight w:hRule="exact" w:val="227"/>
        </w:trPr>
        <w:tc>
          <w:tcPr>
            <w:tcW w:w="2390" w:type="dxa"/>
            <w:vMerge w:val="restart"/>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ED406F7" w14:textId="77777777" w:rsidR="005A6ECE" w:rsidRPr="005A6ECE" w:rsidRDefault="005A6ECE" w:rsidP="00AA5E6C">
            <w:pPr>
              <w:widowControl/>
              <w:ind w:firstLineChars="100" w:firstLine="224"/>
              <w:rPr>
                <w:rFonts w:ascii="ＭＳ Ｐゴシック" w:eastAsia="ＭＳ Ｐゴシック" w:hAnsi="ＭＳ Ｐゴシック" w:cs="ＭＳ Ｐゴシック"/>
                <w:b/>
                <w:bCs/>
                <w:kern w:val="0"/>
              </w:rPr>
            </w:pPr>
            <w:r w:rsidRPr="005A6ECE">
              <w:rPr>
                <w:rFonts w:ascii="ＭＳ Ｐゴシック" w:eastAsia="ＭＳ Ｐゴシック" w:hAnsi="ＭＳ Ｐゴシック" w:cs="ＭＳ Ｐゴシック" w:hint="eastAsia"/>
                <w:b/>
                <w:bCs/>
                <w:kern w:val="0"/>
              </w:rPr>
              <w:t>基本政策Ⅰ－１</w:t>
            </w:r>
          </w:p>
        </w:tc>
        <w:tc>
          <w:tcPr>
            <w:tcW w:w="7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BEC2D" w14:textId="77777777" w:rsidR="005A6ECE" w:rsidRPr="005A6ECE" w:rsidRDefault="005A6ECE" w:rsidP="00AA5E6C">
            <w:pPr>
              <w:widowControl/>
              <w:jc w:val="left"/>
              <w:rPr>
                <w:rFonts w:ascii="ＭＳ Ｐゴシック" w:eastAsia="ＭＳ Ｐゴシック" w:hAnsi="ＭＳ Ｐゴシック" w:cs="ＭＳ Ｐゴシック"/>
                <w:b/>
                <w:bCs/>
                <w:kern w:val="0"/>
              </w:rPr>
            </w:pPr>
            <w:r w:rsidRPr="005A6ECE">
              <w:rPr>
                <w:rFonts w:ascii="ＭＳ Ｐゴシック" w:eastAsia="ＭＳ Ｐゴシック" w:hAnsi="ＭＳ Ｐゴシック" w:cs="ＭＳ Ｐゴシック" w:hint="eastAsia"/>
                <w:b/>
                <w:bCs/>
                <w:kern w:val="0"/>
              </w:rPr>
              <w:t>子育て安心</w:t>
            </w:r>
          </w:p>
        </w:tc>
      </w:tr>
      <w:tr w:rsidR="005A6ECE" w:rsidRPr="005A6ECE" w14:paraId="08E0FF4A" w14:textId="77777777" w:rsidTr="00AA5E6C">
        <w:trPr>
          <w:trHeight w:hRule="exact" w:val="227"/>
        </w:trPr>
        <w:tc>
          <w:tcPr>
            <w:tcW w:w="2390" w:type="dxa"/>
            <w:vMerge/>
            <w:tcBorders>
              <w:top w:val="single" w:sz="4" w:space="0" w:color="auto"/>
              <w:left w:val="single" w:sz="4" w:space="0" w:color="auto"/>
              <w:bottom w:val="single" w:sz="4" w:space="0" w:color="auto"/>
              <w:right w:val="single" w:sz="4" w:space="0" w:color="auto"/>
            </w:tcBorders>
            <w:vAlign w:val="center"/>
            <w:hideMark/>
          </w:tcPr>
          <w:p w14:paraId="5E131C51" w14:textId="77777777" w:rsidR="005A6ECE" w:rsidRPr="005A6ECE" w:rsidRDefault="005A6ECE" w:rsidP="00AA5E6C">
            <w:pPr>
              <w:widowControl/>
              <w:jc w:val="left"/>
              <w:rPr>
                <w:rFonts w:ascii="ＭＳ Ｐゴシック" w:eastAsia="ＭＳ Ｐゴシック" w:hAnsi="ＭＳ Ｐゴシック" w:cs="ＭＳ Ｐゴシック"/>
                <w:b/>
                <w:bCs/>
                <w:kern w:val="0"/>
              </w:rPr>
            </w:pPr>
          </w:p>
        </w:tc>
        <w:tc>
          <w:tcPr>
            <w:tcW w:w="7576" w:type="dxa"/>
            <w:vMerge/>
            <w:tcBorders>
              <w:top w:val="single" w:sz="4" w:space="0" w:color="auto"/>
              <w:left w:val="single" w:sz="4" w:space="0" w:color="auto"/>
              <w:bottom w:val="single" w:sz="4" w:space="0" w:color="auto"/>
              <w:right w:val="single" w:sz="4" w:space="0" w:color="auto"/>
            </w:tcBorders>
            <w:vAlign w:val="center"/>
            <w:hideMark/>
          </w:tcPr>
          <w:p w14:paraId="1E32407F" w14:textId="77777777" w:rsidR="005A6ECE" w:rsidRPr="005A6ECE" w:rsidRDefault="005A6ECE" w:rsidP="00AA5E6C">
            <w:pPr>
              <w:widowControl/>
              <w:jc w:val="left"/>
              <w:rPr>
                <w:rFonts w:ascii="ＭＳ Ｐゴシック" w:eastAsia="ＭＳ Ｐゴシック" w:hAnsi="ＭＳ Ｐゴシック" w:cs="ＭＳ Ｐゴシック"/>
                <w:b/>
                <w:bCs/>
                <w:kern w:val="0"/>
              </w:rPr>
            </w:pPr>
          </w:p>
        </w:tc>
      </w:tr>
    </w:tbl>
    <w:p w14:paraId="3AAE615F" w14:textId="620739E8" w:rsidR="005A6ECE" w:rsidRPr="005A6ECE" w:rsidRDefault="005A6ECE" w:rsidP="005A6ECE">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1276"/>
        <w:gridCol w:w="1139"/>
      </w:tblGrid>
      <w:tr w:rsidR="00B03EF1" w:rsidRPr="00B03EF1" w14:paraId="0B9A267C" w14:textId="77777777" w:rsidTr="00272FA7">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67B33EC" w14:textId="77777777" w:rsidR="005C6C00" w:rsidRPr="00B03EF1" w:rsidRDefault="005C6C00" w:rsidP="00272FA7">
            <w:pPr>
              <w:widowControl/>
              <w:jc w:val="center"/>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83D9ED" w14:textId="77777777" w:rsidR="005C6C00" w:rsidRPr="00B03EF1" w:rsidRDefault="005C6C00" w:rsidP="00272FA7">
            <w:pPr>
              <w:widowControl/>
              <w:jc w:val="center"/>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001</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204C0FDF" w14:textId="77777777" w:rsidR="005C6C00" w:rsidRPr="00B03EF1" w:rsidRDefault="005C6C00" w:rsidP="00272FA7">
            <w:pPr>
              <w:widowControl/>
              <w:jc w:val="center"/>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2109AF63" w14:textId="601A259A" w:rsidR="005C6C00" w:rsidRPr="00B03EF1" w:rsidRDefault="005C6C00" w:rsidP="00272FA7">
            <w:pPr>
              <w:widowControl/>
              <w:jc w:val="left"/>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 xml:space="preserve">　区立児童館（ＣＡＰ‘Ｓ）のサービス・機能向上</w:t>
            </w:r>
          </w:p>
        </w:tc>
      </w:tr>
      <w:tr w:rsidR="00B03EF1" w:rsidRPr="00B03EF1" w14:paraId="7167B965" w14:textId="77777777" w:rsidTr="00272FA7">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3C31B65" w14:textId="77777777" w:rsidR="005C6C00" w:rsidRPr="00B03EF1" w:rsidRDefault="005C6C00" w:rsidP="00272FA7">
            <w:pPr>
              <w:widowControl/>
              <w:jc w:val="center"/>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EFEBBF2" w14:textId="77777777" w:rsidR="005C6C00" w:rsidRPr="00B03EF1" w:rsidRDefault="005C6C00" w:rsidP="00272FA7">
            <w:pPr>
              <w:widowControl/>
              <w:spacing w:line="320" w:lineRule="exact"/>
              <w:jc w:val="left"/>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子ども家庭部 子ども政策課、子育て支援課、子ども家庭総合支援センター 支援課</w:t>
            </w:r>
          </w:p>
          <w:p w14:paraId="6D7D0CFA" w14:textId="77777777" w:rsidR="005C6C00" w:rsidRPr="00B03EF1" w:rsidRDefault="005C6C00" w:rsidP="00272FA7">
            <w:pPr>
              <w:widowControl/>
              <w:spacing w:line="320" w:lineRule="exact"/>
              <w:jc w:val="left"/>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健康生きがい部 健康推進課</w:t>
            </w:r>
          </w:p>
        </w:tc>
      </w:tr>
      <w:tr w:rsidR="00B03EF1" w:rsidRPr="00B03EF1" w14:paraId="66592F21" w14:textId="77777777" w:rsidTr="00272FA7">
        <w:trPr>
          <w:trHeight w:val="749"/>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33404B28" w14:textId="77777777" w:rsidR="005C6C00" w:rsidRPr="00B03EF1" w:rsidRDefault="005C6C00" w:rsidP="00272FA7">
            <w:pPr>
              <w:widowControl/>
              <w:ind w:left="113" w:right="113"/>
              <w:jc w:val="center"/>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449013EC" w14:textId="77777777" w:rsidR="005C6C00" w:rsidRPr="00B03EF1" w:rsidRDefault="005C6C00" w:rsidP="00272FA7">
            <w:pPr>
              <w:spacing w:line="320" w:lineRule="exact"/>
              <w:jc w:val="left"/>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区立児童館（ＣＡＰ‘Ｓ）について、地域子育て相談機関としての機能拡充やこども家庭センター機能との連携、ユニバーサルデザインの推進に向け、サービス・機能の向上を図ります。</w:t>
            </w:r>
          </w:p>
        </w:tc>
      </w:tr>
      <w:tr w:rsidR="00B03EF1" w:rsidRPr="00B03EF1" w14:paraId="2B82F96B" w14:textId="77777777" w:rsidTr="008C6975">
        <w:trPr>
          <w:trHeight w:val="265"/>
        </w:trPr>
        <w:tc>
          <w:tcPr>
            <w:tcW w:w="562" w:type="dxa"/>
            <w:gridSpan w:val="2"/>
            <w:vMerge/>
            <w:tcBorders>
              <w:left w:val="single" w:sz="4" w:space="0" w:color="auto"/>
              <w:right w:val="single" w:sz="4" w:space="0" w:color="auto"/>
            </w:tcBorders>
            <w:shd w:val="clear" w:color="auto" w:fill="DDD9C4"/>
            <w:noWrap/>
            <w:vAlign w:val="center"/>
          </w:tcPr>
          <w:p w14:paraId="0672027F" w14:textId="77777777" w:rsidR="005C6C00" w:rsidRPr="00B03EF1" w:rsidRDefault="005C6C00" w:rsidP="00272FA7">
            <w:pPr>
              <w:widowControl/>
              <w:jc w:val="left"/>
              <w:rPr>
                <w:rFonts w:ascii="BIZ UD明朝 Medium" w:eastAsia="BIZ UD明朝 Medium" w:hAnsi="BIZ UD明朝 Medium" w:cs="ＭＳ Ｐゴシック"/>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5ED67F20" w14:textId="77777777" w:rsidR="005C6C00" w:rsidRPr="00B03EF1" w:rsidRDefault="005C6C00" w:rsidP="00272FA7">
            <w:pPr>
              <w:jc w:val="center"/>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ＳＤＧｓの視点</w:t>
            </w:r>
          </w:p>
        </w:tc>
        <w:tc>
          <w:tcPr>
            <w:tcW w:w="6521" w:type="dxa"/>
            <w:gridSpan w:val="5"/>
            <w:tcBorders>
              <w:top w:val="single" w:sz="4" w:space="0" w:color="000000"/>
              <w:left w:val="dotted" w:sz="4" w:space="0" w:color="auto"/>
              <w:bottom w:val="dotted" w:sz="4" w:space="0" w:color="auto"/>
              <w:right w:val="single" w:sz="4" w:space="0" w:color="000000"/>
            </w:tcBorders>
            <w:shd w:val="clear" w:color="auto" w:fill="auto"/>
            <w:vAlign w:val="center"/>
          </w:tcPr>
          <w:p w14:paraId="65D7E948" w14:textId="77777777" w:rsidR="005C6C00" w:rsidRPr="00B03EF1" w:rsidRDefault="005C6C00" w:rsidP="00272FA7">
            <w:pPr>
              <w:spacing w:line="320" w:lineRule="exact"/>
              <w:jc w:val="left"/>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乳幼児親子や児童にとって魅力的で、若い世代の定住化を促す施設となるよう、計画的にサービス・機能向上を図ります。</w:t>
            </w:r>
          </w:p>
        </w:tc>
        <w:tc>
          <w:tcPr>
            <w:tcW w:w="1139" w:type="dxa"/>
            <w:vMerge w:val="restart"/>
            <w:tcBorders>
              <w:top w:val="single" w:sz="4" w:space="0" w:color="000000"/>
              <w:left w:val="single" w:sz="4" w:space="0" w:color="000000"/>
              <w:right w:val="single" w:sz="4" w:space="0" w:color="auto"/>
            </w:tcBorders>
            <w:shd w:val="clear" w:color="auto" w:fill="auto"/>
            <w:vAlign w:val="center"/>
          </w:tcPr>
          <w:p w14:paraId="271D5642" w14:textId="77777777" w:rsidR="005C6C00" w:rsidRPr="00B03EF1" w:rsidRDefault="005C6C00" w:rsidP="00272FA7">
            <w:pPr>
              <w:jc w:val="left"/>
              <w:rPr>
                <w:rFonts w:ascii="BIZ UD明朝 Medium" w:eastAsia="BIZ UD明朝 Medium" w:hAnsi="BIZ UD明朝 Medium" w:cs="ＭＳ Ｐゴシック"/>
                <w:kern w:val="0"/>
                <w:sz w:val="22"/>
                <w:szCs w:val="22"/>
              </w:rPr>
            </w:pPr>
            <w:r w:rsidRPr="00B03EF1">
              <w:rPr>
                <w:b/>
                <w:noProof/>
              </w:rPr>
              <w:drawing>
                <wp:anchor distT="0" distB="0" distL="114300" distR="114300" simplePos="0" relativeHeight="252133376" behindDoc="0" locked="0" layoutInCell="1" allowOverlap="1" wp14:anchorId="1418E3A1" wp14:editId="19E1541C">
                  <wp:simplePos x="0" y="0"/>
                  <wp:positionH relativeFrom="column">
                    <wp:posOffset>25400</wp:posOffset>
                  </wp:positionH>
                  <wp:positionV relativeFrom="paragraph">
                    <wp:posOffset>6985</wp:posOffset>
                  </wp:positionV>
                  <wp:extent cx="528955" cy="528955"/>
                  <wp:effectExtent l="0" t="0" r="4445" b="4445"/>
                  <wp:wrapNone/>
                  <wp:docPr id="69" name="図 69" descr="\\itfs02\fs02_shr01\Sosiki_1\01_政策企画課\30_ブランド・SDGs係\ＳＤＧｓ推進\14 【SDGsフォルダ】\★SDGsロゴデータ\03_すべての人に健康と福祉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03_すべての人に健康と福祉を.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955" cy="5289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03EF1" w:rsidRPr="00B03EF1" w14:paraId="02D23491" w14:textId="77777777" w:rsidTr="008C6975">
        <w:trPr>
          <w:trHeight w:val="326"/>
        </w:trPr>
        <w:tc>
          <w:tcPr>
            <w:tcW w:w="562" w:type="dxa"/>
            <w:gridSpan w:val="2"/>
            <w:vMerge/>
            <w:tcBorders>
              <w:left w:val="single" w:sz="4" w:space="0" w:color="auto"/>
              <w:right w:val="single" w:sz="4" w:space="0" w:color="auto"/>
            </w:tcBorders>
            <w:shd w:val="clear" w:color="auto" w:fill="DDD9C4"/>
            <w:noWrap/>
            <w:vAlign w:val="center"/>
          </w:tcPr>
          <w:p w14:paraId="5AA756BC" w14:textId="77777777" w:rsidR="005C6C00" w:rsidRPr="00B03EF1" w:rsidRDefault="005C6C00" w:rsidP="00272FA7">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60B75478" w14:textId="77777777" w:rsidR="005C6C00" w:rsidRPr="00B03EF1" w:rsidRDefault="005C6C00" w:rsidP="00272FA7">
            <w:pPr>
              <w:jc w:val="center"/>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施　　　策</w:t>
            </w:r>
          </w:p>
        </w:tc>
        <w:tc>
          <w:tcPr>
            <w:tcW w:w="6521" w:type="dxa"/>
            <w:gridSpan w:val="5"/>
            <w:tcBorders>
              <w:top w:val="dotted" w:sz="4" w:space="0" w:color="auto"/>
              <w:left w:val="dotted" w:sz="4" w:space="0" w:color="auto"/>
              <w:right w:val="single" w:sz="4" w:space="0" w:color="000000"/>
            </w:tcBorders>
            <w:shd w:val="clear" w:color="auto" w:fill="auto"/>
            <w:vAlign w:val="center"/>
          </w:tcPr>
          <w:p w14:paraId="74306831" w14:textId="77777777" w:rsidR="005C6C00" w:rsidRPr="00B03EF1" w:rsidRDefault="005C6C00" w:rsidP="00272FA7">
            <w:pPr>
              <w:jc w:val="left"/>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子育て施策の総合的な推進</w:t>
            </w:r>
          </w:p>
        </w:tc>
        <w:tc>
          <w:tcPr>
            <w:tcW w:w="1139" w:type="dxa"/>
            <w:vMerge/>
            <w:tcBorders>
              <w:left w:val="single" w:sz="4" w:space="0" w:color="000000"/>
              <w:right w:val="single" w:sz="4" w:space="0" w:color="auto"/>
            </w:tcBorders>
            <w:shd w:val="clear" w:color="auto" w:fill="auto"/>
            <w:vAlign w:val="center"/>
          </w:tcPr>
          <w:p w14:paraId="001A0F86" w14:textId="77777777" w:rsidR="005C6C00" w:rsidRPr="00B03EF1" w:rsidRDefault="005C6C00" w:rsidP="00272FA7">
            <w:pPr>
              <w:jc w:val="left"/>
              <w:rPr>
                <w:rFonts w:ascii="BIZ UD明朝 Medium" w:eastAsia="BIZ UD明朝 Medium" w:hAnsi="BIZ UD明朝 Medium" w:cs="ＭＳ Ｐゴシック"/>
                <w:kern w:val="0"/>
                <w:sz w:val="22"/>
                <w:szCs w:val="22"/>
              </w:rPr>
            </w:pPr>
          </w:p>
        </w:tc>
      </w:tr>
      <w:tr w:rsidR="00B03EF1" w:rsidRPr="00B03EF1" w14:paraId="187E5209" w14:textId="77777777" w:rsidTr="008C6975">
        <w:trPr>
          <w:trHeight w:val="326"/>
        </w:trPr>
        <w:tc>
          <w:tcPr>
            <w:tcW w:w="562" w:type="dxa"/>
            <w:gridSpan w:val="2"/>
            <w:vMerge/>
            <w:tcBorders>
              <w:left w:val="single" w:sz="4" w:space="0" w:color="auto"/>
              <w:right w:val="single" w:sz="4" w:space="0" w:color="auto"/>
            </w:tcBorders>
            <w:shd w:val="clear" w:color="auto" w:fill="DDD9C4"/>
            <w:noWrap/>
            <w:vAlign w:val="center"/>
          </w:tcPr>
          <w:p w14:paraId="55374A96" w14:textId="77777777" w:rsidR="005C6C00" w:rsidRPr="00B03EF1" w:rsidRDefault="005C6C00" w:rsidP="00272FA7">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45352F47" w14:textId="77777777" w:rsidR="005C6C00" w:rsidRPr="00B03EF1" w:rsidRDefault="005C6C00" w:rsidP="00272FA7">
            <w:pPr>
              <w:jc w:val="center"/>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事業の成果</w:t>
            </w:r>
          </w:p>
        </w:tc>
        <w:tc>
          <w:tcPr>
            <w:tcW w:w="6521" w:type="dxa"/>
            <w:gridSpan w:val="5"/>
            <w:tcBorders>
              <w:top w:val="dotted" w:sz="4" w:space="0" w:color="auto"/>
              <w:left w:val="dotted" w:sz="4" w:space="0" w:color="auto"/>
              <w:right w:val="single" w:sz="4" w:space="0" w:color="000000"/>
            </w:tcBorders>
            <w:shd w:val="clear" w:color="auto" w:fill="auto"/>
            <w:vAlign w:val="center"/>
          </w:tcPr>
          <w:p w14:paraId="246385B2" w14:textId="1DB80524" w:rsidR="005C6C00" w:rsidRPr="00B03EF1" w:rsidRDefault="005C6C00" w:rsidP="00954766">
            <w:pPr>
              <w:jc w:val="left"/>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１日あたり来館者数、</w:t>
            </w:r>
            <w:r w:rsidR="002E3816">
              <w:rPr>
                <w:rFonts w:ascii="BIZ UD明朝 Medium" w:eastAsia="BIZ UD明朝 Medium" w:hAnsi="BIZ UD明朝 Medium" w:cs="ＭＳ Ｐゴシック" w:hint="eastAsia"/>
                <w:kern w:val="0"/>
                <w:sz w:val="22"/>
                <w:szCs w:val="22"/>
              </w:rPr>
              <w:t>トイレ</w:t>
            </w:r>
            <w:r w:rsidR="000C6D45" w:rsidRPr="00B03EF1">
              <w:rPr>
                <w:rFonts w:ascii="BIZ UD明朝 Medium" w:eastAsia="BIZ UD明朝 Medium" w:hAnsi="BIZ UD明朝 Medium" w:cs="ＭＳ Ｐゴシック" w:hint="eastAsia"/>
                <w:kern w:val="0"/>
                <w:sz w:val="22"/>
                <w:szCs w:val="22"/>
              </w:rPr>
              <w:t>バリアフリー化</w:t>
            </w:r>
          </w:p>
        </w:tc>
        <w:tc>
          <w:tcPr>
            <w:tcW w:w="1139" w:type="dxa"/>
            <w:vMerge/>
            <w:tcBorders>
              <w:left w:val="single" w:sz="4" w:space="0" w:color="000000"/>
              <w:right w:val="single" w:sz="4" w:space="0" w:color="auto"/>
            </w:tcBorders>
            <w:shd w:val="clear" w:color="auto" w:fill="auto"/>
            <w:vAlign w:val="center"/>
          </w:tcPr>
          <w:p w14:paraId="190CBB68" w14:textId="77777777" w:rsidR="005C6C00" w:rsidRPr="00B03EF1" w:rsidRDefault="005C6C00" w:rsidP="00272FA7">
            <w:pPr>
              <w:jc w:val="left"/>
              <w:rPr>
                <w:rFonts w:ascii="BIZ UD明朝 Medium" w:eastAsia="BIZ UD明朝 Medium" w:hAnsi="BIZ UD明朝 Medium" w:cs="ＭＳ Ｐゴシック"/>
                <w:kern w:val="0"/>
                <w:sz w:val="22"/>
                <w:szCs w:val="22"/>
              </w:rPr>
            </w:pPr>
          </w:p>
        </w:tc>
      </w:tr>
      <w:tr w:rsidR="00B03EF1" w:rsidRPr="00B03EF1" w14:paraId="03CC69ED" w14:textId="77777777" w:rsidTr="00272FA7">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411DE129" w14:textId="77777777" w:rsidR="005C6C00" w:rsidRPr="00B03EF1" w:rsidRDefault="005C6C00" w:rsidP="00272FA7">
            <w:pPr>
              <w:widowControl/>
              <w:jc w:val="center"/>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3253BD15" w14:textId="77777777" w:rsidR="005C6C00" w:rsidRPr="00B03EF1" w:rsidRDefault="005C6C00" w:rsidP="00272FA7">
            <w:pPr>
              <w:widowControl/>
              <w:jc w:val="center"/>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5189AAA4" w14:textId="77777777" w:rsidR="005C6C00" w:rsidRPr="00B03EF1" w:rsidRDefault="005C6C00" w:rsidP="00272FA7">
            <w:pPr>
              <w:jc w:val="center"/>
              <w:rPr>
                <w:rFonts w:ascii="BIZ UD明朝 Medium" w:eastAsia="BIZ UD明朝 Medium" w:hAnsi="BIZ UD明朝 Medium"/>
                <w:kern w:val="0"/>
                <w:sz w:val="22"/>
                <w:szCs w:val="22"/>
              </w:rPr>
            </w:pPr>
            <w:r w:rsidRPr="00B03EF1">
              <w:rPr>
                <w:rFonts w:ascii="BIZ UD明朝 Medium" w:eastAsia="BIZ UD明朝 Medium" w:hAnsi="BIZ UD明朝 Medium" w:hint="eastAsia"/>
                <w:kern w:val="0"/>
                <w:sz w:val="22"/>
                <w:szCs w:val="22"/>
              </w:rPr>
              <w:t>令和８（2026）年度</w:t>
            </w:r>
          </w:p>
          <w:p w14:paraId="29643184" w14:textId="77777777" w:rsidR="005C6C00" w:rsidRPr="00B03EF1" w:rsidRDefault="005C6C00" w:rsidP="00272FA7">
            <w:pPr>
              <w:jc w:val="center"/>
              <w:rPr>
                <w:rFonts w:ascii="BIZ UD明朝 Medium" w:eastAsia="BIZ UD明朝 Medium" w:hAnsi="BIZ UD明朝 Medium"/>
                <w:sz w:val="22"/>
                <w:szCs w:val="22"/>
              </w:rPr>
            </w:pPr>
            <w:r w:rsidRPr="00B03EF1">
              <w:rPr>
                <w:rFonts w:ascii="BIZ UD明朝 Medium" w:eastAsia="BIZ UD明朝 Medium" w:hAnsi="BIZ UD明朝 Medium" w:hint="eastAsia"/>
                <w:kern w:val="0"/>
                <w:sz w:val="22"/>
                <w:szCs w:val="22"/>
              </w:rPr>
              <w:t>以降の方向性</w:t>
            </w:r>
          </w:p>
        </w:tc>
      </w:tr>
      <w:tr w:rsidR="00B03EF1" w:rsidRPr="00B03EF1" w14:paraId="79FE9E04" w14:textId="77777777" w:rsidTr="00272FA7">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54085BD3" w14:textId="77777777" w:rsidR="005C6C00" w:rsidRPr="00B03EF1" w:rsidRDefault="005C6C00" w:rsidP="00272FA7">
            <w:pPr>
              <w:widowControl/>
              <w:jc w:val="center"/>
              <w:rPr>
                <w:rFonts w:ascii="BIZ UD明朝 Medium" w:eastAsia="BIZ UD明朝 Medium" w:hAnsi="BIZ UD明朝 Medium" w:cs="ＭＳ Ｐゴシック"/>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5FB7865E" w14:textId="77777777" w:rsidR="005C6C00" w:rsidRPr="00B03EF1" w:rsidRDefault="005C6C00" w:rsidP="00272FA7">
            <w:pPr>
              <w:jc w:val="center"/>
              <w:rPr>
                <w:rFonts w:ascii="BIZ UD明朝 Medium" w:eastAsia="BIZ UD明朝 Medium" w:hAnsi="BIZ UD明朝 Medium"/>
                <w:sz w:val="22"/>
                <w:szCs w:val="22"/>
              </w:rPr>
            </w:pPr>
            <w:r w:rsidRPr="00B03EF1">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1EAAA063" w14:textId="77777777" w:rsidR="005C6C00" w:rsidRPr="00B03EF1" w:rsidRDefault="005C6C00" w:rsidP="00272FA7">
            <w:pPr>
              <w:jc w:val="center"/>
              <w:rPr>
                <w:rFonts w:ascii="BIZ UD明朝 Medium" w:eastAsia="BIZ UD明朝 Medium" w:hAnsi="BIZ UD明朝 Medium"/>
                <w:sz w:val="22"/>
                <w:szCs w:val="22"/>
              </w:rPr>
            </w:pPr>
            <w:r w:rsidRPr="00B03EF1">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12D7C072" w14:textId="77777777" w:rsidR="005C6C00" w:rsidRPr="00B03EF1" w:rsidRDefault="005C6C00" w:rsidP="00272FA7">
            <w:pPr>
              <w:jc w:val="center"/>
              <w:rPr>
                <w:rFonts w:ascii="BIZ UD明朝 Medium" w:eastAsia="BIZ UD明朝 Medium" w:hAnsi="BIZ UD明朝 Medium"/>
                <w:sz w:val="22"/>
                <w:szCs w:val="22"/>
              </w:rPr>
            </w:pPr>
          </w:p>
        </w:tc>
      </w:tr>
      <w:tr w:rsidR="00B03EF1" w:rsidRPr="00B03EF1" w14:paraId="1DC2955F" w14:textId="77777777" w:rsidTr="00272FA7">
        <w:trPr>
          <w:trHeight w:val="1269"/>
        </w:trPr>
        <w:tc>
          <w:tcPr>
            <w:tcW w:w="2329" w:type="dxa"/>
            <w:gridSpan w:val="5"/>
            <w:tcBorders>
              <w:top w:val="single" w:sz="4" w:space="0" w:color="auto"/>
              <w:left w:val="single" w:sz="4" w:space="0" w:color="auto"/>
              <w:right w:val="single" w:sz="4" w:space="0" w:color="auto"/>
            </w:tcBorders>
            <w:shd w:val="clear" w:color="auto" w:fill="auto"/>
            <w:noWrap/>
            <w:hideMark/>
          </w:tcPr>
          <w:p w14:paraId="196B010F" w14:textId="4E97D26B" w:rsidR="005C6C00" w:rsidRPr="00B03EF1" w:rsidRDefault="00376B0F" w:rsidP="00272FA7">
            <w:pPr>
              <w:widowControl/>
              <w:spacing w:line="280" w:lineRule="exact"/>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サービス・機能向上検討</w:t>
            </w:r>
          </w:p>
          <w:p w14:paraId="3914613C" w14:textId="77777777" w:rsidR="005C6C00" w:rsidRPr="00B03EF1" w:rsidRDefault="005C6C00" w:rsidP="00272FA7">
            <w:pPr>
              <w:widowControl/>
              <w:spacing w:line="280" w:lineRule="exact"/>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バリアフリー化 １施設</w:t>
            </w:r>
          </w:p>
        </w:tc>
        <w:tc>
          <w:tcPr>
            <w:tcW w:w="2589" w:type="dxa"/>
            <w:gridSpan w:val="2"/>
            <w:tcBorders>
              <w:top w:val="single" w:sz="4" w:space="0" w:color="auto"/>
              <w:left w:val="single" w:sz="4" w:space="0" w:color="auto"/>
              <w:right w:val="single" w:sz="4" w:space="0" w:color="auto"/>
            </w:tcBorders>
            <w:shd w:val="clear" w:color="auto" w:fill="auto"/>
            <w:noWrap/>
          </w:tcPr>
          <w:p w14:paraId="48375211" w14:textId="65C7B9F9" w:rsidR="005C6C00" w:rsidRPr="00B03EF1" w:rsidRDefault="007534ED" w:rsidP="00272FA7">
            <w:pPr>
              <w:widowControl/>
              <w:spacing w:line="280" w:lineRule="exact"/>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35776" behindDoc="0" locked="0" layoutInCell="1" allowOverlap="1" wp14:anchorId="6D2E0AD8" wp14:editId="746819BF">
                      <wp:simplePos x="0" y="0"/>
                      <wp:positionH relativeFrom="column">
                        <wp:posOffset>-8890</wp:posOffset>
                      </wp:positionH>
                      <wp:positionV relativeFrom="paragraph">
                        <wp:posOffset>7620</wp:posOffset>
                      </wp:positionV>
                      <wp:extent cx="3162300" cy="1217930"/>
                      <wp:effectExtent l="0" t="0" r="19050" b="20320"/>
                      <wp:wrapNone/>
                      <wp:docPr id="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217930"/>
                              </a:xfrm>
                              <a:prstGeom prst="rect">
                                <a:avLst/>
                              </a:prstGeom>
                              <a:solidFill>
                                <a:srgbClr val="FFFFFF"/>
                              </a:solidFill>
                              <a:ln w="9525">
                                <a:solidFill>
                                  <a:srgbClr val="000000"/>
                                </a:solidFill>
                                <a:miter lim="800000"/>
                                <a:headEnd/>
                                <a:tailEnd/>
                              </a:ln>
                            </wps:spPr>
                            <wps:txbx>
                              <w:txbxContent>
                                <w:p w14:paraId="135CCA37"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2E0AD8" id="_x0000_s1076" type="#_x0000_t202" style="position:absolute;left:0;text-align:left;margin-left:-.7pt;margin-top:.6pt;width:249pt;height:95.9pt;z-index:25223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">
                      <v:textbox>
                        <w:txbxContent>
                          <w:p w14:paraId="135CCA37"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590" w:type="dxa"/>
            <w:tcBorders>
              <w:top w:val="single" w:sz="4" w:space="0" w:color="auto"/>
              <w:left w:val="single" w:sz="4" w:space="0" w:color="auto"/>
              <w:right w:val="single" w:sz="4" w:space="0" w:color="auto"/>
            </w:tcBorders>
            <w:shd w:val="clear" w:color="auto" w:fill="auto"/>
            <w:noWrap/>
          </w:tcPr>
          <w:p w14:paraId="74385ECD" w14:textId="263F4F08" w:rsidR="005C6C00" w:rsidRPr="00B03EF1" w:rsidRDefault="005C6C00" w:rsidP="00272FA7">
            <w:pPr>
              <w:widowControl/>
              <w:spacing w:line="280" w:lineRule="exact"/>
              <w:rPr>
                <w:rFonts w:ascii="BIZ UD明朝 Medium" w:eastAsia="BIZ UD明朝 Medium" w:hAnsi="BIZ UD明朝 Medium" w:cs="ＭＳ Ｐゴシック"/>
                <w:kern w:val="0"/>
                <w:sz w:val="22"/>
                <w:szCs w:val="22"/>
              </w:rPr>
            </w:pP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73E9E815" w14:textId="3F1AB41E" w:rsidR="005C6C00" w:rsidRPr="00B03EF1" w:rsidRDefault="00893805" w:rsidP="00272FA7">
            <w:pPr>
              <w:widowControl/>
              <w:spacing w:line="280" w:lineRule="exact"/>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サービス・機能向上推進</w:t>
            </w:r>
          </w:p>
          <w:p w14:paraId="6F795BC5" w14:textId="77777777" w:rsidR="005C6C00" w:rsidRPr="00B03EF1" w:rsidRDefault="005C6C00" w:rsidP="00272FA7">
            <w:pPr>
              <w:spacing w:line="280" w:lineRule="exact"/>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バリアフリー化　継続</w:t>
            </w:r>
          </w:p>
        </w:tc>
      </w:tr>
      <w:tr w:rsidR="00B03EF1" w:rsidRPr="00B03EF1" w14:paraId="3C794A01" w14:textId="77777777" w:rsidTr="00272FA7">
        <w:trPr>
          <w:trHeight w:val="357"/>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4CE91A47" w14:textId="77777777" w:rsidR="005C6C00" w:rsidRPr="00B03EF1" w:rsidRDefault="005C6C00" w:rsidP="00272FA7">
            <w:pPr>
              <w:widowControl/>
              <w:ind w:left="203" w:hangingChars="100" w:hanging="203"/>
              <w:jc w:val="center"/>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２か年事業経費</w:t>
            </w:r>
            <w:r w:rsidRPr="00B03EF1">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5A1FB8C" w14:textId="7AAD500B" w:rsidR="005C6C00" w:rsidRPr="00B03EF1" w:rsidRDefault="005C6C00" w:rsidP="00272FA7">
            <w:pPr>
              <w:widowControl/>
              <w:ind w:firstLineChars="100" w:firstLine="203"/>
              <w:jc w:val="center"/>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23BF6F6" w14:textId="3876EF79" w:rsidR="005C6C00" w:rsidRPr="00B03EF1" w:rsidRDefault="005C6C00" w:rsidP="00272FA7">
            <w:pPr>
              <w:widowControl/>
              <w:ind w:firstLineChars="100" w:firstLine="203"/>
              <w:jc w:val="center"/>
              <w:rPr>
                <w:rFonts w:ascii="BIZ UD明朝 Medium" w:eastAsia="BIZ UD明朝 Medium" w:hAnsi="BIZ UD明朝 Medium" w:cs="ＭＳ Ｐゴシック"/>
                <w:kern w:val="0"/>
                <w:sz w:val="22"/>
                <w:szCs w:val="22"/>
              </w:rPr>
            </w:pPr>
            <w:r w:rsidRPr="00B03EF1">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617E11AF" w14:textId="77777777" w:rsidR="005C6C00" w:rsidRPr="00B03EF1" w:rsidRDefault="005C6C00" w:rsidP="00272FA7">
            <w:pPr>
              <w:widowControl/>
              <w:ind w:firstLineChars="100" w:firstLine="203"/>
              <w:jc w:val="right"/>
              <w:rPr>
                <w:rFonts w:ascii="BIZ UD明朝 Medium" w:eastAsia="BIZ UD明朝 Medium" w:hAnsi="BIZ UD明朝 Medium" w:cs="ＭＳ Ｐゴシック"/>
                <w:kern w:val="0"/>
                <w:sz w:val="22"/>
                <w:szCs w:val="22"/>
              </w:rPr>
            </w:pPr>
          </w:p>
        </w:tc>
      </w:tr>
    </w:tbl>
    <w:p w14:paraId="380B87AF" w14:textId="76D1CCBF" w:rsidR="005C6C00" w:rsidRPr="005A6ECE" w:rsidRDefault="005C6C00" w:rsidP="005A6ECE">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1276"/>
        <w:gridCol w:w="1139"/>
      </w:tblGrid>
      <w:tr w:rsidR="005A6ECE" w:rsidRPr="005A6ECE" w14:paraId="31285E5C" w14:textId="77777777" w:rsidTr="00AA5E6C">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FAC99CF" w14:textId="77777777" w:rsidR="005A6ECE" w:rsidRPr="005A6ECE" w:rsidRDefault="005A6ECE" w:rsidP="00AA5E6C">
            <w:pPr>
              <w:widowControl/>
              <w:jc w:val="center"/>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9555EB" w14:textId="4D696EF5" w:rsidR="005A6ECE" w:rsidRPr="005A6ECE" w:rsidRDefault="009972E9" w:rsidP="00AA5E6C">
            <w:pPr>
              <w:widowControl/>
              <w:jc w:val="center"/>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002</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6B0DE94B" w14:textId="77777777" w:rsidR="005A6ECE" w:rsidRPr="005A6ECE" w:rsidRDefault="005A6ECE" w:rsidP="00AA5E6C">
            <w:pPr>
              <w:widowControl/>
              <w:jc w:val="center"/>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0FBBC2AF" w14:textId="123D9CB4" w:rsidR="005A6ECE" w:rsidRPr="005A6ECE" w:rsidRDefault="005A6ECE" w:rsidP="00AA5E6C">
            <w:pPr>
              <w:widowControl/>
              <w:jc w:val="left"/>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 xml:space="preserve">　区立保育園の機能向上</w:t>
            </w:r>
          </w:p>
        </w:tc>
      </w:tr>
      <w:tr w:rsidR="005A6ECE" w:rsidRPr="005A6ECE" w14:paraId="699C0F68" w14:textId="77777777" w:rsidTr="00AA5E6C">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74B8BE65" w14:textId="77777777" w:rsidR="005A6ECE" w:rsidRPr="005A6ECE" w:rsidRDefault="005A6ECE" w:rsidP="00AA5E6C">
            <w:pPr>
              <w:widowControl/>
              <w:jc w:val="center"/>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E6D13C3" w14:textId="712DFE63" w:rsidR="005A6ECE" w:rsidRPr="005A6ECE" w:rsidRDefault="005A6ECE" w:rsidP="00AA5E6C">
            <w:pPr>
              <w:widowControl/>
              <w:spacing w:line="320" w:lineRule="exact"/>
              <w:jc w:val="left"/>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子ども家庭部 子ども政策課・保育運営課</w:t>
            </w:r>
          </w:p>
        </w:tc>
      </w:tr>
      <w:tr w:rsidR="005A6ECE" w:rsidRPr="005A6ECE" w14:paraId="5E6C50B1" w14:textId="77777777" w:rsidTr="00AA5E6C">
        <w:trPr>
          <w:trHeight w:val="749"/>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2307F475" w14:textId="77777777" w:rsidR="005A6ECE" w:rsidRPr="005A6ECE" w:rsidRDefault="005A6ECE" w:rsidP="00AA5E6C">
            <w:pPr>
              <w:widowControl/>
              <w:ind w:left="113" w:right="113"/>
              <w:jc w:val="center"/>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0339E0A8" w14:textId="3DB6D787" w:rsidR="005A6ECE" w:rsidRPr="005A6ECE" w:rsidRDefault="005A6ECE" w:rsidP="00AA5E6C">
            <w:pPr>
              <w:spacing w:line="320" w:lineRule="exact"/>
              <w:jc w:val="left"/>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区立保育園について、省エネ等環境教育やユニバーサルデザインの推進に向け、機能の向上を図ります。</w:t>
            </w:r>
          </w:p>
        </w:tc>
      </w:tr>
      <w:tr w:rsidR="005A6ECE" w:rsidRPr="005A6ECE" w14:paraId="2C1BC766" w14:textId="77777777" w:rsidTr="006F78A4">
        <w:trPr>
          <w:trHeight w:val="265"/>
        </w:trPr>
        <w:tc>
          <w:tcPr>
            <w:tcW w:w="562" w:type="dxa"/>
            <w:gridSpan w:val="2"/>
            <w:vMerge/>
            <w:tcBorders>
              <w:left w:val="single" w:sz="4" w:space="0" w:color="auto"/>
              <w:right w:val="single" w:sz="4" w:space="0" w:color="auto"/>
            </w:tcBorders>
            <w:shd w:val="clear" w:color="auto" w:fill="DDD9C4"/>
            <w:noWrap/>
            <w:vAlign w:val="center"/>
          </w:tcPr>
          <w:p w14:paraId="7C6070F7" w14:textId="77777777" w:rsidR="005A6ECE" w:rsidRPr="005A6ECE" w:rsidRDefault="005A6ECE" w:rsidP="00AA5E6C">
            <w:pPr>
              <w:widowControl/>
              <w:jc w:val="left"/>
              <w:rPr>
                <w:rFonts w:ascii="BIZ UD明朝 Medium" w:eastAsia="BIZ UD明朝 Medium" w:hAnsi="BIZ UD明朝 Medium" w:cs="ＭＳ Ｐゴシック"/>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1ADA9C55" w14:textId="77777777" w:rsidR="005A6ECE" w:rsidRPr="005A6ECE" w:rsidRDefault="005A6ECE" w:rsidP="00AA5E6C">
            <w:pPr>
              <w:jc w:val="center"/>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ＳＤＧｓの視点</w:t>
            </w:r>
          </w:p>
        </w:tc>
        <w:tc>
          <w:tcPr>
            <w:tcW w:w="6521" w:type="dxa"/>
            <w:gridSpan w:val="5"/>
            <w:tcBorders>
              <w:top w:val="single" w:sz="4" w:space="0" w:color="000000"/>
              <w:left w:val="dotted" w:sz="4" w:space="0" w:color="auto"/>
              <w:bottom w:val="dotted" w:sz="4" w:space="0" w:color="auto"/>
              <w:right w:val="single" w:sz="4" w:space="0" w:color="000000"/>
            </w:tcBorders>
            <w:shd w:val="clear" w:color="auto" w:fill="auto"/>
            <w:vAlign w:val="center"/>
          </w:tcPr>
          <w:p w14:paraId="4FAC323C" w14:textId="77777777" w:rsidR="005A6ECE" w:rsidRPr="005A6ECE" w:rsidRDefault="005A6ECE" w:rsidP="00AA5E6C">
            <w:pPr>
              <w:spacing w:line="320" w:lineRule="exact"/>
              <w:jc w:val="left"/>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保育園利用者にとって魅力的で、若い世代の定住化を促す施設となるよう、計画的に機能向上を図ります。</w:t>
            </w:r>
          </w:p>
        </w:tc>
        <w:tc>
          <w:tcPr>
            <w:tcW w:w="1139" w:type="dxa"/>
            <w:vMerge w:val="restart"/>
            <w:tcBorders>
              <w:top w:val="single" w:sz="4" w:space="0" w:color="000000"/>
              <w:left w:val="single" w:sz="4" w:space="0" w:color="000000"/>
              <w:right w:val="single" w:sz="4" w:space="0" w:color="auto"/>
            </w:tcBorders>
            <w:shd w:val="clear" w:color="auto" w:fill="auto"/>
            <w:vAlign w:val="center"/>
          </w:tcPr>
          <w:p w14:paraId="1C0FFAF8" w14:textId="77777777" w:rsidR="005A6ECE" w:rsidRPr="005A6ECE" w:rsidRDefault="005A6ECE" w:rsidP="00AA5E6C">
            <w:pPr>
              <w:jc w:val="left"/>
              <w:rPr>
                <w:rFonts w:ascii="BIZ UD明朝 Medium" w:eastAsia="BIZ UD明朝 Medium" w:hAnsi="BIZ UD明朝 Medium" w:cs="ＭＳ Ｐゴシック"/>
                <w:kern w:val="0"/>
                <w:sz w:val="22"/>
                <w:szCs w:val="22"/>
              </w:rPr>
            </w:pPr>
            <w:r w:rsidRPr="005A6ECE">
              <w:rPr>
                <w:b/>
                <w:noProof/>
              </w:rPr>
              <w:drawing>
                <wp:anchor distT="0" distB="0" distL="114300" distR="114300" simplePos="0" relativeHeight="251960320" behindDoc="0" locked="0" layoutInCell="1" allowOverlap="1" wp14:anchorId="4E5D0CD4" wp14:editId="62C1F90E">
                  <wp:simplePos x="0" y="0"/>
                  <wp:positionH relativeFrom="column">
                    <wp:posOffset>29845</wp:posOffset>
                  </wp:positionH>
                  <wp:positionV relativeFrom="paragraph">
                    <wp:posOffset>7620</wp:posOffset>
                  </wp:positionV>
                  <wp:extent cx="528955" cy="528955"/>
                  <wp:effectExtent l="0" t="0" r="4445" b="4445"/>
                  <wp:wrapNone/>
                  <wp:docPr id="72" name="図 72" descr="\\itfs02\fs02_shr01\Sosiki_1\01_政策企画課\30_ブランド・SDGs係\ＳＤＧｓ推進\14 【SDGsフォルダ】\★SDGsロゴデータ\08_働きがいも経済成長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08_働きがいも経済成長も.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955" cy="5289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ECE" w:rsidRPr="005A6ECE" w14:paraId="5E2FD37E" w14:textId="77777777" w:rsidTr="006F78A4">
        <w:trPr>
          <w:trHeight w:val="326"/>
        </w:trPr>
        <w:tc>
          <w:tcPr>
            <w:tcW w:w="562" w:type="dxa"/>
            <w:gridSpan w:val="2"/>
            <w:vMerge/>
            <w:tcBorders>
              <w:left w:val="single" w:sz="4" w:space="0" w:color="auto"/>
              <w:right w:val="single" w:sz="4" w:space="0" w:color="auto"/>
            </w:tcBorders>
            <w:shd w:val="clear" w:color="auto" w:fill="DDD9C4"/>
            <w:noWrap/>
            <w:vAlign w:val="center"/>
          </w:tcPr>
          <w:p w14:paraId="40BD5C96" w14:textId="77777777" w:rsidR="005A6ECE" w:rsidRPr="005A6ECE" w:rsidRDefault="005A6ECE" w:rsidP="00AA5E6C">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3B95B9BD" w14:textId="77777777" w:rsidR="005A6ECE" w:rsidRPr="005A6ECE" w:rsidRDefault="005A6ECE" w:rsidP="00AA5E6C">
            <w:pPr>
              <w:jc w:val="center"/>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施　　　策</w:t>
            </w:r>
          </w:p>
        </w:tc>
        <w:tc>
          <w:tcPr>
            <w:tcW w:w="6521" w:type="dxa"/>
            <w:gridSpan w:val="5"/>
            <w:tcBorders>
              <w:top w:val="dotted" w:sz="4" w:space="0" w:color="auto"/>
              <w:left w:val="dotted" w:sz="4" w:space="0" w:color="auto"/>
              <w:right w:val="single" w:sz="4" w:space="0" w:color="000000"/>
            </w:tcBorders>
            <w:shd w:val="clear" w:color="auto" w:fill="auto"/>
            <w:vAlign w:val="center"/>
          </w:tcPr>
          <w:p w14:paraId="7A0359EE" w14:textId="06021170" w:rsidR="005A6ECE" w:rsidRPr="005A6ECE" w:rsidRDefault="005A6ECE" w:rsidP="00AA5E6C">
            <w:pPr>
              <w:jc w:val="left"/>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育児と仕事の両立支援</w:t>
            </w:r>
          </w:p>
        </w:tc>
        <w:tc>
          <w:tcPr>
            <w:tcW w:w="1139" w:type="dxa"/>
            <w:vMerge/>
            <w:tcBorders>
              <w:left w:val="single" w:sz="4" w:space="0" w:color="000000"/>
              <w:right w:val="single" w:sz="4" w:space="0" w:color="auto"/>
            </w:tcBorders>
            <w:shd w:val="clear" w:color="auto" w:fill="auto"/>
            <w:vAlign w:val="center"/>
          </w:tcPr>
          <w:p w14:paraId="6D9DEA3B" w14:textId="77777777" w:rsidR="005A6ECE" w:rsidRPr="005A6ECE" w:rsidRDefault="005A6ECE" w:rsidP="00AA5E6C">
            <w:pPr>
              <w:jc w:val="left"/>
              <w:rPr>
                <w:rFonts w:ascii="BIZ UD明朝 Medium" w:eastAsia="BIZ UD明朝 Medium" w:hAnsi="BIZ UD明朝 Medium" w:cs="ＭＳ Ｐゴシック"/>
                <w:kern w:val="0"/>
                <w:sz w:val="22"/>
                <w:szCs w:val="22"/>
              </w:rPr>
            </w:pPr>
          </w:p>
        </w:tc>
      </w:tr>
      <w:tr w:rsidR="005A6ECE" w:rsidRPr="005A6ECE" w14:paraId="59258E19" w14:textId="77777777" w:rsidTr="006F78A4">
        <w:trPr>
          <w:trHeight w:val="326"/>
        </w:trPr>
        <w:tc>
          <w:tcPr>
            <w:tcW w:w="562" w:type="dxa"/>
            <w:gridSpan w:val="2"/>
            <w:vMerge/>
            <w:tcBorders>
              <w:left w:val="single" w:sz="4" w:space="0" w:color="auto"/>
              <w:right w:val="single" w:sz="4" w:space="0" w:color="auto"/>
            </w:tcBorders>
            <w:shd w:val="clear" w:color="auto" w:fill="DDD9C4"/>
            <w:noWrap/>
            <w:vAlign w:val="center"/>
          </w:tcPr>
          <w:p w14:paraId="6BD15E90" w14:textId="77777777" w:rsidR="005A6ECE" w:rsidRPr="005A6ECE" w:rsidRDefault="005A6ECE" w:rsidP="00AA5E6C">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5A25B9B0" w14:textId="77777777" w:rsidR="005A6ECE" w:rsidRPr="005A6ECE" w:rsidRDefault="005A6ECE" w:rsidP="00AA5E6C">
            <w:pPr>
              <w:jc w:val="center"/>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事業の成果</w:t>
            </w:r>
          </w:p>
        </w:tc>
        <w:tc>
          <w:tcPr>
            <w:tcW w:w="6521" w:type="dxa"/>
            <w:gridSpan w:val="5"/>
            <w:tcBorders>
              <w:top w:val="dotted" w:sz="4" w:space="0" w:color="auto"/>
              <w:left w:val="dotted" w:sz="4" w:space="0" w:color="auto"/>
              <w:right w:val="single" w:sz="4" w:space="0" w:color="000000"/>
            </w:tcBorders>
            <w:shd w:val="clear" w:color="auto" w:fill="auto"/>
            <w:vAlign w:val="center"/>
          </w:tcPr>
          <w:p w14:paraId="74518D0B" w14:textId="0BBAB9E5" w:rsidR="005A6ECE" w:rsidRPr="005A6ECE" w:rsidRDefault="005A6ECE" w:rsidP="00AA5E6C">
            <w:pPr>
              <w:jc w:val="left"/>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保育園待機ゼロ・欠員縮小、ＣＯ</w:t>
            </w:r>
            <w:r w:rsidRPr="005A6ECE">
              <w:rPr>
                <w:rFonts w:ascii="BIZ UD明朝 Medium" w:eastAsia="BIZ UD明朝 Medium" w:hAnsi="BIZ UD明朝 Medium" w:cs="ＭＳ Ｐゴシック" w:hint="eastAsia"/>
                <w:kern w:val="0"/>
                <w:sz w:val="22"/>
                <w:szCs w:val="22"/>
                <w:vertAlign w:val="subscript"/>
              </w:rPr>
              <w:t>２</w:t>
            </w:r>
            <w:r w:rsidRPr="005A6ECE">
              <w:rPr>
                <w:rFonts w:ascii="BIZ UD明朝 Medium" w:eastAsia="BIZ UD明朝 Medium" w:hAnsi="BIZ UD明朝 Medium" w:cs="ＭＳ Ｐゴシック" w:hint="eastAsia"/>
                <w:kern w:val="0"/>
                <w:sz w:val="22"/>
                <w:szCs w:val="22"/>
              </w:rPr>
              <w:t>削減・</w:t>
            </w:r>
            <w:r w:rsidR="00223BCA">
              <w:rPr>
                <w:rFonts w:ascii="BIZ UD明朝 Medium" w:eastAsia="BIZ UD明朝 Medium" w:hAnsi="BIZ UD明朝 Medium" w:cs="ＭＳ Ｐゴシック" w:hint="eastAsia"/>
                <w:kern w:val="0"/>
                <w:sz w:val="22"/>
                <w:szCs w:val="22"/>
              </w:rPr>
              <w:t>トイレ</w:t>
            </w:r>
            <w:r w:rsidR="000C6D45" w:rsidRPr="000C6D45">
              <w:rPr>
                <w:rFonts w:ascii="BIZ UD明朝 Medium" w:eastAsia="BIZ UD明朝 Medium" w:hAnsi="BIZ UD明朝 Medium" w:cs="ＭＳ Ｐゴシック" w:hint="eastAsia"/>
                <w:kern w:val="0"/>
                <w:sz w:val="22"/>
                <w:szCs w:val="22"/>
              </w:rPr>
              <w:t>バリアフリー化</w:t>
            </w:r>
          </w:p>
        </w:tc>
        <w:tc>
          <w:tcPr>
            <w:tcW w:w="1139" w:type="dxa"/>
            <w:vMerge/>
            <w:tcBorders>
              <w:left w:val="single" w:sz="4" w:space="0" w:color="000000"/>
              <w:right w:val="single" w:sz="4" w:space="0" w:color="auto"/>
            </w:tcBorders>
            <w:shd w:val="clear" w:color="auto" w:fill="auto"/>
            <w:vAlign w:val="center"/>
          </w:tcPr>
          <w:p w14:paraId="779CE5B7" w14:textId="77777777" w:rsidR="005A6ECE" w:rsidRPr="005A6ECE" w:rsidRDefault="005A6ECE" w:rsidP="00AA5E6C">
            <w:pPr>
              <w:jc w:val="left"/>
              <w:rPr>
                <w:rFonts w:ascii="BIZ UD明朝 Medium" w:eastAsia="BIZ UD明朝 Medium" w:hAnsi="BIZ UD明朝 Medium" w:cs="ＭＳ Ｐゴシック"/>
                <w:kern w:val="0"/>
                <w:sz w:val="22"/>
                <w:szCs w:val="22"/>
              </w:rPr>
            </w:pPr>
          </w:p>
        </w:tc>
      </w:tr>
      <w:tr w:rsidR="005A6ECE" w:rsidRPr="005A6ECE" w14:paraId="5477EED8" w14:textId="77777777" w:rsidTr="00AA5E6C">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10C92F39" w14:textId="77777777" w:rsidR="005A6ECE" w:rsidRPr="005A6ECE" w:rsidRDefault="005A6ECE" w:rsidP="00AA5E6C">
            <w:pPr>
              <w:widowControl/>
              <w:jc w:val="center"/>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112564E4" w14:textId="1D7CEDF6" w:rsidR="005A6ECE" w:rsidRPr="005A6ECE" w:rsidRDefault="005A6ECE" w:rsidP="00AA5E6C">
            <w:pPr>
              <w:widowControl/>
              <w:jc w:val="center"/>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629C47BB" w14:textId="77777777" w:rsidR="005A6ECE" w:rsidRPr="005A6ECE" w:rsidRDefault="005A6ECE" w:rsidP="00AA5E6C">
            <w:pPr>
              <w:jc w:val="center"/>
              <w:rPr>
                <w:rFonts w:ascii="BIZ UD明朝 Medium" w:eastAsia="BIZ UD明朝 Medium" w:hAnsi="BIZ UD明朝 Medium"/>
                <w:kern w:val="0"/>
                <w:sz w:val="22"/>
                <w:szCs w:val="22"/>
              </w:rPr>
            </w:pPr>
            <w:r w:rsidRPr="005A6ECE">
              <w:rPr>
                <w:rFonts w:ascii="BIZ UD明朝 Medium" w:eastAsia="BIZ UD明朝 Medium" w:hAnsi="BIZ UD明朝 Medium" w:hint="eastAsia"/>
                <w:kern w:val="0"/>
                <w:sz w:val="22"/>
                <w:szCs w:val="22"/>
              </w:rPr>
              <w:t>令和８（2026）年度</w:t>
            </w:r>
          </w:p>
          <w:p w14:paraId="2078C706" w14:textId="77777777" w:rsidR="005A6ECE" w:rsidRPr="005A6ECE" w:rsidRDefault="005A6ECE" w:rsidP="00AA5E6C">
            <w:pPr>
              <w:jc w:val="center"/>
              <w:rPr>
                <w:rFonts w:ascii="BIZ UD明朝 Medium" w:eastAsia="BIZ UD明朝 Medium" w:hAnsi="BIZ UD明朝 Medium"/>
                <w:sz w:val="22"/>
                <w:szCs w:val="22"/>
              </w:rPr>
            </w:pPr>
            <w:r w:rsidRPr="005A6ECE">
              <w:rPr>
                <w:rFonts w:ascii="BIZ UD明朝 Medium" w:eastAsia="BIZ UD明朝 Medium" w:hAnsi="BIZ UD明朝 Medium" w:hint="eastAsia"/>
                <w:kern w:val="0"/>
                <w:sz w:val="22"/>
                <w:szCs w:val="22"/>
              </w:rPr>
              <w:t>以降の方向性</w:t>
            </w:r>
          </w:p>
        </w:tc>
      </w:tr>
      <w:tr w:rsidR="005A6ECE" w:rsidRPr="005A6ECE" w14:paraId="24C98FD0" w14:textId="77777777" w:rsidTr="00AA5E6C">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1812C11E" w14:textId="77777777" w:rsidR="005A6ECE" w:rsidRPr="005A6ECE" w:rsidRDefault="005A6ECE" w:rsidP="00AA5E6C">
            <w:pPr>
              <w:widowControl/>
              <w:jc w:val="center"/>
              <w:rPr>
                <w:rFonts w:ascii="BIZ UD明朝 Medium" w:eastAsia="BIZ UD明朝 Medium" w:hAnsi="BIZ UD明朝 Medium" w:cs="ＭＳ Ｐゴシック"/>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22875DEA" w14:textId="77777777" w:rsidR="005A6ECE" w:rsidRPr="005A6ECE" w:rsidRDefault="005A6ECE" w:rsidP="00AA5E6C">
            <w:pPr>
              <w:jc w:val="center"/>
              <w:rPr>
                <w:rFonts w:ascii="BIZ UD明朝 Medium" w:eastAsia="BIZ UD明朝 Medium" w:hAnsi="BIZ UD明朝 Medium"/>
                <w:sz w:val="22"/>
                <w:szCs w:val="22"/>
              </w:rPr>
            </w:pPr>
            <w:r w:rsidRPr="005A6ECE">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3E2A8E75" w14:textId="525AAE39" w:rsidR="005A6ECE" w:rsidRPr="005A6ECE" w:rsidRDefault="005A6ECE" w:rsidP="00AA5E6C">
            <w:pPr>
              <w:jc w:val="center"/>
              <w:rPr>
                <w:rFonts w:ascii="BIZ UD明朝 Medium" w:eastAsia="BIZ UD明朝 Medium" w:hAnsi="BIZ UD明朝 Medium"/>
                <w:sz w:val="22"/>
                <w:szCs w:val="22"/>
              </w:rPr>
            </w:pPr>
            <w:r w:rsidRPr="005A6ECE">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01A7FE0B" w14:textId="77777777" w:rsidR="005A6ECE" w:rsidRPr="005A6ECE" w:rsidRDefault="005A6ECE" w:rsidP="00AA5E6C">
            <w:pPr>
              <w:jc w:val="center"/>
              <w:rPr>
                <w:rFonts w:ascii="BIZ UD明朝 Medium" w:eastAsia="BIZ UD明朝 Medium" w:hAnsi="BIZ UD明朝 Medium"/>
                <w:sz w:val="22"/>
                <w:szCs w:val="22"/>
              </w:rPr>
            </w:pPr>
          </w:p>
        </w:tc>
      </w:tr>
      <w:tr w:rsidR="005A6ECE" w:rsidRPr="005A6ECE" w14:paraId="2184C858" w14:textId="77777777" w:rsidTr="00954766">
        <w:trPr>
          <w:trHeight w:val="674"/>
        </w:trPr>
        <w:tc>
          <w:tcPr>
            <w:tcW w:w="2329" w:type="dxa"/>
            <w:gridSpan w:val="5"/>
            <w:tcBorders>
              <w:top w:val="single" w:sz="4" w:space="0" w:color="auto"/>
              <w:left w:val="single" w:sz="4" w:space="0" w:color="auto"/>
              <w:right w:val="single" w:sz="4" w:space="0" w:color="auto"/>
            </w:tcBorders>
            <w:shd w:val="clear" w:color="auto" w:fill="auto"/>
            <w:noWrap/>
            <w:hideMark/>
          </w:tcPr>
          <w:p w14:paraId="639EF1A8" w14:textId="77777777" w:rsidR="005A6ECE" w:rsidRPr="005A6ECE" w:rsidRDefault="005A6ECE" w:rsidP="00AA5E6C">
            <w:pPr>
              <w:widowControl/>
              <w:spacing w:line="280" w:lineRule="exact"/>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ＬＥＤ化　10施設</w:t>
            </w:r>
          </w:p>
          <w:p w14:paraId="63A9B03B" w14:textId="77777777" w:rsidR="005A6ECE" w:rsidRPr="005A6ECE" w:rsidRDefault="005A6ECE" w:rsidP="00AA5E6C">
            <w:pPr>
              <w:widowControl/>
              <w:spacing w:line="280" w:lineRule="exact"/>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バリアフリー化 ２施設</w:t>
            </w:r>
          </w:p>
        </w:tc>
        <w:tc>
          <w:tcPr>
            <w:tcW w:w="2589" w:type="dxa"/>
            <w:gridSpan w:val="2"/>
            <w:tcBorders>
              <w:top w:val="single" w:sz="4" w:space="0" w:color="auto"/>
              <w:left w:val="single" w:sz="4" w:space="0" w:color="auto"/>
              <w:right w:val="single" w:sz="4" w:space="0" w:color="auto"/>
            </w:tcBorders>
            <w:shd w:val="clear" w:color="auto" w:fill="auto"/>
            <w:noWrap/>
          </w:tcPr>
          <w:p w14:paraId="01A069A6" w14:textId="3DC5ED76" w:rsidR="005A6ECE" w:rsidRPr="005A6ECE" w:rsidRDefault="007534ED" w:rsidP="00AA5E6C">
            <w:pPr>
              <w:widowControl/>
              <w:spacing w:line="280" w:lineRule="exac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33728" behindDoc="0" locked="0" layoutInCell="1" allowOverlap="1" wp14:anchorId="1FE12A07" wp14:editId="499FF86A">
                      <wp:simplePos x="0" y="0"/>
                      <wp:positionH relativeFrom="column">
                        <wp:posOffset>-6985</wp:posOffset>
                      </wp:positionH>
                      <wp:positionV relativeFrom="paragraph">
                        <wp:posOffset>52070</wp:posOffset>
                      </wp:positionV>
                      <wp:extent cx="3162300" cy="769620"/>
                      <wp:effectExtent l="0" t="0" r="19050" b="11430"/>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69620"/>
                              </a:xfrm>
                              <a:prstGeom prst="rect">
                                <a:avLst/>
                              </a:prstGeom>
                              <a:solidFill>
                                <a:srgbClr val="FFFFFF"/>
                              </a:solidFill>
                              <a:ln w="9525">
                                <a:solidFill>
                                  <a:srgbClr val="000000"/>
                                </a:solidFill>
                                <a:miter lim="800000"/>
                                <a:headEnd/>
                                <a:tailEnd/>
                              </a:ln>
                            </wps:spPr>
                            <wps:txbx>
                              <w:txbxContent>
                                <w:p w14:paraId="362D04EA"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12A07" id="_x0000_s1077" type="#_x0000_t202" style="position:absolute;left:0;text-align:left;margin-left:-.55pt;margin-top:4.1pt;width:249pt;height:60.6pt;z-index:25223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">
                      <v:textbox>
                        <w:txbxContent>
                          <w:p w14:paraId="362D04EA"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590" w:type="dxa"/>
            <w:tcBorders>
              <w:top w:val="single" w:sz="4" w:space="0" w:color="auto"/>
              <w:left w:val="single" w:sz="4" w:space="0" w:color="auto"/>
              <w:right w:val="single" w:sz="4" w:space="0" w:color="auto"/>
            </w:tcBorders>
            <w:shd w:val="clear" w:color="auto" w:fill="auto"/>
            <w:noWrap/>
          </w:tcPr>
          <w:p w14:paraId="16CFE5B2" w14:textId="3D13DB04" w:rsidR="005A6ECE" w:rsidRPr="005A6ECE" w:rsidRDefault="005A6ECE" w:rsidP="00AA5E6C">
            <w:pPr>
              <w:widowControl/>
              <w:spacing w:line="280" w:lineRule="exact"/>
              <w:rPr>
                <w:rFonts w:ascii="BIZ UD明朝 Medium" w:eastAsia="BIZ UD明朝 Medium" w:hAnsi="BIZ UD明朝 Medium" w:cs="ＭＳ Ｐゴシック"/>
                <w:kern w:val="0"/>
                <w:sz w:val="22"/>
                <w:szCs w:val="22"/>
              </w:rPr>
            </w:pP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40AB943F" w14:textId="77777777" w:rsidR="005A6ECE" w:rsidRPr="005A6ECE" w:rsidRDefault="005A6ECE" w:rsidP="00AA5E6C">
            <w:pPr>
              <w:spacing w:line="280" w:lineRule="exact"/>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ＬＥＤ化　継続</w:t>
            </w:r>
          </w:p>
          <w:p w14:paraId="11631762" w14:textId="77777777" w:rsidR="005A6ECE" w:rsidRPr="005A6ECE" w:rsidRDefault="005A6ECE" w:rsidP="00AA5E6C">
            <w:pPr>
              <w:spacing w:line="280" w:lineRule="exact"/>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バリアフリー化　継続</w:t>
            </w:r>
          </w:p>
        </w:tc>
      </w:tr>
      <w:tr w:rsidR="005A6ECE" w:rsidRPr="005A6ECE" w14:paraId="41B53F7C" w14:textId="77777777" w:rsidTr="00AA5E6C">
        <w:trPr>
          <w:trHeight w:val="357"/>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7E06A537" w14:textId="77777777" w:rsidR="005A6ECE" w:rsidRPr="005A6ECE" w:rsidRDefault="005A6ECE" w:rsidP="00AA5E6C">
            <w:pPr>
              <w:widowControl/>
              <w:ind w:left="203" w:hangingChars="100" w:hanging="203"/>
              <w:jc w:val="center"/>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２か年事業経費</w:t>
            </w:r>
            <w:r w:rsidRPr="005A6ECE">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FFD3999" w14:textId="71A84D49" w:rsidR="005A6ECE" w:rsidRPr="005A6ECE" w:rsidRDefault="005A6ECE" w:rsidP="00AA5E6C">
            <w:pPr>
              <w:widowControl/>
              <w:ind w:firstLineChars="100" w:firstLine="203"/>
              <w:jc w:val="center"/>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0977DEC" w14:textId="711E4A23" w:rsidR="005A6ECE" w:rsidRPr="005A6ECE" w:rsidRDefault="005A6ECE" w:rsidP="00AA5E6C">
            <w:pPr>
              <w:widowControl/>
              <w:ind w:firstLineChars="100" w:firstLine="203"/>
              <w:jc w:val="center"/>
              <w:rPr>
                <w:rFonts w:ascii="BIZ UD明朝 Medium" w:eastAsia="BIZ UD明朝 Medium" w:hAnsi="BIZ UD明朝 Medium" w:cs="ＭＳ Ｐゴシック"/>
                <w:kern w:val="0"/>
                <w:sz w:val="22"/>
                <w:szCs w:val="22"/>
              </w:rPr>
            </w:pPr>
            <w:r w:rsidRPr="005A6ECE">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1EC68A52" w14:textId="77777777" w:rsidR="005A6ECE" w:rsidRPr="005A6ECE" w:rsidRDefault="005A6ECE" w:rsidP="00AA5E6C">
            <w:pPr>
              <w:widowControl/>
              <w:ind w:firstLineChars="100" w:firstLine="203"/>
              <w:jc w:val="right"/>
              <w:rPr>
                <w:rFonts w:ascii="BIZ UD明朝 Medium" w:eastAsia="BIZ UD明朝 Medium" w:hAnsi="BIZ UD明朝 Medium" w:cs="ＭＳ Ｐゴシック"/>
                <w:kern w:val="0"/>
                <w:sz w:val="22"/>
                <w:szCs w:val="22"/>
              </w:rPr>
            </w:pPr>
          </w:p>
        </w:tc>
      </w:tr>
    </w:tbl>
    <w:p w14:paraId="61514DC3" w14:textId="4143BB5F" w:rsidR="005A6ECE" w:rsidRDefault="005A6ECE" w:rsidP="005A6ECE">
      <w:pPr>
        <w:spacing w:afterLines="50" w:after="175" w:line="360" w:lineRule="exact"/>
        <w:rPr>
          <w:rFonts w:asciiTheme="majorEastAsia" w:eastAsiaTheme="majorEastAsia" w:hAnsiTheme="majorEastAsia"/>
        </w:rPr>
      </w:pPr>
    </w:p>
    <w:tbl>
      <w:tblPr>
        <w:tblpPr w:leftFromText="142" w:rightFromText="142" w:vertAnchor="text" w:horzAnchor="margin" w:tblpY="-6"/>
        <w:tblOverlap w:val="never"/>
        <w:tblW w:w="9966" w:type="dxa"/>
        <w:tblCellMar>
          <w:left w:w="99" w:type="dxa"/>
          <w:right w:w="99" w:type="dxa"/>
        </w:tblCellMar>
        <w:tblLook w:val="04A0" w:firstRow="1" w:lastRow="0" w:firstColumn="1" w:lastColumn="0" w:noHBand="0" w:noVBand="1"/>
      </w:tblPr>
      <w:tblGrid>
        <w:gridCol w:w="2390"/>
        <w:gridCol w:w="7576"/>
      </w:tblGrid>
      <w:tr w:rsidR="00561EDF" w:rsidRPr="00F87C07" w14:paraId="5B50CFD2" w14:textId="77777777" w:rsidTr="00561EDF">
        <w:trPr>
          <w:trHeight w:hRule="exact" w:val="227"/>
        </w:trPr>
        <w:tc>
          <w:tcPr>
            <w:tcW w:w="2390" w:type="dxa"/>
            <w:vMerge w:val="restart"/>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7294926C" w14:textId="77777777" w:rsidR="00561EDF" w:rsidRPr="00F87C07" w:rsidRDefault="00561EDF" w:rsidP="00561EDF">
            <w:pPr>
              <w:widowControl/>
              <w:ind w:firstLineChars="100" w:firstLine="224"/>
              <w:rPr>
                <w:rFonts w:ascii="ＭＳ Ｐゴシック" w:eastAsia="ＭＳ Ｐゴシック" w:hAnsi="ＭＳ Ｐゴシック" w:cs="ＭＳ Ｐゴシック"/>
                <w:b/>
                <w:bCs/>
                <w:color w:val="000000" w:themeColor="text1"/>
                <w:kern w:val="0"/>
              </w:rPr>
            </w:pPr>
            <w:r w:rsidRPr="00F87C07">
              <w:rPr>
                <w:rFonts w:ascii="ＭＳ Ｐゴシック" w:eastAsia="ＭＳ Ｐゴシック" w:hAnsi="ＭＳ Ｐゴシック" w:cs="ＭＳ Ｐゴシック" w:hint="eastAsia"/>
                <w:b/>
                <w:bCs/>
                <w:color w:val="000000" w:themeColor="text1"/>
                <w:kern w:val="0"/>
              </w:rPr>
              <w:t>基本政策Ⅰ－２</w:t>
            </w:r>
          </w:p>
        </w:tc>
        <w:tc>
          <w:tcPr>
            <w:tcW w:w="7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226A1" w14:textId="77777777" w:rsidR="00561EDF" w:rsidRPr="00F87C07" w:rsidRDefault="00561EDF" w:rsidP="00561EDF">
            <w:pPr>
              <w:widowControl/>
              <w:jc w:val="left"/>
              <w:rPr>
                <w:rFonts w:ascii="ＭＳ Ｐゴシック" w:eastAsia="ＭＳ Ｐゴシック" w:hAnsi="ＭＳ Ｐゴシック" w:cs="ＭＳ Ｐゴシック"/>
                <w:b/>
                <w:bCs/>
                <w:color w:val="000000" w:themeColor="text1"/>
                <w:kern w:val="0"/>
              </w:rPr>
            </w:pPr>
            <w:r w:rsidRPr="00F87C07">
              <w:rPr>
                <w:rFonts w:ascii="ＭＳ Ｐゴシック" w:eastAsia="ＭＳ Ｐゴシック" w:hAnsi="ＭＳ Ｐゴシック" w:cs="ＭＳ Ｐゴシック" w:hint="eastAsia"/>
                <w:b/>
                <w:bCs/>
                <w:color w:val="000000" w:themeColor="text1"/>
                <w:kern w:val="0"/>
              </w:rPr>
              <w:t>魅力ある学び支援</w:t>
            </w:r>
          </w:p>
        </w:tc>
      </w:tr>
      <w:tr w:rsidR="00561EDF" w:rsidRPr="00F87C07" w14:paraId="124E1985" w14:textId="77777777" w:rsidTr="00561EDF">
        <w:trPr>
          <w:trHeight w:hRule="exact" w:val="227"/>
        </w:trPr>
        <w:tc>
          <w:tcPr>
            <w:tcW w:w="2390" w:type="dxa"/>
            <w:vMerge/>
            <w:tcBorders>
              <w:top w:val="single" w:sz="4" w:space="0" w:color="auto"/>
              <w:left w:val="single" w:sz="4" w:space="0" w:color="auto"/>
              <w:bottom w:val="single" w:sz="4" w:space="0" w:color="auto"/>
              <w:right w:val="single" w:sz="4" w:space="0" w:color="auto"/>
            </w:tcBorders>
            <w:vAlign w:val="center"/>
            <w:hideMark/>
          </w:tcPr>
          <w:p w14:paraId="46418341" w14:textId="77777777" w:rsidR="00561EDF" w:rsidRPr="00F87C07" w:rsidRDefault="00561EDF" w:rsidP="00561EDF">
            <w:pPr>
              <w:widowControl/>
              <w:jc w:val="left"/>
              <w:rPr>
                <w:rFonts w:ascii="ＭＳ Ｐゴシック" w:eastAsia="ＭＳ Ｐゴシック" w:hAnsi="ＭＳ Ｐゴシック" w:cs="ＭＳ Ｐゴシック"/>
                <w:b/>
                <w:bCs/>
                <w:color w:val="000000" w:themeColor="text1"/>
                <w:kern w:val="0"/>
              </w:rPr>
            </w:pPr>
          </w:p>
        </w:tc>
        <w:tc>
          <w:tcPr>
            <w:tcW w:w="7576" w:type="dxa"/>
            <w:vMerge/>
            <w:tcBorders>
              <w:top w:val="single" w:sz="4" w:space="0" w:color="auto"/>
              <w:left w:val="single" w:sz="4" w:space="0" w:color="auto"/>
              <w:bottom w:val="single" w:sz="4" w:space="0" w:color="000000"/>
              <w:right w:val="single" w:sz="4" w:space="0" w:color="auto"/>
            </w:tcBorders>
            <w:vAlign w:val="center"/>
            <w:hideMark/>
          </w:tcPr>
          <w:p w14:paraId="5A5537E4" w14:textId="77777777" w:rsidR="00561EDF" w:rsidRPr="00F87C07" w:rsidRDefault="00561EDF" w:rsidP="00561EDF">
            <w:pPr>
              <w:widowControl/>
              <w:jc w:val="left"/>
              <w:rPr>
                <w:rFonts w:ascii="ＭＳ Ｐゴシック" w:eastAsia="ＭＳ Ｐゴシック" w:hAnsi="ＭＳ Ｐゴシック" w:cs="ＭＳ Ｐゴシック"/>
                <w:b/>
                <w:bCs/>
                <w:color w:val="000000" w:themeColor="text1"/>
                <w:kern w:val="0"/>
              </w:rPr>
            </w:pPr>
          </w:p>
        </w:tc>
      </w:tr>
    </w:tbl>
    <w:p w14:paraId="25F3C03A" w14:textId="0178C32D" w:rsidR="00141AD2" w:rsidRDefault="00141AD2" w:rsidP="00141AD2">
      <w:pPr>
        <w:spacing w:line="360" w:lineRule="exact"/>
        <w:rPr>
          <w:rFonts w:asciiTheme="majorEastAsia" w:eastAsiaTheme="majorEastAsia" w:hAnsiTheme="majorEastAsia"/>
        </w:rPr>
      </w:pPr>
    </w:p>
    <w:tbl>
      <w:tblPr>
        <w:tblpPr w:leftFromText="142" w:rightFromText="142" w:vertAnchor="text" w:horzAnchor="margin" w:tblpY="140"/>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2088"/>
        <w:gridCol w:w="2732"/>
        <w:gridCol w:w="850"/>
        <w:gridCol w:w="1281"/>
      </w:tblGrid>
      <w:tr w:rsidR="00435431" w:rsidRPr="00AF56C6" w14:paraId="08247583" w14:textId="77777777" w:rsidTr="00435431">
        <w:trPr>
          <w:trHeight w:val="227"/>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B70930F" w14:textId="77777777" w:rsidR="00435431" w:rsidRPr="00AF56C6" w:rsidRDefault="00435431" w:rsidP="00435431">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C671AD" w14:textId="77777777" w:rsidR="00435431" w:rsidRPr="00AF56C6" w:rsidRDefault="00435431" w:rsidP="00435431">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003</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0003E1C7" w14:textId="77777777" w:rsidR="00435431" w:rsidRPr="00AF56C6" w:rsidRDefault="00435431" w:rsidP="00435431">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2FF9404C" w14:textId="77777777" w:rsidR="00435431" w:rsidRPr="00AF56C6" w:rsidRDefault="00435431" w:rsidP="00435431">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606DE2">
              <w:rPr>
                <w:rFonts w:ascii="BIZ UD明朝 Medium" w:eastAsia="BIZ UD明朝 Medium" w:hAnsi="BIZ UD明朝 Medium" w:cs="ＭＳ Ｐゴシック" w:hint="eastAsia"/>
                <w:color w:val="000000" w:themeColor="text1"/>
                <w:kern w:val="0"/>
                <w:sz w:val="22"/>
                <w:szCs w:val="22"/>
              </w:rPr>
              <w:t>給食用設備・備品の更新等</w:t>
            </w:r>
          </w:p>
        </w:tc>
      </w:tr>
      <w:tr w:rsidR="00435431" w:rsidRPr="00AF56C6" w14:paraId="66D4A237" w14:textId="77777777" w:rsidTr="00435431">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79BCD1FB" w14:textId="77777777" w:rsidR="00435431" w:rsidRPr="00AF56C6" w:rsidRDefault="00435431" w:rsidP="00435431">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BD072E5" w14:textId="77777777" w:rsidR="00435431" w:rsidRPr="00AF56C6" w:rsidRDefault="00435431" w:rsidP="00435431">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Pr>
                <w:rFonts w:ascii="BIZ UD明朝 Medium" w:eastAsia="BIZ UD明朝 Medium" w:hAnsi="BIZ UD明朝 Medium" w:cs="ＭＳ Ｐゴシック" w:hint="eastAsia"/>
                <w:color w:val="000000" w:themeColor="text1"/>
                <w:kern w:val="0"/>
                <w:sz w:val="22"/>
                <w:szCs w:val="22"/>
              </w:rPr>
              <w:t xml:space="preserve">教育委員会事務局　</w:t>
            </w:r>
            <w:r w:rsidRPr="00606DE2">
              <w:rPr>
                <w:rFonts w:ascii="BIZ UD明朝 Medium" w:eastAsia="BIZ UD明朝 Medium" w:hAnsi="BIZ UD明朝 Medium" w:cs="ＭＳ Ｐゴシック" w:hint="eastAsia"/>
                <w:color w:val="000000" w:themeColor="text1"/>
                <w:kern w:val="0"/>
                <w:sz w:val="22"/>
                <w:szCs w:val="22"/>
              </w:rPr>
              <w:t>学務課</w:t>
            </w:r>
          </w:p>
        </w:tc>
      </w:tr>
      <w:tr w:rsidR="00435431" w:rsidRPr="00141AD2" w14:paraId="66D18871" w14:textId="77777777" w:rsidTr="00DF27EB">
        <w:trPr>
          <w:cantSplit/>
          <w:trHeight w:val="947"/>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06600ED2" w14:textId="77777777" w:rsidR="00435431" w:rsidRPr="00141AD2" w:rsidRDefault="00435431" w:rsidP="00435431">
            <w:pPr>
              <w:widowControl/>
              <w:ind w:left="113" w:right="11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lastRenderedPageBreak/>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2E2544EA" w14:textId="77777777" w:rsidR="00435431" w:rsidRPr="00141AD2" w:rsidRDefault="00435431" w:rsidP="00435431">
            <w:pPr>
              <w:spacing w:line="32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区立小中学校の給食用設備（給食用リフト等）・備品（冷蔵庫等）を計画的に更新するとともに、改築・長寿命化改修時に給食室のドライ化を図ることで、より安心・安全で衛生的な学校給食を提供できる環境を整備します。</w:t>
            </w:r>
          </w:p>
        </w:tc>
      </w:tr>
      <w:tr w:rsidR="00435431" w:rsidRPr="00141AD2" w14:paraId="7F213ADF" w14:textId="77777777" w:rsidTr="006F78A4">
        <w:trPr>
          <w:trHeight w:val="265"/>
        </w:trPr>
        <w:tc>
          <w:tcPr>
            <w:tcW w:w="562" w:type="dxa"/>
            <w:gridSpan w:val="2"/>
            <w:vMerge/>
            <w:tcBorders>
              <w:left w:val="single" w:sz="4" w:space="0" w:color="auto"/>
              <w:right w:val="single" w:sz="4" w:space="0" w:color="auto"/>
            </w:tcBorders>
            <w:shd w:val="clear" w:color="auto" w:fill="DDD9C4"/>
            <w:noWrap/>
            <w:vAlign w:val="center"/>
          </w:tcPr>
          <w:p w14:paraId="0F6C432D" w14:textId="77777777" w:rsidR="00435431" w:rsidRPr="00141AD2" w:rsidRDefault="00435431" w:rsidP="00435431">
            <w:pPr>
              <w:widowControl/>
              <w:jc w:val="left"/>
              <w:rPr>
                <w:rFonts w:ascii="BIZ UD明朝 Medium" w:eastAsia="BIZ UD明朝 Medium" w:hAnsi="BIZ UD明朝 Medium" w:cs="ＭＳ Ｐゴシック"/>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4759CCF2" w14:textId="77777777" w:rsidR="00435431" w:rsidRPr="00141AD2" w:rsidRDefault="00435431" w:rsidP="00435431">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ＳＤＧｓの視点</w:t>
            </w:r>
          </w:p>
        </w:tc>
        <w:tc>
          <w:tcPr>
            <w:tcW w:w="6379" w:type="dxa"/>
            <w:gridSpan w:val="5"/>
            <w:tcBorders>
              <w:top w:val="single" w:sz="4" w:space="0" w:color="000000"/>
              <w:left w:val="dotted" w:sz="4" w:space="0" w:color="auto"/>
              <w:bottom w:val="dotted" w:sz="4" w:space="0" w:color="auto"/>
              <w:right w:val="single" w:sz="4" w:space="0" w:color="000000"/>
            </w:tcBorders>
            <w:shd w:val="clear" w:color="auto" w:fill="auto"/>
            <w:vAlign w:val="center"/>
          </w:tcPr>
          <w:p w14:paraId="5B183136" w14:textId="410D6173" w:rsidR="00435431" w:rsidRPr="00141AD2" w:rsidRDefault="00435431" w:rsidP="00435431">
            <w:pPr>
              <w:spacing w:line="32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安心・安全な学校給食を安定的に提供し、健全な食生活を自ら営むことができる知識等を養います。</w:t>
            </w:r>
          </w:p>
        </w:tc>
        <w:tc>
          <w:tcPr>
            <w:tcW w:w="1281" w:type="dxa"/>
            <w:vMerge w:val="restart"/>
            <w:tcBorders>
              <w:top w:val="single" w:sz="4" w:space="0" w:color="000000"/>
              <w:left w:val="single" w:sz="4" w:space="0" w:color="000000"/>
              <w:right w:val="single" w:sz="4" w:space="0" w:color="auto"/>
            </w:tcBorders>
            <w:shd w:val="clear" w:color="auto" w:fill="auto"/>
            <w:vAlign w:val="center"/>
          </w:tcPr>
          <w:p w14:paraId="4A24C187" w14:textId="77777777" w:rsidR="00435431" w:rsidRPr="00141AD2" w:rsidRDefault="00435431" w:rsidP="00435431">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noProof/>
                <w:kern w:val="0"/>
                <w:sz w:val="22"/>
                <w:szCs w:val="22"/>
              </w:rPr>
              <w:drawing>
                <wp:anchor distT="0" distB="0" distL="114300" distR="114300" simplePos="0" relativeHeight="252129280" behindDoc="0" locked="0" layoutInCell="1" allowOverlap="1" wp14:anchorId="1912EBCF" wp14:editId="05ED314E">
                  <wp:simplePos x="0" y="0"/>
                  <wp:positionH relativeFrom="column">
                    <wp:posOffset>99060</wp:posOffset>
                  </wp:positionH>
                  <wp:positionV relativeFrom="paragraph">
                    <wp:posOffset>35560</wp:posOffset>
                  </wp:positionV>
                  <wp:extent cx="524510" cy="582930"/>
                  <wp:effectExtent l="0" t="0" r="8890" b="7620"/>
                  <wp:wrapNone/>
                  <wp:docPr id="78" name="図 10" descr="C:\Users\02869152\Desktop\SDGsアイコン\png\04_質の高い教育をみんなに.png"/>
                  <wp:cNvGraphicFramePr/>
                  <a:graphic xmlns:a="http://schemas.openxmlformats.org/drawingml/2006/main">
                    <a:graphicData uri="http://schemas.openxmlformats.org/drawingml/2006/picture">
                      <pic:pic xmlns:pic="http://schemas.openxmlformats.org/drawingml/2006/picture">
                        <pic:nvPicPr>
                          <pic:cNvPr id="11" name="図 10" descr="C:\Users\02869152\Desktop\SDGsアイコン\png\04_質の高い教育をみんなに.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510" cy="582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35431" w:rsidRPr="00141AD2" w14:paraId="2FE2D828" w14:textId="77777777" w:rsidTr="006F78A4">
        <w:trPr>
          <w:trHeight w:val="326"/>
        </w:trPr>
        <w:tc>
          <w:tcPr>
            <w:tcW w:w="562" w:type="dxa"/>
            <w:gridSpan w:val="2"/>
            <w:vMerge/>
            <w:tcBorders>
              <w:left w:val="single" w:sz="4" w:space="0" w:color="auto"/>
              <w:right w:val="single" w:sz="4" w:space="0" w:color="auto"/>
            </w:tcBorders>
            <w:shd w:val="clear" w:color="auto" w:fill="DDD9C4"/>
            <w:noWrap/>
            <w:vAlign w:val="center"/>
          </w:tcPr>
          <w:p w14:paraId="38DC6D41" w14:textId="77777777" w:rsidR="00435431" w:rsidRPr="00141AD2" w:rsidRDefault="00435431" w:rsidP="00435431">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7B583458" w14:textId="77777777" w:rsidR="00435431" w:rsidRPr="00141AD2" w:rsidRDefault="00435431" w:rsidP="00435431">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施　　　策</w:t>
            </w:r>
          </w:p>
        </w:tc>
        <w:tc>
          <w:tcPr>
            <w:tcW w:w="6379" w:type="dxa"/>
            <w:gridSpan w:val="5"/>
            <w:tcBorders>
              <w:top w:val="dotted" w:sz="4" w:space="0" w:color="auto"/>
              <w:left w:val="dotted" w:sz="4" w:space="0" w:color="auto"/>
              <w:right w:val="single" w:sz="4" w:space="0" w:color="000000"/>
            </w:tcBorders>
            <w:shd w:val="clear" w:color="auto" w:fill="auto"/>
            <w:vAlign w:val="center"/>
          </w:tcPr>
          <w:p w14:paraId="01DD1D17" w14:textId="1D809B37" w:rsidR="00435431" w:rsidRPr="00141AD2" w:rsidRDefault="00435431" w:rsidP="00435431">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児童・生徒の健康増進</w:t>
            </w:r>
          </w:p>
        </w:tc>
        <w:tc>
          <w:tcPr>
            <w:tcW w:w="1281" w:type="dxa"/>
            <w:vMerge/>
            <w:tcBorders>
              <w:left w:val="single" w:sz="4" w:space="0" w:color="000000"/>
              <w:right w:val="single" w:sz="4" w:space="0" w:color="auto"/>
            </w:tcBorders>
            <w:shd w:val="clear" w:color="auto" w:fill="auto"/>
            <w:vAlign w:val="center"/>
          </w:tcPr>
          <w:p w14:paraId="1AB1BE6B" w14:textId="77777777" w:rsidR="00435431" w:rsidRPr="00141AD2" w:rsidRDefault="00435431" w:rsidP="00435431">
            <w:pPr>
              <w:jc w:val="left"/>
              <w:rPr>
                <w:rFonts w:ascii="BIZ UD明朝 Medium" w:eastAsia="BIZ UD明朝 Medium" w:hAnsi="BIZ UD明朝 Medium" w:cs="ＭＳ Ｐゴシック"/>
                <w:kern w:val="0"/>
                <w:sz w:val="22"/>
                <w:szCs w:val="22"/>
              </w:rPr>
            </w:pPr>
          </w:p>
        </w:tc>
      </w:tr>
      <w:tr w:rsidR="00435431" w:rsidRPr="00141AD2" w14:paraId="29A75133" w14:textId="77777777" w:rsidTr="006F78A4">
        <w:trPr>
          <w:trHeight w:val="326"/>
        </w:trPr>
        <w:tc>
          <w:tcPr>
            <w:tcW w:w="562" w:type="dxa"/>
            <w:gridSpan w:val="2"/>
            <w:vMerge/>
            <w:tcBorders>
              <w:left w:val="single" w:sz="4" w:space="0" w:color="auto"/>
              <w:right w:val="single" w:sz="4" w:space="0" w:color="auto"/>
            </w:tcBorders>
            <w:shd w:val="clear" w:color="auto" w:fill="DDD9C4"/>
            <w:noWrap/>
            <w:vAlign w:val="center"/>
          </w:tcPr>
          <w:p w14:paraId="2C8B3360" w14:textId="77777777" w:rsidR="00435431" w:rsidRPr="00141AD2" w:rsidRDefault="00435431" w:rsidP="00435431">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733EB03B" w14:textId="77777777" w:rsidR="00435431" w:rsidRPr="00141AD2" w:rsidRDefault="00435431" w:rsidP="00435431">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000000"/>
            </w:tcBorders>
            <w:shd w:val="clear" w:color="auto" w:fill="auto"/>
            <w:vAlign w:val="center"/>
          </w:tcPr>
          <w:p w14:paraId="46FBB6C7" w14:textId="39B06F25" w:rsidR="00435431" w:rsidRPr="00141AD2" w:rsidRDefault="00435431" w:rsidP="00435431">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安心・安全で衛生的な学校給食の安定的な提供</w:t>
            </w:r>
          </w:p>
        </w:tc>
        <w:tc>
          <w:tcPr>
            <w:tcW w:w="1281" w:type="dxa"/>
            <w:vMerge/>
            <w:tcBorders>
              <w:left w:val="single" w:sz="4" w:space="0" w:color="000000"/>
              <w:right w:val="single" w:sz="4" w:space="0" w:color="auto"/>
            </w:tcBorders>
            <w:shd w:val="clear" w:color="auto" w:fill="auto"/>
            <w:vAlign w:val="center"/>
          </w:tcPr>
          <w:p w14:paraId="419FC723" w14:textId="77777777" w:rsidR="00435431" w:rsidRPr="00141AD2" w:rsidRDefault="00435431" w:rsidP="00435431">
            <w:pPr>
              <w:jc w:val="left"/>
              <w:rPr>
                <w:rFonts w:ascii="BIZ UD明朝 Medium" w:eastAsia="BIZ UD明朝 Medium" w:hAnsi="BIZ UD明朝 Medium" w:cs="ＭＳ Ｐゴシック"/>
                <w:kern w:val="0"/>
                <w:sz w:val="22"/>
                <w:szCs w:val="22"/>
              </w:rPr>
            </w:pPr>
          </w:p>
        </w:tc>
      </w:tr>
      <w:tr w:rsidR="00435431" w:rsidRPr="00141AD2" w14:paraId="49155F8A" w14:textId="77777777" w:rsidTr="00435431">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12E2CFF2" w14:textId="77777777" w:rsidR="00435431" w:rsidRPr="00141AD2" w:rsidRDefault="00435431" w:rsidP="00435431">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２か年事業量</w:t>
            </w:r>
          </w:p>
        </w:tc>
        <w:tc>
          <w:tcPr>
            <w:tcW w:w="5463"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22503628" w14:textId="544C00C0" w:rsidR="00435431" w:rsidRPr="00141AD2" w:rsidRDefault="00435431" w:rsidP="00435431">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年度別計画</w:t>
            </w:r>
          </w:p>
        </w:tc>
        <w:tc>
          <w:tcPr>
            <w:tcW w:w="2131" w:type="dxa"/>
            <w:gridSpan w:val="2"/>
            <w:vMerge w:val="restart"/>
            <w:tcBorders>
              <w:top w:val="single" w:sz="4" w:space="0" w:color="auto"/>
              <w:left w:val="nil"/>
              <w:right w:val="single" w:sz="4" w:space="0" w:color="auto"/>
            </w:tcBorders>
            <w:shd w:val="clear" w:color="000000" w:fill="DDD9C4"/>
            <w:vAlign w:val="center"/>
          </w:tcPr>
          <w:p w14:paraId="7A3A5BB1" w14:textId="77777777" w:rsidR="00435431" w:rsidRPr="00141AD2" w:rsidRDefault="00435431" w:rsidP="00435431">
            <w:pPr>
              <w:jc w:val="center"/>
              <w:rPr>
                <w:rFonts w:ascii="BIZ UD明朝 Medium" w:eastAsia="BIZ UD明朝 Medium" w:hAnsi="BIZ UD明朝 Medium"/>
                <w:kern w:val="0"/>
                <w:sz w:val="22"/>
                <w:szCs w:val="22"/>
              </w:rPr>
            </w:pPr>
            <w:r w:rsidRPr="00141AD2">
              <w:rPr>
                <w:rFonts w:ascii="BIZ UD明朝 Medium" w:eastAsia="BIZ UD明朝 Medium" w:hAnsi="BIZ UD明朝 Medium" w:hint="eastAsia"/>
                <w:kern w:val="0"/>
                <w:sz w:val="22"/>
                <w:szCs w:val="22"/>
              </w:rPr>
              <w:t>令和８（2026）年度</w:t>
            </w:r>
          </w:p>
          <w:p w14:paraId="2BDC9A3A" w14:textId="77777777" w:rsidR="00435431" w:rsidRPr="00141AD2" w:rsidRDefault="00435431" w:rsidP="00435431">
            <w:pPr>
              <w:jc w:val="center"/>
              <w:rPr>
                <w:rFonts w:ascii="BIZ UD明朝 Medium" w:eastAsia="BIZ UD明朝 Medium" w:hAnsi="BIZ UD明朝 Medium"/>
                <w:sz w:val="22"/>
                <w:szCs w:val="22"/>
              </w:rPr>
            </w:pPr>
            <w:r w:rsidRPr="00141AD2">
              <w:rPr>
                <w:rFonts w:ascii="BIZ UD明朝 Medium" w:eastAsia="BIZ UD明朝 Medium" w:hAnsi="BIZ UD明朝 Medium" w:hint="eastAsia"/>
                <w:kern w:val="0"/>
                <w:sz w:val="22"/>
                <w:szCs w:val="22"/>
              </w:rPr>
              <w:t>以降の方向性</w:t>
            </w:r>
          </w:p>
        </w:tc>
      </w:tr>
      <w:tr w:rsidR="00435431" w:rsidRPr="00141AD2" w14:paraId="00C34164" w14:textId="77777777" w:rsidTr="00435431">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53FEFB03" w14:textId="77777777" w:rsidR="00435431" w:rsidRPr="00141AD2" w:rsidRDefault="00435431" w:rsidP="00435431">
            <w:pPr>
              <w:widowControl/>
              <w:jc w:val="center"/>
              <w:rPr>
                <w:rFonts w:ascii="BIZ UD明朝 Medium" w:eastAsia="BIZ UD明朝 Medium" w:hAnsi="BIZ UD明朝 Medium" w:cs="ＭＳ Ｐゴシック"/>
                <w:kern w:val="0"/>
                <w:sz w:val="22"/>
                <w:szCs w:val="22"/>
              </w:rPr>
            </w:pPr>
          </w:p>
        </w:tc>
        <w:tc>
          <w:tcPr>
            <w:tcW w:w="2731"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77F07FAC" w14:textId="1DB98C80" w:rsidR="00435431" w:rsidRPr="00141AD2" w:rsidRDefault="00435431" w:rsidP="00435431">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令和６(2024)年度</w:t>
            </w:r>
          </w:p>
        </w:tc>
        <w:tc>
          <w:tcPr>
            <w:tcW w:w="2732" w:type="dxa"/>
            <w:tcBorders>
              <w:top w:val="dotted" w:sz="4" w:space="0" w:color="auto"/>
              <w:left w:val="nil"/>
              <w:bottom w:val="single" w:sz="4" w:space="0" w:color="auto"/>
              <w:right w:val="single" w:sz="4" w:space="0" w:color="auto"/>
            </w:tcBorders>
            <w:shd w:val="clear" w:color="000000" w:fill="DDD9C4"/>
            <w:noWrap/>
            <w:vAlign w:val="center"/>
            <w:hideMark/>
          </w:tcPr>
          <w:p w14:paraId="605EE4AA" w14:textId="77777777" w:rsidR="00435431" w:rsidRPr="00141AD2" w:rsidRDefault="00435431" w:rsidP="00435431">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令和７(2025)年度</w:t>
            </w:r>
          </w:p>
        </w:tc>
        <w:tc>
          <w:tcPr>
            <w:tcW w:w="2131" w:type="dxa"/>
            <w:gridSpan w:val="2"/>
            <w:vMerge/>
            <w:tcBorders>
              <w:left w:val="nil"/>
              <w:bottom w:val="single" w:sz="4" w:space="0" w:color="auto"/>
              <w:right w:val="single" w:sz="4" w:space="0" w:color="auto"/>
            </w:tcBorders>
            <w:shd w:val="clear" w:color="000000" w:fill="DDD9C4"/>
            <w:noWrap/>
            <w:vAlign w:val="center"/>
            <w:hideMark/>
          </w:tcPr>
          <w:p w14:paraId="33773F46" w14:textId="77777777" w:rsidR="00435431" w:rsidRPr="00141AD2" w:rsidRDefault="00435431" w:rsidP="00435431">
            <w:pPr>
              <w:jc w:val="center"/>
              <w:rPr>
                <w:rFonts w:ascii="BIZ UD明朝 Medium" w:eastAsia="BIZ UD明朝 Medium" w:hAnsi="BIZ UD明朝 Medium"/>
                <w:sz w:val="22"/>
                <w:szCs w:val="22"/>
              </w:rPr>
            </w:pPr>
          </w:p>
        </w:tc>
      </w:tr>
      <w:tr w:rsidR="00435431" w:rsidRPr="00141AD2" w14:paraId="516A10F4" w14:textId="77777777" w:rsidTr="00435431">
        <w:trPr>
          <w:trHeight w:val="1191"/>
        </w:trPr>
        <w:tc>
          <w:tcPr>
            <w:tcW w:w="2329" w:type="dxa"/>
            <w:gridSpan w:val="5"/>
            <w:tcBorders>
              <w:top w:val="single" w:sz="4" w:space="0" w:color="auto"/>
              <w:left w:val="single" w:sz="4" w:space="0" w:color="auto"/>
              <w:right w:val="single" w:sz="4" w:space="0" w:color="auto"/>
            </w:tcBorders>
            <w:shd w:val="clear" w:color="auto" w:fill="auto"/>
            <w:noWrap/>
            <w:hideMark/>
          </w:tcPr>
          <w:p w14:paraId="5DB04E73" w14:textId="77777777" w:rsidR="00435431" w:rsidRPr="00435431" w:rsidRDefault="00435431" w:rsidP="00435431">
            <w:pPr>
              <w:widowControl/>
              <w:rPr>
                <w:rFonts w:ascii="BIZ UD明朝 Medium" w:eastAsia="BIZ UD明朝 Medium" w:hAnsi="BIZ UD明朝 Medium" w:cs="ＭＳ Ｐゴシック"/>
                <w:kern w:val="0"/>
                <w:sz w:val="22"/>
                <w:szCs w:val="22"/>
              </w:rPr>
            </w:pPr>
            <w:r w:rsidRPr="00435431">
              <w:rPr>
                <w:rFonts w:ascii="BIZ UD明朝 Medium" w:eastAsia="BIZ UD明朝 Medium" w:hAnsi="BIZ UD明朝 Medium" w:cs="ＭＳ Ｐゴシック" w:hint="eastAsia"/>
                <w:kern w:val="0"/>
                <w:sz w:val="22"/>
                <w:szCs w:val="22"/>
              </w:rPr>
              <w:t>設備改修　延17校</w:t>
            </w:r>
          </w:p>
          <w:p w14:paraId="4FBE89AA" w14:textId="6DED025A" w:rsidR="00435431" w:rsidRPr="00435431" w:rsidRDefault="00435431" w:rsidP="00435431">
            <w:pPr>
              <w:widowControl/>
              <w:rPr>
                <w:rFonts w:ascii="BIZ UD明朝 Medium" w:eastAsia="BIZ UD明朝 Medium" w:hAnsi="BIZ UD明朝 Medium" w:cs="ＭＳ Ｐゴシック"/>
                <w:kern w:val="0"/>
                <w:sz w:val="22"/>
                <w:szCs w:val="22"/>
              </w:rPr>
            </w:pPr>
            <w:r w:rsidRPr="00435431">
              <w:rPr>
                <w:rFonts w:ascii="BIZ UD明朝 Medium" w:eastAsia="BIZ UD明朝 Medium" w:hAnsi="BIZ UD明朝 Medium" w:cs="ＭＳ Ｐゴシック" w:hint="eastAsia"/>
                <w:kern w:val="0"/>
                <w:sz w:val="22"/>
                <w:szCs w:val="22"/>
              </w:rPr>
              <w:t xml:space="preserve">備品更新　</w:t>
            </w:r>
            <w:r w:rsidR="00A84724">
              <w:rPr>
                <w:rFonts w:ascii="BIZ UD明朝 Medium" w:eastAsia="BIZ UD明朝 Medium" w:hAnsi="BIZ UD明朝 Medium" w:cs="ＭＳ Ｐゴシック" w:hint="eastAsia"/>
                <w:kern w:val="0"/>
                <w:sz w:val="22"/>
                <w:szCs w:val="22"/>
              </w:rPr>
              <w:t>3</w:t>
            </w:r>
            <w:r w:rsidR="00A84724">
              <w:rPr>
                <w:rFonts w:ascii="BIZ UD明朝 Medium" w:eastAsia="BIZ UD明朝 Medium" w:hAnsi="BIZ UD明朝 Medium" w:cs="ＭＳ Ｐゴシック"/>
                <w:kern w:val="0"/>
                <w:sz w:val="22"/>
                <w:szCs w:val="22"/>
              </w:rPr>
              <w:t>7</w:t>
            </w:r>
            <w:r w:rsidR="00886072">
              <w:rPr>
                <w:rFonts w:ascii="BIZ UD明朝 Medium" w:eastAsia="BIZ UD明朝 Medium" w:hAnsi="BIZ UD明朝 Medium" w:cs="ＭＳ Ｐゴシック" w:hint="eastAsia"/>
                <w:kern w:val="0"/>
                <w:sz w:val="22"/>
                <w:szCs w:val="22"/>
              </w:rPr>
              <w:t>校</w:t>
            </w:r>
            <w:r w:rsidRPr="00886072">
              <w:rPr>
                <w:rFonts w:ascii="BIZ UD明朝 Medium" w:eastAsia="BIZ UD明朝 Medium" w:hAnsi="BIZ UD明朝 Medium" w:cs="ＭＳ Ｐゴシック" w:hint="eastAsia"/>
                <w:kern w:val="0"/>
                <w:sz w:val="22"/>
                <w:szCs w:val="22"/>
              </w:rPr>
              <w:t>延53台</w:t>
            </w:r>
          </w:p>
          <w:p w14:paraId="5BB415AC" w14:textId="77777777" w:rsidR="00435431" w:rsidRPr="00435431" w:rsidRDefault="00435431" w:rsidP="00435431">
            <w:pPr>
              <w:widowControl/>
              <w:rPr>
                <w:rFonts w:ascii="BIZ UD明朝 Medium" w:eastAsia="BIZ UD明朝 Medium" w:hAnsi="BIZ UD明朝 Medium" w:cs="ＭＳ Ｐゴシック"/>
                <w:kern w:val="0"/>
                <w:sz w:val="22"/>
                <w:szCs w:val="22"/>
              </w:rPr>
            </w:pPr>
            <w:r w:rsidRPr="00435431">
              <w:rPr>
                <w:rFonts w:ascii="BIZ UD明朝 Medium" w:eastAsia="BIZ UD明朝 Medium" w:hAnsi="BIZ UD明朝 Medium" w:cs="ＭＳ Ｐゴシック" w:hint="eastAsia"/>
                <w:kern w:val="0"/>
                <w:sz w:val="22"/>
                <w:szCs w:val="22"/>
              </w:rPr>
              <w:t>リース備品更新　１校</w:t>
            </w:r>
          </w:p>
        </w:tc>
        <w:tc>
          <w:tcPr>
            <w:tcW w:w="2731" w:type="dxa"/>
            <w:gridSpan w:val="2"/>
            <w:tcBorders>
              <w:top w:val="single" w:sz="4" w:space="0" w:color="auto"/>
              <w:left w:val="single" w:sz="4" w:space="0" w:color="auto"/>
              <w:right w:val="single" w:sz="4" w:space="0" w:color="auto"/>
            </w:tcBorders>
            <w:shd w:val="clear" w:color="auto" w:fill="auto"/>
            <w:noWrap/>
          </w:tcPr>
          <w:p w14:paraId="56D1B044" w14:textId="786D9092" w:rsidR="00435431" w:rsidRPr="00435431" w:rsidRDefault="00435431" w:rsidP="00435431">
            <w:pPr>
              <w:widowControl/>
              <w:rPr>
                <w:rFonts w:ascii="BIZ UD明朝 Medium" w:eastAsia="BIZ UD明朝 Medium" w:hAnsi="BIZ UD明朝 Medium" w:cs="ＭＳ Ｐゴシック"/>
                <w:kern w:val="0"/>
                <w:sz w:val="22"/>
                <w:szCs w:val="22"/>
              </w:rPr>
            </w:pPr>
          </w:p>
        </w:tc>
        <w:tc>
          <w:tcPr>
            <w:tcW w:w="2732" w:type="dxa"/>
            <w:tcBorders>
              <w:top w:val="single" w:sz="4" w:space="0" w:color="auto"/>
              <w:left w:val="single" w:sz="4" w:space="0" w:color="auto"/>
              <w:right w:val="single" w:sz="4" w:space="0" w:color="auto"/>
            </w:tcBorders>
            <w:shd w:val="clear" w:color="auto" w:fill="auto"/>
            <w:noWrap/>
          </w:tcPr>
          <w:p w14:paraId="0E90E54D" w14:textId="17EFC4DF" w:rsidR="00435431" w:rsidRPr="00435431" w:rsidRDefault="007534ED" w:rsidP="00435431">
            <w:pPr>
              <w:widowControl/>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27584" behindDoc="0" locked="0" layoutInCell="1" allowOverlap="1" wp14:anchorId="10E102F0" wp14:editId="0BA58D0F">
                      <wp:simplePos x="0" y="0"/>
                      <wp:positionH relativeFrom="column">
                        <wp:posOffset>-1652905</wp:posOffset>
                      </wp:positionH>
                      <wp:positionV relativeFrom="paragraph">
                        <wp:posOffset>60960</wp:posOffset>
                      </wp:positionV>
                      <wp:extent cx="3124200" cy="1127760"/>
                      <wp:effectExtent l="0" t="0" r="19050" b="15240"/>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127760"/>
                              </a:xfrm>
                              <a:prstGeom prst="rect">
                                <a:avLst/>
                              </a:prstGeom>
                              <a:solidFill>
                                <a:srgbClr val="FFFFFF"/>
                              </a:solidFill>
                              <a:ln w="9525">
                                <a:solidFill>
                                  <a:srgbClr val="000000"/>
                                </a:solidFill>
                                <a:miter lim="800000"/>
                                <a:headEnd/>
                                <a:tailEnd/>
                              </a:ln>
                            </wps:spPr>
                            <wps:txbx>
                              <w:txbxContent>
                                <w:p w14:paraId="7B1971D4"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E102F0" id="_x0000_s1078" type="#_x0000_t202" style="position:absolute;left:0;text-align:left;margin-left:-130.15pt;margin-top:4.8pt;width:246pt;height:88.8pt;z-index:25222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">
                      <v:textbox>
                        <w:txbxContent>
                          <w:p w14:paraId="7B1971D4"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131" w:type="dxa"/>
            <w:gridSpan w:val="2"/>
            <w:vMerge w:val="restart"/>
            <w:tcBorders>
              <w:top w:val="single" w:sz="4" w:space="0" w:color="auto"/>
              <w:left w:val="single" w:sz="4" w:space="0" w:color="auto"/>
              <w:right w:val="single" w:sz="4" w:space="0" w:color="auto"/>
            </w:tcBorders>
            <w:shd w:val="clear" w:color="auto" w:fill="auto"/>
            <w:noWrap/>
          </w:tcPr>
          <w:p w14:paraId="67B97929" w14:textId="77777777" w:rsidR="00435431" w:rsidRPr="00141AD2" w:rsidRDefault="00435431" w:rsidP="00435431">
            <w:pP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学校の改築・長寿命化改修に併せて、調理室のドライ化を実施</w:t>
            </w:r>
          </w:p>
        </w:tc>
      </w:tr>
      <w:tr w:rsidR="00435431" w:rsidRPr="00141AD2" w14:paraId="2B4BE167" w14:textId="77777777" w:rsidTr="00561EDF">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6D195287" w14:textId="77777777" w:rsidR="00435431" w:rsidRPr="00141AD2" w:rsidRDefault="00435431" w:rsidP="00435431">
            <w:pPr>
              <w:widowControl/>
              <w:ind w:left="203" w:hangingChars="100" w:hanging="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２か年事業経費</w:t>
            </w:r>
            <w:r w:rsidRPr="00141AD2">
              <w:rPr>
                <w:rFonts w:ascii="BIZ UD明朝 Medium" w:eastAsia="BIZ UD明朝 Medium" w:hAnsi="BIZ UD明朝 Medium" w:cs="ＭＳ Ｐゴシック" w:hint="eastAsia"/>
                <w:kern w:val="0"/>
                <w:sz w:val="22"/>
                <w:szCs w:val="22"/>
              </w:rPr>
              <w:br/>
              <w:t>計●●百万円</w:t>
            </w:r>
          </w:p>
        </w:tc>
        <w:tc>
          <w:tcPr>
            <w:tcW w:w="2731"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F8008D7" w14:textId="2264D1E5" w:rsidR="00435431" w:rsidRPr="00141AD2" w:rsidRDefault="00435431" w:rsidP="00435431">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732"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DE00D6C" w14:textId="1E0A9B2D" w:rsidR="00435431" w:rsidRPr="00141AD2" w:rsidRDefault="00435431" w:rsidP="00435431">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131" w:type="dxa"/>
            <w:gridSpan w:val="2"/>
            <w:vMerge/>
            <w:tcBorders>
              <w:left w:val="single" w:sz="4" w:space="0" w:color="auto"/>
              <w:bottom w:val="single" w:sz="4" w:space="0" w:color="000000"/>
              <w:right w:val="single" w:sz="4" w:space="0" w:color="auto"/>
            </w:tcBorders>
            <w:shd w:val="clear" w:color="auto" w:fill="auto"/>
            <w:noWrap/>
            <w:vAlign w:val="center"/>
            <w:hideMark/>
          </w:tcPr>
          <w:p w14:paraId="476FE909" w14:textId="77777777" w:rsidR="00435431" w:rsidRPr="00141AD2" w:rsidRDefault="00435431" w:rsidP="00435431">
            <w:pPr>
              <w:widowControl/>
              <w:ind w:firstLineChars="100" w:firstLine="203"/>
              <w:jc w:val="right"/>
              <w:rPr>
                <w:rFonts w:ascii="BIZ UD明朝 Medium" w:eastAsia="BIZ UD明朝 Medium" w:hAnsi="BIZ UD明朝 Medium" w:cs="ＭＳ Ｐゴシック"/>
                <w:kern w:val="0"/>
                <w:sz w:val="22"/>
                <w:szCs w:val="22"/>
              </w:rPr>
            </w:pPr>
          </w:p>
        </w:tc>
      </w:tr>
    </w:tbl>
    <w:p w14:paraId="43E88EB4" w14:textId="607D8FCF" w:rsidR="00435431" w:rsidRPr="00141AD2" w:rsidRDefault="00435431"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501"/>
        <w:gridCol w:w="2088"/>
        <w:gridCol w:w="2590"/>
        <w:gridCol w:w="997"/>
        <w:gridCol w:w="1418"/>
      </w:tblGrid>
      <w:tr w:rsidR="00141AD2" w:rsidRPr="00141AD2" w14:paraId="788E0CCB" w14:textId="77777777" w:rsidTr="00141AD2">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322418C" w14:textId="77777777" w:rsidR="00141AD2" w:rsidRPr="00141AD2" w:rsidRDefault="00141AD2" w:rsidP="00141AD2">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394E7C" w14:textId="43ED5B82" w:rsidR="00141AD2" w:rsidRPr="00141AD2" w:rsidRDefault="00251255" w:rsidP="00141AD2">
            <w:pPr>
              <w:widowControl/>
              <w:jc w:val="center"/>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004</w:t>
            </w:r>
          </w:p>
        </w:tc>
        <w:tc>
          <w:tcPr>
            <w:tcW w:w="1275"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4584AE7B" w14:textId="77777777" w:rsidR="00141AD2" w:rsidRPr="00141AD2" w:rsidRDefault="00141AD2" w:rsidP="00141AD2">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事業名</w:t>
            </w:r>
          </w:p>
        </w:tc>
        <w:tc>
          <w:tcPr>
            <w:tcW w:w="7093" w:type="dxa"/>
            <w:gridSpan w:val="4"/>
            <w:tcBorders>
              <w:top w:val="single" w:sz="4" w:space="0" w:color="auto"/>
              <w:left w:val="nil"/>
              <w:bottom w:val="single" w:sz="4" w:space="0" w:color="auto"/>
              <w:right w:val="single" w:sz="4" w:space="0" w:color="auto"/>
            </w:tcBorders>
            <w:shd w:val="clear" w:color="auto" w:fill="auto"/>
            <w:noWrap/>
            <w:vAlign w:val="center"/>
            <w:hideMark/>
          </w:tcPr>
          <w:p w14:paraId="0E2690CF" w14:textId="241D8EE0" w:rsidR="00141AD2" w:rsidRPr="00141AD2" w:rsidRDefault="00141AD2" w:rsidP="00141AD2">
            <w:pPr>
              <w:widowControl/>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あいキッズの環境整備</w:t>
            </w:r>
          </w:p>
        </w:tc>
      </w:tr>
      <w:tr w:rsidR="00141AD2" w:rsidRPr="00141AD2" w14:paraId="1FB9AA14" w14:textId="77777777" w:rsidTr="00141AD2">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7C8DBF67" w14:textId="77777777" w:rsidR="00141AD2" w:rsidRPr="00141AD2" w:rsidRDefault="00141AD2" w:rsidP="00141AD2">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F4D5C4" w14:textId="13101482" w:rsidR="00141AD2" w:rsidRPr="00141AD2" w:rsidRDefault="00141AD2" w:rsidP="00141AD2">
            <w:pPr>
              <w:widowControl/>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教育委員会事務局　地域教育力推進課</w:t>
            </w:r>
          </w:p>
        </w:tc>
      </w:tr>
      <w:tr w:rsidR="00141AD2" w:rsidRPr="00141AD2" w14:paraId="3201E135" w14:textId="77777777" w:rsidTr="00141AD2">
        <w:trPr>
          <w:trHeight w:val="934"/>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30BE8DFE" w14:textId="77777777" w:rsidR="00141AD2" w:rsidRPr="00141AD2" w:rsidRDefault="00141AD2" w:rsidP="00141AD2">
            <w:pPr>
              <w:widowControl/>
              <w:ind w:left="113" w:right="11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195A231D" w14:textId="72587EEB" w:rsidR="00141AD2" w:rsidRPr="00141AD2" w:rsidRDefault="00141AD2" w:rsidP="00141AD2">
            <w:pPr>
              <w:spacing w:line="32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学校施設の計画的な改築・長寿命化改修に併せ、学校内のあいキッズを利用する児童が、より安心・安全に過ごすことができ、また、職員が働きやすい職場となるよう環境を整備します。</w:t>
            </w:r>
          </w:p>
        </w:tc>
      </w:tr>
      <w:tr w:rsidR="00141AD2" w:rsidRPr="00141AD2" w14:paraId="3C390614" w14:textId="77777777" w:rsidTr="006F78A4">
        <w:trPr>
          <w:trHeight w:val="265"/>
        </w:trPr>
        <w:tc>
          <w:tcPr>
            <w:tcW w:w="562" w:type="dxa"/>
            <w:gridSpan w:val="2"/>
            <w:vMerge/>
            <w:tcBorders>
              <w:left w:val="single" w:sz="4" w:space="0" w:color="auto"/>
              <w:right w:val="single" w:sz="4" w:space="0" w:color="auto"/>
            </w:tcBorders>
            <w:shd w:val="clear" w:color="auto" w:fill="DDD9C4"/>
            <w:noWrap/>
            <w:vAlign w:val="center"/>
          </w:tcPr>
          <w:p w14:paraId="0D2987A6" w14:textId="77777777" w:rsidR="00141AD2" w:rsidRPr="00141AD2" w:rsidRDefault="00141AD2" w:rsidP="00141AD2">
            <w:pPr>
              <w:widowControl/>
              <w:jc w:val="left"/>
              <w:rPr>
                <w:rFonts w:ascii="BIZ UD明朝 Medium" w:eastAsia="BIZ UD明朝 Medium" w:hAnsi="BIZ UD明朝 Medium" w:cs="ＭＳ Ｐゴシック"/>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0D45932C" w14:textId="77777777"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ＳＤＧｓの視点</w:t>
            </w:r>
          </w:p>
        </w:tc>
        <w:tc>
          <w:tcPr>
            <w:tcW w:w="6242" w:type="dxa"/>
            <w:gridSpan w:val="5"/>
            <w:tcBorders>
              <w:top w:val="single" w:sz="4" w:space="0" w:color="000000"/>
              <w:left w:val="dotted" w:sz="4" w:space="0" w:color="auto"/>
              <w:bottom w:val="dotted" w:sz="4" w:space="0" w:color="auto"/>
              <w:right w:val="single" w:sz="4" w:space="0" w:color="000000"/>
            </w:tcBorders>
            <w:shd w:val="clear" w:color="auto" w:fill="auto"/>
            <w:vAlign w:val="center"/>
          </w:tcPr>
          <w:p w14:paraId="412BA460" w14:textId="14A745CE" w:rsidR="00141AD2" w:rsidRPr="00141AD2" w:rsidRDefault="00141AD2" w:rsidP="00141AD2">
            <w:pPr>
              <w:spacing w:line="28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放課後の居場所として、安心・安全で快適に過ごすことができる環境を整備します。</w:t>
            </w:r>
          </w:p>
        </w:tc>
        <w:tc>
          <w:tcPr>
            <w:tcW w:w="1418" w:type="dxa"/>
            <w:vMerge w:val="restart"/>
            <w:tcBorders>
              <w:top w:val="single" w:sz="4" w:space="0" w:color="000000"/>
              <w:left w:val="single" w:sz="4" w:space="0" w:color="000000"/>
              <w:right w:val="single" w:sz="4" w:space="0" w:color="auto"/>
            </w:tcBorders>
            <w:shd w:val="clear" w:color="auto" w:fill="auto"/>
            <w:vAlign w:val="center"/>
          </w:tcPr>
          <w:p w14:paraId="424DC2DA" w14:textId="166B8161"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b/>
                <w:noProof/>
              </w:rPr>
              <w:drawing>
                <wp:anchor distT="0" distB="0" distL="114300" distR="114300" simplePos="0" relativeHeight="251992064" behindDoc="0" locked="0" layoutInCell="1" allowOverlap="1" wp14:anchorId="463291CF" wp14:editId="39E76D22">
                  <wp:simplePos x="0" y="0"/>
                  <wp:positionH relativeFrom="column">
                    <wp:posOffset>136525</wp:posOffset>
                  </wp:positionH>
                  <wp:positionV relativeFrom="paragraph">
                    <wp:posOffset>-7620</wp:posOffset>
                  </wp:positionV>
                  <wp:extent cx="509905" cy="509905"/>
                  <wp:effectExtent l="0" t="0" r="4445" b="4445"/>
                  <wp:wrapNone/>
                  <wp:docPr id="79" name="図 79" descr="\\itfs02\fs02_shr01\Sosiki_1\01_政策企画課\30_ブランド・SDGs係\ＳＤＧｓ推進\14 【SDGsフォルダ】\★SDGsロゴデータ\04_質の高い教育をみんな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04_質の高い教育をみんなに.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1AD2" w:rsidRPr="00141AD2" w14:paraId="1E5BA76F" w14:textId="77777777" w:rsidTr="006F78A4">
        <w:trPr>
          <w:trHeight w:val="326"/>
        </w:trPr>
        <w:tc>
          <w:tcPr>
            <w:tcW w:w="562" w:type="dxa"/>
            <w:gridSpan w:val="2"/>
            <w:vMerge/>
            <w:tcBorders>
              <w:left w:val="single" w:sz="4" w:space="0" w:color="auto"/>
              <w:right w:val="single" w:sz="4" w:space="0" w:color="auto"/>
            </w:tcBorders>
            <w:shd w:val="clear" w:color="auto" w:fill="DDD9C4"/>
            <w:noWrap/>
            <w:vAlign w:val="center"/>
          </w:tcPr>
          <w:p w14:paraId="72AB01C8" w14:textId="77777777" w:rsidR="00141AD2" w:rsidRPr="00141AD2" w:rsidRDefault="00141AD2" w:rsidP="00141AD2">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257051AA" w14:textId="77777777" w:rsidR="00141AD2" w:rsidRPr="00141AD2" w:rsidRDefault="00141AD2" w:rsidP="00141AD2">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施　　　策</w:t>
            </w:r>
          </w:p>
        </w:tc>
        <w:tc>
          <w:tcPr>
            <w:tcW w:w="6242" w:type="dxa"/>
            <w:gridSpan w:val="5"/>
            <w:tcBorders>
              <w:top w:val="dotted" w:sz="4" w:space="0" w:color="auto"/>
              <w:left w:val="dotted" w:sz="4" w:space="0" w:color="auto"/>
              <w:right w:val="single" w:sz="4" w:space="0" w:color="000000"/>
            </w:tcBorders>
            <w:shd w:val="clear" w:color="auto" w:fill="auto"/>
            <w:vAlign w:val="center"/>
          </w:tcPr>
          <w:p w14:paraId="60F9B1E9" w14:textId="3E7A8D5A"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地域とともに歩む学校づくり</w:t>
            </w:r>
          </w:p>
        </w:tc>
        <w:tc>
          <w:tcPr>
            <w:tcW w:w="1418" w:type="dxa"/>
            <w:vMerge/>
            <w:tcBorders>
              <w:left w:val="single" w:sz="4" w:space="0" w:color="000000"/>
              <w:right w:val="single" w:sz="4" w:space="0" w:color="auto"/>
            </w:tcBorders>
            <w:shd w:val="clear" w:color="auto" w:fill="auto"/>
            <w:vAlign w:val="center"/>
          </w:tcPr>
          <w:p w14:paraId="662B189A" w14:textId="77777777" w:rsidR="00141AD2" w:rsidRPr="00141AD2" w:rsidRDefault="00141AD2" w:rsidP="00141AD2">
            <w:pPr>
              <w:jc w:val="left"/>
              <w:rPr>
                <w:rFonts w:ascii="BIZ UD明朝 Medium" w:eastAsia="BIZ UD明朝 Medium" w:hAnsi="BIZ UD明朝 Medium" w:cs="ＭＳ Ｐゴシック"/>
                <w:kern w:val="0"/>
                <w:sz w:val="22"/>
                <w:szCs w:val="22"/>
              </w:rPr>
            </w:pPr>
          </w:p>
        </w:tc>
      </w:tr>
      <w:tr w:rsidR="00141AD2" w:rsidRPr="00141AD2" w14:paraId="36618BC5" w14:textId="77777777" w:rsidTr="006F78A4">
        <w:trPr>
          <w:trHeight w:val="326"/>
        </w:trPr>
        <w:tc>
          <w:tcPr>
            <w:tcW w:w="562" w:type="dxa"/>
            <w:gridSpan w:val="2"/>
            <w:vMerge/>
            <w:tcBorders>
              <w:left w:val="single" w:sz="4" w:space="0" w:color="auto"/>
              <w:right w:val="single" w:sz="4" w:space="0" w:color="auto"/>
            </w:tcBorders>
            <w:shd w:val="clear" w:color="auto" w:fill="DDD9C4"/>
            <w:noWrap/>
            <w:vAlign w:val="center"/>
          </w:tcPr>
          <w:p w14:paraId="3D331ED9" w14:textId="77777777" w:rsidR="00141AD2" w:rsidRPr="00141AD2" w:rsidRDefault="00141AD2" w:rsidP="00141AD2">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6D333648" w14:textId="77777777" w:rsidR="00141AD2" w:rsidRPr="00141AD2" w:rsidRDefault="00141AD2" w:rsidP="00141AD2">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事業の成果</w:t>
            </w:r>
          </w:p>
        </w:tc>
        <w:tc>
          <w:tcPr>
            <w:tcW w:w="6242" w:type="dxa"/>
            <w:gridSpan w:val="5"/>
            <w:tcBorders>
              <w:top w:val="dotted" w:sz="4" w:space="0" w:color="auto"/>
              <w:left w:val="dotted" w:sz="4" w:space="0" w:color="auto"/>
              <w:right w:val="single" w:sz="4" w:space="0" w:color="000000"/>
            </w:tcBorders>
            <w:shd w:val="clear" w:color="auto" w:fill="auto"/>
            <w:vAlign w:val="center"/>
          </w:tcPr>
          <w:p w14:paraId="60B664FC" w14:textId="1844FC0C"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あいキッズ利用率・満足度の向上、児童一人あたり面積増加</w:t>
            </w:r>
          </w:p>
        </w:tc>
        <w:tc>
          <w:tcPr>
            <w:tcW w:w="1418" w:type="dxa"/>
            <w:vMerge/>
            <w:tcBorders>
              <w:left w:val="single" w:sz="4" w:space="0" w:color="000000"/>
              <w:right w:val="single" w:sz="4" w:space="0" w:color="auto"/>
            </w:tcBorders>
            <w:shd w:val="clear" w:color="auto" w:fill="auto"/>
            <w:vAlign w:val="center"/>
          </w:tcPr>
          <w:p w14:paraId="504D0910" w14:textId="77777777" w:rsidR="00141AD2" w:rsidRPr="00141AD2" w:rsidRDefault="00141AD2" w:rsidP="00141AD2">
            <w:pPr>
              <w:jc w:val="left"/>
              <w:rPr>
                <w:rFonts w:ascii="BIZ UD明朝 Medium" w:eastAsia="BIZ UD明朝 Medium" w:hAnsi="BIZ UD明朝 Medium" w:cs="ＭＳ Ｐゴシック"/>
                <w:kern w:val="0"/>
                <w:sz w:val="22"/>
                <w:szCs w:val="22"/>
              </w:rPr>
            </w:pPr>
          </w:p>
        </w:tc>
      </w:tr>
      <w:tr w:rsidR="00141AD2" w:rsidRPr="00141AD2" w14:paraId="41833BDF" w14:textId="77777777" w:rsidTr="00141AD2">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573BE00E" w14:textId="77777777" w:rsidR="00141AD2" w:rsidRPr="00141AD2" w:rsidRDefault="00141AD2" w:rsidP="00141AD2">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2F0F4A9C" w14:textId="3AFF45CD" w:rsidR="00141AD2" w:rsidRPr="00141AD2" w:rsidRDefault="00141AD2" w:rsidP="00141AD2">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78AE0E1F" w14:textId="764A38CE" w:rsidR="00141AD2" w:rsidRPr="00141AD2" w:rsidRDefault="00141AD2" w:rsidP="00141AD2">
            <w:pPr>
              <w:jc w:val="center"/>
              <w:rPr>
                <w:rFonts w:ascii="BIZ UD明朝 Medium" w:eastAsia="BIZ UD明朝 Medium" w:hAnsi="BIZ UD明朝 Medium"/>
                <w:kern w:val="0"/>
                <w:sz w:val="22"/>
                <w:szCs w:val="22"/>
              </w:rPr>
            </w:pPr>
            <w:r w:rsidRPr="00141AD2">
              <w:rPr>
                <w:rFonts w:ascii="BIZ UD明朝 Medium" w:eastAsia="BIZ UD明朝 Medium" w:hAnsi="BIZ UD明朝 Medium" w:hint="eastAsia"/>
                <w:kern w:val="0"/>
                <w:sz w:val="22"/>
                <w:szCs w:val="22"/>
              </w:rPr>
              <w:t>令和８（2</w:t>
            </w:r>
            <w:r w:rsidRPr="00141AD2">
              <w:rPr>
                <w:rFonts w:ascii="BIZ UD明朝 Medium" w:eastAsia="BIZ UD明朝 Medium" w:hAnsi="BIZ UD明朝 Medium"/>
                <w:kern w:val="0"/>
                <w:sz w:val="22"/>
                <w:szCs w:val="22"/>
              </w:rPr>
              <w:t>026</w:t>
            </w:r>
            <w:r w:rsidRPr="00141AD2">
              <w:rPr>
                <w:rFonts w:ascii="BIZ UD明朝 Medium" w:eastAsia="BIZ UD明朝 Medium" w:hAnsi="BIZ UD明朝 Medium" w:hint="eastAsia"/>
                <w:kern w:val="0"/>
                <w:sz w:val="22"/>
                <w:szCs w:val="22"/>
              </w:rPr>
              <w:t>）年度</w:t>
            </w:r>
          </w:p>
          <w:p w14:paraId="4860B818" w14:textId="77777777" w:rsidR="00141AD2" w:rsidRPr="00141AD2" w:rsidRDefault="00141AD2" w:rsidP="00141AD2">
            <w:pPr>
              <w:jc w:val="center"/>
              <w:rPr>
                <w:rFonts w:ascii="BIZ UD明朝 Medium" w:eastAsia="BIZ UD明朝 Medium" w:hAnsi="BIZ UD明朝 Medium"/>
                <w:sz w:val="22"/>
                <w:szCs w:val="22"/>
              </w:rPr>
            </w:pPr>
            <w:r w:rsidRPr="00141AD2">
              <w:rPr>
                <w:rFonts w:ascii="BIZ UD明朝 Medium" w:eastAsia="BIZ UD明朝 Medium" w:hAnsi="BIZ UD明朝 Medium" w:hint="eastAsia"/>
                <w:kern w:val="0"/>
                <w:sz w:val="22"/>
                <w:szCs w:val="22"/>
              </w:rPr>
              <w:t>以降の方向性</w:t>
            </w:r>
          </w:p>
        </w:tc>
      </w:tr>
      <w:tr w:rsidR="00141AD2" w:rsidRPr="00141AD2" w14:paraId="7C8FC5BA" w14:textId="77777777" w:rsidTr="00141AD2">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629CBAF8" w14:textId="77777777" w:rsidR="00141AD2" w:rsidRPr="00141AD2" w:rsidRDefault="00141AD2" w:rsidP="00141AD2">
            <w:pPr>
              <w:widowControl/>
              <w:jc w:val="center"/>
              <w:rPr>
                <w:rFonts w:ascii="BIZ UD明朝 Medium" w:eastAsia="BIZ UD明朝 Medium" w:hAnsi="BIZ UD明朝 Medium" w:cs="ＭＳ Ｐゴシック"/>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31BD9795" w14:textId="77777777" w:rsidR="00141AD2" w:rsidRPr="00141AD2" w:rsidRDefault="00141AD2" w:rsidP="00141AD2">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516D00A6" w14:textId="6AAFF029" w:rsidR="00141AD2" w:rsidRPr="00141AD2" w:rsidRDefault="00141AD2" w:rsidP="00141AD2">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5DBED21F" w14:textId="77777777" w:rsidR="00141AD2" w:rsidRPr="00141AD2" w:rsidRDefault="00141AD2" w:rsidP="00141AD2">
            <w:pPr>
              <w:jc w:val="center"/>
              <w:rPr>
                <w:rFonts w:ascii="BIZ UD明朝 Medium" w:eastAsia="BIZ UD明朝 Medium" w:hAnsi="BIZ UD明朝 Medium"/>
                <w:sz w:val="22"/>
                <w:szCs w:val="22"/>
              </w:rPr>
            </w:pPr>
          </w:p>
        </w:tc>
      </w:tr>
      <w:tr w:rsidR="00141AD2" w:rsidRPr="00141AD2" w14:paraId="4A2F0403" w14:textId="77777777" w:rsidTr="00141AD2">
        <w:trPr>
          <w:trHeight w:val="2381"/>
        </w:trPr>
        <w:tc>
          <w:tcPr>
            <w:tcW w:w="2329" w:type="dxa"/>
            <w:gridSpan w:val="5"/>
            <w:tcBorders>
              <w:top w:val="single" w:sz="4" w:space="0" w:color="auto"/>
              <w:left w:val="single" w:sz="4" w:space="0" w:color="auto"/>
              <w:right w:val="single" w:sz="4" w:space="0" w:color="auto"/>
            </w:tcBorders>
            <w:shd w:val="clear" w:color="auto" w:fill="auto"/>
            <w:noWrap/>
            <w:hideMark/>
          </w:tcPr>
          <w:p w14:paraId="32A161F0" w14:textId="77777777" w:rsidR="00141AD2" w:rsidRPr="00141AD2" w:rsidRDefault="00141AD2" w:rsidP="00141AD2">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改築工事等</w:t>
            </w:r>
          </w:p>
          <w:p w14:paraId="74370748" w14:textId="08C5EEBC" w:rsidR="00141AD2" w:rsidRPr="00141AD2" w:rsidRDefault="00411FFF" w:rsidP="00141AD2">
            <w:pPr>
              <w:widowControl/>
              <w:spacing w:line="280" w:lineRule="exact"/>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 xml:space="preserve">　改築工事３</w:t>
            </w:r>
            <w:r w:rsidR="00141AD2" w:rsidRPr="00141AD2">
              <w:rPr>
                <w:rFonts w:ascii="BIZ UD明朝 Medium" w:eastAsia="BIZ UD明朝 Medium" w:hAnsi="BIZ UD明朝 Medium" w:cs="ＭＳ Ｐゴシック" w:hint="eastAsia"/>
                <w:kern w:val="0"/>
                <w:sz w:val="22"/>
                <w:szCs w:val="22"/>
              </w:rPr>
              <w:t>校</w:t>
            </w:r>
          </w:p>
          <w:p w14:paraId="7E1F3FDA" w14:textId="77777777" w:rsidR="00141AD2" w:rsidRPr="00141AD2" w:rsidRDefault="00141AD2" w:rsidP="00141AD2">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基本設計１校</w:t>
            </w:r>
          </w:p>
          <w:p w14:paraId="542ADDD8" w14:textId="26A64CAF" w:rsidR="00411FFF" w:rsidRPr="00141AD2" w:rsidRDefault="00141AD2" w:rsidP="00141AD2">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基本構想・計画２校</w:t>
            </w:r>
          </w:p>
          <w:p w14:paraId="5926C790" w14:textId="77777777" w:rsidR="00141AD2" w:rsidRPr="00141AD2" w:rsidRDefault="00141AD2" w:rsidP="00141AD2">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長寿命化改修</w:t>
            </w:r>
          </w:p>
          <w:p w14:paraId="3FC2BC13" w14:textId="48894EA8" w:rsidR="00141AD2" w:rsidRPr="00141AD2" w:rsidRDefault="00141AD2" w:rsidP="00141AD2">
            <w:pPr>
              <w:widowControl/>
              <w:spacing w:line="280" w:lineRule="exact"/>
              <w:ind w:firstLineChars="100" w:firstLine="203"/>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工事２</w:t>
            </w:r>
            <w:r w:rsidR="003B0D31">
              <w:rPr>
                <w:rFonts w:ascii="BIZ UD明朝 Medium" w:eastAsia="BIZ UD明朝 Medium" w:hAnsi="BIZ UD明朝 Medium" w:cs="ＭＳ Ｐゴシック" w:hint="eastAsia"/>
                <w:kern w:val="0"/>
                <w:sz w:val="22"/>
                <w:szCs w:val="22"/>
              </w:rPr>
              <w:t>（完了１）</w:t>
            </w:r>
            <w:r w:rsidRPr="00141AD2">
              <w:rPr>
                <w:rFonts w:ascii="BIZ UD明朝 Medium" w:eastAsia="BIZ UD明朝 Medium" w:hAnsi="BIZ UD明朝 Medium" w:cs="ＭＳ Ｐゴシック" w:hint="eastAsia"/>
                <w:kern w:val="0"/>
                <w:sz w:val="22"/>
                <w:szCs w:val="22"/>
              </w:rPr>
              <w:t>校</w:t>
            </w:r>
          </w:p>
          <w:p w14:paraId="2CB5F9CC" w14:textId="77777777" w:rsidR="00141AD2" w:rsidRPr="00141AD2" w:rsidRDefault="00141AD2" w:rsidP="00141AD2">
            <w:pPr>
              <w:widowControl/>
              <w:spacing w:line="280" w:lineRule="exact"/>
              <w:ind w:firstLineChars="100" w:firstLine="203"/>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実施設計３校</w:t>
            </w:r>
          </w:p>
          <w:p w14:paraId="5C3CD93B" w14:textId="3FDB3CB6" w:rsidR="00141AD2" w:rsidRPr="00141AD2" w:rsidRDefault="00411FFF" w:rsidP="00141AD2">
            <w:pPr>
              <w:widowControl/>
              <w:spacing w:line="280" w:lineRule="exact"/>
              <w:ind w:firstLineChars="100" w:firstLine="203"/>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基本設計３</w:t>
            </w:r>
            <w:r w:rsidR="00141AD2" w:rsidRPr="00141AD2">
              <w:rPr>
                <w:rFonts w:ascii="BIZ UD明朝 Medium" w:eastAsia="BIZ UD明朝 Medium" w:hAnsi="BIZ UD明朝 Medium" w:cs="ＭＳ Ｐゴシック" w:hint="eastAsia"/>
                <w:kern w:val="0"/>
                <w:sz w:val="22"/>
                <w:szCs w:val="22"/>
              </w:rPr>
              <w:t>校</w:t>
            </w:r>
          </w:p>
        </w:tc>
        <w:tc>
          <w:tcPr>
            <w:tcW w:w="2589" w:type="dxa"/>
            <w:gridSpan w:val="2"/>
            <w:tcBorders>
              <w:top w:val="single" w:sz="4" w:space="0" w:color="auto"/>
              <w:left w:val="single" w:sz="4" w:space="0" w:color="auto"/>
              <w:right w:val="single" w:sz="4" w:space="0" w:color="auto"/>
            </w:tcBorders>
            <w:shd w:val="clear" w:color="auto" w:fill="auto"/>
            <w:noWrap/>
          </w:tcPr>
          <w:p w14:paraId="658B0B68" w14:textId="44DAF1B8" w:rsidR="00141AD2" w:rsidRPr="00141AD2" w:rsidRDefault="00141AD2" w:rsidP="00141AD2">
            <w:pPr>
              <w:widowControl/>
              <w:spacing w:line="280" w:lineRule="exact"/>
              <w:ind w:firstLineChars="100" w:firstLine="203"/>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5B70217D" w14:textId="4F2878E5" w:rsidR="00141AD2" w:rsidRPr="00141AD2" w:rsidRDefault="003B68AA" w:rsidP="00141AD2">
            <w:pPr>
              <w:widowControl/>
              <w:spacing w:line="280" w:lineRule="exact"/>
              <w:ind w:firstLineChars="100" w:firstLine="203"/>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25536" behindDoc="0" locked="0" layoutInCell="1" allowOverlap="1" wp14:anchorId="74E838E3" wp14:editId="6375592E">
                      <wp:simplePos x="0" y="0"/>
                      <wp:positionH relativeFrom="column">
                        <wp:posOffset>-1645920</wp:posOffset>
                      </wp:positionH>
                      <wp:positionV relativeFrom="paragraph">
                        <wp:posOffset>12065</wp:posOffset>
                      </wp:positionV>
                      <wp:extent cx="3124200" cy="1851660"/>
                      <wp:effectExtent l="0" t="0" r="19050" b="15240"/>
                      <wp:wrapNone/>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851660"/>
                              </a:xfrm>
                              <a:prstGeom prst="rect">
                                <a:avLst/>
                              </a:prstGeom>
                              <a:solidFill>
                                <a:srgbClr val="FFFFFF"/>
                              </a:solidFill>
                              <a:ln w="9525">
                                <a:solidFill>
                                  <a:srgbClr val="000000"/>
                                </a:solidFill>
                                <a:miter lim="800000"/>
                                <a:headEnd/>
                                <a:tailEnd/>
                              </a:ln>
                            </wps:spPr>
                            <wps:txbx>
                              <w:txbxContent>
                                <w:p w14:paraId="5534BCBA"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E838E3" id="_x0000_s1079" type="#_x0000_t202" style="position:absolute;left:0;text-align:left;margin-left:-129.6pt;margin-top:.95pt;width:246pt;height:145.8pt;z-index:25222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">
                      <v:textbox>
                        <w:txbxContent>
                          <w:p w14:paraId="5534BCBA"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5C83DFD6" w14:textId="687788B4" w:rsidR="00141AD2" w:rsidRPr="00141AD2" w:rsidRDefault="003B0D31" w:rsidP="00893805">
            <w:pPr>
              <w:rPr>
                <w:rFonts w:ascii="BIZ UD明朝 Medium" w:eastAsia="BIZ UD明朝 Medium" w:hAnsi="BIZ UD明朝 Medium" w:cs="ＭＳ Ｐゴシック"/>
                <w:kern w:val="0"/>
                <w:sz w:val="22"/>
                <w:szCs w:val="22"/>
              </w:rPr>
            </w:pPr>
            <w:r w:rsidRPr="003B0D31">
              <w:rPr>
                <w:rFonts w:ascii="BIZ UD明朝 Medium" w:eastAsia="BIZ UD明朝 Medium" w:hAnsi="BIZ UD明朝 Medium" w:cs="ＭＳ Ｐゴシック" w:hint="eastAsia"/>
                <w:kern w:val="0"/>
                <w:sz w:val="22"/>
                <w:szCs w:val="22"/>
              </w:rPr>
              <w:t>学校施設の計画的な改築</w:t>
            </w:r>
            <w:r w:rsidRPr="00223BCA">
              <w:rPr>
                <w:rFonts w:ascii="BIZ UD明朝 Medium" w:eastAsia="BIZ UD明朝 Medium" w:hAnsi="BIZ UD明朝 Medium" w:cs="ＭＳ Ｐゴシック" w:hint="eastAsia"/>
                <w:kern w:val="0"/>
                <w:sz w:val="22"/>
                <w:szCs w:val="22"/>
              </w:rPr>
              <w:t>・長寿命化改修に併せ</w:t>
            </w:r>
            <w:r w:rsidR="00893805" w:rsidRPr="00223BCA">
              <w:rPr>
                <w:rFonts w:ascii="BIZ UD明朝 Medium" w:eastAsia="BIZ UD明朝 Medium" w:hAnsi="BIZ UD明朝 Medium" w:cs="ＭＳ Ｐゴシック" w:hint="eastAsia"/>
                <w:kern w:val="0"/>
                <w:sz w:val="22"/>
                <w:szCs w:val="22"/>
              </w:rPr>
              <w:t>て整備</w:t>
            </w:r>
          </w:p>
        </w:tc>
      </w:tr>
      <w:tr w:rsidR="00141AD2" w:rsidRPr="00141AD2" w14:paraId="62890030" w14:textId="77777777" w:rsidTr="00141AD2">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08B9B6D1" w14:textId="77777777" w:rsidR="00141AD2" w:rsidRPr="00141AD2" w:rsidRDefault="00141AD2" w:rsidP="00141AD2">
            <w:pPr>
              <w:widowControl/>
              <w:ind w:left="203" w:hangingChars="100" w:hanging="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２か年事業経費</w:t>
            </w:r>
            <w:r w:rsidRPr="00141AD2">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7A72D97" w14:textId="77777777" w:rsidR="00141AD2" w:rsidRPr="00141AD2"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38CE680" w14:textId="2AF68A68" w:rsidR="00141AD2" w:rsidRPr="00141AD2"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0F73A4E1" w14:textId="77777777" w:rsidR="00141AD2" w:rsidRPr="00141AD2" w:rsidRDefault="00141AD2" w:rsidP="00141AD2">
            <w:pPr>
              <w:widowControl/>
              <w:ind w:firstLineChars="100" w:firstLine="203"/>
              <w:jc w:val="right"/>
              <w:rPr>
                <w:rFonts w:ascii="BIZ UD明朝 Medium" w:eastAsia="BIZ UD明朝 Medium" w:hAnsi="BIZ UD明朝 Medium" w:cs="ＭＳ Ｐゴシック"/>
                <w:kern w:val="0"/>
                <w:sz w:val="22"/>
                <w:szCs w:val="22"/>
              </w:rPr>
            </w:pPr>
          </w:p>
        </w:tc>
      </w:tr>
    </w:tbl>
    <w:p w14:paraId="110205AC" w14:textId="1B53C368" w:rsidR="00893805" w:rsidRPr="00141AD2" w:rsidRDefault="00893805"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992"/>
        <w:gridCol w:w="1423"/>
      </w:tblGrid>
      <w:tr w:rsidR="00141AD2" w:rsidRPr="00141AD2" w14:paraId="3477D084" w14:textId="77777777" w:rsidTr="00251255">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E6CEAA2" w14:textId="77777777" w:rsidR="00141AD2" w:rsidRPr="00141AD2" w:rsidRDefault="00141AD2" w:rsidP="00141AD2">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72424F" w14:textId="280ED21C" w:rsidR="00141AD2" w:rsidRPr="00141AD2" w:rsidRDefault="00251255" w:rsidP="00141AD2">
            <w:pPr>
              <w:widowControl/>
              <w:jc w:val="center"/>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0</w:t>
            </w:r>
            <w:r>
              <w:rPr>
                <w:rFonts w:ascii="BIZ UD明朝 Medium" w:eastAsia="BIZ UD明朝 Medium" w:hAnsi="BIZ UD明朝 Medium" w:cs="ＭＳ Ｐゴシック"/>
                <w:kern w:val="0"/>
                <w:sz w:val="22"/>
                <w:szCs w:val="22"/>
              </w:rPr>
              <w:t>05</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3166BB79" w14:textId="77777777" w:rsidR="00141AD2" w:rsidRPr="00141AD2" w:rsidRDefault="00141AD2" w:rsidP="00141AD2">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D32E494" w14:textId="163A9F88" w:rsidR="00141AD2" w:rsidRPr="00141AD2" w:rsidRDefault="00141AD2" w:rsidP="00141AD2">
            <w:pPr>
              <w:widowControl/>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魅力ある学校づくりの推進</w:t>
            </w:r>
          </w:p>
        </w:tc>
      </w:tr>
      <w:tr w:rsidR="00141AD2" w:rsidRPr="00141AD2" w14:paraId="5CB83FB1" w14:textId="77777777" w:rsidTr="00251255">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73872E1E" w14:textId="77777777" w:rsidR="00141AD2" w:rsidRPr="00141AD2" w:rsidRDefault="00141AD2" w:rsidP="00141AD2">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40130C2" w14:textId="77777777" w:rsidR="00141AD2" w:rsidRPr="00141AD2" w:rsidRDefault="00141AD2" w:rsidP="00141AD2">
            <w:pPr>
              <w:widowControl/>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教育委員会事務局 学校配置調整担当課、新しい学校づくり課</w:t>
            </w:r>
          </w:p>
        </w:tc>
      </w:tr>
      <w:tr w:rsidR="00141AD2" w:rsidRPr="00141AD2" w14:paraId="24C9A3BA" w14:textId="77777777" w:rsidTr="00FE3471">
        <w:trPr>
          <w:cantSplit/>
          <w:trHeight w:val="1218"/>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23705281" w14:textId="77777777" w:rsidR="00141AD2" w:rsidRPr="00141AD2" w:rsidRDefault="00141AD2" w:rsidP="00141AD2">
            <w:pPr>
              <w:widowControl/>
              <w:ind w:left="113" w:right="11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2719D33D" w14:textId="74238BED" w:rsidR="00141AD2" w:rsidRPr="00141AD2" w:rsidRDefault="00141AD2" w:rsidP="00893805">
            <w:pPr>
              <w:spacing w:line="32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いたばし魅力ある学校づくりプラン」前期計画に基づき、学校施設の老朽化と教育機能の向上に対応するための施設整備計画、集団としての教育機能が最大限に発揮される学校規模をめざす適正規模・適正配置計画を一体的に推進します。併せて、小中一貫教育の推進や持続可能な学校施設マネジメントの視点を踏まえた後期計画を検討します。</w:t>
            </w:r>
          </w:p>
        </w:tc>
      </w:tr>
      <w:tr w:rsidR="00141AD2" w:rsidRPr="00141AD2" w14:paraId="586B4498" w14:textId="77777777" w:rsidTr="006F78A4">
        <w:trPr>
          <w:trHeight w:val="265"/>
        </w:trPr>
        <w:tc>
          <w:tcPr>
            <w:tcW w:w="562" w:type="dxa"/>
            <w:gridSpan w:val="2"/>
            <w:vMerge/>
            <w:tcBorders>
              <w:left w:val="single" w:sz="4" w:space="0" w:color="auto"/>
              <w:right w:val="single" w:sz="4" w:space="0" w:color="auto"/>
            </w:tcBorders>
            <w:shd w:val="clear" w:color="auto" w:fill="DDD9C4"/>
            <w:noWrap/>
            <w:vAlign w:val="center"/>
          </w:tcPr>
          <w:p w14:paraId="669AE4DE" w14:textId="77777777" w:rsidR="00141AD2" w:rsidRPr="00141AD2" w:rsidRDefault="00141AD2" w:rsidP="00141AD2">
            <w:pPr>
              <w:widowControl/>
              <w:jc w:val="left"/>
              <w:rPr>
                <w:rFonts w:ascii="BIZ UD明朝 Medium" w:eastAsia="BIZ UD明朝 Medium" w:hAnsi="BIZ UD明朝 Medium" w:cs="ＭＳ Ｐゴシック"/>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5F4B11BB" w14:textId="77777777"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ＳＤＧｓの視点</w:t>
            </w:r>
          </w:p>
        </w:tc>
        <w:tc>
          <w:tcPr>
            <w:tcW w:w="6237" w:type="dxa"/>
            <w:gridSpan w:val="5"/>
            <w:tcBorders>
              <w:top w:val="single" w:sz="4" w:space="0" w:color="000000"/>
              <w:left w:val="dotted" w:sz="4" w:space="0" w:color="auto"/>
              <w:bottom w:val="dotted" w:sz="4" w:space="0" w:color="auto"/>
              <w:right w:val="single" w:sz="4" w:space="0" w:color="000000"/>
            </w:tcBorders>
            <w:shd w:val="clear" w:color="auto" w:fill="auto"/>
            <w:vAlign w:val="center"/>
          </w:tcPr>
          <w:p w14:paraId="5DF42127" w14:textId="42C876C7" w:rsidR="00141AD2" w:rsidRPr="00141AD2" w:rsidRDefault="00141AD2" w:rsidP="00141AD2">
            <w:pPr>
              <w:spacing w:line="28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教育環境を整備し、子どもたちがいきいきと学び、発達段階に応じた「生きる力」を養います。</w:t>
            </w:r>
          </w:p>
        </w:tc>
        <w:tc>
          <w:tcPr>
            <w:tcW w:w="1423" w:type="dxa"/>
            <w:vMerge w:val="restart"/>
            <w:tcBorders>
              <w:top w:val="single" w:sz="4" w:space="0" w:color="000000"/>
              <w:left w:val="single" w:sz="4" w:space="0" w:color="000000"/>
              <w:right w:val="single" w:sz="4" w:space="0" w:color="auto"/>
            </w:tcBorders>
            <w:shd w:val="clear" w:color="auto" w:fill="auto"/>
            <w:vAlign w:val="center"/>
          </w:tcPr>
          <w:p w14:paraId="79A8B66C" w14:textId="77777777" w:rsidR="00141AD2" w:rsidRPr="00141AD2" w:rsidRDefault="00141AD2" w:rsidP="00141AD2">
            <w:pPr>
              <w:spacing w:line="28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noProof/>
                <w:kern w:val="0"/>
                <w:sz w:val="22"/>
                <w:szCs w:val="22"/>
              </w:rPr>
              <w:drawing>
                <wp:anchor distT="0" distB="0" distL="114300" distR="114300" simplePos="0" relativeHeight="251991040" behindDoc="0" locked="0" layoutInCell="1" allowOverlap="1" wp14:anchorId="1D779D37" wp14:editId="10D7022D">
                  <wp:simplePos x="0" y="0"/>
                  <wp:positionH relativeFrom="column">
                    <wp:posOffset>130810</wp:posOffset>
                  </wp:positionH>
                  <wp:positionV relativeFrom="paragraph">
                    <wp:posOffset>-10160</wp:posOffset>
                  </wp:positionV>
                  <wp:extent cx="509270" cy="509270"/>
                  <wp:effectExtent l="0" t="0" r="5080" b="5080"/>
                  <wp:wrapNone/>
                  <wp:docPr id="9" name="図 10" descr="C:\Users\02869152\Desktop\SDGsアイコン\png\04_質の高い教育をみんなに.png"/>
                  <wp:cNvGraphicFramePr/>
                  <a:graphic xmlns:a="http://schemas.openxmlformats.org/drawingml/2006/main">
                    <a:graphicData uri="http://schemas.openxmlformats.org/drawingml/2006/picture">
                      <pic:pic xmlns:pic="http://schemas.openxmlformats.org/drawingml/2006/picture">
                        <pic:nvPicPr>
                          <pic:cNvPr id="11" name="図 10" descr="C:\Users\02869152\Desktop\SDGsアイコン\png\04_質の高い教育をみんなに.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41AD2" w:rsidRPr="00141AD2" w14:paraId="3F2EE61A" w14:textId="77777777" w:rsidTr="006F78A4">
        <w:trPr>
          <w:trHeight w:val="326"/>
        </w:trPr>
        <w:tc>
          <w:tcPr>
            <w:tcW w:w="562" w:type="dxa"/>
            <w:gridSpan w:val="2"/>
            <w:vMerge/>
            <w:tcBorders>
              <w:left w:val="single" w:sz="4" w:space="0" w:color="auto"/>
              <w:right w:val="single" w:sz="4" w:space="0" w:color="auto"/>
            </w:tcBorders>
            <w:shd w:val="clear" w:color="auto" w:fill="DDD9C4"/>
            <w:noWrap/>
            <w:vAlign w:val="center"/>
          </w:tcPr>
          <w:p w14:paraId="263362B2" w14:textId="77777777" w:rsidR="00141AD2" w:rsidRPr="00141AD2" w:rsidRDefault="00141AD2" w:rsidP="00141AD2">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1C5E1A96" w14:textId="77777777" w:rsidR="00141AD2" w:rsidRPr="00141AD2" w:rsidRDefault="00141AD2" w:rsidP="00141AD2">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施　　　策</w:t>
            </w:r>
          </w:p>
        </w:tc>
        <w:tc>
          <w:tcPr>
            <w:tcW w:w="6237" w:type="dxa"/>
            <w:gridSpan w:val="5"/>
            <w:tcBorders>
              <w:top w:val="dotted" w:sz="4" w:space="0" w:color="auto"/>
              <w:left w:val="dotted" w:sz="4" w:space="0" w:color="auto"/>
              <w:right w:val="single" w:sz="4" w:space="0" w:color="000000"/>
            </w:tcBorders>
            <w:shd w:val="clear" w:color="auto" w:fill="auto"/>
            <w:vAlign w:val="center"/>
          </w:tcPr>
          <w:p w14:paraId="612EB0C0" w14:textId="77777777"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魅力ある学校づくり</w:t>
            </w:r>
          </w:p>
        </w:tc>
        <w:tc>
          <w:tcPr>
            <w:tcW w:w="1423" w:type="dxa"/>
            <w:vMerge/>
            <w:tcBorders>
              <w:left w:val="single" w:sz="4" w:space="0" w:color="000000"/>
              <w:right w:val="single" w:sz="4" w:space="0" w:color="auto"/>
            </w:tcBorders>
            <w:shd w:val="clear" w:color="auto" w:fill="auto"/>
            <w:vAlign w:val="center"/>
          </w:tcPr>
          <w:p w14:paraId="573FA1CC" w14:textId="77777777" w:rsidR="00141AD2" w:rsidRPr="00141AD2" w:rsidRDefault="00141AD2" w:rsidP="00141AD2">
            <w:pPr>
              <w:jc w:val="left"/>
              <w:rPr>
                <w:rFonts w:ascii="BIZ UD明朝 Medium" w:eastAsia="BIZ UD明朝 Medium" w:hAnsi="BIZ UD明朝 Medium" w:cs="ＭＳ Ｐゴシック"/>
                <w:kern w:val="0"/>
                <w:sz w:val="22"/>
                <w:szCs w:val="22"/>
              </w:rPr>
            </w:pPr>
          </w:p>
        </w:tc>
      </w:tr>
      <w:tr w:rsidR="00141AD2" w:rsidRPr="00141AD2" w14:paraId="17D82387" w14:textId="77777777" w:rsidTr="006F78A4">
        <w:trPr>
          <w:trHeight w:val="326"/>
        </w:trPr>
        <w:tc>
          <w:tcPr>
            <w:tcW w:w="562" w:type="dxa"/>
            <w:gridSpan w:val="2"/>
            <w:vMerge/>
            <w:tcBorders>
              <w:left w:val="single" w:sz="4" w:space="0" w:color="auto"/>
              <w:right w:val="single" w:sz="4" w:space="0" w:color="auto"/>
            </w:tcBorders>
            <w:shd w:val="clear" w:color="auto" w:fill="DDD9C4"/>
            <w:noWrap/>
            <w:vAlign w:val="center"/>
          </w:tcPr>
          <w:p w14:paraId="053E48DE" w14:textId="77777777" w:rsidR="00141AD2" w:rsidRPr="00141AD2" w:rsidRDefault="00141AD2" w:rsidP="00141AD2">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417E22D2" w14:textId="77777777" w:rsidR="00141AD2" w:rsidRPr="00141AD2" w:rsidRDefault="00141AD2" w:rsidP="00141AD2">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事業の成果</w:t>
            </w:r>
          </w:p>
        </w:tc>
        <w:tc>
          <w:tcPr>
            <w:tcW w:w="6237" w:type="dxa"/>
            <w:gridSpan w:val="5"/>
            <w:tcBorders>
              <w:top w:val="dotted" w:sz="4" w:space="0" w:color="auto"/>
              <w:left w:val="dotted" w:sz="4" w:space="0" w:color="auto"/>
              <w:right w:val="single" w:sz="4" w:space="0" w:color="000000"/>
            </w:tcBorders>
            <w:shd w:val="clear" w:color="auto" w:fill="auto"/>
            <w:vAlign w:val="center"/>
          </w:tcPr>
          <w:p w14:paraId="1F0AB8A5" w14:textId="63F79F43"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適正規模・適正配置の実現、学力の向上・定着</w:t>
            </w:r>
          </w:p>
        </w:tc>
        <w:tc>
          <w:tcPr>
            <w:tcW w:w="1423" w:type="dxa"/>
            <w:vMerge/>
            <w:tcBorders>
              <w:left w:val="single" w:sz="4" w:space="0" w:color="000000"/>
              <w:right w:val="single" w:sz="4" w:space="0" w:color="auto"/>
            </w:tcBorders>
            <w:shd w:val="clear" w:color="auto" w:fill="auto"/>
            <w:vAlign w:val="center"/>
          </w:tcPr>
          <w:p w14:paraId="795A4A0F" w14:textId="77777777" w:rsidR="00141AD2" w:rsidRPr="00141AD2" w:rsidRDefault="00141AD2" w:rsidP="00141AD2">
            <w:pPr>
              <w:jc w:val="left"/>
              <w:rPr>
                <w:rFonts w:ascii="BIZ UD明朝 Medium" w:eastAsia="BIZ UD明朝 Medium" w:hAnsi="BIZ UD明朝 Medium" w:cs="ＭＳ Ｐゴシック"/>
                <w:kern w:val="0"/>
                <w:sz w:val="22"/>
                <w:szCs w:val="22"/>
              </w:rPr>
            </w:pPr>
          </w:p>
        </w:tc>
      </w:tr>
      <w:tr w:rsidR="00141AD2" w:rsidRPr="00141AD2" w14:paraId="01A84946" w14:textId="77777777" w:rsidTr="00251255">
        <w:trPr>
          <w:trHeight w:val="369"/>
        </w:trPr>
        <w:tc>
          <w:tcPr>
            <w:tcW w:w="2329" w:type="dxa"/>
            <w:gridSpan w:val="5"/>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14:paraId="59D7B21B" w14:textId="77777777" w:rsidR="00141AD2" w:rsidRPr="00141AD2" w:rsidRDefault="00141AD2" w:rsidP="00141AD2">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lastRenderedPageBreak/>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42D89B43" w14:textId="77777777" w:rsidR="00141AD2" w:rsidRPr="00141AD2" w:rsidRDefault="00141AD2" w:rsidP="00141AD2">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0AC930EF" w14:textId="77777777" w:rsidR="00141AD2" w:rsidRPr="00141AD2" w:rsidRDefault="00141AD2" w:rsidP="00141AD2">
            <w:pPr>
              <w:jc w:val="center"/>
              <w:rPr>
                <w:rFonts w:ascii="BIZ UD明朝 Medium" w:eastAsia="BIZ UD明朝 Medium" w:hAnsi="BIZ UD明朝 Medium"/>
                <w:kern w:val="0"/>
                <w:sz w:val="22"/>
                <w:szCs w:val="22"/>
              </w:rPr>
            </w:pPr>
            <w:r w:rsidRPr="00141AD2">
              <w:rPr>
                <w:rFonts w:ascii="BIZ UD明朝 Medium" w:eastAsia="BIZ UD明朝 Medium" w:hAnsi="BIZ UD明朝 Medium" w:hint="eastAsia"/>
                <w:kern w:val="0"/>
                <w:sz w:val="22"/>
                <w:szCs w:val="22"/>
              </w:rPr>
              <w:t>令和８（2026）年度</w:t>
            </w:r>
          </w:p>
          <w:p w14:paraId="63670143" w14:textId="77777777" w:rsidR="00141AD2" w:rsidRPr="00141AD2" w:rsidRDefault="00141AD2" w:rsidP="00141AD2">
            <w:pPr>
              <w:jc w:val="center"/>
              <w:rPr>
                <w:rFonts w:ascii="BIZ UD明朝 Medium" w:eastAsia="BIZ UD明朝 Medium" w:hAnsi="BIZ UD明朝 Medium"/>
                <w:sz w:val="22"/>
                <w:szCs w:val="22"/>
              </w:rPr>
            </w:pPr>
            <w:r w:rsidRPr="00141AD2">
              <w:rPr>
                <w:rFonts w:ascii="BIZ UD明朝 Medium" w:eastAsia="BIZ UD明朝 Medium" w:hAnsi="BIZ UD明朝 Medium" w:hint="eastAsia"/>
                <w:kern w:val="0"/>
                <w:sz w:val="22"/>
                <w:szCs w:val="22"/>
              </w:rPr>
              <w:t>以降の方向性</w:t>
            </w:r>
          </w:p>
        </w:tc>
      </w:tr>
      <w:tr w:rsidR="00141AD2" w:rsidRPr="00141AD2" w14:paraId="1B9D5CC5" w14:textId="77777777" w:rsidTr="005B106B">
        <w:trPr>
          <w:trHeight w:val="369"/>
        </w:trPr>
        <w:tc>
          <w:tcPr>
            <w:tcW w:w="2329" w:type="dxa"/>
            <w:gridSpan w:val="5"/>
            <w:vMerge/>
            <w:tcBorders>
              <w:top w:val="single" w:sz="4" w:space="0" w:color="auto"/>
              <w:left w:val="single" w:sz="4" w:space="0" w:color="auto"/>
              <w:bottom w:val="single" w:sz="4" w:space="0" w:color="auto"/>
              <w:right w:val="single" w:sz="4" w:space="0" w:color="auto"/>
            </w:tcBorders>
            <w:shd w:val="clear" w:color="000000" w:fill="DDD9C4"/>
            <w:vAlign w:val="center"/>
            <w:hideMark/>
          </w:tcPr>
          <w:p w14:paraId="300FC56B" w14:textId="77777777" w:rsidR="00141AD2" w:rsidRPr="00141AD2" w:rsidRDefault="00141AD2" w:rsidP="00141AD2">
            <w:pPr>
              <w:widowControl/>
              <w:jc w:val="center"/>
              <w:rPr>
                <w:rFonts w:ascii="BIZ UD明朝 Medium" w:eastAsia="BIZ UD明朝 Medium" w:hAnsi="BIZ UD明朝 Medium" w:cs="ＭＳ Ｐゴシック"/>
                <w:kern w:val="0"/>
                <w:sz w:val="22"/>
                <w:szCs w:val="22"/>
              </w:rPr>
            </w:pPr>
          </w:p>
        </w:tc>
        <w:tc>
          <w:tcPr>
            <w:tcW w:w="2589" w:type="dxa"/>
            <w:gridSpan w:val="2"/>
            <w:tcBorders>
              <w:top w:val="single" w:sz="4" w:space="0" w:color="auto"/>
              <w:left w:val="nil"/>
              <w:bottom w:val="single" w:sz="4" w:space="0" w:color="auto"/>
              <w:right w:val="single" w:sz="4" w:space="0" w:color="auto"/>
            </w:tcBorders>
            <w:shd w:val="clear" w:color="000000" w:fill="DDD9C4"/>
            <w:noWrap/>
            <w:vAlign w:val="center"/>
            <w:hideMark/>
          </w:tcPr>
          <w:p w14:paraId="68155C2F" w14:textId="77777777" w:rsidR="00141AD2" w:rsidRPr="00141AD2" w:rsidRDefault="00141AD2" w:rsidP="00141AD2">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令和６(2024)年度</w:t>
            </w:r>
          </w:p>
        </w:tc>
        <w:tc>
          <w:tcPr>
            <w:tcW w:w="2590" w:type="dxa"/>
            <w:tcBorders>
              <w:top w:val="single" w:sz="4" w:space="0" w:color="000000"/>
              <w:left w:val="nil"/>
              <w:bottom w:val="single" w:sz="4" w:space="0" w:color="auto"/>
              <w:right w:val="single" w:sz="4" w:space="0" w:color="auto"/>
            </w:tcBorders>
            <w:shd w:val="clear" w:color="000000" w:fill="DDD9C4"/>
            <w:noWrap/>
            <w:vAlign w:val="center"/>
            <w:hideMark/>
          </w:tcPr>
          <w:p w14:paraId="167E52E7" w14:textId="50F8297C" w:rsidR="00141AD2" w:rsidRPr="00141AD2" w:rsidRDefault="00141AD2" w:rsidP="00141AD2">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073F1F38" w14:textId="77777777" w:rsidR="00141AD2" w:rsidRPr="00141AD2" w:rsidRDefault="00141AD2" w:rsidP="00141AD2">
            <w:pPr>
              <w:jc w:val="center"/>
              <w:rPr>
                <w:rFonts w:ascii="BIZ UD明朝 Medium" w:eastAsia="BIZ UD明朝 Medium" w:hAnsi="BIZ UD明朝 Medium"/>
                <w:sz w:val="22"/>
                <w:szCs w:val="22"/>
              </w:rPr>
            </w:pPr>
          </w:p>
        </w:tc>
      </w:tr>
      <w:tr w:rsidR="00141AD2" w:rsidRPr="00141AD2" w14:paraId="5CA6DFAF" w14:textId="77777777" w:rsidTr="00251255">
        <w:trPr>
          <w:trHeight w:val="1474"/>
        </w:trPr>
        <w:tc>
          <w:tcPr>
            <w:tcW w:w="2329" w:type="dxa"/>
            <w:gridSpan w:val="5"/>
            <w:tcBorders>
              <w:top w:val="single" w:sz="4" w:space="0" w:color="auto"/>
              <w:left w:val="single" w:sz="4" w:space="0" w:color="auto"/>
              <w:right w:val="single" w:sz="4" w:space="0" w:color="auto"/>
            </w:tcBorders>
            <w:shd w:val="clear" w:color="auto" w:fill="auto"/>
            <w:noWrap/>
            <w:hideMark/>
          </w:tcPr>
          <w:p w14:paraId="7EFCB898" w14:textId="77777777" w:rsidR="00141AD2" w:rsidRPr="00141AD2" w:rsidRDefault="00141AD2" w:rsidP="00141AD2">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改築工事 ３校</w:t>
            </w:r>
          </w:p>
          <w:p w14:paraId="4042A6EA" w14:textId="77777777" w:rsidR="00141AD2" w:rsidRPr="00141AD2" w:rsidRDefault="00141AD2" w:rsidP="00141AD2">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基本構想・計画 ２校</w:t>
            </w:r>
          </w:p>
          <w:p w14:paraId="580A370C" w14:textId="77777777" w:rsidR="00141AD2" w:rsidRPr="00141AD2" w:rsidRDefault="00141AD2" w:rsidP="00141AD2">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改築基本設計 １校</w:t>
            </w:r>
          </w:p>
          <w:p w14:paraId="1AEEB19C" w14:textId="77777777" w:rsidR="00141AD2" w:rsidRPr="00141AD2" w:rsidRDefault="00141AD2" w:rsidP="00141AD2">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増築設計 １校</w:t>
            </w:r>
          </w:p>
          <w:p w14:paraId="522076E0" w14:textId="77777777" w:rsidR="00141AD2" w:rsidRPr="00141AD2" w:rsidRDefault="00141AD2" w:rsidP="00141AD2">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後期計画公表</w:t>
            </w:r>
          </w:p>
        </w:tc>
        <w:tc>
          <w:tcPr>
            <w:tcW w:w="2589" w:type="dxa"/>
            <w:gridSpan w:val="2"/>
            <w:tcBorders>
              <w:top w:val="single" w:sz="4" w:space="0" w:color="auto"/>
              <w:left w:val="single" w:sz="4" w:space="0" w:color="auto"/>
              <w:right w:val="single" w:sz="4" w:space="0" w:color="auto"/>
            </w:tcBorders>
            <w:shd w:val="clear" w:color="auto" w:fill="auto"/>
            <w:noWrap/>
          </w:tcPr>
          <w:p w14:paraId="5E59980D" w14:textId="7D8C7ED8" w:rsidR="00141AD2" w:rsidRPr="00141AD2" w:rsidRDefault="00141AD2" w:rsidP="00141AD2">
            <w:pPr>
              <w:widowControl/>
              <w:spacing w:line="280" w:lineRule="exact"/>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22B6EDDA" w14:textId="0CFD314A" w:rsidR="00141AD2" w:rsidRPr="00141AD2" w:rsidRDefault="00141AD2" w:rsidP="00141AD2">
            <w:pPr>
              <w:widowControl/>
              <w:spacing w:line="280" w:lineRule="exact"/>
              <w:rPr>
                <w:rFonts w:ascii="BIZ UD明朝 Medium" w:eastAsia="BIZ UD明朝 Medium" w:hAnsi="BIZ UD明朝 Medium" w:cs="ＭＳ Ｐゴシック"/>
                <w:kern w:val="0"/>
                <w:sz w:val="22"/>
                <w:szCs w:val="22"/>
              </w:rPr>
            </w:pP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5ECF957E" w14:textId="77777777" w:rsidR="00141AD2" w:rsidRPr="00141AD2" w:rsidRDefault="00141AD2" w:rsidP="00141AD2">
            <w:pPr>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毎年概ね新規１校着手</w:t>
            </w:r>
          </w:p>
        </w:tc>
      </w:tr>
      <w:tr w:rsidR="00141AD2" w:rsidRPr="00141AD2" w14:paraId="15F03585" w14:textId="77777777" w:rsidTr="003B68AA">
        <w:trPr>
          <w:trHeight w:val="1212"/>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08E01F69" w14:textId="7BE56547" w:rsidR="00141AD2" w:rsidRPr="00141AD2" w:rsidRDefault="00141AD2" w:rsidP="00141AD2">
            <w:pPr>
              <w:widowControl/>
              <w:ind w:left="203" w:hangingChars="100" w:hanging="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２か年事業経費</w:t>
            </w:r>
            <w:r w:rsidRPr="00141AD2">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921A2AA" w14:textId="0B778F59" w:rsidR="00141AD2" w:rsidRPr="00141AD2"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A6A0AFB" w14:textId="6858914A" w:rsidR="00141AD2" w:rsidRPr="00141AD2" w:rsidRDefault="007534ED" w:rsidP="00141AD2">
            <w:pPr>
              <w:widowControl/>
              <w:ind w:firstLineChars="100" w:firstLine="203"/>
              <w:jc w:val="center"/>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31680" behindDoc="0" locked="0" layoutInCell="1" allowOverlap="1" wp14:anchorId="132C2BB1" wp14:editId="63C5FB8D">
                      <wp:simplePos x="0" y="0"/>
                      <wp:positionH relativeFrom="column">
                        <wp:posOffset>-1638935</wp:posOffset>
                      </wp:positionH>
                      <wp:positionV relativeFrom="paragraph">
                        <wp:posOffset>-873760</wp:posOffset>
                      </wp:positionV>
                      <wp:extent cx="3162300" cy="1615440"/>
                      <wp:effectExtent l="0" t="0" r="19050" b="22860"/>
                      <wp:wrapNone/>
                      <wp:docPr id="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615440"/>
                              </a:xfrm>
                              <a:prstGeom prst="rect">
                                <a:avLst/>
                              </a:prstGeom>
                              <a:solidFill>
                                <a:srgbClr val="FFFFFF"/>
                              </a:solidFill>
                              <a:ln w="9525">
                                <a:solidFill>
                                  <a:srgbClr val="000000"/>
                                </a:solidFill>
                                <a:miter lim="800000"/>
                                <a:headEnd/>
                                <a:tailEnd/>
                              </a:ln>
                            </wps:spPr>
                            <wps:txbx>
                              <w:txbxContent>
                                <w:p w14:paraId="0F0C3009"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2C2BB1" id="_x0000_s1080" type="#_x0000_t202" style="position:absolute;left:0;text-align:left;margin-left:-129.05pt;margin-top:-68.8pt;width:249pt;height:127.2pt;z-index:25223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">
                      <v:textbox>
                        <w:txbxContent>
                          <w:p w14:paraId="0F0C3009"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r w:rsidR="00141AD2"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11341401" w14:textId="77777777" w:rsidR="00141AD2" w:rsidRPr="00141AD2" w:rsidRDefault="00141AD2" w:rsidP="00141AD2">
            <w:pPr>
              <w:widowControl/>
              <w:ind w:firstLineChars="100" w:firstLine="203"/>
              <w:jc w:val="right"/>
              <w:rPr>
                <w:rFonts w:ascii="BIZ UD明朝 Medium" w:eastAsia="BIZ UD明朝 Medium" w:hAnsi="BIZ UD明朝 Medium" w:cs="ＭＳ Ｐゴシック"/>
                <w:kern w:val="0"/>
                <w:sz w:val="22"/>
                <w:szCs w:val="22"/>
              </w:rPr>
            </w:pPr>
          </w:p>
        </w:tc>
      </w:tr>
    </w:tbl>
    <w:p w14:paraId="020DC804" w14:textId="2962BB65" w:rsidR="00141AD2" w:rsidRDefault="00141AD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1134"/>
        <w:gridCol w:w="1281"/>
      </w:tblGrid>
      <w:tr w:rsidR="00A041AB" w:rsidRPr="00141AD2" w14:paraId="765E608F" w14:textId="77777777" w:rsidTr="004D227E">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BEC8AA3" w14:textId="77777777" w:rsidR="00A041AB" w:rsidRPr="00141AD2" w:rsidRDefault="00A041AB" w:rsidP="004D227E">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8F65FC" w14:textId="77777777" w:rsidR="00A041AB" w:rsidRPr="00141AD2" w:rsidRDefault="00A041AB" w:rsidP="004D227E">
            <w:pPr>
              <w:widowControl/>
              <w:jc w:val="center"/>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0</w:t>
            </w:r>
            <w:r>
              <w:rPr>
                <w:rFonts w:ascii="BIZ UD明朝 Medium" w:eastAsia="BIZ UD明朝 Medium" w:hAnsi="BIZ UD明朝 Medium" w:cs="ＭＳ Ｐゴシック"/>
                <w:kern w:val="0"/>
                <w:sz w:val="22"/>
                <w:szCs w:val="22"/>
              </w:rPr>
              <w:t>06</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14483510" w14:textId="77777777" w:rsidR="00A041AB" w:rsidRPr="00141AD2" w:rsidRDefault="00A041AB" w:rsidP="004D227E">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128695A" w14:textId="13D3449F" w:rsidR="00A041AB" w:rsidRPr="00141AD2" w:rsidRDefault="00A041AB" w:rsidP="004D227E">
            <w:pPr>
              <w:widowControl/>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学校の長寿命化改修等</w:t>
            </w:r>
          </w:p>
        </w:tc>
      </w:tr>
      <w:tr w:rsidR="00A041AB" w:rsidRPr="00141AD2" w14:paraId="1128A406" w14:textId="77777777" w:rsidTr="004D227E">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DAB3700" w14:textId="77777777" w:rsidR="00A041AB" w:rsidRPr="00141AD2" w:rsidRDefault="00A041AB" w:rsidP="004D227E">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C69C7F3" w14:textId="2F2FADD1" w:rsidR="00A041AB" w:rsidRPr="00141AD2" w:rsidRDefault="00A041AB" w:rsidP="004D227E">
            <w:pPr>
              <w:widowControl/>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教育委員会事務局　新しい学校づくり課</w:t>
            </w:r>
          </w:p>
        </w:tc>
      </w:tr>
      <w:tr w:rsidR="00A041AB" w:rsidRPr="00141AD2" w14:paraId="51ACDFC2" w14:textId="77777777" w:rsidTr="00411FFF">
        <w:trPr>
          <w:cantSplit/>
          <w:trHeight w:val="512"/>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5F293F7D" w14:textId="77777777" w:rsidR="00A041AB" w:rsidRPr="00141AD2" w:rsidRDefault="00A041AB" w:rsidP="004D227E">
            <w:pPr>
              <w:widowControl/>
              <w:ind w:left="113" w:right="11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4C7578EC" w14:textId="1EB9EAFB" w:rsidR="00A041AB" w:rsidRPr="00141AD2" w:rsidRDefault="00A041AB" w:rsidP="004D227E">
            <w:pPr>
              <w:spacing w:line="32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老朽化が進んだ学校施設を計画的に改修し、児童・生徒の安全確保と学校施設の機能向上、施設の長寿命化を図り、ユニバーサルデザインを採用した良好な学習環境を整備します。</w:t>
            </w:r>
          </w:p>
        </w:tc>
      </w:tr>
      <w:tr w:rsidR="00A041AB" w:rsidRPr="00141AD2" w14:paraId="5040F1C7" w14:textId="77777777" w:rsidTr="006F78A4">
        <w:trPr>
          <w:trHeight w:val="265"/>
        </w:trPr>
        <w:tc>
          <w:tcPr>
            <w:tcW w:w="562" w:type="dxa"/>
            <w:gridSpan w:val="2"/>
            <w:vMerge/>
            <w:tcBorders>
              <w:left w:val="single" w:sz="4" w:space="0" w:color="auto"/>
              <w:right w:val="single" w:sz="4" w:space="0" w:color="auto"/>
            </w:tcBorders>
            <w:shd w:val="clear" w:color="auto" w:fill="DDD9C4"/>
            <w:noWrap/>
            <w:vAlign w:val="center"/>
          </w:tcPr>
          <w:p w14:paraId="7010F023" w14:textId="77777777" w:rsidR="00A041AB" w:rsidRPr="00141AD2" w:rsidRDefault="00A041AB" w:rsidP="004D227E">
            <w:pPr>
              <w:widowControl/>
              <w:jc w:val="left"/>
              <w:rPr>
                <w:rFonts w:ascii="BIZ UD明朝 Medium" w:eastAsia="BIZ UD明朝 Medium" w:hAnsi="BIZ UD明朝 Medium" w:cs="ＭＳ Ｐゴシック"/>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54D966AD" w14:textId="77777777" w:rsidR="00A041AB" w:rsidRPr="00141AD2" w:rsidRDefault="00A041AB" w:rsidP="004D227E">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ＳＤＧｓの視点</w:t>
            </w:r>
          </w:p>
        </w:tc>
        <w:tc>
          <w:tcPr>
            <w:tcW w:w="6379" w:type="dxa"/>
            <w:gridSpan w:val="5"/>
            <w:tcBorders>
              <w:top w:val="single" w:sz="4" w:space="0" w:color="000000"/>
              <w:left w:val="dotted" w:sz="4" w:space="0" w:color="auto"/>
              <w:bottom w:val="dotted" w:sz="4" w:space="0" w:color="auto"/>
              <w:right w:val="single" w:sz="4" w:space="0" w:color="000000"/>
            </w:tcBorders>
            <w:shd w:val="clear" w:color="auto" w:fill="auto"/>
            <w:vAlign w:val="center"/>
          </w:tcPr>
          <w:p w14:paraId="3344CD58" w14:textId="0E787B69" w:rsidR="00A041AB" w:rsidRPr="00141AD2" w:rsidRDefault="00A041AB" w:rsidP="006F78A4">
            <w:pPr>
              <w:spacing w:line="28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施設の長寿命化を図ることで、児童・生徒はもとより、地域に親しまれる安心・安全な学校</w:t>
            </w:r>
            <w:r w:rsidR="006F78A4">
              <w:rPr>
                <w:rFonts w:ascii="BIZ UD明朝 Medium" w:eastAsia="BIZ UD明朝 Medium" w:hAnsi="BIZ UD明朝 Medium" w:cs="ＭＳ Ｐゴシック" w:hint="eastAsia"/>
                <w:kern w:val="0"/>
                <w:sz w:val="22"/>
                <w:szCs w:val="22"/>
              </w:rPr>
              <w:t>を</w:t>
            </w:r>
            <w:r w:rsidRPr="00141AD2">
              <w:rPr>
                <w:rFonts w:ascii="BIZ UD明朝 Medium" w:eastAsia="BIZ UD明朝 Medium" w:hAnsi="BIZ UD明朝 Medium" w:cs="ＭＳ Ｐゴシック" w:hint="eastAsia"/>
                <w:kern w:val="0"/>
                <w:sz w:val="22"/>
                <w:szCs w:val="22"/>
              </w:rPr>
              <w:t>永く大切に利用することができます。</w:t>
            </w:r>
          </w:p>
        </w:tc>
        <w:tc>
          <w:tcPr>
            <w:tcW w:w="1281" w:type="dxa"/>
            <w:vMerge w:val="restart"/>
            <w:tcBorders>
              <w:top w:val="single" w:sz="4" w:space="0" w:color="000000"/>
              <w:left w:val="single" w:sz="4" w:space="0" w:color="000000"/>
              <w:right w:val="single" w:sz="4" w:space="0" w:color="auto"/>
            </w:tcBorders>
            <w:shd w:val="clear" w:color="auto" w:fill="auto"/>
            <w:vAlign w:val="center"/>
          </w:tcPr>
          <w:p w14:paraId="71868248" w14:textId="77777777" w:rsidR="00A041AB" w:rsidRPr="00141AD2" w:rsidRDefault="00A041AB" w:rsidP="004D227E">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noProof/>
                <w:kern w:val="0"/>
                <w:sz w:val="22"/>
                <w:szCs w:val="22"/>
              </w:rPr>
              <w:drawing>
                <wp:anchor distT="0" distB="0" distL="114300" distR="114300" simplePos="0" relativeHeight="252137472" behindDoc="0" locked="0" layoutInCell="1" allowOverlap="1" wp14:anchorId="2F231924" wp14:editId="708846A7">
                  <wp:simplePos x="0" y="0"/>
                  <wp:positionH relativeFrom="column">
                    <wp:posOffset>100330</wp:posOffset>
                  </wp:positionH>
                  <wp:positionV relativeFrom="paragraph">
                    <wp:posOffset>18415</wp:posOffset>
                  </wp:positionV>
                  <wp:extent cx="524510" cy="582930"/>
                  <wp:effectExtent l="0" t="0" r="8890" b="7620"/>
                  <wp:wrapNone/>
                  <wp:docPr id="48" name="図 10" descr="C:\Users\02869152\Desktop\SDGsアイコン\png\04_質の高い教育をみんなに.png"/>
                  <wp:cNvGraphicFramePr/>
                  <a:graphic xmlns:a="http://schemas.openxmlformats.org/drawingml/2006/main">
                    <a:graphicData uri="http://schemas.openxmlformats.org/drawingml/2006/picture">
                      <pic:pic xmlns:pic="http://schemas.openxmlformats.org/drawingml/2006/picture">
                        <pic:nvPicPr>
                          <pic:cNvPr id="11" name="図 10" descr="C:\Users\02869152\Desktop\SDGsアイコン\png\04_質の高い教育をみんなに.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510" cy="582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041AB" w:rsidRPr="00141AD2" w14:paraId="1ED894C0" w14:textId="77777777" w:rsidTr="006F78A4">
        <w:trPr>
          <w:trHeight w:val="326"/>
        </w:trPr>
        <w:tc>
          <w:tcPr>
            <w:tcW w:w="562" w:type="dxa"/>
            <w:gridSpan w:val="2"/>
            <w:vMerge/>
            <w:tcBorders>
              <w:left w:val="single" w:sz="4" w:space="0" w:color="auto"/>
              <w:right w:val="single" w:sz="4" w:space="0" w:color="auto"/>
            </w:tcBorders>
            <w:shd w:val="clear" w:color="auto" w:fill="DDD9C4"/>
            <w:noWrap/>
            <w:vAlign w:val="center"/>
          </w:tcPr>
          <w:p w14:paraId="66882F3D" w14:textId="77777777" w:rsidR="00A041AB" w:rsidRPr="00141AD2" w:rsidRDefault="00A041AB" w:rsidP="004D227E">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11893019" w14:textId="77777777" w:rsidR="00A041AB" w:rsidRPr="00141AD2" w:rsidRDefault="00A041AB" w:rsidP="004D227E">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施　　　策</w:t>
            </w:r>
          </w:p>
        </w:tc>
        <w:tc>
          <w:tcPr>
            <w:tcW w:w="6379" w:type="dxa"/>
            <w:gridSpan w:val="5"/>
            <w:tcBorders>
              <w:top w:val="dotted" w:sz="4" w:space="0" w:color="auto"/>
              <w:left w:val="dotted" w:sz="4" w:space="0" w:color="auto"/>
              <w:right w:val="single" w:sz="4" w:space="0" w:color="000000"/>
            </w:tcBorders>
            <w:shd w:val="clear" w:color="auto" w:fill="auto"/>
            <w:vAlign w:val="center"/>
          </w:tcPr>
          <w:p w14:paraId="5706E900" w14:textId="77777777" w:rsidR="00A041AB" w:rsidRPr="00141AD2" w:rsidRDefault="00A041AB" w:rsidP="004D227E">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魅力ある学校づくり</w:t>
            </w:r>
          </w:p>
        </w:tc>
        <w:tc>
          <w:tcPr>
            <w:tcW w:w="1281" w:type="dxa"/>
            <w:vMerge/>
            <w:tcBorders>
              <w:left w:val="single" w:sz="4" w:space="0" w:color="000000"/>
              <w:right w:val="single" w:sz="4" w:space="0" w:color="auto"/>
            </w:tcBorders>
            <w:shd w:val="clear" w:color="auto" w:fill="auto"/>
            <w:vAlign w:val="center"/>
          </w:tcPr>
          <w:p w14:paraId="3F258E80" w14:textId="77777777" w:rsidR="00A041AB" w:rsidRPr="00141AD2" w:rsidRDefault="00A041AB" w:rsidP="004D227E">
            <w:pPr>
              <w:jc w:val="left"/>
              <w:rPr>
                <w:rFonts w:ascii="BIZ UD明朝 Medium" w:eastAsia="BIZ UD明朝 Medium" w:hAnsi="BIZ UD明朝 Medium" w:cs="ＭＳ Ｐゴシック"/>
                <w:kern w:val="0"/>
                <w:sz w:val="22"/>
                <w:szCs w:val="22"/>
              </w:rPr>
            </w:pPr>
          </w:p>
        </w:tc>
      </w:tr>
      <w:tr w:rsidR="00A041AB" w:rsidRPr="00141AD2" w14:paraId="71756569" w14:textId="77777777" w:rsidTr="006F78A4">
        <w:trPr>
          <w:trHeight w:val="326"/>
        </w:trPr>
        <w:tc>
          <w:tcPr>
            <w:tcW w:w="562" w:type="dxa"/>
            <w:gridSpan w:val="2"/>
            <w:vMerge/>
            <w:tcBorders>
              <w:left w:val="single" w:sz="4" w:space="0" w:color="auto"/>
              <w:right w:val="single" w:sz="4" w:space="0" w:color="auto"/>
            </w:tcBorders>
            <w:shd w:val="clear" w:color="auto" w:fill="DDD9C4"/>
            <w:noWrap/>
            <w:vAlign w:val="center"/>
          </w:tcPr>
          <w:p w14:paraId="75CF51D4" w14:textId="77777777" w:rsidR="00A041AB" w:rsidRPr="00141AD2" w:rsidRDefault="00A041AB" w:rsidP="004D227E">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2D83282E" w14:textId="77777777" w:rsidR="00A041AB" w:rsidRPr="00141AD2" w:rsidRDefault="00A041AB" w:rsidP="004D227E">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000000"/>
            </w:tcBorders>
            <w:shd w:val="clear" w:color="auto" w:fill="auto"/>
            <w:vAlign w:val="center"/>
          </w:tcPr>
          <w:p w14:paraId="1BA9316C" w14:textId="77777777" w:rsidR="00A041AB" w:rsidRPr="00141AD2" w:rsidRDefault="00A041AB" w:rsidP="004D227E">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学習環境の改善、ライフサイクルコストの縮減</w:t>
            </w:r>
          </w:p>
        </w:tc>
        <w:tc>
          <w:tcPr>
            <w:tcW w:w="1281" w:type="dxa"/>
            <w:vMerge/>
            <w:tcBorders>
              <w:left w:val="single" w:sz="4" w:space="0" w:color="000000"/>
              <w:right w:val="single" w:sz="4" w:space="0" w:color="auto"/>
            </w:tcBorders>
            <w:shd w:val="clear" w:color="auto" w:fill="auto"/>
            <w:vAlign w:val="center"/>
          </w:tcPr>
          <w:p w14:paraId="44D9C55D" w14:textId="77777777" w:rsidR="00A041AB" w:rsidRPr="00141AD2" w:rsidRDefault="00A041AB" w:rsidP="004D227E">
            <w:pPr>
              <w:jc w:val="left"/>
              <w:rPr>
                <w:rFonts w:ascii="BIZ UD明朝 Medium" w:eastAsia="BIZ UD明朝 Medium" w:hAnsi="BIZ UD明朝 Medium" w:cs="ＭＳ Ｐゴシック"/>
                <w:kern w:val="0"/>
                <w:sz w:val="22"/>
                <w:szCs w:val="22"/>
              </w:rPr>
            </w:pPr>
          </w:p>
        </w:tc>
      </w:tr>
      <w:tr w:rsidR="00A041AB" w:rsidRPr="00141AD2" w14:paraId="0E6C9E11" w14:textId="77777777" w:rsidTr="004D227E">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3FC06B2D" w14:textId="757A2490" w:rsidR="00A041AB" w:rsidRPr="00141AD2" w:rsidRDefault="00A041AB" w:rsidP="004D227E">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53DC64E7" w14:textId="77777777" w:rsidR="00A041AB" w:rsidRPr="00141AD2" w:rsidRDefault="00A041AB" w:rsidP="004D227E">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4917DDAA" w14:textId="77777777" w:rsidR="00A041AB" w:rsidRPr="00141AD2" w:rsidRDefault="00A041AB" w:rsidP="004D227E">
            <w:pPr>
              <w:jc w:val="center"/>
              <w:rPr>
                <w:rFonts w:ascii="BIZ UD明朝 Medium" w:eastAsia="BIZ UD明朝 Medium" w:hAnsi="BIZ UD明朝 Medium"/>
                <w:kern w:val="0"/>
                <w:sz w:val="22"/>
                <w:szCs w:val="22"/>
              </w:rPr>
            </w:pPr>
            <w:r w:rsidRPr="00141AD2">
              <w:rPr>
                <w:rFonts w:ascii="BIZ UD明朝 Medium" w:eastAsia="BIZ UD明朝 Medium" w:hAnsi="BIZ UD明朝 Medium" w:hint="eastAsia"/>
                <w:kern w:val="0"/>
                <w:sz w:val="22"/>
                <w:szCs w:val="22"/>
              </w:rPr>
              <w:t>令和８（2026）年度</w:t>
            </w:r>
          </w:p>
          <w:p w14:paraId="339FA43E" w14:textId="77777777" w:rsidR="00A041AB" w:rsidRPr="00141AD2" w:rsidRDefault="00A041AB" w:rsidP="004D227E">
            <w:pPr>
              <w:jc w:val="center"/>
              <w:rPr>
                <w:rFonts w:ascii="BIZ UD明朝 Medium" w:eastAsia="BIZ UD明朝 Medium" w:hAnsi="BIZ UD明朝 Medium"/>
                <w:sz w:val="22"/>
                <w:szCs w:val="22"/>
              </w:rPr>
            </w:pPr>
            <w:r w:rsidRPr="00141AD2">
              <w:rPr>
                <w:rFonts w:ascii="BIZ UD明朝 Medium" w:eastAsia="BIZ UD明朝 Medium" w:hAnsi="BIZ UD明朝 Medium" w:hint="eastAsia"/>
                <w:kern w:val="0"/>
                <w:sz w:val="22"/>
                <w:szCs w:val="22"/>
              </w:rPr>
              <w:t>以降の方向性</w:t>
            </w:r>
          </w:p>
        </w:tc>
      </w:tr>
      <w:tr w:rsidR="00A041AB" w:rsidRPr="00141AD2" w14:paraId="13F406BA" w14:textId="77777777" w:rsidTr="004D227E">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77F8A6D9" w14:textId="77777777" w:rsidR="00A041AB" w:rsidRPr="00141AD2" w:rsidRDefault="00A041AB" w:rsidP="004D227E">
            <w:pPr>
              <w:widowControl/>
              <w:jc w:val="center"/>
              <w:rPr>
                <w:rFonts w:ascii="BIZ UD明朝 Medium" w:eastAsia="BIZ UD明朝 Medium" w:hAnsi="BIZ UD明朝 Medium" w:cs="ＭＳ Ｐゴシック"/>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1925C746" w14:textId="7EF1682A" w:rsidR="00A041AB" w:rsidRPr="00141AD2" w:rsidRDefault="00A041AB" w:rsidP="004D227E">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595A8665" w14:textId="28F58292" w:rsidR="00A041AB" w:rsidRPr="00141AD2" w:rsidRDefault="00A041AB" w:rsidP="004D227E">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00E2B2DA" w14:textId="77777777" w:rsidR="00A041AB" w:rsidRPr="00141AD2" w:rsidRDefault="00A041AB" w:rsidP="004D227E">
            <w:pPr>
              <w:jc w:val="center"/>
              <w:rPr>
                <w:rFonts w:ascii="BIZ UD明朝 Medium" w:eastAsia="BIZ UD明朝 Medium" w:hAnsi="BIZ UD明朝 Medium"/>
                <w:sz w:val="22"/>
                <w:szCs w:val="22"/>
              </w:rPr>
            </w:pPr>
          </w:p>
        </w:tc>
      </w:tr>
      <w:tr w:rsidR="00A041AB" w:rsidRPr="00141AD2" w14:paraId="01119252" w14:textId="77777777" w:rsidTr="004D227E">
        <w:trPr>
          <w:trHeight w:val="1474"/>
        </w:trPr>
        <w:tc>
          <w:tcPr>
            <w:tcW w:w="2329" w:type="dxa"/>
            <w:gridSpan w:val="5"/>
            <w:tcBorders>
              <w:top w:val="single" w:sz="4" w:space="0" w:color="auto"/>
              <w:left w:val="single" w:sz="4" w:space="0" w:color="auto"/>
              <w:right w:val="single" w:sz="4" w:space="0" w:color="auto"/>
            </w:tcBorders>
            <w:shd w:val="clear" w:color="auto" w:fill="auto"/>
            <w:noWrap/>
            <w:hideMark/>
          </w:tcPr>
          <w:p w14:paraId="13B2C386" w14:textId="77777777" w:rsidR="00A041AB" w:rsidRPr="00A041AB" w:rsidRDefault="00A041AB" w:rsidP="004D227E">
            <w:pPr>
              <w:widowControl/>
              <w:spacing w:line="260" w:lineRule="exact"/>
              <w:rPr>
                <w:rFonts w:ascii="BIZ UD明朝 Medium" w:eastAsia="BIZ UD明朝 Medium" w:hAnsi="BIZ UD明朝 Medium" w:cs="ＭＳ Ｐゴシック"/>
                <w:color w:val="000000" w:themeColor="text1"/>
                <w:kern w:val="0"/>
                <w:sz w:val="22"/>
                <w:szCs w:val="22"/>
              </w:rPr>
            </w:pPr>
            <w:r w:rsidRPr="00A041AB">
              <w:rPr>
                <w:rFonts w:ascii="BIZ UD明朝 Medium" w:eastAsia="BIZ UD明朝 Medium" w:hAnsi="BIZ UD明朝 Medium" w:cs="ＭＳ Ｐゴシック" w:hint="eastAsia"/>
                <w:color w:val="000000" w:themeColor="text1"/>
                <w:kern w:val="0"/>
                <w:sz w:val="22"/>
                <w:szCs w:val="22"/>
              </w:rPr>
              <w:t>長寿命化改修</w:t>
            </w:r>
          </w:p>
          <w:p w14:paraId="4C03A244" w14:textId="77777777" w:rsidR="00A041AB" w:rsidRPr="00A041AB" w:rsidRDefault="00A041AB" w:rsidP="004D227E">
            <w:pPr>
              <w:widowControl/>
              <w:spacing w:line="260" w:lineRule="exact"/>
              <w:rPr>
                <w:rFonts w:ascii="BIZ UD明朝 Medium" w:eastAsia="BIZ UD明朝 Medium" w:hAnsi="BIZ UD明朝 Medium" w:cs="ＭＳ Ｐゴシック"/>
                <w:color w:val="000000" w:themeColor="text1"/>
                <w:kern w:val="0"/>
                <w:sz w:val="22"/>
                <w:szCs w:val="22"/>
              </w:rPr>
            </w:pPr>
            <w:r w:rsidRPr="00A041AB">
              <w:rPr>
                <w:rFonts w:ascii="BIZ UD明朝 Medium" w:eastAsia="BIZ UD明朝 Medium" w:hAnsi="BIZ UD明朝 Medium" w:cs="ＭＳ Ｐゴシック" w:hint="eastAsia"/>
                <w:color w:val="000000" w:themeColor="text1"/>
                <w:kern w:val="0"/>
                <w:sz w:val="22"/>
                <w:szCs w:val="22"/>
              </w:rPr>
              <w:t xml:space="preserve">　工事２（完了１）校</w:t>
            </w:r>
          </w:p>
          <w:p w14:paraId="4274DDD6" w14:textId="77777777" w:rsidR="00A041AB" w:rsidRPr="00A041AB" w:rsidRDefault="00A041AB" w:rsidP="004D227E">
            <w:pPr>
              <w:widowControl/>
              <w:spacing w:line="260" w:lineRule="exact"/>
              <w:ind w:firstLineChars="100" w:firstLine="203"/>
              <w:rPr>
                <w:rFonts w:ascii="BIZ UD明朝 Medium" w:eastAsia="BIZ UD明朝 Medium" w:hAnsi="BIZ UD明朝 Medium" w:cs="ＭＳ Ｐゴシック"/>
                <w:color w:val="000000" w:themeColor="text1"/>
                <w:kern w:val="0"/>
                <w:sz w:val="22"/>
                <w:szCs w:val="22"/>
              </w:rPr>
            </w:pPr>
            <w:r w:rsidRPr="00A041AB">
              <w:rPr>
                <w:rFonts w:ascii="BIZ UD明朝 Medium" w:eastAsia="BIZ UD明朝 Medium" w:hAnsi="BIZ UD明朝 Medium" w:cs="ＭＳ Ｐゴシック" w:hint="eastAsia"/>
                <w:color w:val="000000" w:themeColor="text1"/>
                <w:kern w:val="0"/>
                <w:sz w:val="22"/>
                <w:szCs w:val="22"/>
              </w:rPr>
              <w:t>基本構想・計画２校</w:t>
            </w:r>
          </w:p>
          <w:p w14:paraId="186F35B5" w14:textId="77777777" w:rsidR="00A041AB" w:rsidRPr="00A041AB" w:rsidRDefault="00A041AB" w:rsidP="004D227E">
            <w:pPr>
              <w:widowControl/>
              <w:spacing w:line="260" w:lineRule="exact"/>
              <w:ind w:firstLineChars="100" w:firstLine="203"/>
              <w:rPr>
                <w:rFonts w:ascii="BIZ UD明朝 Medium" w:eastAsia="BIZ UD明朝 Medium" w:hAnsi="BIZ UD明朝 Medium" w:cs="ＭＳ Ｐゴシック"/>
                <w:color w:val="000000" w:themeColor="text1"/>
                <w:kern w:val="0"/>
                <w:sz w:val="22"/>
                <w:szCs w:val="22"/>
              </w:rPr>
            </w:pPr>
            <w:r w:rsidRPr="00A041AB">
              <w:rPr>
                <w:rFonts w:ascii="BIZ UD明朝 Medium" w:eastAsia="BIZ UD明朝 Medium" w:hAnsi="BIZ UD明朝 Medium" w:cs="ＭＳ Ｐゴシック" w:hint="eastAsia"/>
                <w:color w:val="000000" w:themeColor="text1"/>
                <w:kern w:val="0"/>
                <w:sz w:val="22"/>
                <w:szCs w:val="22"/>
              </w:rPr>
              <w:t>基本設計３校</w:t>
            </w:r>
          </w:p>
          <w:p w14:paraId="7D6C27DC" w14:textId="4EE43461" w:rsidR="00A041AB" w:rsidRDefault="00A041AB" w:rsidP="004D227E">
            <w:pPr>
              <w:widowControl/>
              <w:spacing w:line="260" w:lineRule="exact"/>
              <w:ind w:firstLineChars="100" w:firstLine="203"/>
              <w:rPr>
                <w:rFonts w:ascii="BIZ UD明朝 Medium" w:eastAsia="BIZ UD明朝 Medium" w:hAnsi="BIZ UD明朝 Medium" w:cs="ＭＳ Ｐゴシック"/>
                <w:color w:val="000000" w:themeColor="text1"/>
                <w:kern w:val="0"/>
                <w:sz w:val="22"/>
                <w:szCs w:val="22"/>
              </w:rPr>
            </w:pPr>
            <w:r w:rsidRPr="00A041AB">
              <w:rPr>
                <w:rFonts w:ascii="BIZ UD明朝 Medium" w:eastAsia="BIZ UD明朝 Medium" w:hAnsi="BIZ UD明朝 Medium" w:cs="ＭＳ Ｐゴシック" w:hint="eastAsia"/>
                <w:color w:val="000000" w:themeColor="text1"/>
                <w:kern w:val="0"/>
                <w:sz w:val="22"/>
                <w:szCs w:val="22"/>
              </w:rPr>
              <w:t>実施設計３校</w:t>
            </w:r>
          </w:p>
          <w:p w14:paraId="23BA5AA3" w14:textId="724959E2" w:rsidR="00DF27EB" w:rsidRPr="00A041AB" w:rsidRDefault="00DF27EB" w:rsidP="00DF27EB">
            <w:pPr>
              <w:widowControl/>
              <w:spacing w:line="260" w:lineRule="exac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維持改修</w:t>
            </w:r>
            <w:r w:rsidR="00063060">
              <w:rPr>
                <w:rFonts w:ascii="BIZ UD明朝 Medium" w:eastAsia="BIZ UD明朝 Medium" w:hAnsi="BIZ UD明朝 Medium" w:cs="ＭＳ Ｐゴシック" w:hint="eastAsia"/>
                <w:color w:val="000000" w:themeColor="text1"/>
                <w:kern w:val="0"/>
                <w:sz w:val="22"/>
                <w:szCs w:val="22"/>
              </w:rPr>
              <w:t>完了</w:t>
            </w:r>
            <w:r w:rsidR="00D67165">
              <w:rPr>
                <w:rFonts w:ascii="BIZ UD明朝 Medium" w:eastAsia="BIZ UD明朝 Medium" w:hAnsi="BIZ UD明朝 Medium" w:cs="ＭＳ Ｐゴシック" w:hint="eastAsia"/>
                <w:color w:val="000000" w:themeColor="text1"/>
                <w:kern w:val="0"/>
                <w:sz w:val="22"/>
                <w:szCs w:val="22"/>
              </w:rPr>
              <w:t>１校</w:t>
            </w:r>
          </w:p>
          <w:p w14:paraId="39420B39" w14:textId="77777777" w:rsidR="00A041AB" w:rsidRPr="00A041AB" w:rsidRDefault="00A041AB" w:rsidP="004D227E">
            <w:pPr>
              <w:widowControl/>
              <w:spacing w:line="260" w:lineRule="exact"/>
              <w:rPr>
                <w:rFonts w:ascii="BIZ UD明朝 Medium" w:eastAsia="BIZ UD明朝 Medium" w:hAnsi="BIZ UD明朝 Medium" w:cs="ＭＳ Ｐゴシック"/>
                <w:color w:val="000000" w:themeColor="text1"/>
                <w:kern w:val="0"/>
                <w:sz w:val="22"/>
                <w:szCs w:val="22"/>
              </w:rPr>
            </w:pPr>
            <w:r w:rsidRPr="00A041AB">
              <w:rPr>
                <w:rFonts w:ascii="BIZ UD明朝 Medium" w:eastAsia="BIZ UD明朝 Medium" w:hAnsi="BIZ UD明朝 Medium" w:cs="ＭＳ Ｐゴシック" w:hint="eastAsia"/>
                <w:color w:val="000000" w:themeColor="text1"/>
                <w:kern w:val="0"/>
                <w:sz w:val="22"/>
                <w:szCs w:val="22"/>
              </w:rPr>
              <w:t>外壁改修・屋上防水</w:t>
            </w:r>
          </w:p>
          <w:p w14:paraId="35B55D8E" w14:textId="77777777" w:rsidR="00A041AB" w:rsidRPr="00A041AB" w:rsidRDefault="00A041AB" w:rsidP="004D227E">
            <w:pPr>
              <w:widowControl/>
              <w:spacing w:line="260" w:lineRule="exact"/>
              <w:rPr>
                <w:rFonts w:ascii="BIZ UD明朝 Medium" w:eastAsia="BIZ UD明朝 Medium" w:hAnsi="BIZ UD明朝 Medium" w:cs="ＭＳ Ｐゴシック"/>
                <w:color w:val="000000" w:themeColor="text1"/>
                <w:kern w:val="0"/>
                <w:sz w:val="22"/>
                <w:szCs w:val="22"/>
              </w:rPr>
            </w:pPr>
            <w:r w:rsidRPr="00A041AB">
              <w:rPr>
                <w:rFonts w:ascii="BIZ UD明朝 Medium" w:eastAsia="BIZ UD明朝 Medium" w:hAnsi="BIZ UD明朝 Medium" w:cs="ＭＳ Ｐゴシック" w:hint="eastAsia"/>
                <w:color w:val="000000" w:themeColor="text1"/>
                <w:kern w:val="0"/>
                <w:sz w:val="22"/>
                <w:szCs w:val="22"/>
              </w:rPr>
              <w:t xml:space="preserve">　設計４校</w:t>
            </w:r>
          </w:p>
          <w:p w14:paraId="09D2CDE2" w14:textId="77777777" w:rsidR="00A041AB" w:rsidRPr="00A041AB" w:rsidRDefault="00A041AB" w:rsidP="004D227E">
            <w:pPr>
              <w:widowControl/>
              <w:spacing w:line="260" w:lineRule="exact"/>
              <w:rPr>
                <w:rFonts w:ascii="BIZ UD明朝 Medium" w:eastAsia="BIZ UD明朝 Medium" w:hAnsi="BIZ UD明朝 Medium" w:cs="ＭＳ Ｐゴシック"/>
                <w:color w:val="000000" w:themeColor="text1"/>
                <w:kern w:val="0"/>
                <w:sz w:val="22"/>
                <w:szCs w:val="22"/>
              </w:rPr>
            </w:pPr>
            <w:r w:rsidRPr="00A041AB">
              <w:rPr>
                <w:rFonts w:ascii="BIZ UD明朝 Medium" w:eastAsia="BIZ UD明朝 Medium" w:hAnsi="BIZ UD明朝 Medium" w:cs="ＭＳ Ｐゴシック" w:hint="eastAsia"/>
                <w:color w:val="000000" w:themeColor="text1"/>
                <w:kern w:val="0"/>
                <w:sz w:val="22"/>
                <w:szCs w:val="22"/>
              </w:rPr>
              <w:t xml:space="preserve">　工事６（完了</w:t>
            </w:r>
            <w:r w:rsidRPr="00A041AB">
              <w:rPr>
                <w:rFonts w:ascii="BIZ UD明朝 Medium" w:eastAsia="BIZ UD明朝 Medium" w:hAnsi="BIZ UD明朝 Medium" w:cs="ＭＳ 明朝" w:hint="eastAsia"/>
                <w:color w:val="000000" w:themeColor="text1"/>
                <w:kern w:val="0"/>
                <w:sz w:val="22"/>
                <w:szCs w:val="22"/>
              </w:rPr>
              <w:t>６</w:t>
            </w:r>
            <w:r w:rsidRPr="00A041AB">
              <w:rPr>
                <w:rFonts w:ascii="BIZ UD明朝 Medium" w:eastAsia="BIZ UD明朝 Medium" w:hAnsi="BIZ UD明朝 Medium" w:cs="ＭＳ Ｐゴシック" w:hint="eastAsia"/>
                <w:color w:val="000000" w:themeColor="text1"/>
                <w:kern w:val="0"/>
                <w:sz w:val="22"/>
                <w:szCs w:val="22"/>
              </w:rPr>
              <w:t>）校</w:t>
            </w:r>
          </w:p>
          <w:p w14:paraId="7730FA8A" w14:textId="77777777" w:rsidR="00A041AB" w:rsidRPr="00A041AB" w:rsidRDefault="00A041AB" w:rsidP="004D227E">
            <w:pPr>
              <w:widowControl/>
              <w:spacing w:line="260" w:lineRule="exact"/>
              <w:rPr>
                <w:rFonts w:ascii="BIZ UD明朝 Medium" w:eastAsia="BIZ UD明朝 Medium" w:hAnsi="BIZ UD明朝 Medium" w:cs="ＭＳ Ｐゴシック"/>
                <w:color w:val="000000" w:themeColor="text1"/>
                <w:kern w:val="0"/>
                <w:sz w:val="22"/>
                <w:szCs w:val="22"/>
              </w:rPr>
            </w:pPr>
            <w:r w:rsidRPr="00A041AB">
              <w:rPr>
                <w:rFonts w:ascii="BIZ UD明朝 Medium" w:eastAsia="BIZ UD明朝 Medium" w:hAnsi="BIZ UD明朝 Medium" w:cs="ＭＳ Ｐゴシック" w:hint="eastAsia"/>
                <w:color w:val="000000" w:themeColor="text1"/>
                <w:kern w:val="0"/>
                <w:sz w:val="22"/>
                <w:szCs w:val="22"/>
              </w:rPr>
              <w:t>校庭改修４校</w:t>
            </w:r>
          </w:p>
          <w:p w14:paraId="2D087D1D" w14:textId="77777777" w:rsidR="00A041AB" w:rsidRPr="00A041AB" w:rsidRDefault="00A041AB" w:rsidP="004D227E">
            <w:pPr>
              <w:widowControl/>
              <w:spacing w:line="260" w:lineRule="exact"/>
              <w:rPr>
                <w:rFonts w:ascii="BIZ UD明朝 Medium" w:eastAsia="BIZ UD明朝 Medium" w:hAnsi="BIZ UD明朝 Medium" w:cs="ＭＳ Ｐゴシック"/>
                <w:color w:val="000000" w:themeColor="text1"/>
                <w:kern w:val="0"/>
                <w:sz w:val="22"/>
                <w:szCs w:val="22"/>
              </w:rPr>
            </w:pPr>
            <w:r w:rsidRPr="00A041AB">
              <w:rPr>
                <w:rFonts w:ascii="BIZ UD明朝 Medium" w:eastAsia="BIZ UD明朝 Medium" w:hAnsi="BIZ UD明朝 Medium" w:cs="ＭＳ Ｐゴシック" w:hint="eastAsia"/>
                <w:color w:val="000000" w:themeColor="text1"/>
                <w:kern w:val="0"/>
                <w:sz w:val="22"/>
                <w:szCs w:val="22"/>
              </w:rPr>
              <w:t>定期特別改修９校</w:t>
            </w:r>
          </w:p>
        </w:tc>
        <w:tc>
          <w:tcPr>
            <w:tcW w:w="2589" w:type="dxa"/>
            <w:gridSpan w:val="2"/>
            <w:tcBorders>
              <w:top w:val="single" w:sz="4" w:space="0" w:color="auto"/>
              <w:left w:val="single" w:sz="4" w:space="0" w:color="auto"/>
              <w:right w:val="single" w:sz="4" w:space="0" w:color="auto"/>
            </w:tcBorders>
            <w:shd w:val="clear" w:color="auto" w:fill="auto"/>
            <w:noWrap/>
          </w:tcPr>
          <w:p w14:paraId="0874B30C" w14:textId="382C51AF" w:rsidR="00A041AB" w:rsidRPr="00A041AB" w:rsidRDefault="00A041AB" w:rsidP="004D227E">
            <w:pPr>
              <w:widowControl/>
              <w:spacing w:line="260" w:lineRule="exact"/>
              <w:rPr>
                <w:rFonts w:ascii="BIZ UD明朝 Medium" w:eastAsia="BIZ UD明朝 Medium" w:hAnsi="BIZ UD明朝 Medium" w:cs="ＭＳ Ｐゴシック"/>
                <w:color w:val="000000" w:themeColor="text1"/>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18B7E087" w14:textId="1746745A" w:rsidR="00A041AB" w:rsidRPr="00A041AB" w:rsidRDefault="007534ED" w:rsidP="004D227E">
            <w:pPr>
              <w:widowControl/>
              <w:spacing w:line="260" w:lineRule="exact"/>
              <w:rPr>
                <w:rFonts w:ascii="BIZ UD明朝 Medium" w:eastAsia="BIZ UD明朝 Medium" w:hAnsi="BIZ UD明朝 Medium" w:cs="ＭＳ Ｐゴシック"/>
                <w:color w:val="000000" w:themeColor="text1"/>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29632" behindDoc="0" locked="0" layoutInCell="1" allowOverlap="1" wp14:anchorId="213D69E0" wp14:editId="28951295">
                      <wp:simplePos x="0" y="0"/>
                      <wp:positionH relativeFrom="column">
                        <wp:posOffset>-1645920</wp:posOffset>
                      </wp:positionH>
                      <wp:positionV relativeFrom="paragraph">
                        <wp:posOffset>34925</wp:posOffset>
                      </wp:positionV>
                      <wp:extent cx="3124200" cy="2125980"/>
                      <wp:effectExtent l="0" t="0" r="19050" b="26670"/>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125980"/>
                              </a:xfrm>
                              <a:prstGeom prst="rect">
                                <a:avLst/>
                              </a:prstGeom>
                              <a:solidFill>
                                <a:srgbClr val="FFFFFF"/>
                              </a:solidFill>
                              <a:ln w="9525">
                                <a:solidFill>
                                  <a:srgbClr val="000000"/>
                                </a:solidFill>
                                <a:miter lim="800000"/>
                                <a:headEnd/>
                                <a:tailEnd/>
                              </a:ln>
                            </wps:spPr>
                            <wps:txbx>
                              <w:txbxContent>
                                <w:p w14:paraId="3DC337BE"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3D69E0" id="_x0000_s1081" type="#_x0000_t202" style="position:absolute;left:0;text-align:left;margin-left:-129.6pt;margin-top:2.75pt;width:246pt;height:167.4pt;z-index:25222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">
                      <v:textbox>
                        <w:txbxContent>
                          <w:p w14:paraId="3DC337BE"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3F5027BF" w14:textId="6B670044" w:rsidR="00A041AB" w:rsidRPr="00A041AB" w:rsidRDefault="00A041AB" w:rsidP="004D227E">
            <w:pPr>
              <w:spacing w:line="260" w:lineRule="exact"/>
              <w:rPr>
                <w:rFonts w:ascii="BIZ UD明朝 Medium" w:eastAsia="BIZ UD明朝 Medium" w:hAnsi="BIZ UD明朝 Medium" w:cs="ＭＳ Ｐゴシック"/>
                <w:color w:val="000000" w:themeColor="text1"/>
                <w:kern w:val="0"/>
                <w:sz w:val="22"/>
                <w:szCs w:val="22"/>
              </w:rPr>
            </w:pPr>
            <w:r w:rsidRPr="00A041AB">
              <w:rPr>
                <w:rFonts w:ascii="BIZ UD明朝 Medium" w:eastAsia="BIZ UD明朝 Medium" w:hAnsi="BIZ UD明朝 Medium" w:cs="ＭＳ Ｐゴシック" w:hint="eastAsia"/>
                <w:color w:val="000000" w:themeColor="text1"/>
                <w:kern w:val="0"/>
                <w:sz w:val="22"/>
                <w:szCs w:val="22"/>
              </w:rPr>
              <w:t>毎年概ね</w:t>
            </w:r>
            <w:r w:rsidR="00411FFF">
              <w:rPr>
                <w:rFonts w:ascii="BIZ UD明朝 Medium" w:eastAsia="BIZ UD明朝 Medium" w:hAnsi="BIZ UD明朝 Medium" w:cs="ＭＳ Ｐゴシック" w:hint="eastAsia"/>
                <w:color w:val="000000" w:themeColor="text1"/>
                <w:kern w:val="0"/>
                <w:sz w:val="22"/>
                <w:szCs w:val="22"/>
              </w:rPr>
              <w:t>新規</w:t>
            </w:r>
            <w:r w:rsidRPr="00A041AB">
              <w:rPr>
                <w:rFonts w:ascii="BIZ UD明朝 Medium" w:eastAsia="BIZ UD明朝 Medium" w:hAnsi="BIZ UD明朝 Medium" w:cs="ＭＳ Ｐゴシック" w:hint="eastAsia"/>
                <w:color w:val="000000" w:themeColor="text1"/>
                <w:kern w:val="0"/>
                <w:sz w:val="22"/>
                <w:szCs w:val="22"/>
              </w:rPr>
              <w:t>１校着手</w:t>
            </w:r>
          </w:p>
        </w:tc>
      </w:tr>
      <w:tr w:rsidR="00A041AB" w:rsidRPr="00141AD2" w14:paraId="30790E37" w14:textId="77777777" w:rsidTr="004D227E">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1A2715A7" w14:textId="77777777" w:rsidR="00A041AB" w:rsidRPr="00141AD2" w:rsidRDefault="00A041AB" w:rsidP="004D227E">
            <w:pPr>
              <w:widowControl/>
              <w:ind w:left="203" w:hangingChars="100" w:hanging="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２か年事業経費</w:t>
            </w:r>
            <w:r w:rsidRPr="00141AD2">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876748B" w14:textId="77777777" w:rsidR="00A041AB" w:rsidRPr="00141AD2" w:rsidRDefault="00A041AB" w:rsidP="004D227E">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361EBC6" w14:textId="334BC683" w:rsidR="00A041AB" w:rsidRPr="00141AD2" w:rsidRDefault="00A041AB" w:rsidP="004D227E">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7E9EE30B" w14:textId="77777777" w:rsidR="00A041AB" w:rsidRPr="00141AD2" w:rsidRDefault="00A041AB" w:rsidP="004D227E">
            <w:pPr>
              <w:widowControl/>
              <w:ind w:firstLineChars="100" w:firstLine="203"/>
              <w:jc w:val="right"/>
              <w:rPr>
                <w:rFonts w:ascii="BIZ UD明朝 Medium" w:eastAsia="BIZ UD明朝 Medium" w:hAnsi="BIZ UD明朝 Medium" w:cs="ＭＳ Ｐゴシック"/>
                <w:kern w:val="0"/>
                <w:sz w:val="22"/>
                <w:szCs w:val="22"/>
              </w:rPr>
            </w:pPr>
          </w:p>
        </w:tc>
      </w:tr>
    </w:tbl>
    <w:p w14:paraId="45B04B40" w14:textId="2DD0BB28" w:rsidR="00A041AB" w:rsidRPr="00141AD2" w:rsidRDefault="00A041AB"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142"/>
        <w:gridCol w:w="567"/>
        <w:gridCol w:w="1946"/>
        <w:gridCol w:w="2590"/>
        <w:gridCol w:w="992"/>
        <w:gridCol w:w="1423"/>
      </w:tblGrid>
      <w:tr w:rsidR="006D0E2D" w:rsidRPr="00141AD2" w14:paraId="04EF2B9B" w14:textId="77777777" w:rsidTr="00893805">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FC007CF" w14:textId="77777777" w:rsidR="006D0E2D" w:rsidRPr="00141AD2" w:rsidRDefault="006D0E2D" w:rsidP="00893805">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F8750D" w14:textId="77777777" w:rsidR="006D0E2D" w:rsidRPr="00141AD2" w:rsidRDefault="006D0E2D" w:rsidP="00893805">
            <w:pPr>
              <w:widowControl/>
              <w:jc w:val="center"/>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0</w:t>
            </w:r>
            <w:r>
              <w:rPr>
                <w:rFonts w:ascii="BIZ UD明朝 Medium" w:eastAsia="BIZ UD明朝 Medium" w:hAnsi="BIZ UD明朝 Medium" w:cs="ＭＳ Ｐゴシック"/>
                <w:kern w:val="0"/>
                <w:sz w:val="22"/>
                <w:szCs w:val="22"/>
              </w:rPr>
              <w:t>07</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0AAF604C" w14:textId="77777777" w:rsidR="006D0E2D" w:rsidRPr="00141AD2" w:rsidRDefault="006D0E2D" w:rsidP="00893805">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050DFEA8" w14:textId="77777777" w:rsidR="006D0E2D" w:rsidRPr="00141AD2" w:rsidRDefault="006D0E2D" w:rsidP="00893805">
            <w:pPr>
              <w:widowControl/>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区立学校におけるゼロカーボンいたばしの推進</w:t>
            </w:r>
          </w:p>
        </w:tc>
      </w:tr>
      <w:tr w:rsidR="006D0E2D" w:rsidRPr="00141AD2" w14:paraId="7A59D9ED" w14:textId="77777777" w:rsidTr="00893805">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668921A" w14:textId="77777777" w:rsidR="006D0E2D" w:rsidRPr="00141AD2" w:rsidRDefault="006D0E2D" w:rsidP="00893805">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4B9E382" w14:textId="77777777" w:rsidR="006D0E2D" w:rsidRPr="00141AD2" w:rsidRDefault="006D0E2D" w:rsidP="00893805">
            <w:pPr>
              <w:widowControl/>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教育委員会事務局　新しい学校づくり課</w:t>
            </w:r>
          </w:p>
        </w:tc>
      </w:tr>
      <w:tr w:rsidR="006D0E2D" w:rsidRPr="00141AD2" w14:paraId="41875551" w14:textId="77777777" w:rsidTr="00893805">
        <w:trPr>
          <w:trHeight w:val="934"/>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640A41EC" w14:textId="77777777" w:rsidR="006D0E2D" w:rsidRPr="00141AD2" w:rsidRDefault="006D0E2D" w:rsidP="00893805">
            <w:pPr>
              <w:widowControl/>
              <w:ind w:left="113" w:right="11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788FD911" w14:textId="77777777" w:rsidR="006D0E2D" w:rsidRPr="00141AD2" w:rsidRDefault="006D0E2D" w:rsidP="00893805">
            <w:pPr>
              <w:spacing w:line="32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「ゼロカーボンいたばし2050」の実現に向け、全区立小中学校の照明をＬＥＤ化します。</w:t>
            </w:r>
          </w:p>
        </w:tc>
      </w:tr>
      <w:tr w:rsidR="006D0E2D" w:rsidRPr="00141AD2" w14:paraId="25A3A656" w14:textId="77777777" w:rsidTr="00893805">
        <w:trPr>
          <w:trHeight w:val="624"/>
        </w:trPr>
        <w:tc>
          <w:tcPr>
            <w:tcW w:w="562" w:type="dxa"/>
            <w:gridSpan w:val="2"/>
            <w:vMerge/>
            <w:tcBorders>
              <w:left w:val="single" w:sz="4" w:space="0" w:color="auto"/>
              <w:right w:val="single" w:sz="4" w:space="0" w:color="auto"/>
            </w:tcBorders>
            <w:shd w:val="clear" w:color="auto" w:fill="DDD9C4"/>
            <w:noWrap/>
            <w:vAlign w:val="center"/>
          </w:tcPr>
          <w:p w14:paraId="7FE0CCE1" w14:textId="77777777" w:rsidR="006D0E2D" w:rsidRPr="00141AD2" w:rsidRDefault="006D0E2D" w:rsidP="00893805">
            <w:pPr>
              <w:widowControl/>
              <w:jc w:val="left"/>
              <w:rPr>
                <w:rFonts w:ascii="BIZ UD明朝 Medium" w:eastAsia="BIZ UD明朝 Medium" w:hAnsi="BIZ UD明朝 Medium" w:cs="ＭＳ Ｐゴシック"/>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6E20C660" w14:textId="77777777" w:rsidR="006D0E2D" w:rsidRPr="00141AD2" w:rsidRDefault="006D0E2D" w:rsidP="00893805">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ＳＤＧｓの視点</w:t>
            </w:r>
          </w:p>
        </w:tc>
        <w:tc>
          <w:tcPr>
            <w:tcW w:w="6237"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7A674DC7" w14:textId="77777777" w:rsidR="006D0E2D" w:rsidRPr="00141AD2" w:rsidRDefault="006D0E2D" w:rsidP="00893805">
            <w:pPr>
              <w:spacing w:line="28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照明サービスの向上や、エネルギー効率の改善をはじめ水銀汚染防止やＰＣＢ対策に取り組みます</w:t>
            </w:r>
          </w:p>
        </w:tc>
        <w:tc>
          <w:tcPr>
            <w:tcW w:w="1423" w:type="dxa"/>
            <w:vMerge w:val="restart"/>
            <w:tcBorders>
              <w:top w:val="single" w:sz="4" w:space="0" w:color="000000"/>
              <w:left w:val="dotted" w:sz="4" w:space="0" w:color="auto"/>
              <w:right w:val="single" w:sz="4" w:space="0" w:color="auto"/>
            </w:tcBorders>
            <w:shd w:val="clear" w:color="auto" w:fill="auto"/>
            <w:vAlign w:val="center"/>
          </w:tcPr>
          <w:p w14:paraId="681FC3B3" w14:textId="77777777" w:rsidR="006D0E2D" w:rsidRPr="00141AD2" w:rsidRDefault="006D0E2D" w:rsidP="00893805">
            <w:pPr>
              <w:jc w:val="left"/>
              <w:rPr>
                <w:rFonts w:ascii="BIZ UD明朝 Medium" w:eastAsia="BIZ UD明朝 Medium" w:hAnsi="BIZ UD明朝 Medium" w:cs="ＭＳ Ｐゴシック"/>
                <w:kern w:val="0"/>
                <w:sz w:val="22"/>
                <w:szCs w:val="22"/>
              </w:rPr>
            </w:pPr>
            <w:r w:rsidRPr="00141AD2">
              <w:rPr>
                <w:b/>
                <w:noProof/>
              </w:rPr>
              <w:drawing>
                <wp:anchor distT="0" distB="0" distL="114300" distR="114300" simplePos="0" relativeHeight="252269568" behindDoc="0" locked="0" layoutInCell="1" allowOverlap="1" wp14:anchorId="77BBB185" wp14:editId="769622F0">
                  <wp:simplePos x="0" y="0"/>
                  <wp:positionH relativeFrom="column">
                    <wp:posOffset>92710</wp:posOffset>
                  </wp:positionH>
                  <wp:positionV relativeFrom="paragraph">
                    <wp:posOffset>-10160</wp:posOffset>
                  </wp:positionV>
                  <wp:extent cx="611505" cy="611505"/>
                  <wp:effectExtent l="0" t="0" r="0" b="0"/>
                  <wp:wrapNone/>
                  <wp:docPr id="1" name="図 1" descr="\\itfs02\fs02_shr01\Sosiki_1\01_政策企画課\30_ブランド・SDGs係\ＳＤＧｓ推進\14 【SDGsフォルダ】\★SDGsロゴデータ\07_エネルギーをみんなにそしてクリーン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07_エネルギーをみんなにそしてクリーンに.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0E2D" w:rsidRPr="00141AD2" w14:paraId="61384A7D" w14:textId="77777777" w:rsidTr="00893805">
        <w:trPr>
          <w:trHeight w:val="326"/>
        </w:trPr>
        <w:tc>
          <w:tcPr>
            <w:tcW w:w="562" w:type="dxa"/>
            <w:gridSpan w:val="2"/>
            <w:vMerge/>
            <w:tcBorders>
              <w:left w:val="single" w:sz="4" w:space="0" w:color="auto"/>
              <w:right w:val="single" w:sz="4" w:space="0" w:color="auto"/>
            </w:tcBorders>
            <w:shd w:val="clear" w:color="auto" w:fill="DDD9C4"/>
            <w:noWrap/>
            <w:vAlign w:val="center"/>
          </w:tcPr>
          <w:p w14:paraId="1230F1D5" w14:textId="77777777" w:rsidR="006D0E2D" w:rsidRPr="00141AD2" w:rsidRDefault="006D0E2D" w:rsidP="00893805">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7ABA41E1" w14:textId="77777777" w:rsidR="006D0E2D" w:rsidRPr="00141AD2" w:rsidRDefault="006D0E2D" w:rsidP="00893805">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施　　　策</w:t>
            </w:r>
          </w:p>
        </w:tc>
        <w:tc>
          <w:tcPr>
            <w:tcW w:w="6237" w:type="dxa"/>
            <w:gridSpan w:val="5"/>
            <w:tcBorders>
              <w:top w:val="dotted" w:sz="4" w:space="0" w:color="auto"/>
              <w:left w:val="dotted" w:sz="4" w:space="0" w:color="auto"/>
              <w:right w:val="single" w:sz="4" w:space="0" w:color="auto"/>
            </w:tcBorders>
            <w:shd w:val="clear" w:color="auto" w:fill="auto"/>
            <w:vAlign w:val="center"/>
          </w:tcPr>
          <w:p w14:paraId="567E5C35" w14:textId="77777777" w:rsidR="006D0E2D" w:rsidRPr="00141AD2" w:rsidRDefault="006D0E2D" w:rsidP="00893805">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魅力ある学校づくり</w:t>
            </w:r>
          </w:p>
        </w:tc>
        <w:tc>
          <w:tcPr>
            <w:tcW w:w="1423" w:type="dxa"/>
            <w:vMerge/>
            <w:tcBorders>
              <w:left w:val="dotted" w:sz="4" w:space="0" w:color="auto"/>
              <w:right w:val="single" w:sz="4" w:space="0" w:color="auto"/>
            </w:tcBorders>
            <w:shd w:val="clear" w:color="auto" w:fill="auto"/>
            <w:vAlign w:val="center"/>
          </w:tcPr>
          <w:p w14:paraId="48A446AE" w14:textId="77777777" w:rsidR="006D0E2D" w:rsidRPr="00141AD2" w:rsidRDefault="006D0E2D" w:rsidP="00893805">
            <w:pPr>
              <w:jc w:val="left"/>
              <w:rPr>
                <w:rFonts w:ascii="BIZ UD明朝 Medium" w:eastAsia="BIZ UD明朝 Medium" w:hAnsi="BIZ UD明朝 Medium" w:cs="ＭＳ Ｐゴシック"/>
                <w:kern w:val="0"/>
                <w:sz w:val="22"/>
                <w:szCs w:val="22"/>
              </w:rPr>
            </w:pPr>
          </w:p>
        </w:tc>
      </w:tr>
      <w:tr w:rsidR="006D0E2D" w:rsidRPr="00141AD2" w14:paraId="70F409B7" w14:textId="77777777" w:rsidTr="00893805">
        <w:trPr>
          <w:trHeight w:val="326"/>
        </w:trPr>
        <w:tc>
          <w:tcPr>
            <w:tcW w:w="562" w:type="dxa"/>
            <w:gridSpan w:val="2"/>
            <w:vMerge/>
            <w:tcBorders>
              <w:left w:val="single" w:sz="4" w:space="0" w:color="auto"/>
              <w:right w:val="single" w:sz="4" w:space="0" w:color="auto"/>
            </w:tcBorders>
            <w:shd w:val="clear" w:color="auto" w:fill="DDD9C4"/>
            <w:noWrap/>
            <w:vAlign w:val="center"/>
          </w:tcPr>
          <w:p w14:paraId="478E8FFA" w14:textId="77777777" w:rsidR="006D0E2D" w:rsidRPr="00141AD2" w:rsidRDefault="006D0E2D" w:rsidP="00893805">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4336393F" w14:textId="77777777" w:rsidR="006D0E2D" w:rsidRPr="00141AD2" w:rsidRDefault="006D0E2D" w:rsidP="00893805">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事業の成果</w:t>
            </w:r>
          </w:p>
        </w:tc>
        <w:tc>
          <w:tcPr>
            <w:tcW w:w="6237" w:type="dxa"/>
            <w:gridSpan w:val="5"/>
            <w:tcBorders>
              <w:top w:val="dotted" w:sz="4" w:space="0" w:color="auto"/>
              <w:left w:val="dotted" w:sz="4" w:space="0" w:color="auto"/>
              <w:right w:val="single" w:sz="4" w:space="0" w:color="auto"/>
            </w:tcBorders>
            <w:shd w:val="clear" w:color="auto" w:fill="auto"/>
            <w:vAlign w:val="center"/>
          </w:tcPr>
          <w:p w14:paraId="123EEE0C" w14:textId="77777777" w:rsidR="006D0E2D" w:rsidRPr="00141AD2" w:rsidRDefault="006D0E2D" w:rsidP="00893805">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二酸化炭素排出量・電気代の削減</w:t>
            </w:r>
          </w:p>
        </w:tc>
        <w:tc>
          <w:tcPr>
            <w:tcW w:w="1423" w:type="dxa"/>
            <w:vMerge/>
            <w:tcBorders>
              <w:left w:val="dotted" w:sz="4" w:space="0" w:color="auto"/>
              <w:right w:val="single" w:sz="4" w:space="0" w:color="auto"/>
            </w:tcBorders>
            <w:shd w:val="clear" w:color="auto" w:fill="auto"/>
            <w:vAlign w:val="center"/>
          </w:tcPr>
          <w:p w14:paraId="133EF2C4" w14:textId="77777777" w:rsidR="006D0E2D" w:rsidRPr="00141AD2" w:rsidRDefault="006D0E2D" w:rsidP="00893805">
            <w:pPr>
              <w:jc w:val="left"/>
              <w:rPr>
                <w:rFonts w:ascii="BIZ UD明朝 Medium" w:eastAsia="BIZ UD明朝 Medium" w:hAnsi="BIZ UD明朝 Medium" w:cs="ＭＳ Ｐゴシック"/>
                <w:kern w:val="0"/>
                <w:sz w:val="22"/>
                <w:szCs w:val="22"/>
              </w:rPr>
            </w:pPr>
          </w:p>
        </w:tc>
      </w:tr>
      <w:tr w:rsidR="006D0E2D" w:rsidRPr="00141AD2" w14:paraId="4041FCF5" w14:textId="77777777" w:rsidTr="00893805">
        <w:trPr>
          <w:trHeight w:val="369"/>
        </w:trPr>
        <w:tc>
          <w:tcPr>
            <w:tcW w:w="2405" w:type="dxa"/>
            <w:gridSpan w:val="5"/>
            <w:vMerge w:val="restart"/>
            <w:tcBorders>
              <w:top w:val="single" w:sz="4" w:space="0" w:color="auto"/>
              <w:left w:val="single" w:sz="4" w:space="0" w:color="auto"/>
              <w:right w:val="single" w:sz="4" w:space="0" w:color="auto"/>
            </w:tcBorders>
            <w:shd w:val="clear" w:color="000000" w:fill="DDD9C4"/>
            <w:vAlign w:val="center"/>
            <w:hideMark/>
          </w:tcPr>
          <w:p w14:paraId="5D259A61" w14:textId="77777777" w:rsidR="006D0E2D" w:rsidRPr="00141AD2" w:rsidRDefault="006D0E2D" w:rsidP="00893805">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２か年事業量</w:t>
            </w:r>
          </w:p>
        </w:tc>
        <w:tc>
          <w:tcPr>
            <w:tcW w:w="5103"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06A06078" w14:textId="77777777" w:rsidR="006D0E2D" w:rsidRPr="00141AD2" w:rsidRDefault="006D0E2D" w:rsidP="00893805">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51A19E47" w14:textId="77777777" w:rsidR="006D0E2D" w:rsidRPr="00141AD2" w:rsidRDefault="006D0E2D" w:rsidP="00893805">
            <w:pPr>
              <w:jc w:val="center"/>
              <w:rPr>
                <w:rFonts w:ascii="BIZ UD明朝 Medium" w:eastAsia="BIZ UD明朝 Medium" w:hAnsi="BIZ UD明朝 Medium"/>
                <w:sz w:val="22"/>
                <w:szCs w:val="22"/>
              </w:rPr>
            </w:pPr>
            <w:r w:rsidRPr="00E048A8">
              <w:rPr>
                <w:rFonts w:ascii="BIZ UD明朝 Medium" w:eastAsia="BIZ UD明朝 Medium" w:hAnsi="BIZ UD明朝 Medium" w:hint="eastAsia"/>
                <w:w w:val="90"/>
                <w:kern w:val="0"/>
                <w:sz w:val="22"/>
                <w:szCs w:val="22"/>
                <w:fitText w:val="2200" w:id="-1158363904"/>
              </w:rPr>
              <w:t>令和８年度以降の方向</w:t>
            </w:r>
            <w:r w:rsidRPr="00E048A8">
              <w:rPr>
                <w:rFonts w:ascii="BIZ UD明朝 Medium" w:eastAsia="BIZ UD明朝 Medium" w:hAnsi="BIZ UD明朝 Medium" w:hint="eastAsia"/>
                <w:spacing w:val="11"/>
                <w:w w:val="90"/>
                <w:kern w:val="0"/>
                <w:sz w:val="22"/>
                <w:szCs w:val="22"/>
                <w:fitText w:val="2200" w:id="-1158363904"/>
              </w:rPr>
              <w:t>性</w:t>
            </w:r>
          </w:p>
        </w:tc>
      </w:tr>
      <w:tr w:rsidR="006D0E2D" w:rsidRPr="00141AD2" w14:paraId="2EA7005C" w14:textId="77777777" w:rsidTr="00893805">
        <w:trPr>
          <w:trHeight w:val="369"/>
        </w:trPr>
        <w:tc>
          <w:tcPr>
            <w:tcW w:w="2405" w:type="dxa"/>
            <w:gridSpan w:val="5"/>
            <w:vMerge/>
            <w:tcBorders>
              <w:left w:val="single" w:sz="4" w:space="0" w:color="auto"/>
              <w:bottom w:val="single" w:sz="4" w:space="0" w:color="auto"/>
              <w:right w:val="single" w:sz="4" w:space="0" w:color="auto"/>
            </w:tcBorders>
            <w:shd w:val="clear" w:color="000000" w:fill="DDD9C4"/>
            <w:vAlign w:val="center"/>
            <w:hideMark/>
          </w:tcPr>
          <w:p w14:paraId="3E9223D0" w14:textId="77777777" w:rsidR="006D0E2D" w:rsidRPr="00141AD2" w:rsidRDefault="006D0E2D" w:rsidP="00893805">
            <w:pPr>
              <w:widowControl/>
              <w:jc w:val="center"/>
              <w:rPr>
                <w:rFonts w:ascii="BIZ UD明朝 Medium" w:eastAsia="BIZ UD明朝 Medium" w:hAnsi="BIZ UD明朝 Medium" w:cs="ＭＳ Ｐゴシック"/>
                <w:kern w:val="0"/>
                <w:sz w:val="22"/>
                <w:szCs w:val="22"/>
              </w:rPr>
            </w:pPr>
          </w:p>
        </w:tc>
        <w:tc>
          <w:tcPr>
            <w:tcW w:w="2513"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0774B01E" w14:textId="77777777" w:rsidR="006D0E2D" w:rsidRPr="00141AD2" w:rsidRDefault="006D0E2D" w:rsidP="00893805">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2295224D" w14:textId="77777777" w:rsidR="006D0E2D" w:rsidRPr="00141AD2" w:rsidRDefault="006D0E2D" w:rsidP="00893805">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4E51AEAD" w14:textId="77777777" w:rsidR="006D0E2D" w:rsidRPr="00141AD2" w:rsidRDefault="006D0E2D" w:rsidP="00893805">
            <w:pPr>
              <w:jc w:val="center"/>
              <w:rPr>
                <w:rFonts w:ascii="BIZ UD明朝 Medium" w:eastAsia="BIZ UD明朝 Medium" w:hAnsi="BIZ UD明朝 Medium"/>
                <w:sz w:val="22"/>
                <w:szCs w:val="22"/>
              </w:rPr>
            </w:pPr>
          </w:p>
        </w:tc>
      </w:tr>
      <w:tr w:rsidR="006D0E2D" w:rsidRPr="00141AD2" w14:paraId="5BEFF804" w14:textId="77777777" w:rsidTr="00893805">
        <w:trPr>
          <w:trHeight w:val="707"/>
        </w:trPr>
        <w:tc>
          <w:tcPr>
            <w:tcW w:w="2405" w:type="dxa"/>
            <w:gridSpan w:val="5"/>
            <w:tcBorders>
              <w:top w:val="single" w:sz="4" w:space="0" w:color="auto"/>
              <w:left w:val="single" w:sz="4" w:space="0" w:color="auto"/>
              <w:right w:val="single" w:sz="4" w:space="0" w:color="auto"/>
            </w:tcBorders>
            <w:shd w:val="clear" w:color="auto" w:fill="auto"/>
            <w:noWrap/>
            <w:hideMark/>
          </w:tcPr>
          <w:p w14:paraId="57C59745" w14:textId="77777777" w:rsidR="006D0E2D" w:rsidRPr="00141AD2" w:rsidRDefault="006D0E2D" w:rsidP="00893805">
            <w:pPr>
              <w:widowControl/>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屋内（給食室等）20校</w:t>
            </w:r>
          </w:p>
          <w:p w14:paraId="524927B4" w14:textId="77777777" w:rsidR="006D0E2D" w:rsidRPr="00141AD2" w:rsidRDefault="006D0E2D" w:rsidP="00893805">
            <w:pPr>
              <w:widowControl/>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lastRenderedPageBreak/>
              <w:t xml:space="preserve">屋内（教室等） </w:t>
            </w:r>
            <w:r w:rsidRPr="00141AD2">
              <w:rPr>
                <w:rFonts w:ascii="BIZ UD明朝 Medium" w:eastAsia="BIZ UD明朝 Medium" w:hAnsi="BIZ UD明朝 Medium" w:cs="ＭＳ Ｐゴシック"/>
                <w:kern w:val="0"/>
                <w:sz w:val="22"/>
                <w:szCs w:val="22"/>
              </w:rPr>
              <w:t xml:space="preserve"> </w:t>
            </w:r>
            <w:r w:rsidRPr="00141AD2">
              <w:rPr>
                <w:rFonts w:ascii="BIZ UD明朝 Medium" w:eastAsia="BIZ UD明朝 Medium" w:hAnsi="BIZ UD明朝 Medium" w:cs="ＭＳ Ｐゴシック" w:hint="eastAsia"/>
                <w:kern w:val="0"/>
                <w:sz w:val="22"/>
                <w:szCs w:val="22"/>
              </w:rPr>
              <w:t>20校</w:t>
            </w:r>
          </w:p>
          <w:p w14:paraId="5B8504F9" w14:textId="77777777" w:rsidR="006D0E2D" w:rsidRPr="00141AD2" w:rsidRDefault="006D0E2D" w:rsidP="00893805">
            <w:pPr>
              <w:widowControl/>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体育館</w:t>
            </w:r>
            <w:r>
              <w:rPr>
                <w:rFonts w:ascii="BIZ UD明朝 Medium" w:eastAsia="BIZ UD明朝 Medium" w:hAnsi="BIZ UD明朝 Medium" w:cs="ＭＳ Ｐゴシック" w:hint="eastAsia"/>
                <w:kern w:val="0"/>
                <w:sz w:val="22"/>
                <w:szCs w:val="22"/>
              </w:rPr>
              <w:t xml:space="preserve">　</w:t>
            </w:r>
            <w:r w:rsidRPr="00141AD2">
              <w:rPr>
                <w:rFonts w:ascii="BIZ UD明朝 Medium" w:eastAsia="BIZ UD明朝 Medium" w:hAnsi="BIZ UD明朝 Medium" w:cs="ＭＳ Ｐゴシック" w:hint="eastAsia"/>
                <w:kern w:val="0"/>
                <w:sz w:val="22"/>
                <w:szCs w:val="22"/>
              </w:rPr>
              <w:t xml:space="preserve">　　　14校</w:t>
            </w:r>
          </w:p>
        </w:tc>
        <w:tc>
          <w:tcPr>
            <w:tcW w:w="2513" w:type="dxa"/>
            <w:gridSpan w:val="2"/>
            <w:tcBorders>
              <w:top w:val="single" w:sz="4" w:space="0" w:color="auto"/>
              <w:left w:val="single" w:sz="4" w:space="0" w:color="auto"/>
              <w:right w:val="single" w:sz="4" w:space="0" w:color="auto"/>
            </w:tcBorders>
            <w:shd w:val="clear" w:color="auto" w:fill="auto"/>
            <w:noWrap/>
          </w:tcPr>
          <w:p w14:paraId="7DD97CFF" w14:textId="5511995C" w:rsidR="006D0E2D" w:rsidRPr="00141AD2" w:rsidRDefault="006D0E2D" w:rsidP="00893805">
            <w:pPr>
              <w:widowControl/>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64E20D8F" w14:textId="306A048E" w:rsidR="006D0E2D" w:rsidRPr="00141AD2" w:rsidRDefault="003B68AA" w:rsidP="00893805">
            <w:pPr>
              <w:widowControl/>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71616" behindDoc="0" locked="0" layoutInCell="1" allowOverlap="1" wp14:anchorId="7DBB3FDF" wp14:editId="57B32F38">
                      <wp:simplePos x="0" y="0"/>
                      <wp:positionH relativeFrom="column">
                        <wp:posOffset>-1600200</wp:posOffset>
                      </wp:positionH>
                      <wp:positionV relativeFrom="paragraph">
                        <wp:posOffset>67945</wp:posOffset>
                      </wp:positionV>
                      <wp:extent cx="3124200" cy="975360"/>
                      <wp:effectExtent l="0" t="0" r="19050" b="1524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75360"/>
                              </a:xfrm>
                              <a:prstGeom prst="rect">
                                <a:avLst/>
                              </a:prstGeom>
                              <a:solidFill>
                                <a:srgbClr val="FFFFFF"/>
                              </a:solidFill>
                              <a:ln w="9525">
                                <a:solidFill>
                                  <a:srgbClr val="000000"/>
                                </a:solidFill>
                                <a:miter lim="800000"/>
                                <a:headEnd/>
                                <a:tailEnd/>
                              </a:ln>
                            </wps:spPr>
                            <wps:txbx>
                              <w:txbxContent>
                                <w:p w14:paraId="63F15451"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BB3FDF" id="_x0000_s1082" type="#_x0000_t202" style="position:absolute;left:0;text-align:left;margin-left:-126pt;margin-top:5.35pt;width:246pt;height:76.8pt;z-index:25227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">
                      <v:textbox>
                        <w:txbxContent>
                          <w:p w14:paraId="63F15451"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4F2F12C5" w14:textId="2DC71513" w:rsidR="006D0E2D" w:rsidRPr="00105B7B" w:rsidRDefault="00893805" w:rsidP="00893805">
            <w:pPr>
              <w:rPr>
                <w:rFonts w:ascii="BIZ UD明朝 Medium" w:eastAsia="BIZ UD明朝 Medium" w:hAnsi="BIZ UD明朝 Medium" w:cs="ＭＳ Ｐゴシック"/>
                <w:color w:val="000000" w:themeColor="text1"/>
                <w:kern w:val="0"/>
                <w:sz w:val="22"/>
                <w:szCs w:val="22"/>
              </w:rPr>
            </w:pPr>
            <w:r w:rsidRPr="00223BCA">
              <w:rPr>
                <w:rFonts w:ascii="BIZ UD明朝 Medium" w:eastAsia="BIZ UD明朝 Medium" w:hAnsi="BIZ UD明朝 Medium" w:cs="ＭＳ Ｐゴシック" w:hint="eastAsia"/>
                <w:kern w:val="0"/>
                <w:sz w:val="22"/>
                <w:szCs w:val="22"/>
              </w:rPr>
              <w:t>改築対象校を除き、</w:t>
            </w:r>
            <w:r w:rsidR="006D0E2D" w:rsidRPr="00223BCA">
              <w:rPr>
                <w:rFonts w:ascii="BIZ UD明朝 Medium" w:eastAsia="BIZ UD明朝 Medium" w:hAnsi="BIZ UD明朝 Medium" w:cs="ＭＳ Ｐゴシック" w:hint="eastAsia"/>
                <w:kern w:val="0"/>
                <w:sz w:val="22"/>
                <w:szCs w:val="22"/>
              </w:rPr>
              <w:t>令和1</w:t>
            </w:r>
            <w:r w:rsidR="006D0E2D" w:rsidRPr="00223BCA">
              <w:rPr>
                <w:rFonts w:ascii="BIZ UD明朝 Medium" w:eastAsia="BIZ UD明朝 Medium" w:hAnsi="BIZ UD明朝 Medium" w:cs="ＭＳ Ｐゴシック"/>
                <w:kern w:val="0"/>
                <w:sz w:val="22"/>
                <w:szCs w:val="22"/>
              </w:rPr>
              <w:t>0</w:t>
            </w:r>
            <w:r w:rsidR="006D0E2D" w:rsidRPr="00223BCA">
              <w:rPr>
                <w:rFonts w:ascii="BIZ UD明朝 Medium" w:eastAsia="BIZ UD明朝 Medium" w:hAnsi="BIZ UD明朝 Medium" w:cs="ＭＳ Ｐゴシック" w:hint="eastAsia"/>
                <w:kern w:val="0"/>
                <w:sz w:val="22"/>
                <w:szCs w:val="22"/>
              </w:rPr>
              <w:t>年</w:t>
            </w:r>
            <w:r w:rsidR="006D0E2D" w:rsidRPr="00223BCA">
              <w:rPr>
                <w:rFonts w:ascii="BIZ UD明朝 Medium" w:eastAsia="BIZ UD明朝 Medium" w:hAnsi="BIZ UD明朝 Medium" w:cs="ＭＳ Ｐゴシック" w:hint="eastAsia"/>
                <w:kern w:val="0"/>
                <w:sz w:val="22"/>
                <w:szCs w:val="22"/>
              </w:rPr>
              <w:lastRenderedPageBreak/>
              <w:t>度</w:t>
            </w:r>
            <w:r w:rsidRPr="00223BCA">
              <w:rPr>
                <w:rFonts w:ascii="BIZ UD明朝 Medium" w:eastAsia="BIZ UD明朝 Medium" w:hAnsi="BIZ UD明朝 Medium" w:cs="ＭＳ Ｐゴシック" w:hint="eastAsia"/>
                <w:kern w:val="0"/>
                <w:sz w:val="22"/>
                <w:szCs w:val="22"/>
              </w:rPr>
              <w:t>に</w:t>
            </w:r>
            <w:r w:rsidR="006D0E2D" w:rsidRPr="00223BCA">
              <w:rPr>
                <w:rFonts w:ascii="BIZ UD明朝 Medium" w:eastAsia="BIZ UD明朝 Medium" w:hAnsi="BIZ UD明朝 Medium" w:cs="ＭＳ Ｐゴシック" w:hint="eastAsia"/>
                <w:kern w:val="0"/>
                <w:sz w:val="22"/>
                <w:szCs w:val="22"/>
              </w:rPr>
              <w:t>完了予定</w:t>
            </w:r>
          </w:p>
        </w:tc>
      </w:tr>
      <w:tr w:rsidR="006D0E2D" w:rsidRPr="00141AD2" w14:paraId="5C74610A" w14:textId="77777777" w:rsidTr="00893805">
        <w:trPr>
          <w:trHeight w:val="326"/>
        </w:trPr>
        <w:tc>
          <w:tcPr>
            <w:tcW w:w="2405"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200A933D" w14:textId="77777777" w:rsidR="006D0E2D" w:rsidRDefault="006D0E2D" w:rsidP="00893805">
            <w:pPr>
              <w:widowControl/>
              <w:ind w:left="203" w:hangingChars="100" w:hanging="203"/>
              <w:jc w:val="center"/>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lastRenderedPageBreak/>
              <w:t>２か年事業経費</w:t>
            </w:r>
            <w:r>
              <w:rPr>
                <w:rFonts w:ascii="BIZ UD明朝 Medium" w:eastAsia="BIZ UD明朝 Medium" w:hAnsi="BIZ UD明朝 Medium" w:cs="ＭＳ Ｐゴシック" w:hint="eastAsia"/>
                <w:kern w:val="0"/>
                <w:sz w:val="22"/>
                <w:szCs w:val="22"/>
              </w:rPr>
              <w:br/>
              <w:t>計●●百万円</w:t>
            </w:r>
          </w:p>
        </w:tc>
        <w:tc>
          <w:tcPr>
            <w:tcW w:w="251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0BF4035" w14:textId="77777777" w:rsidR="006D0E2D" w:rsidRDefault="006D0E2D" w:rsidP="00893805">
            <w:pPr>
              <w:widowControl/>
              <w:ind w:firstLineChars="100" w:firstLine="203"/>
              <w:jc w:val="center"/>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40F222C" w14:textId="57A6ADE5" w:rsidR="006D0E2D" w:rsidRDefault="006D0E2D" w:rsidP="00893805">
            <w:pPr>
              <w:widowControl/>
              <w:ind w:firstLineChars="100" w:firstLine="203"/>
              <w:jc w:val="center"/>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639EC18E" w14:textId="77777777" w:rsidR="006D0E2D" w:rsidRPr="00141AD2" w:rsidRDefault="006D0E2D" w:rsidP="00893805">
            <w:pPr>
              <w:widowControl/>
              <w:ind w:firstLineChars="100" w:firstLine="203"/>
              <w:jc w:val="right"/>
              <w:rPr>
                <w:rFonts w:ascii="BIZ UD明朝 Medium" w:eastAsia="BIZ UD明朝 Medium" w:hAnsi="BIZ UD明朝 Medium" w:cs="ＭＳ Ｐゴシック"/>
                <w:kern w:val="0"/>
                <w:sz w:val="22"/>
                <w:szCs w:val="22"/>
              </w:rPr>
            </w:pPr>
          </w:p>
        </w:tc>
      </w:tr>
    </w:tbl>
    <w:p w14:paraId="088DD1F1" w14:textId="375A84EA" w:rsidR="00141AD2" w:rsidRPr="00141AD2" w:rsidRDefault="00141AD2" w:rsidP="00141AD2">
      <w:pPr>
        <w:spacing w:afterLines="50" w:after="175" w:line="360" w:lineRule="exact"/>
        <w:rPr>
          <w:rFonts w:asciiTheme="majorEastAsia" w:eastAsiaTheme="majorEastAsia" w:hAnsiTheme="majorEastAsia"/>
        </w:rPr>
      </w:pPr>
    </w:p>
    <w:tbl>
      <w:tblPr>
        <w:tblpPr w:leftFromText="142" w:rightFromText="142" w:vertAnchor="text" w:horzAnchor="margin" w:tblpY="65"/>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992"/>
        <w:gridCol w:w="1423"/>
      </w:tblGrid>
      <w:tr w:rsidR="00E73BB4" w:rsidRPr="00AF56C6" w14:paraId="0B19C52C" w14:textId="77777777" w:rsidTr="00E73BB4">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C3A47CD" w14:textId="77777777" w:rsidR="00E73BB4" w:rsidRPr="00AF56C6" w:rsidRDefault="00E73BB4" w:rsidP="00E73BB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E14256" w14:textId="77777777" w:rsidR="00E73BB4" w:rsidRPr="00AF56C6" w:rsidRDefault="00E73BB4" w:rsidP="00E73BB4">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08</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26BAC64B" w14:textId="77777777" w:rsidR="00E73BB4" w:rsidRPr="00AF56C6" w:rsidRDefault="00E73BB4" w:rsidP="00E73BB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6655F80C" w14:textId="376AAF02" w:rsidR="00E73BB4" w:rsidRPr="00AF56C6" w:rsidRDefault="00E73BB4" w:rsidP="00E73BB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CB23F7">
              <w:rPr>
                <w:rFonts w:ascii="BIZ UD明朝 Medium" w:eastAsia="BIZ UD明朝 Medium" w:hAnsi="BIZ UD明朝 Medium" w:cs="ＭＳ Ｐゴシック" w:hint="eastAsia"/>
                <w:color w:val="000000" w:themeColor="text1"/>
                <w:kern w:val="0"/>
                <w:sz w:val="22"/>
                <w:szCs w:val="22"/>
              </w:rPr>
              <w:t>区立学校におけるユニバーサルデザインの推進</w:t>
            </w:r>
          </w:p>
        </w:tc>
      </w:tr>
      <w:tr w:rsidR="00E73BB4" w:rsidRPr="00AF56C6" w14:paraId="0507ED9B" w14:textId="77777777" w:rsidTr="00E73BB4">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76ADD02B" w14:textId="77777777" w:rsidR="00E73BB4" w:rsidRPr="00AF56C6" w:rsidRDefault="00E73BB4" w:rsidP="00E73BB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51801C1" w14:textId="3739CE62" w:rsidR="00E73BB4" w:rsidRPr="00AF56C6" w:rsidRDefault="00E73BB4" w:rsidP="00E73BB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Pr>
                <w:rFonts w:ascii="BIZ UD明朝 Medium" w:eastAsia="BIZ UD明朝 Medium" w:hAnsi="BIZ UD明朝 Medium" w:cs="ＭＳ Ｐゴシック" w:hint="eastAsia"/>
                <w:color w:val="000000" w:themeColor="text1"/>
                <w:kern w:val="0"/>
                <w:sz w:val="22"/>
                <w:szCs w:val="22"/>
              </w:rPr>
              <w:t>教育委員会事務局　新しい学校づくり</w:t>
            </w:r>
            <w:r w:rsidRPr="00E4475D">
              <w:rPr>
                <w:rFonts w:ascii="BIZ UD明朝 Medium" w:eastAsia="BIZ UD明朝 Medium" w:hAnsi="BIZ UD明朝 Medium" w:cs="ＭＳ Ｐゴシック" w:hint="eastAsia"/>
                <w:color w:val="000000" w:themeColor="text1"/>
                <w:kern w:val="0"/>
                <w:sz w:val="22"/>
                <w:szCs w:val="22"/>
              </w:rPr>
              <w:t>課</w:t>
            </w:r>
          </w:p>
        </w:tc>
      </w:tr>
      <w:tr w:rsidR="00E73BB4" w:rsidRPr="00AF56C6" w14:paraId="5D8179FF" w14:textId="77777777" w:rsidTr="00E73BB4">
        <w:trPr>
          <w:trHeight w:val="1068"/>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1C331865" w14:textId="77777777" w:rsidR="00E73BB4" w:rsidRPr="00AF56C6" w:rsidRDefault="00E73BB4" w:rsidP="00E73BB4">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6F3BA04C" w14:textId="70EE148E" w:rsidR="00E73BB4" w:rsidRPr="00AF56C6" w:rsidRDefault="00E73BB4" w:rsidP="00E73BB4">
            <w:pPr>
              <w:jc w:val="left"/>
              <w:rPr>
                <w:rFonts w:ascii="BIZ UD明朝 Medium" w:eastAsia="BIZ UD明朝 Medium" w:hAnsi="BIZ UD明朝 Medium" w:cs="ＭＳ Ｐゴシック"/>
                <w:color w:val="000000" w:themeColor="text1"/>
                <w:kern w:val="0"/>
                <w:sz w:val="22"/>
                <w:szCs w:val="22"/>
              </w:rPr>
            </w:pPr>
            <w:r w:rsidRPr="00CB23F7">
              <w:rPr>
                <w:rFonts w:ascii="BIZ UD明朝 Medium" w:eastAsia="BIZ UD明朝 Medium" w:hAnsi="BIZ UD明朝 Medium" w:cs="ＭＳ Ｐゴシック" w:hint="eastAsia"/>
                <w:color w:val="000000" w:themeColor="text1"/>
                <w:kern w:val="0"/>
                <w:sz w:val="22"/>
                <w:szCs w:val="22"/>
              </w:rPr>
              <w:t>更新時期を迎えた学校施設の個別整備等について、改築や長寿命</w:t>
            </w:r>
            <w:r>
              <w:rPr>
                <w:rFonts w:ascii="BIZ UD明朝 Medium" w:eastAsia="BIZ UD明朝 Medium" w:hAnsi="BIZ UD明朝 Medium" w:cs="ＭＳ Ｐゴシック" w:hint="eastAsia"/>
                <w:color w:val="000000" w:themeColor="text1"/>
                <w:kern w:val="0"/>
                <w:sz w:val="22"/>
                <w:szCs w:val="22"/>
              </w:rPr>
              <w:t>化改修を実施するまでの間、計画的にユニバーサルデザインを推進します</w:t>
            </w:r>
            <w:r w:rsidRPr="00CB23F7">
              <w:rPr>
                <w:rFonts w:ascii="BIZ UD明朝 Medium" w:eastAsia="BIZ UD明朝 Medium" w:hAnsi="BIZ UD明朝 Medium" w:cs="ＭＳ Ｐゴシック" w:hint="eastAsia"/>
                <w:color w:val="000000" w:themeColor="text1"/>
                <w:kern w:val="0"/>
                <w:sz w:val="22"/>
                <w:szCs w:val="22"/>
              </w:rPr>
              <w:t>。</w:t>
            </w:r>
          </w:p>
        </w:tc>
      </w:tr>
      <w:tr w:rsidR="00E73BB4" w:rsidRPr="00AF56C6" w14:paraId="661B7FD2" w14:textId="77777777" w:rsidTr="00E73BB4">
        <w:trPr>
          <w:trHeight w:val="265"/>
        </w:trPr>
        <w:tc>
          <w:tcPr>
            <w:tcW w:w="562" w:type="dxa"/>
            <w:gridSpan w:val="2"/>
            <w:vMerge/>
            <w:tcBorders>
              <w:left w:val="single" w:sz="4" w:space="0" w:color="auto"/>
              <w:right w:val="single" w:sz="4" w:space="0" w:color="auto"/>
            </w:tcBorders>
            <w:shd w:val="clear" w:color="auto" w:fill="DDD9C4"/>
            <w:noWrap/>
            <w:vAlign w:val="center"/>
          </w:tcPr>
          <w:p w14:paraId="4B32052D" w14:textId="77777777" w:rsidR="00E73BB4" w:rsidRPr="00AF56C6" w:rsidRDefault="00E73BB4" w:rsidP="00E73BB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58FD6B82" w14:textId="77777777" w:rsidR="00E73BB4" w:rsidRPr="00AF56C6" w:rsidRDefault="00E73BB4" w:rsidP="00E73BB4">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237"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0D12441B" w14:textId="19C2C326" w:rsidR="00E73BB4" w:rsidRPr="00AF56C6" w:rsidRDefault="00E73BB4" w:rsidP="00E73BB4">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すべての人が快適かつ安全に利用できる学校施設</w:t>
            </w:r>
            <w:r w:rsidRPr="00792EE1">
              <w:rPr>
                <w:rFonts w:ascii="BIZ UD明朝 Medium" w:eastAsia="BIZ UD明朝 Medium" w:hAnsi="BIZ UD明朝 Medium" w:cs="ＭＳ Ｐゴシック" w:hint="eastAsia"/>
                <w:color w:val="000000" w:themeColor="text1"/>
                <w:kern w:val="0"/>
                <w:sz w:val="22"/>
                <w:szCs w:val="22"/>
              </w:rPr>
              <w:t>整備に取り組みます</w:t>
            </w:r>
            <w:r>
              <w:rPr>
                <w:rFonts w:ascii="BIZ UD明朝 Medium" w:eastAsia="BIZ UD明朝 Medium" w:hAnsi="BIZ UD明朝 Medium" w:cs="ＭＳ Ｐゴシック" w:hint="eastAsia"/>
                <w:color w:val="000000" w:themeColor="text1"/>
                <w:kern w:val="0"/>
                <w:sz w:val="22"/>
                <w:szCs w:val="22"/>
              </w:rPr>
              <w:t>。</w:t>
            </w:r>
          </w:p>
        </w:tc>
        <w:tc>
          <w:tcPr>
            <w:tcW w:w="1423" w:type="dxa"/>
            <w:vMerge w:val="restart"/>
            <w:tcBorders>
              <w:top w:val="single" w:sz="4" w:space="0" w:color="000000"/>
              <w:left w:val="dotted" w:sz="4" w:space="0" w:color="auto"/>
              <w:right w:val="single" w:sz="4" w:space="0" w:color="auto"/>
            </w:tcBorders>
            <w:shd w:val="clear" w:color="auto" w:fill="auto"/>
            <w:vAlign w:val="center"/>
          </w:tcPr>
          <w:p w14:paraId="10CB662D" w14:textId="77777777" w:rsidR="00E73BB4" w:rsidRPr="00AF56C6" w:rsidRDefault="00E73BB4" w:rsidP="00E73BB4">
            <w:pPr>
              <w:jc w:val="left"/>
              <w:rPr>
                <w:rFonts w:ascii="BIZ UD明朝 Medium" w:eastAsia="BIZ UD明朝 Medium" w:hAnsi="BIZ UD明朝 Medium" w:cs="ＭＳ Ｐゴシック"/>
                <w:color w:val="000000" w:themeColor="text1"/>
                <w:kern w:val="0"/>
                <w:sz w:val="22"/>
                <w:szCs w:val="22"/>
              </w:rPr>
            </w:pPr>
            <w:r w:rsidRPr="00F37A1F">
              <w:rPr>
                <w:b/>
                <w:noProof/>
              </w:rPr>
              <w:drawing>
                <wp:anchor distT="0" distB="0" distL="114300" distR="114300" simplePos="0" relativeHeight="252135424" behindDoc="0" locked="0" layoutInCell="1" allowOverlap="1" wp14:anchorId="66DB42FC" wp14:editId="04A5B609">
                  <wp:simplePos x="0" y="0"/>
                  <wp:positionH relativeFrom="column">
                    <wp:posOffset>75565</wp:posOffset>
                  </wp:positionH>
                  <wp:positionV relativeFrom="paragraph">
                    <wp:posOffset>-22860</wp:posOffset>
                  </wp:positionV>
                  <wp:extent cx="611505" cy="611505"/>
                  <wp:effectExtent l="0" t="0" r="0" b="0"/>
                  <wp:wrapNone/>
                  <wp:docPr id="24" name="図 24" descr="\\itfs02\fs02_shr01\Sosiki_1\01_政策企画課\30_ブランド・SDGs係\ＳＤＧｓ推進\14 【SDGsフォルダ】\★SDGsロゴデータ\03_すべての人に健康と福祉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03_すべての人に健康と福祉を.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73BB4" w:rsidRPr="00AF56C6" w14:paraId="0B1A3F59" w14:textId="77777777" w:rsidTr="00E73BB4">
        <w:trPr>
          <w:trHeight w:val="326"/>
        </w:trPr>
        <w:tc>
          <w:tcPr>
            <w:tcW w:w="562" w:type="dxa"/>
            <w:gridSpan w:val="2"/>
            <w:vMerge/>
            <w:tcBorders>
              <w:left w:val="single" w:sz="4" w:space="0" w:color="auto"/>
              <w:right w:val="single" w:sz="4" w:space="0" w:color="auto"/>
            </w:tcBorders>
            <w:shd w:val="clear" w:color="auto" w:fill="DDD9C4"/>
            <w:noWrap/>
            <w:vAlign w:val="center"/>
          </w:tcPr>
          <w:p w14:paraId="48039353" w14:textId="77777777" w:rsidR="00E73BB4" w:rsidRPr="00AF56C6" w:rsidRDefault="00E73BB4" w:rsidP="00E73BB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4C37B08B" w14:textId="77777777" w:rsidR="00E73BB4" w:rsidRPr="008D716B" w:rsidRDefault="00E73BB4" w:rsidP="00E73BB4">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237" w:type="dxa"/>
            <w:gridSpan w:val="5"/>
            <w:tcBorders>
              <w:top w:val="dotted" w:sz="4" w:space="0" w:color="auto"/>
              <w:left w:val="dotted" w:sz="4" w:space="0" w:color="auto"/>
              <w:right w:val="single" w:sz="4" w:space="0" w:color="auto"/>
            </w:tcBorders>
            <w:shd w:val="clear" w:color="auto" w:fill="auto"/>
            <w:vAlign w:val="center"/>
          </w:tcPr>
          <w:p w14:paraId="0F7C92B9" w14:textId="496B6B91" w:rsidR="00E73BB4" w:rsidRPr="00CB23F7" w:rsidRDefault="00E73BB4" w:rsidP="00E73BB4">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魅力ある学校づくり</w:t>
            </w:r>
          </w:p>
        </w:tc>
        <w:tc>
          <w:tcPr>
            <w:tcW w:w="1423" w:type="dxa"/>
            <w:vMerge/>
            <w:tcBorders>
              <w:left w:val="dotted" w:sz="4" w:space="0" w:color="auto"/>
              <w:right w:val="single" w:sz="4" w:space="0" w:color="auto"/>
            </w:tcBorders>
            <w:shd w:val="clear" w:color="auto" w:fill="auto"/>
            <w:vAlign w:val="center"/>
          </w:tcPr>
          <w:p w14:paraId="39158EF6" w14:textId="77777777" w:rsidR="00E73BB4" w:rsidRPr="00AF56C6" w:rsidRDefault="00E73BB4" w:rsidP="00E73BB4">
            <w:pPr>
              <w:jc w:val="left"/>
              <w:rPr>
                <w:rFonts w:ascii="BIZ UD明朝 Medium" w:eastAsia="BIZ UD明朝 Medium" w:hAnsi="BIZ UD明朝 Medium" w:cs="ＭＳ Ｐゴシック"/>
                <w:color w:val="000000" w:themeColor="text1"/>
                <w:kern w:val="0"/>
                <w:sz w:val="22"/>
                <w:szCs w:val="22"/>
              </w:rPr>
            </w:pPr>
          </w:p>
        </w:tc>
      </w:tr>
      <w:tr w:rsidR="00E73BB4" w:rsidRPr="00141AD2" w14:paraId="128AE141" w14:textId="77777777" w:rsidTr="00E73BB4">
        <w:trPr>
          <w:trHeight w:val="326"/>
        </w:trPr>
        <w:tc>
          <w:tcPr>
            <w:tcW w:w="562" w:type="dxa"/>
            <w:gridSpan w:val="2"/>
            <w:vMerge/>
            <w:tcBorders>
              <w:left w:val="single" w:sz="4" w:space="0" w:color="auto"/>
              <w:right w:val="single" w:sz="4" w:space="0" w:color="auto"/>
            </w:tcBorders>
            <w:shd w:val="clear" w:color="auto" w:fill="DDD9C4"/>
            <w:noWrap/>
            <w:vAlign w:val="center"/>
          </w:tcPr>
          <w:p w14:paraId="08FCF3DB" w14:textId="77777777" w:rsidR="00E73BB4" w:rsidRPr="00141AD2" w:rsidRDefault="00E73BB4" w:rsidP="00E73BB4">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6B23C6B6" w14:textId="77777777" w:rsidR="00E73BB4" w:rsidRPr="00141AD2" w:rsidRDefault="00E73BB4" w:rsidP="00E73BB4">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事業の成果</w:t>
            </w:r>
          </w:p>
        </w:tc>
        <w:tc>
          <w:tcPr>
            <w:tcW w:w="6237" w:type="dxa"/>
            <w:gridSpan w:val="5"/>
            <w:tcBorders>
              <w:top w:val="dotted" w:sz="4" w:space="0" w:color="auto"/>
              <w:left w:val="dotted" w:sz="4" w:space="0" w:color="auto"/>
              <w:right w:val="single" w:sz="4" w:space="0" w:color="auto"/>
            </w:tcBorders>
            <w:shd w:val="clear" w:color="auto" w:fill="auto"/>
            <w:vAlign w:val="center"/>
          </w:tcPr>
          <w:p w14:paraId="568B301F" w14:textId="31EB12DC" w:rsidR="00E73BB4" w:rsidRPr="00141AD2" w:rsidRDefault="00E73BB4" w:rsidP="00DF4E74">
            <w:pP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昇降口・校庭段差解消、昇降口引き戸改修</w:t>
            </w:r>
            <w:r w:rsidR="00771D36">
              <w:rPr>
                <w:rFonts w:ascii="BIZ UD明朝 Medium" w:eastAsia="BIZ UD明朝 Medium" w:hAnsi="BIZ UD明朝 Medium" w:cs="ＭＳ Ｐゴシック" w:hint="eastAsia"/>
                <w:kern w:val="0"/>
                <w:sz w:val="22"/>
                <w:szCs w:val="22"/>
              </w:rPr>
              <w:t>、</w:t>
            </w:r>
            <w:r w:rsidR="000C6D45">
              <w:rPr>
                <w:rFonts w:ascii="BIZ UD明朝 Medium" w:eastAsia="BIZ UD明朝 Medium" w:hAnsi="BIZ UD明朝 Medium" w:cs="ＭＳ Ｐゴシック" w:hint="eastAsia"/>
                <w:kern w:val="0"/>
                <w:sz w:val="22"/>
                <w:szCs w:val="22"/>
              </w:rPr>
              <w:t>トイレバリアフリー化</w:t>
            </w:r>
          </w:p>
        </w:tc>
        <w:tc>
          <w:tcPr>
            <w:tcW w:w="1423" w:type="dxa"/>
            <w:vMerge/>
            <w:tcBorders>
              <w:left w:val="dotted" w:sz="4" w:space="0" w:color="auto"/>
              <w:right w:val="single" w:sz="4" w:space="0" w:color="auto"/>
            </w:tcBorders>
            <w:shd w:val="clear" w:color="auto" w:fill="auto"/>
            <w:vAlign w:val="center"/>
          </w:tcPr>
          <w:p w14:paraId="34C206C7" w14:textId="77777777" w:rsidR="00E73BB4" w:rsidRPr="00141AD2" w:rsidRDefault="00E73BB4" w:rsidP="00E73BB4">
            <w:pPr>
              <w:jc w:val="left"/>
              <w:rPr>
                <w:rFonts w:ascii="BIZ UD明朝 Medium" w:eastAsia="BIZ UD明朝 Medium" w:hAnsi="BIZ UD明朝 Medium" w:cs="ＭＳ Ｐゴシック"/>
                <w:kern w:val="0"/>
                <w:sz w:val="22"/>
                <w:szCs w:val="22"/>
              </w:rPr>
            </w:pPr>
          </w:p>
        </w:tc>
      </w:tr>
      <w:tr w:rsidR="00E73BB4" w:rsidRPr="00141AD2" w14:paraId="4327B298" w14:textId="77777777" w:rsidTr="00E73BB4">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74F02FBC" w14:textId="77777777" w:rsidR="00E73BB4" w:rsidRPr="00141AD2" w:rsidRDefault="00E73BB4" w:rsidP="00E73BB4">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3D64372F" w14:textId="7709CCD7" w:rsidR="00E73BB4" w:rsidRPr="00141AD2" w:rsidRDefault="00E73BB4" w:rsidP="00E73BB4">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48A5D187" w14:textId="77777777" w:rsidR="00E73BB4" w:rsidRPr="00141AD2" w:rsidRDefault="00E73BB4" w:rsidP="00E73BB4">
            <w:pPr>
              <w:jc w:val="center"/>
              <w:rPr>
                <w:rFonts w:ascii="BIZ UD明朝 Medium" w:eastAsia="BIZ UD明朝 Medium" w:hAnsi="BIZ UD明朝 Medium"/>
                <w:kern w:val="0"/>
                <w:sz w:val="22"/>
                <w:szCs w:val="22"/>
              </w:rPr>
            </w:pPr>
            <w:r w:rsidRPr="00141AD2">
              <w:rPr>
                <w:rFonts w:ascii="BIZ UD明朝 Medium" w:eastAsia="BIZ UD明朝 Medium" w:hAnsi="BIZ UD明朝 Medium" w:hint="eastAsia"/>
                <w:kern w:val="0"/>
                <w:sz w:val="22"/>
                <w:szCs w:val="22"/>
              </w:rPr>
              <w:t>令和８（2026）年度</w:t>
            </w:r>
          </w:p>
          <w:p w14:paraId="1C63FE83" w14:textId="77777777" w:rsidR="00E73BB4" w:rsidRPr="00141AD2" w:rsidRDefault="00E73BB4" w:rsidP="00E73BB4">
            <w:pPr>
              <w:jc w:val="center"/>
              <w:rPr>
                <w:rFonts w:ascii="BIZ UD明朝 Medium" w:eastAsia="BIZ UD明朝 Medium" w:hAnsi="BIZ UD明朝 Medium"/>
                <w:sz w:val="22"/>
                <w:szCs w:val="22"/>
              </w:rPr>
            </w:pPr>
            <w:r w:rsidRPr="00141AD2">
              <w:rPr>
                <w:rFonts w:ascii="BIZ UD明朝 Medium" w:eastAsia="BIZ UD明朝 Medium" w:hAnsi="BIZ UD明朝 Medium" w:hint="eastAsia"/>
                <w:kern w:val="0"/>
                <w:sz w:val="22"/>
                <w:szCs w:val="22"/>
              </w:rPr>
              <w:t>以降の方向性</w:t>
            </w:r>
          </w:p>
        </w:tc>
      </w:tr>
      <w:tr w:rsidR="00E73BB4" w:rsidRPr="00141AD2" w14:paraId="22E3105E" w14:textId="77777777" w:rsidTr="00E73BB4">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64FB443D" w14:textId="77777777" w:rsidR="00E73BB4" w:rsidRPr="00141AD2" w:rsidRDefault="00E73BB4" w:rsidP="00E73BB4">
            <w:pPr>
              <w:widowControl/>
              <w:jc w:val="center"/>
              <w:rPr>
                <w:rFonts w:ascii="BIZ UD明朝 Medium" w:eastAsia="BIZ UD明朝 Medium" w:hAnsi="BIZ UD明朝 Medium" w:cs="ＭＳ Ｐゴシック"/>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1675BBE4" w14:textId="77777777" w:rsidR="00E73BB4" w:rsidRPr="00141AD2" w:rsidRDefault="00E73BB4" w:rsidP="00E73BB4">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3DB5EA9A" w14:textId="407D7EB4" w:rsidR="00E73BB4" w:rsidRPr="00141AD2" w:rsidRDefault="00E73BB4" w:rsidP="00E73BB4">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06F5E872" w14:textId="77777777" w:rsidR="00E73BB4" w:rsidRPr="00141AD2" w:rsidRDefault="00E73BB4" w:rsidP="00E73BB4">
            <w:pPr>
              <w:jc w:val="center"/>
              <w:rPr>
                <w:rFonts w:ascii="BIZ UD明朝 Medium" w:eastAsia="BIZ UD明朝 Medium" w:hAnsi="BIZ UD明朝 Medium"/>
                <w:sz w:val="22"/>
                <w:szCs w:val="22"/>
              </w:rPr>
            </w:pPr>
          </w:p>
        </w:tc>
      </w:tr>
      <w:tr w:rsidR="00E73BB4" w:rsidRPr="00141AD2" w14:paraId="2AB307AC" w14:textId="77777777" w:rsidTr="00E73BB4">
        <w:trPr>
          <w:trHeight w:val="916"/>
        </w:trPr>
        <w:tc>
          <w:tcPr>
            <w:tcW w:w="2329" w:type="dxa"/>
            <w:gridSpan w:val="5"/>
            <w:tcBorders>
              <w:top w:val="single" w:sz="4" w:space="0" w:color="auto"/>
              <w:left w:val="single" w:sz="4" w:space="0" w:color="auto"/>
              <w:right w:val="single" w:sz="4" w:space="0" w:color="auto"/>
            </w:tcBorders>
            <w:shd w:val="clear" w:color="auto" w:fill="auto"/>
            <w:noWrap/>
            <w:hideMark/>
          </w:tcPr>
          <w:p w14:paraId="7BF7AD67" w14:textId="77777777" w:rsidR="00E73BB4" w:rsidRPr="00141AD2" w:rsidRDefault="00E73BB4" w:rsidP="00E73BB4">
            <w:pPr>
              <w:widowControl/>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改修工事 18校</w:t>
            </w:r>
          </w:p>
        </w:tc>
        <w:tc>
          <w:tcPr>
            <w:tcW w:w="2589" w:type="dxa"/>
            <w:gridSpan w:val="2"/>
            <w:tcBorders>
              <w:top w:val="single" w:sz="4" w:space="0" w:color="auto"/>
              <w:left w:val="single" w:sz="4" w:space="0" w:color="auto"/>
              <w:right w:val="single" w:sz="4" w:space="0" w:color="auto"/>
            </w:tcBorders>
            <w:shd w:val="clear" w:color="auto" w:fill="auto"/>
            <w:noWrap/>
          </w:tcPr>
          <w:p w14:paraId="67C43EA7" w14:textId="31863291" w:rsidR="00E73BB4" w:rsidRPr="00141AD2" w:rsidRDefault="00E73BB4" w:rsidP="00E73BB4">
            <w:pPr>
              <w:widowControl/>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6EA47EC8" w14:textId="3172C0F2" w:rsidR="00E73BB4" w:rsidRPr="00141AD2" w:rsidRDefault="007534ED" w:rsidP="00E73BB4">
            <w:pPr>
              <w:widowControl/>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17344" behindDoc="0" locked="0" layoutInCell="1" allowOverlap="1" wp14:anchorId="63BD537C" wp14:editId="223E48AD">
                      <wp:simplePos x="0" y="0"/>
                      <wp:positionH relativeFrom="column">
                        <wp:posOffset>-1651635</wp:posOffset>
                      </wp:positionH>
                      <wp:positionV relativeFrom="paragraph">
                        <wp:posOffset>86360</wp:posOffset>
                      </wp:positionV>
                      <wp:extent cx="3124200" cy="899160"/>
                      <wp:effectExtent l="0" t="0" r="19050" b="15240"/>
                      <wp:wrapNone/>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899160"/>
                              </a:xfrm>
                              <a:prstGeom prst="rect">
                                <a:avLst/>
                              </a:prstGeom>
                              <a:solidFill>
                                <a:srgbClr val="FFFFFF"/>
                              </a:solidFill>
                              <a:ln w="9525">
                                <a:solidFill>
                                  <a:srgbClr val="000000"/>
                                </a:solidFill>
                                <a:miter lim="800000"/>
                                <a:headEnd/>
                                <a:tailEnd/>
                              </a:ln>
                            </wps:spPr>
                            <wps:txbx>
                              <w:txbxContent>
                                <w:p w14:paraId="0666A455"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BD537C" id="_x0000_s1083" type="#_x0000_t202" style="position:absolute;left:0;text-align:left;margin-left:-130.05pt;margin-top:6.8pt;width:246pt;height:70.8pt;z-index:25221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">
                      <v:textbox>
                        <w:txbxContent>
                          <w:p w14:paraId="0666A455"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37A0B0FF" w14:textId="77777777" w:rsidR="00E73BB4" w:rsidRPr="00141AD2" w:rsidRDefault="00E73BB4" w:rsidP="00E73BB4">
            <w:pP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令和７年度完了</w:t>
            </w:r>
          </w:p>
        </w:tc>
      </w:tr>
      <w:tr w:rsidR="00E73BB4" w:rsidRPr="00141AD2" w14:paraId="4CB214F8" w14:textId="77777777" w:rsidTr="00E73BB4">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313A0D94" w14:textId="77777777" w:rsidR="00E73BB4" w:rsidRPr="00141AD2" w:rsidRDefault="00E73BB4" w:rsidP="00E73BB4">
            <w:pPr>
              <w:widowControl/>
              <w:ind w:left="203" w:hangingChars="100" w:hanging="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２か年事業経費</w:t>
            </w:r>
            <w:r w:rsidRPr="00141AD2">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B27B42B" w14:textId="577EAAFE" w:rsidR="00E73BB4" w:rsidRPr="00141AD2" w:rsidRDefault="00E73BB4" w:rsidP="00E73BB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D37A172" w14:textId="73715D0E" w:rsidR="00E73BB4" w:rsidRPr="00141AD2" w:rsidRDefault="00E73BB4" w:rsidP="00E73BB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3A398BB9" w14:textId="77777777" w:rsidR="00E73BB4" w:rsidRPr="00141AD2" w:rsidRDefault="00E73BB4" w:rsidP="00E73BB4">
            <w:pPr>
              <w:widowControl/>
              <w:ind w:firstLineChars="100" w:firstLine="203"/>
              <w:jc w:val="right"/>
              <w:rPr>
                <w:rFonts w:ascii="BIZ UD明朝 Medium" w:eastAsia="BIZ UD明朝 Medium" w:hAnsi="BIZ UD明朝 Medium" w:cs="ＭＳ Ｐゴシック"/>
                <w:kern w:val="0"/>
                <w:sz w:val="22"/>
                <w:szCs w:val="22"/>
              </w:rPr>
            </w:pPr>
          </w:p>
        </w:tc>
      </w:tr>
    </w:tbl>
    <w:p w14:paraId="41E56A5A" w14:textId="0997E1D6" w:rsidR="00141AD2" w:rsidRPr="00141AD2" w:rsidRDefault="00141AD2" w:rsidP="00141AD2">
      <w:pPr>
        <w:widowControl/>
        <w:rPr>
          <w:rFonts w:asciiTheme="majorEastAsia" w:eastAsiaTheme="majorEastAsia" w:hAnsiTheme="majorEastAsia"/>
        </w:rPr>
      </w:pPr>
    </w:p>
    <w:p w14:paraId="3CBB5BC1" w14:textId="3F13D69C" w:rsidR="00E73BB4" w:rsidRDefault="00E73BB4" w:rsidP="00141AD2">
      <w:pPr>
        <w:widowControl/>
        <w:rPr>
          <w:rFonts w:asciiTheme="majorEastAsia" w:eastAsiaTheme="majorEastAsia" w:hAnsiTheme="majorEastAsia"/>
        </w:rPr>
      </w:pPr>
    </w:p>
    <w:p w14:paraId="771D0672" w14:textId="7F31720A" w:rsidR="00DF4E74" w:rsidRDefault="00DF4E74" w:rsidP="00141AD2">
      <w:pPr>
        <w:widowControl/>
        <w:rPr>
          <w:rFonts w:asciiTheme="majorEastAsia" w:eastAsiaTheme="majorEastAsia" w:hAnsiTheme="majorEastAsia"/>
        </w:rPr>
      </w:pPr>
    </w:p>
    <w:p w14:paraId="26F0D65B" w14:textId="77777777" w:rsidR="00DF4E74" w:rsidRDefault="00DF4E74" w:rsidP="00141AD2">
      <w:pPr>
        <w:widowControl/>
        <w:rPr>
          <w:rFonts w:asciiTheme="majorEastAsia" w:eastAsiaTheme="majorEastAsia" w:hAnsiTheme="majorEastAsia"/>
        </w:rPr>
      </w:pPr>
    </w:p>
    <w:p w14:paraId="4CC5666D" w14:textId="2D2F7555" w:rsidR="00E73BB4" w:rsidRDefault="00E73BB4" w:rsidP="00141AD2">
      <w:pPr>
        <w:widowControl/>
        <w:rPr>
          <w:rFonts w:asciiTheme="majorEastAsia" w:eastAsiaTheme="majorEastAsia" w:hAnsiTheme="majorEastAsia"/>
        </w:rPr>
      </w:pPr>
    </w:p>
    <w:p w14:paraId="36BBD22A" w14:textId="77777777" w:rsidR="00E73BB4" w:rsidRPr="00141AD2" w:rsidRDefault="00E73BB4" w:rsidP="00141AD2">
      <w:pPr>
        <w:widowControl/>
        <w:rPr>
          <w:rFonts w:asciiTheme="majorEastAsia" w:eastAsiaTheme="majorEastAsia" w:hAnsiTheme="majorEastAsia"/>
        </w:rPr>
      </w:pPr>
    </w:p>
    <w:tbl>
      <w:tblPr>
        <w:tblpPr w:leftFromText="142" w:rightFromText="142" w:vertAnchor="text" w:tblpY="1"/>
        <w:tblOverlap w:val="never"/>
        <w:tblW w:w="9966" w:type="dxa"/>
        <w:tblCellMar>
          <w:left w:w="99" w:type="dxa"/>
          <w:right w:w="99" w:type="dxa"/>
        </w:tblCellMar>
        <w:tblLook w:val="04A0" w:firstRow="1" w:lastRow="0" w:firstColumn="1" w:lastColumn="0" w:noHBand="0" w:noVBand="1"/>
      </w:tblPr>
      <w:tblGrid>
        <w:gridCol w:w="2390"/>
        <w:gridCol w:w="7576"/>
      </w:tblGrid>
      <w:tr w:rsidR="00141AD2" w:rsidRPr="00141AD2" w14:paraId="6DBA323F" w14:textId="77777777" w:rsidTr="00141AD2">
        <w:trPr>
          <w:trHeight w:hRule="exact" w:val="227"/>
        </w:trPr>
        <w:tc>
          <w:tcPr>
            <w:tcW w:w="2390" w:type="dxa"/>
            <w:vMerge w:val="restart"/>
            <w:tcBorders>
              <w:top w:val="single" w:sz="4" w:space="0" w:color="auto"/>
              <w:left w:val="single" w:sz="4" w:space="0" w:color="auto"/>
              <w:bottom w:val="single" w:sz="4" w:space="0" w:color="auto"/>
              <w:right w:val="single" w:sz="4" w:space="0" w:color="auto"/>
            </w:tcBorders>
            <w:shd w:val="clear" w:color="auto" w:fill="DCD8C6"/>
            <w:noWrap/>
            <w:vAlign w:val="center"/>
            <w:hideMark/>
          </w:tcPr>
          <w:p w14:paraId="0E95A63B" w14:textId="77777777" w:rsidR="00141AD2" w:rsidRPr="00141AD2" w:rsidRDefault="00141AD2" w:rsidP="00141AD2">
            <w:pPr>
              <w:widowControl/>
              <w:ind w:firstLineChars="100" w:firstLine="224"/>
              <w:rPr>
                <w:rFonts w:ascii="ＭＳ Ｐゴシック" w:eastAsia="ＭＳ Ｐゴシック" w:hAnsi="ＭＳ Ｐゴシック" w:cs="ＭＳ Ｐゴシック"/>
                <w:b/>
                <w:bCs/>
                <w:kern w:val="0"/>
              </w:rPr>
            </w:pPr>
            <w:r w:rsidRPr="00141AD2">
              <w:rPr>
                <w:rFonts w:ascii="ＭＳ Ｐゴシック" w:eastAsia="ＭＳ Ｐゴシック" w:hAnsi="ＭＳ Ｐゴシック" w:cs="ＭＳ Ｐゴシック" w:hint="eastAsia"/>
                <w:b/>
                <w:bCs/>
                <w:kern w:val="0"/>
              </w:rPr>
              <w:t>基本政策Ⅰ－３</w:t>
            </w:r>
          </w:p>
        </w:tc>
        <w:tc>
          <w:tcPr>
            <w:tcW w:w="7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6DA1C" w14:textId="77777777" w:rsidR="00141AD2" w:rsidRPr="00141AD2" w:rsidRDefault="00141AD2" w:rsidP="00141AD2">
            <w:pPr>
              <w:widowControl/>
              <w:jc w:val="left"/>
              <w:rPr>
                <w:rFonts w:ascii="ＭＳ Ｐゴシック" w:eastAsia="ＭＳ Ｐゴシック" w:hAnsi="ＭＳ Ｐゴシック" w:cs="ＭＳ Ｐゴシック"/>
                <w:b/>
                <w:bCs/>
                <w:kern w:val="0"/>
              </w:rPr>
            </w:pPr>
            <w:r w:rsidRPr="00141AD2">
              <w:rPr>
                <w:rFonts w:ascii="ＭＳ Ｐゴシック" w:eastAsia="ＭＳ Ｐゴシック" w:hAnsi="ＭＳ Ｐゴシック" w:cs="ＭＳ Ｐゴシック" w:hint="eastAsia"/>
                <w:b/>
                <w:bCs/>
                <w:kern w:val="0"/>
              </w:rPr>
              <w:t>安心の福祉・介護</w:t>
            </w:r>
          </w:p>
        </w:tc>
      </w:tr>
      <w:tr w:rsidR="00141AD2" w:rsidRPr="00141AD2" w14:paraId="35F179B2" w14:textId="77777777" w:rsidTr="007751D3">
        <w:trPr>
          <w:trHeight w:hRule="exact" w:val="227"/>
        </w:trPr>
        <w:tc>
          <w:tcPr>
            <w:tcW w:w="2390" w:type="dxa"/>
            <w:vMerge/>
            <w:tcBorders>
              <w:top w:val="single" w:sz="4" w:space="0" w:color="auto"/>
              <w:left w:val="single" w:sz="4" w:space="0" w:color="auto"/>
              <w:bottom w:val="single" w:sz="4" w:space="0" w:color="000000"/>
              <w:right w:val="single" w:sz="4" w:space="0" w:color="auto"/>
            </w:tcBorders>
            <w:shd w:val="clear" w:color="auto" w:fill="DCD8C6"/>
            <w:vAlign w:val="center"/>
            <w:hideMark/>
          </w:tcPr>
          <w:p w14:paraId="1B267F12" w14:textId="77777777" w:rsidR="00141AD2" w:rsidRPr="00141AD2" w:rsidRDefault="00141AD2" w:rsidP="00141AD2">
            <w:pPr>
              <w:widowControl/>
              <w:jc w:val="left"/>
              <w:rPr>
                <w:rFonts w:ascii="ＭＳ Ｐゴシック" w:eastAsia="ＭＳ Ｐゴシック" w:hAnsi="ＭＳ Ｐゴシック" w:cs="ＭＳ Ｐゴシック"/>
                <w:b/>
                <w:bCs/>
                <w:kern w:val="0"/>
              </w:rPr>
            </w:pPr>
          </w:p>
        </w:tc>
        <w:tc>
          <w:tcPr>
            <w:tcW w:w="7576" w:type="dxa"/>
            <w:vMerge/>
            <w:tcBorders>
              <w:top w:val="single" w:sz="4" w:space="0" w:color="auto"/>
              <w:left w:val="single" w:sz="4" w:space="0" w:color="auto"/>
              <w:bottom w:val="single" w:sz="4" w:space="0" w:color="auto"/>
              <w:right w:val="single" w:sz="4" w:space="0" w:color="auto"/>
            </w:tcBorders>
            <w:vAlign w:val="center"/>
            <w:hideMark/>
          </w:tcPr>
          <w:p w14:paraId="2EE58379" w14:textId="77777777" w:rsidR="00141AD2" w:rsidRPr="00141AD2" w:rsidRDefault="00141AD2" w:rsidP="00141AD2">
            <w:pPr>
              <w:widowControl/>
              <w:jc w:val="left"/>
              <w:rPr>
                <w:rFonts w:ascii="ＭＳ Ｐゴシック" w:eastAsia="ＭＳ Ｐゴシック" w:hAnsi="ＭＳ Ｐゴシック" w:cs="ＭＳ Ｐゴシック"/>
                <w:b/>
                <w:bCs/>
                <w:kern w:val="0"/>
              </w:rPr>
            </w:pPr>
          </w:p>
        </w:tc>
      </w:tr>
    </w:tbl>
    <w:p w14:paraId="0BD6791C" w14:textId="30B5163B" w:rsidR="00141AD2" w:rsidRDefault="00141AD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1134"/>
        <w:gridCol w:w="1281"/>
      </w:tblGrid>
      <w:tr w:rsidR="00EC2CDB" w:rsidRPr="00141AD2" w14:paraId="60EE6660" w14:textId="77777777" w:rsidTr="00272FA7">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13F2C72" w14:textId="77777777" w:rsidR="00EC2CDB" w:rsidRPr="00141AD2" w:rsidRDefault="00EC2CDB" w:rsidP="00272FA7">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98E34F" w14:textId="77777777" w:rsidR="00EC2CDB" w:rsidRPr="00141AD2" w:rsidRDefault="00EC2CDB" w:rsidP="00272FA7">
            <w:pPr>
              <w:widowControl/>
              <w:jc w:val="center"/>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0</w:t>
            </w:r>
            <w:r>
              <w:rPr>
                <w:rFonts w:ascii="BIZ UD明朝 Medium" w:eastAsia="BIZ UD明朝 Medium" w:hAnsi="BIZ UD明朝 Medium" w:cs="ＭＳ Ｐゴシック"/>
                <w:kern w:val="0"/>
                <w:sz w:val="22"/>
                <w:szCs w:val="22"/>
              </w:rPr>
              <w:t>09</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27553BFF" w14:textId="77777777" w:rsidR="00EC2CDB" w:rsidRPr="00141AD2" w:rsidRDefault="00EC2CDB" w:rsidP="00272FA7">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0BEB6781" w14:textId="77777777" w:rsidR="00EC2CDB" w:rsidRPr="00141AD2" w:rsidRDefault="00EC2CDB" w:rsidP="00272FA7">
            <w:pPr>
              <w:widowControl/>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地域密着型サービスの整備促進</w:t>
            </w:r>
          </w:p>
        </w:tc>
      </w:tr>
      <w:tr w:rsidR="00EC2CDB" w:rsidRPr="00141AD2" w14:paraId="6F144138" w14:textId="77777777" w:rsidTr="00272FA7">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4DA58A7" w14:textId="77777777" w:rsidR="00EC2CDB" w:rsidRPr="00141AD2" w:rsidRDefault="00EC2CDB" w:rsidP="00272FA7">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787C819" w14:textId="77777777" w:rsidR="00EC2CDB" w:rsidRPr="00141AD2" w:rsidRDefault="00EC2CDB" w:rsidP="00272FA7">
            <w:pPr>
              <w:widowControl/>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健康生きがい部　介護保険課</w:t>
            </w:r>
          </w:p>
        </w:tc>
      </w:tr>
      <w:tr w:rsidR="00EC2CDB" w:rsidRPr="00141AD2" w14:paraId="208F5480" w14:textId="77777777" w:rsidTr="00E91D36">
        <w:trPr>
          <w:trHeight w:val="939"/>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7716EEE3" w14:textId="77777777" w:rsidR="00EC2CDB" w:rsidRPr="00141AD2" w:rsidRDefault="00EC2CDB" w:rsidP="00272FA7">
            <w:pPr>
              <w:widowControl/>
              <w:ind w:left="113" w:right="11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7405E0D6" w14:textId="1C3676EE" w:rsidR="00EC2CDB" w:rsidRPr="00141AD2" w:rsidRDefault="00EC2CDB" w:rsidP="00E91D36">
            <w:pPr>
              <w:spacing w:line="32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団塊世代が75 歳以上となる令和７（2025）年に向けて板橋区版ＡＩＰの深化・推進を図るため、在宅介護を地域で支える施設の整備を促進し、民間事業者へ整備費を助成します。</w:t>
            </w:r>
          </w:p>
        </w:tc>
      </w:tr>
      <w:tr w:rsidR="00EC2CDB" w:rsidRPr="00141AD2" w14:paraId="2697228D" w14:textId="77777777" w:rsidTr="00E91D36">
        <w:trPr>
          <w:trHeight w:val="632"/>
        </w:trPr>
        <w:tc>
          <w:tcPr>
            <w:tcW w:w="562" w:type="dxa"/>
            <w:gridSpan w:val="2"/>
            <w:vMerge/>
            <w:tcBorders>
              <w:left w:val="single" w:sz="4" w:space="0" w:color="auto"/>
              <w:right w:val="single" w:sz="4" w:space="0" w:color="auto"/>
            </w:tcBorders>
            <w:shd w:val="clear" w:color="auto" w:fill="DDD9C4"/>
            <w:noWrap/>
            <w:vAlign w:val="center"/>
          </w:tcPr>
          <w:p w14:paraId="35A97590" w14:textId="77777777" w:rsidR="00EC2CDB" w:rsidRPr="00141AD2" w:rsidRDefault="00EC2CDB" w:rsidP="00272FA7">
            <w:pPr>
              <w:widowControl/>
              <w:jc w:val="left"/>
              <w:rPr>
                <w:rFonts w:ascii="BIZ UD明朝 Medium" w:eastAsia="BIZ UD明朝 Medium" w:hAnsi="BIZ UD明朝 Medium" w:cs="ＭＳ Ｐゴシック"/>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410FDE98" w14:textId="77777777" w:rsidR="00EC2CDB" w:rsidRPr="00141AD2" w:rsidRDefault="00EC2CDB" w:rsidP="00272FA7">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ＳＤＧｓの視点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18DB396C" w14:textId="77777777" w:rsidR="00EC2CDB" w:rsidRPr="00141AD2" w:rsidRDefault="00EC2CDB" w:rsidP="00272FA7">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高齢者が安心して在宅で暮らすことができるよう、地域密着型の介護サービス基盤を整備します。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2D36B3A9" w14:textId="77777777" w:rsidR="00EC2CDB" w:rsidRPr="00141AD2" w:rsidRDefault="00EC2CDB" w:rsidP="00272FA7">
            <w:pPr>
              <w:jc w:val="left"/>
              <w:rPr>
                <w:rFonts w:ascii="BIZ UD明朝 Medium" w:eastAsia="BIZ UD明朝 Medium" w:hAnsi="BIZ UD明朝 Medium" w:cs="ＭＳ Ｐゴシック"/>
                <w:kern w:val="0"/>
                <w:sz w:val="22"/>
                <w:szCs w:val="22"/>
              </w:rPr>
            </w:pPr>
            <w:r w:rsidRPr="00141AD2">
              <w:rPr>
                <w:b/>
                <w:noProof/>
              </w:rPr>
              <w:drawing>
                <wp:anchor distT="0" distB="0" distL="114300" distR="114300" simplePos="0" relativeHeight="252125184" behindDoc="0" locked="0" layoutInCell="1" allowOverlap="1" wp14:anchorId="09A0FDFF" wp14:editId="003CD2F8">
                  <wp:simplePos x="0" y="0"/>
                  <wp:positionH relativeFrom="column">
                    <wp:posOffset>43815</wp:posOffset>
                  </wp:positionH>
                  <wp:positionV relativeFrom="paragraph">
                    <wp:posOffset>-12700</wp:posOffset>
                  </wp:positionV>
                  <wp:extent cx="611505" cy="611505"/>
                  <wp:effectExtent l="0" t="0" r="0" b="0"/>
                  <wp:wrapNone/>
                  <wp:docPr id="25" name="図 25" descr="\\itfs02\fs02_shr01\Sosiki_1\01_政策企画課\30_ブランド・SDGs係\ＳＤＧｓ推進\14 【SDGsフォルダ】\★SDGsロゴデータ\03_すべての人に健康と福祉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03_すべての人に健康と福祉を.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C2CDB" w:rsidRPr="00141AD2" w14:paraId="2035B2A2"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0F1551FE" w14:textId="77777777" w:rsidR="00EC2CDB" w:rsidRPr="00141AD2" w:rsidRDefault="00EC2CDB" w:rsidP="00272FA7">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3FF73DC9" w14:textId="77777777" w:rsidR="00EC2CDB" w:rsidRPr="00141AD2" w:rsidRDefault="00EC2CDB" w:rsidP="00272FA7">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0B0A30EC" w14:textId="77777777" w:rsidR="00EC2CDB" w:rsidRPr="00141AD2" w:rsidRDefault="00EC2CDB" w:rsidP="00272FA7">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高齢者施策の総合的な推進と計画的な施設整備</w:t>
            </w:r>
          </w:p>
        </w:tc>
        <w:tc>
          <w:tcPr>
            <w:tcW w:w="1281" w:type="dxa"/>
            <w:vMerge/>
            <w:tcBorders>
              <w:left w:val="dotted" w:sz="4" w:space="0" w:color="auto"/>
              <w:right w:val="single" w:sz="4" w:space="0" w:color="auto"/>
            </w:tcBorders>
            <w:shd w:val="clear" w:color="auto" w:fill="auto"/>
            <w:vAlign w:val="center"/>
          </w:tcPr>
          <w:p w14:paraId="21038C9A" w14:textId="77777777" w:rsidR="00EC2CDB" w:rsidRPr="00141AD2" w:rsidRDefault="00EC2CDB" w:rsidP="00272FA7">
            <w:pPr>
              <w:jc w:val="left"/>
              <w:rPr>
                <w:rFonts w:ascii="BIZ UD明朝 Medium" w:eastAsia="BIZ UD明朝 Medium" w:hAnsi="BIZ UD明朝 Medium" w:cs="ＭＳ Ｐゴシック"/>
                <w:kern w:val="0"/>
                <w:sz w:val="22"/>
                <w:szCs w:val="22"/>
              </w:rPr>
            </w:pPr>
          </w:p>
        </w:tc>
      </w:tr>
      <w:tr w:rsidR="00EC2CDB" w:rsidRPr="00141AD2" w14:paraId="7B869DFE"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4712BDA7" w14:textId="77777777" w:rsidR="00EC2CDB" w:rsidRPr="00141AD2" w:rsidRDefault="00EC2CDB" w:rsidP="00272FA7">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3502907A" w14:textId="77777777" w:rsidR="00EC2CDB" w:rsidRPr="00141AD2" w:rsidRDefault="00EC2CDB" w:rsidP="00272FA7">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3E6D65DF" w14:textId="77777777" w:rsidR="00EC2CDB" w:rsidRPr="00141AD2" w:rsidRDefault="00EC2CDB" w:rsidP="00272FA7">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すべての日常生活圏域に整備</w:t>
            </w:r>
          </w:p>
        </w:tc>
        <w:tc>
          <w:tcPr>
            <w:tcW w:w="1281" w:type="dxa"/>
            <w:vMerge/>
            <w:tcBorders>
              <w:left w:val="dotted" w:sz="4" w:space="0" w:color="auto"/>
              <w:right w:val="single" w:sz="4" w:space="0" w:color="auto"/>
            </w:tcBorders>
            <w:shd w:val="clear" w:color="auto" w:fill="auto"/>
            <w:vAlign w:val="center"/>
          </w:tcPr>
          <w:p w14:paraId="05E9F5C8" w14:textId="77777777" w:rsidR="00EC2CDB" w:rsidRPr="00141AD2" w:rsidRDefault="00EC2CDB" w:rsidP="00272FA7">
            <w:pPr>
              <w:jc w:val="left"/>
              <w:rPr>
                <w:rFonts w:ascii="BIZ UD明朝 Medium" w:eastAsia="BIZ UD明朝 Medium" w:hAnsi="BIZ UD明朝 Medium" w:cs="ＭＳ Ｐゴシック"/>
                <w:kern w:val="0"/>
                <w:sz w:val="22"/>
                <w:szCs w:val="22"/>
              </w:rPr>
            </w:pPr>
          </w:p>
        </w:tc>
      </w:tr>
      <w:tr w:rsidR="00EC2CDB" w:rsidRPr="00AF56C6" w14:paraId="3CE0D445" w14:textId="77777777" w:rsidTr="00272FA7">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76681D25" w14:textId="77777777" w:rsidR="00EC2CDB" w:rsidRPr="00AF56C6" w:rsidRDefault="00EC2CDB"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133308A9" w14:textId="77777777" w:rsidR="00EC2CDB" w:rsidRPr="00AF56C6" w:rsidRDefault="00EC2CDB"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27DFE462" w14:textId="77777777" w:rsidR="00EC2CDB" w:rsidRDefault="00EC2CDB" w:rsidP="00272FA7">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534944CA" w14:textId="77777777" w:rsidR="00EC2CDB" w:rsidRPr="00AF56C6" w:rsidRDefault="00EC2CDB" w:rsidP="00272FA7">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EC2CDB" w:rsidRPr="00AF56C6" w14:paraId="53F30577" w14:textId="77777777" w:rsidTr="00272FA7">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183C4192" w14:textId="77777777" w:rsidR="00EC2CDB" w:rsidRPr="00AF56C6" w:rsidRDefault="00EC2CDB" w:rsidP="00272FA7">
            <w:pPr>
              <w:widowControl/>
              <w:jc w:val="center"/>
              <w:rPr>
                <w:rFonts w:ascii="BIZ UD明朝 Medium" w:eastAsia="BIZ UD明朝 Medium" w:hAnsi="BIZ UD明朝 Medium" w:cs="ＭＳ Ｐゴシック"/>
                <w:color w:val="000000" w:themeColor="text1"/>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5AAC4419" w14:textId="77777777" w:rsidR="00EC2CDB" w:rsidRPr="00AF56C6" w:rsidRDefault="00EC2CDB" w:rsidP="00272FA7">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1DBD468E" w14:textId="77777777" w:rsidR="00EC2CDB" w:rsidRPr="00AF56C6" w:rsidRDefault="00EC2CDB" w:rsidP="00272FA7">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01487667" w14:textId="77777777" w:rsidR="00EC2CDB" w:rsidRPr="00AF56C6" w:rsidRDefault="00EC2CDB" w:rsidP="00272FA7">
            <w:pPr>
              <w:jc w:val="center"/>
              <w:rPr>
                <w:rFonts w:ascii="BIZ UD明朝 Medium" w:eastAsia="BIZ UD明朝 Medium" w:hAnsi="BIZ UD明朝 Medium"/>
                <w:color w:val="000000" w:themeColor="text1"/>
                <w:sz w:val="22"/>
                <w:szCs w:val="22"/>
              </w:rPr>
            </w:pPr>
          </w:p>
        </w:tc>
      </w:tr>
      <w:tr w:rsidR="00EC2CDB" w:rsidRPr="00141AD2" w14:paraId="5D97DC7A" w14:textId="77777777" w:rsidTr="00272FA7">
        <w:trPr>
          <w:trHeight w:val="1474"/>
        </w:trPr>
        <w:tc>
          <w:tcPr>
            <w:tcW w:w="2329" w:type="dxa"/>
            <w:gridSpan w:val="5"/>
            <w:tcBorders>
              <w:top w:val="single" w:sz="4" w:space="0" w:color="auto"/>
              <w:left w:val="single" w:sz="4" w:space="0" w:color="auto"/>
              <w:right w:val="single" w:sz="4" w:space="0" w:color="auto"/>
            </w:tcBorders>
            <w:shd w:val="clear" w:color="auto" w:fill="auto"/>
            <w:noWrap/>
            <w:hideMark/>
          </w:tcPr>
          <w:p w14:paraId="22C5E6BD" w14:textId="77777777" w:rsidR="00B70224" w:rsidRDefault="00EC2CDB" w:rsidP="00B70224">
            <w:pPr>
              <w:widowControl/>
              <w:spacing w:line="260" w:lineRule="exact"/>
              <w:ind w:left="1542" w:hangingChars="800" w:hanging="1542"/>
              <w:jc w:val="left"/>
              <w:rPr>
                <w:rFonts w:ascii="BIZ UD明朝 Medium" w:eastAsia="BIZ UD明朝 Medium" w:hAnsi="BIZ UD明朝 Medium" w:cs="ＭＳ Ｐゴシック"/>
                <w:kern w:val="0"/>
                <w:sz w:val="21"/>
                <w:szCs w:val="21"/>
              </w:rPr>
            </w:pPr>
            <w:r w:rsidRPr="00EC2CDB">
              <w:rPr>
                <w:rFonts w:ascii="BIZ UD明朝 Medium" w:eastAsia="BIZ UD明朝 Medium" w:hAnsi="BIZ UD明朝 Medium" w:cs="ＭＳ Ｐゴシック" w:hint="eastAsia"/>
                <w:kern w:val="0"/>
                <w:sz w:val="21"/>
                <w:szCs w:val="21"/>
              </w:rPr>
              <w:t>小規模多機能型居宅介護</w:t>
            </w:r>
          </w:p>
          <w:p w14:paraId="2D257AFA" w14:textId="31158CC3" w:rsidR="00EC2CDB" w:rsidRPr="00EC2CDB" w:rsidRDefault="00EC2CDB" w:rsidP="00B70224">
            <w:pPr>
              <w:widowControl/>
              <w:spacing w:line="260" w:lineRule="exact"/>
              <w:ind w:leftChars="100" w:left="1572" w:hangingChars="700" w:hanging="1349"/>
              <w:jc w:val="left"/>
              <w:rPr>
                <w:rFonts w:ascii="BIZ UD明朝 Medium" w:eastAsia="BIZ UD明朝 Medium" w:hAnsi="BIZ UD明朝 Medium" w:cs="ＭＳ Ｐゴシック"/>
                <w:kern w:val="0"/>
                <w:sz w:val="21"/>
                <w:szCs w:val="21"/>
              </w:rPr>
            </w:pPr>
            <w:r w:rsidRPr="00EC2CDB">
              <w:rPr>
                <w:rFonts w:ascii="BIZ UD明朝 Medium" w:eastAsia="BIZ UD明朝 Medium" w:hAnsi="BIZ UD明朝 Medium" w:cs="ＭＳ Ｐゴシック" w:hint="eastAsia"/>
                <w:kern w:val="0"/>
                <w:sz w:val="21"/>
                <w:szCs w:val="21"/>
              </w:rPr>
              <w:t>１か所</w:t>
            </w:r>
          </w:p>
          <w:p w14:paraId="16AE54F2" w14:textId="77777777" w:rsidR="00B70224" w:rsidRDefault="00EC2CDB" w:rsidP="00B70224">
            <w:pPr>
              <w:widowControl/>
              <w:spacing w:line="260" w:lineRule="exact"/>
              <w:ind w:left="1443" w:hangingChars="1000" w:hanging="1443"/>
              <w:jc w:val="left"/>
              <w:rPr>
                <w:rFonts w:ascii="BIZ UD明朝 Medium" w:eastAsia="BIZ UD明朝 Medium" w:hAnsi="BIZ UD明朝 Medium" w:cs="ＭＳ Ｐゴシック"/>
                <w:kern w:val="0"/>
                <w:sz w:val="21"/>
                <w:szCs w:val="21"/>
              </w:rPr>
            </w:pPr>
            <w:r w:rsidRPr="00890237">
              <w:rPr>
                <w:rFonts w:ascii="BIZ UD明朝 Medium" w:eastAsia="BIZ UD明朝 Medium" w:hAnsi="BIZ UD明朝 Medium" w:cs="ＭＳ Ｐゴシック" w:hint="eastAsia"/>
                <w:w w:val="77"/>
                <w:kern w:val="0"/>
                <w:sz w:val="21"/>
                <w:szCs w:val="21"/>
                <w:fitText w:val="2123" w:id="-1160991992"/>
              </w:rPr>
              <w:t>看護小規模多機能型居宅介</w:t>
            </w:r>
            <w:r w:rsidRPr="00890237">
              <w:rPr>
                <w:rFonts w:ascii="BIZ UD明朝 Medium" w:eastAsia="BIZ UD明朝 Medium" w:hAnsi="BIZ UD明朝 Medium" w:cs="ＭＳ Ｐゴシック" w:hint="eastAsia"/>
                <w:spacing w:val="16"/>
                <w:w w:val="77"/>
                <w:kern w:val="0"/>
                <w:sz w:val="21"/>
                <w:szCs w:val="21"/>
                <w:fitText w:val="2123" w:id="-1160991992"/>
              </w:rPr>
              <w:t>護</w:t>
            </w:r>
          </w:p>
          <w:p w14:paraId="11EB9879" w14:textId="5B1A2FF3" w:rsidR="00EC2CDB" w:rsidRPr="00EC2CDB" w:rsidRDefault="00EC2CDB" w:rsidP="00B70224">
            <w:pPr>
              <w:widowControl/>
              <w:spacing w:line="260" w:lineRule="exact"/>
              <w:ind w:leftChars="100" w:left="1957" w:hangingChars="900" w:hanging="1734"/>
              <w:jc w:val="left"/>
              <w:rPr>
                <w:rFonts w:ascii="BIZ UD明朝 Medium" w:eastAsia="BIZ UD明朝 Medium" w:hAnsi="BIZ UD明朝 Medium" w:cs="ＭＳ Ｐゴシック"/>
                <w:kern w:val="0"/>
                <w:sz w:val="21"/>
                <w:szCs w:val="21"/>
              </w:rPr>
            </w:pPr>
            <w:r w:rsidRPr="00EC2CDB">
              <w:rPr>
                <w:rFonts w:ascii="BIZ UD明朝 Medium" w:eastAsia="BIZ UD明朝 Medium" w:hAnsi="BIZ UD明朝 Medium" w:cs="ＭＳ Ｐゴシック" w:hint="eastAsia"/>
                <w:kern w:val="0"/>
                <w:sz w:val="21"/>
                <w:szCs w:val="21"/>
              </w:rPr>
              <w:t>２か所</w:t>
            </w:r>
          </w:p>
          <w:p w14:paraId="67BAF998" w14:textId="220C1DA7" w:rsidR="00B70224" w:rsidRPr="00EC2CDB" w:rsidRDefault="00EC2CDB" w:rsidP="00B70224">
            <w:pPr>
              <w:widowControl/>
              <w:spacing w:line="260" w:lineRule="exact"/>
              <w:ind w:rightChars="-16" w:right="-36"/>
              <w:jc w:val="left"/>
              <w:rPr>
                <w:rFonts w:ascii="BIZ UD明朝 Medium" w:eastAsia="BIZ UD明朝 Medium" w:hAnsi="BIZ UD明朝 Medium" w:cs="ＭＳ Ｐゴシック"/>
                <w:kern w:val="0"/>
                <w:sz w:val="21"/>
                <w:szCs w:val="21"/>
              </w:rPr>
            </w:pPr>
            <w:r w:rsidRPr="00890237">
              <w:rPr>
                <w:rFonts w:ascii="BIZ UD明朝 Medium" w:eastAsia="BIZ UD明朝 Medium" w:hAnsi="BIZ UD明朝 Medium" w:cs="ＭＳ Ｐゴシック" w:hint="eastAsia"/>
                <w:w w:val="65"/>
                <w:kern w:val="0"/>
                <w:sz w:val="21"/>
                <w:szCs w:val="21"/>
                <w:fitText w:val="2220" w:id="-1160991991"/>
              </w:rPr>
              <w:t>定期巡回・随時対応型訪問介護看</w:t>
            </w:r>
            <w:r w:rsidRPr="00890237">
              <w:rPr>
                <w:rFonts w:ascii="BIZ UD明朝 Medium" w:eastAsia="BIZ UD明朝 Medium" w:hAnsi="BIZ UD明朝 Medium" w:cs="ＭＳ Ｐゴシック" w:hint="eastAsia"/>
                <w:spacing w:val="16"/>
                <w:w w:val="65"/>
                <w:kern w:val="0"/>
                <w:sz w:val="21"/>
                <w:szCs w:val="21"/>
                <w:fitText w:val="2220" w:id="-1160991991"/>
              </w:rPr>
              <w:t>護</w:t>
            </w:r>
          </w:p>
          <w:p w14:paraId="729CC76F" w14:textId="77777777" w:rsidR="00EC2CDB" w:rsidRPr="00EC2CDB" w:rsidRDefault="00EC2CDB" w:rsidP="00B70224">
            <w:pPr>
              <w:widowControl/>
              <w:spacing w:line="260" w:lineRule="exact"/>
              <w:ind w:firstLineChars="100" w:firstLine="193"/>
              <w:jc w:val="left"/>
              <w:rPr>
                <w:rFonts w:ascii="BIZ UD明朝 Medium" w:eastAsia="BIZ UD明朝 Medium" w:hAnsi="BIZ UD明朝 Medium" w:cs="ＭＳ Ｐゴシック"/>
                <w:kern w:val="0"/>
                <w:sz w:val="21"/>
                <w:szCs w:val="21"/>
              </w:rPr>
            </w:pPr>
            <w:r w:rsidRPr="00EC2CDB">
              <w:rPr>
                <w:rFonts w:ascii="BIZ UD明朝 Medium" w:eastAsia="BIZ UD明朝 Medium" w:hAnsi="BIZ UD明朝 Medium" w:cs="ＭＳ Ｐゴシック" w:hint="eastAsia"/>
                <w:kern w:val="0"/>
                <w:sz w:val="21"/>
                <w:szCs w:val="21"/>
              </w:rPr>
              <w:t>２か所</w:t>
            </w:r>
          </w:p>
          <w:p w14:paraId="7C540713" w14:textId="77777777" w:rsidR="00B70224" w:rsidRDefault="00EC2CDB" w:rsidP="00B70224">
            <w:pPr>
              <w:widowControl/>
              <w:spacing w:line="260" w:lineRule="exact"/>
              <w:jc w:val="left"/>
              <w:rPr>
                <w:rFonts w:ascii="BIZ UD明朝 Medium" w:eastAsia="BIZ UD明朝 Medium" w:hAnsi="BIZ UD明朝 Medium" w:cs="ＭＳ Ｐゴシック"/>
                <w:kern w:val="0"/>
                <w:sz w:val="21"/>
                <w:szCs w:val="21"/>
              </w:rPr>
            </w:pPr>
            <w:r w:rsidRPr="00EC2CDB">
              <w:rPr>
                <w:rFonts w:ascii="BIZ UD明朝 Medium" w:eastAsia="BIZ UD明朝 Medium" w:hAnsi="BIZ UD明朝 Medium" w:cs="ＭＳ Ｐゴシック" w:hint="eastAsia"/>
                <w:kern w:val="0"/>
                <w:sz w:val="21"/>
                <w:szCs w:val="21"/>
              </w:rPr>
              <w:lastRenderedPageBreak/>
              <w:t>認知症高齢者ｸﾞﾙｰﾌﾟﾎｰﾑ</w:t>
            </w:r>
          </w:p>
          <w:p w14:paraId="039BD554" w14:textId="0257C603" w:rsidR="00EC2CDB" w:rsidRPr="00EC2CDB" w:rsidRDefault="00EC2CDB" w:rsidP="00B70224">
            <w:pPr>
              <w:widowControl/>
              <w:spacing w:line="260" w:lineRule="exact"/>
              <w:ind w:firstLineChars="100" w:firstLine="193"/>
              <w:jc w:val="left"/>
              <w:rPr>
                <w:rFonts w:ascii="BIZ UD明朝 Medium" w:eastAsia="BIZ UD明朝 Medium" w:hAnsi="BIZ UD明朝 Medium" w:cs="ＭＳ Ｐゴシック"/>
                <w:kern w:val="0"/>
                <w:sz w:val="21"/>
                <w:szCs w:val="21"/>
              </w:rPr>
            </w:pPr>
            <w:r w:rsidRPr="00EC2CDB">
              <w:rPr>
                <w:rFonts w:ascii="BIZ UD明朝 Medium" w:eastAsia="BIZ UD明朝 Medium" w:hAnsi="BIZ UD明朝 Medium" w:cs="ＭＳ Ｐゴシック" w:hint="eastAsia"/>
                <w:kern w:val="0"/>
                <w:sz w:val="21"/>
                <w:szCs w:val="21"/>
              </w:rPr>
              <w:t>２か所</w:t>
            </w:r>
          </w:p>
        </w:tc>
        <w:tc>
          <w:tcPr>
            <w:tcW w:w="2589" w:type="dxa"/>
            <w:gridSpan w:val="2"/>
            <w:tcBorders>
              <w:top w:val="single" w:sz="4" w:space="0" w:color="auto"/>
              <w:left w:val="single" w:sz="4" w:space="0" w:color="auto"/>
              <w:right w:val="single" w:sz="4" w:space="0" w:color="auto"/>
            </w:tcBorders>
            <w:shd w:val="clear" w:color="auto" w:fill="auto"/>
            <w:noWrap/>
          </w:tcPr>
          <w:p w14:paraId="2D8034CB" w14:textId="641D0736" w:rsidR="00EC2CDB" w:rsidRPr="00EC2CDB" w:rsidRDefault="007534ED" w:rsidP="00272FA7">
            <w:pPr>
              <w:widowControl/>
              <w:spacing w:line="260" w:lineRule="exact"/>
              <w:jc w:val="right"/>
              <w:rPr>
                <w:rFonts w:ascii="BIZ UD明朝 Medium" w:eastAsia="BIZ UD明朝 Medium" w:hAnsi="BIZ UD明朝 Medium" w:cs="ＭＳ Ｐゴシック"/>
                <w:kern w:val="0"/>
                <w:sz w:val="21"/>
                <w:szCs w:val="21"/>
              </w:rPr>
            </w:pPr>
            <w:r w:rsidRPr="008B69A4">
              <w:rPr>
                <w:rFonts w:ascii="BIZ UD明朝 Medium" w:eastAsia="BIZ UD明朝 Medium" w:hAnsi="BIZ UD明朝 Medium" w:cs="ＭＳ Ｐゴシック"/>
                <w:noProof/>
                <w:kern w:val="0"/>
                <w:sz w:val="22"/>
                <w:szCs w:val="22"/>
              </w:rPr>
              <w:lastRenderedPageBreak/>
              <mc:AlternateContent>
                <mc:Choice Requires="wps">
                  <w:drawing>
                    <wp:anchor distT="45720" distB="45720" distL="114300" distR="114300" simplePos="0" relativeHeight="252221440" behindDoc="0" locked="0" layoutInCell="1" allowOverlap="1" wp14:anchorId="7D9F871B" wp14:editId="3396A7DA">
                      <wp:simplePos x="0" y="0"/>
                      <wp:positionH relativeFrom="column">
                        <wp:posOffset>-7620</wp:posOffset>
                      </wp:positionH>
                      <wp:positionV relativeFrom="paragraph">
                        <wp:posOffset>47625</wp:posOffset>
                      </wp:positionV>
                      <wp:extent cx="3162300" cy="1699260"/>
                      <wp:effectExtent l="0" t="0" r="19050" b="15240"/>
                      <wp:wrapNone/>
                      <wp:docPr id="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699260"/>
                              </a:xfrm>
                              <a:prstGeom prst="rect">
                                <a:avLst/>
                              </a:prstGeom>
                              <a:solidFill>
                                <a:srgbClr val="FFFFFF"/>
                              </a:solidFill>
                              <a:ln w="9525">
                                <a:solidFill>
                                  <a:srgbClr val="000000"/>
                                </a:solidFill>
                                <a:miter lim="800000"/>
                                <a:headEnd/>
                                <a:tailEnd/>
                              </a:ln>
                            </wps:spPr>
                            <wps:txbx>
                              <w:txbxContent>
                                <w:p w14:paraId="1F87D012" w14:textId="7F223107" w:rsidR="003B68AA"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p w14:paraId="5DBFD134" w14:textId="058FC0C9" w:rsidR="003B68AA" w:rsidRPr="0086476F" w:rsidRDefault="003B68AA" w:rsidP="00A7700C">
                                  <w:pPr>
                                    <w:jc w:val="center"/>
                                    <w:rPr>
                                      <w:rFonts w:ascii="BIZ UD明朝 Medium" w:eastAsia="BIZ UD明朝 Medium" w:hAnsi="BIZ UD明朝 Medium"/>
                                      <w:sz w:val="22"/>
                                    </w:rPr>
                                  </w:pPr>
                                  <w:r>
                                    <w:rPr>
                                      <w:rFonts w:ascii="BIZ UD明朝 Medium" w:eastAsia="BIZ UD明朝 Medium" w:hAnsi="BIZ UD明朝 Medium" w:hint="eastAsia"/>
                                      <w:sz w:val="22"/>
                                    </w:rPr>
                                    <w:t>「板橋区</w:t>
                                  </w:r>
                                  <w:r>
                                    <w:rPr>
                                      <w:rFonts w:ascii="BIZ UD明朝 Medium" w:eastAsia="BIZ UD明朝 Medium" w:hAnsi="BIZ UD明朝 Medium"/>
                                      <w:sz w:val="22"/>
                                    </w:rPr>
                                    <w:t>高齢者保健福祉・介護保険事業</w:t>
                                  </w:r>
                                  <w:r>
                                    <w:rPr>
                                      <w:rFonts w:ascii="BIZ UD明朝 Medium" w:eastAsia="BIZ UD明朝 Medium" w:hAnsi="BIZ UD明朝 Medium" w:hint="eastAsia"/>
                                      <w:sz w:val="22"/>
                                    </w:rPr>
                                    <w:t>計画</w:t>
                                  </w:r>
                                  <w:r>
                                    <w:rPr>
                                      <w:rFonts w:ascii="BIZ UD明朝 Medium" w:eastAsia="BIZ UD明朝 Medium" w:hAnsi="BIZ UD明朝 Medium"/>
                                      <w:sz w:val="22"/>
                                    </w:rPr>
                                    <w:t>2026</w:t>
                                  </w:r>
                                  <w:r>
                                    <w:rPr>
                                      <w:rFonts w:ascii="BIZ UD明朝 Medium" w:eastAsia="BIZ UD明朝 Medium" w:hAnsi="BIZ UD明朝 Medium" w:hint="eastAsia"/>
                                      <w:sz w:val="22"/>
                                    </w:rPr>
                                    <w:t>」と</w:t>
                                  </w:r>
                                  <w:r>
                                    <w:rPr>
                                      <w:rFonts w:ascii="BIZ UD明朝 Medium" w:eastAsia="BIZ UD明朝 Medium" w:hAnsi="BIZ UD明朝 Medium"/>
                                      <w:sz w:val="22"/>
                                    </w:rPr>
                                    <w:t>整合を図ります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9F871B" id="_x0000_s1084" type="#_x0000_t202" style="position:absolute;left:0;text-align:left;margin-left:-.6pt;margin-top:3.75pt;width:249pt;height:133.8pt;z-index:25222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">
                      <v:textbox>
                        <w:txbxContent>
                          <w:p w14:paraId="1F87D012" w14:textId="7F223107" w:rsidR="003B68AA"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p w14:paraId="5DBFD134" w14:textId="058FC0C9" w:rsidR="003B68AA" w:rsidRPr="0086476F" w:rsidRDefault="003B68AA" w:rsidP="00A7700C">
                            <w:pPr>
                              <w:jc w:val="center"/>
                              <w:rPr>
                                <w:rFonts w:ascii="BIZ UD明朝 Medium" w:eastAsia="BIZ UD明朝 Medium" w:hAnsi="BIZ UD明朝 Medium"/>
                                <w:sz w:val="22"/>
                              </w:rPr>
                            </w:pPr>
                            <w:r>
                              <w:rPr>
                                <w:rFonts w:ascii="BIZ UD明朝 Medium" w:eastAsia="BIZ UD明朝 Medium" w:hAnsi="BIZ UD明朝 Medium" w:hint="eastAsia"/>
                                <w:sz w:val="22"/>
                              </w:rPr>
                              <w:t>「板橋区</w:t>
                            </w:r>
                            <w:r>
                              <w:rPr>
                                <w:rFonts w:ascii="BIZ UD明朝 Medium" w:eastAsia="BIZ UD明朝 Medium" w:hAnsi="BIZ UD明朝 Medium"/>
                                <w:sz w:val="22"/>
                              </w:rPr>
                              <w:t>高齢者保健福祉・介護保険事業</w:t>
                            </w:r>
                            <w:r>
                              <w:rPr>
                                <w:rFonts w:ascii="BIZ UD明朝 Medium" w:eastAsia="BIZ UD明朝 Medium" w:hAnsi="BIZ UD明朝 Medium" w:hint="eastAsia"/>
                                <w:sz w:val="22"/>
                              </w:rPr>
                              <w:t>計画</w:t>
                            </w:r>
                            <w:r>
                              <w:rPr>
                                <w:rFonts w:ascii="BIZ UD明朝 Medium" w:eastAsia="BIZ UD明朝 Medium" w:hAnsi="BIZ UD明朝 Medium"/>
                                <w:sz w:val="22"/>
                              </w:rPr>
                              <w:t>2026</w:t>
                            </w:r>
                            <w:r>
                              <w:rPr>
                                <w:rFonts w:ascii="BIZ UD明朝 Medium" w:eastAsia="BIZ UD明朝 Medium" w:hAnsi="BIZ UD明朝 Medium" w:hint="eastAsia"/>
                                <w:sz w:val="22"/>
                              </w:rPr>
                              <w:t>」と</w:t>
                            </w:r>
                            <w:r>
                              <w:rPr>
                                <w:rFonts w:ascii="BIZ UD明朝 Medium" w:eastAsia="BIZ UD明朝 Medium" w:hAnsi="BIZ UD明朝 Medium"/>
                                <w:sz w:val="22"/>
                              </w:rPr>
                              <w:t>整合を図ります</w:t>
                            </w:r>
                          </w:p>
                        </w:txbxContent>
                      </v:textbox>
                    </v:shape>
                  </w:pict>
                </mc:Fallback>
              </mc:AlternateContent>
            </w:r>
          </w:p>
        </w:tc>
        <w:tc>
          <w:tcPr>
            <w:tcW w:w="2590" w:type="dxa"/>
            <w:tcBorders>
              <w:top w:val="single" w:sz="4" w:space="0" w:color="auto"/>
              <w:left w:val="single" w:sz="4" w:space="0" w:color="auto"/>
              <w:right w:val="single" w:sz="4" w:space="0" w:color="auto"/>
            </w:tcBorders>
            <w:shd w:val="clear" w:color="auto" w:fill="auto"/>
            <w:noWrap/>
          </w:tcPr>
          <w:p w14:paraId="323231EF" w14:textId="3F275CB9" w:rsidR="00EC2CDB" w:rsidRPr="00EC2CDB" w:rsidRDefault="00EC2CDB" w:rsidP="00272FA7">
            <w:pPr>
              <w:widowControl/>
              <w:spacing w:line="260" w:lineRule="exact"/>
              <w:jc w:val="right"/>
              <w:rPr>
                <w:rFonts w:ascii="BIZ UD明朝 Medium" w:eastAsia="BIZ UD明朝 Medium" w:hAnsi="BIZ UD明朝 Medium" w:cs="ＭＳ Ｐゴシック"/>
                <w:kern w:val="0"/>
                <w:sz w:val="21"/>
                <w:szCs w:val="21"/>
              </w:rPr>
            </w:pP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38302E43" w14:textId="7FAAA309" w:rsidR="00EC2CDB" w:rsidRPr="00EC2CDB" w:rsidRDefault="00EC2CDB" w:rsidP="00272FA7">
            <w:pPr>
              <w:widowControl/>
              <w:spacing w:line="260" w:lineRule="exact"/>
              <w:rPr>
                <w:rFonts w:ascii="BIZ UD明朝 Medium" w:eastAsia="BIZ UD明朝 Medium" w:hAnsi="BIZ UD明朝 Medium" w:cs="ＭＳ Ｐゴシック"/>
                <w:kern w:val="0"/>
                <w:sz w:val="21"/>
                <w:szCs w:val="21"/>
              </w:rPr>
            </w:pPr>
            <w:r w:rsidRPr="00EC2CDB">
              <w:rPr>
                <w:rFonts w:ascii="BIZ UD明朝 Medium" w:eastAsia="BIZ UD明朝 Medium" w:hAnsi="BIZ UD明朝 Medium" w:cs="ＭＳ Ｐゴシック" w:hint="eastAsia"/>
                <w:kern w:val="0"/>
                <w:sz w:val="21"/>
                <w:szCs w:val="21"/>
              </w:rPr>
              <w:t>未整備圏域を中心とした施設整備</w:t>
            </w:r>
          </w:p>
          <w:p w14:paraId="2B6B9D07" w14:textId="77777777" w:rsidR="00EC2CDB" w:rsidRPr="00EC2CDB" w:rsidRDefault="00EC2CDB" w:rsidP="00B70224">
            <w:pPr>
              <w:widowControl/>
              <w:spacing w:line="260" w:lineRule="exact"/>
              <w:jc w:val="left"/>
              <w:rPr>
                <w:rFonts w:ascii="BIZ UD明朝 Medium" w:eastAsia="BIZ UD明朝 Medium" w:hAnsi="BIZ UD明朝 Medium" w:cs="ＭＳ Ｐゴシック"/>
                <w:kern w:val="0"/>
                <w:sz w:val="21"/>
                <w:szCs w:val="21"/>
              </w:rPr>
            </w:pPr>
            <w:r w:rsidRPr="00EC2CDB">
              <w:rPr>
                <w:rFonts w:ascii="BIZ UD明朝 Medium" w:eastAsia="BIZ UD明朝 Medium" w:hAnsi="BIZ UD明朝 Medium" w:cs="ＭＳ Ｐゴシック" w:hint="eastAsia"/>
                <w:kern w:val="0"/>
                <w:sz w:val="21"/>
                <w:szCs w:val="21"/>
              </w:rPr>
              <w:t>小規模多機能型居宅介護</w:t>
            </w:r>
          </w:p>
          <w:p w14:paraId="5A73E378" w14:textId="77777777" w:rsidR="00EC2CDB" w:rsidRPr="00EC2CDB" w:rsidRDefault="00EC2CDB" w:rsidP="00971190">
            <w:pPr>
              <w:widowControl/>
              <w:spacing w:line="260" w:lineRule="exact"/>
              <w:ind w:firstLineChars="100" w:firstLine="193"/>
              <w:jc w:val="left"/>
              <w:rPr>
                <w:rFonts w:ascii="BIZ UD明朝 Medium" w:eastAsia="BIZ UD明朝 Medium" w:hAnsi="BIZ UD明朝 Medium" w:cs="ＭＳ Ｐゴシック"/>
                <w:kern w:val="0"/>
                <w:sz w:val="21"/>
                <w:szCs w:val="21"/>
              </w:rPr>
            </w:pPr>
            <w:r w:rsidRPr="00EC2CDB">
              <w:rPr>
                <w:rFonts w:ascii="BIZ UD明朝 Medium" w:eastAsia="BIZ UD明朝 Medium" w:hAnsi="BIZ UD明朝 Medium" w:cs="ＭＳ Ｐゴシック" w:hint="eastAsia"/>
                <w:kern w:val="0"/>
                <w:sz w:val="21"/>
                <w:szCs w:val="21"/>
              </w:rPr>
              <w:t xml:space="preserve">５圏域　</w:t>
            </w:r>
          </w:p>
          <w:p w14:paraId="2AEA48D6" w14:textId="77777777" w:rsidR="00EC2CDB" w:rsidRPr="00EC2CDB" w:rsidRDefault="00EC2CDB" w:rsidP="00B70224">
            <w:pPr>
              <w:widowControl/>
              <w:spacing w:line="260" w:lineRule="exact"/>
              <w:ind w:left="1443" w:hangingChars="1000" w:hanging="1443"/>
              <w:jc w:val="left"/>
              <w:rPr>
                <w:rFonts w:ascii="BIZ UD明朝 Medium" w:eastAsia="BIZ UD明朝 Medium" w:hAnsi="BIZ UD明朝 Medium" w:cs="ＭＳ Ｐゴシック"/>
                <w:w w:val="84"/>
                <w:kern w:val="0"/>
                <w:sz w:val="21"/>
                <w:szCs w:val="21"/>
              </w:rPr>
            </w:pPr>
            <w:r w:rsidRPr="00890237">
              <w:rPr>
                <w:rFonts w:ascii="BIZ UD明朝 Medium" w:eastAsia="BIZ UD明朝 Medium" w:hAnsi="BIZ UD明朝 Medium" w:cs="ＭＳ Ｐゴシック" w:hint="eastAsia"/>
                <w:w w:val="77"/>
                <w:kern w:val="0"/>
                <w:sz w:val="21"/>
                <w:szCs w:val="21"/>
                <w:fitText w:val="2123" w:id="-1160991986"/>
              </w:rPr>
              <w:t>看護小規模多機能型居宅介</w:t>
            </w:r>
            <w:r w:rsidRPr="00890237">
              <w:rPr>
                <w:rFonts w:ascii="BIZ UD明朝 Medium" w:eastAsia="BIZ UD明朝 Medium" w:hAnsi="BIZ UD明朝 Medium" w:cs="ＭＳ Ｐゴシック" w:hint="eastAsia"/>
                <w:spacing w:val="16"/>
                <w:w w:val="77"/>
                <w:kern w:val="0"/>
                <w:sz w:val="21"/>
                <w:szCs w:val="21"/>
                <w:fitText w:val="2123" w:id="-1160991986"/>
              </w:rPr>
              <w:t>護</w:t>
            </w:r>
          </w:p>
          <w:p w14:paraId="78F91633" w14:textId="77777777" w:rsidR="00EC2CDB" w:rsidRPr="00EC2CDB" w:rsidRDefault="00EC2CDB" w:rsidP="00971190">
            <w:pPr>
              <w:widowControl/>
              <w:spacing w:line="260" w:lineRule="exact"/>
              <w:ind w:leftChars="100" w:left="1957" w:hangingChars="900" w:hanging="1734"/>
              <w:jc w:val="left"/>
              <w:rPr>
                <w:rFonts w:ascii="BIZ UD明朝 Medium" w:eastAsia="BIZ UD明朝 Medium" w:hAnsi="BIZ UD明朝 Medium" w:cs="ＭＳ Ｐゴシック"/>
                <w:kern w:val="0"/>
                <w:sz w:val="21"/>
                <w:szCs w:val="21"/>
              </w:rPr>
            </w:pPr>
            <w:r w:rsidRPr="00EC2CDB">
              <w:rPr>
                <w:rFonts w:ascii="BIZ UD明朝 Medium" w:eastAsia="BIZ UD明朝 Medium" w:hAnsi="BIZ UD明朝 Medium" w:cs="ＭＳ Ｐゴシック" w:hint="eastAsia"/>
                <w:kern w:val="0"/>
                <w:sz w:val="21"/>
                <w:szCs w:val="21"/>
              </w:rPr>
              <w:t>1</w:t>
            </w:r>
            <w:r w:rsidRPr="00EC2CDB">
              <w:rPr>
                <w:rFonts w:ascii="BIZ UD明朝 Medium" w:eastAsia="BIZ UD明朝 Medium" w:hAnsi="BIZ UD明朝 Medium" w:cs="ＭＳ Ｐゴシック"/>
                <w:kern w:val="0"/>
                <w:sz w:val="21"/>
                <w:szCs w:val="21"/>
              </w:rPr>
              <w:t>5</w:t>
            </w:r>
            <w:r w:rsidRPr="00EC2CDB">
              <w:rPr>
                <w:rFonts w:ascii="BIZ UD明朝 Medium" w:eastAsia="BIZ UD明朝 Medium" w:hAnsi="BIZ UD明朝 Medium" w:cs="ＭＳ Ｐゴシック" w:hint="eastAsia"/>
                <w:kern w:val="0"/>
                <w:sz w:val="21"/>
                <w:szCs w:val="21"/>
              </w:rPr>
              <w:t xml:space="preserve">圏域　</w:t>
            </w:r>
          </w:p>
          <w:p w14:paraId="06D5A847" w14:textId="77777777" w:rsidR="00EC2CDB" w:rsidRPr="00EC2CDB" w:rsidRDefault="00EC2CDB" w:rsidP="00B70224">
            <w:pPr>
              <w:widowControl/>
              <w:spacing w:line="260" w:lineRule="exact"/>
              <w:jc w:val="left"/>
              <w:rPr>
                <w:rFonts w:ascii="BIZ UD明朝 Medium" w:eastAsia="BIZ UD明朝 Medium" w:hAnsi="BIZ UD明朝 Medium" w:cs="ＭＳ Ｐゴシック"/>
                <w:kern w:val="0"/>
                <w:sz w:val="21"/>
                <w:szCs w:val="21"/>
              </w:rPr>
            </w:pPr>
            <w:r w:rsidRPr="00E048A8">
              <w:rPr>
                <w:rFonts w:ascii="BIZ UD明朝 Medium" w:eastAsia="BIZ UD明朝 Medium" w:hAnsi="BIZ UD明朝 Medium" w:cs="ＭＳ Ｐゴシック" w:hint="eastAsia"/>
                <w:w w:val="63"/>
                <w:kern w:val="0"/>
                <w:sz w:val="21"/>
                <w:szCs w:val="21"/>
                <w:fitText w:val="2123" w:id="-1160991985"/>
              </w:rPr>
              <w:lastRenderedPageBreak/>
              <w:t>定期巡回・随時対応型訪問介護看</w:t>
            </w:r>
            <w:r w:rsidRPr="00E048A8">
              <w:rPr>
                <w:rFonts w:ascii="BIZ UD明朝 Medium" w:eastAsia="BIZ UD明朝 Medium" w:hAnsi="BIZ UD明朝 Medium" w:cs="ＭＳ Ｐゴシック" w:hint="eastAsia"/>
                <w:spacing w:val="3"/>
                <w:w w:val="63"/>
                <w:kern w:val="0"/>
                <w:sz w:val="21"/>
                <w:szCs w:val="21"/>
                <w:fitText w:val="2123" w:id="-1160991985"/>
              </w:rPr>
              <w:t>護</w:t>
            </w:r>
          </w:p>
          <w:p w14:paraId="4DA5681C" w14:textId="77777777" w:rsidR="00EC2CDB" w:rsidRPr="00EC2CDB" w:rsidRDefault="00EC2CDB" w:rsidP="00971190">
            <w:pPr>
              <w:spacing w:line="260" w:lineRule="exact"/>
              <w:ind w:firstLineChars="100" w:firstLine="193"/>
              <w:jc w:val="left"/>
              <w:rPr>
                <w:rFonts w:ascii="BIZ UD明朝 Medium" w:eastAsia="BIZ UD明朝 Medium" w:hAnsi="BIZ UD明朝 Medium" w:cs="ＭＳ Ｐゴシック"/>
                <w:kern w:val="0"/>
                <w:sz w:val="21"/>
                <w:szCs w:val="21"/>
              </w:rPr>
            </w:pPr>
            <w:r w:rsidRPr="00EC2CDB">
              <w:rPr>
                <w:rFonts w:ascii="BIZ UD明朝 Medium" w:eastAsia="BIZ UD明朝 Medium" w:hAnsi="BIZ UD明朝 Medium" w:cs="ＭＳ Ｐゴシック" w:hint="eastAsia"/>
                <w:kern w:val="0"/>
                <w:sz w:val="21"/>
                <w:szCs w:val="21"/>
              </w:rPr>
              <w:t>８圏域</w:t>
            </w:r>
          </w:p>
        </w:tc>
      </w:tr>
      <w:tr w:rsidR="00EC2CDB" w:rsidRPr="00141AD2" w14:paraId="54CAF835" w14:textId="77777777" w:rsidTr="00272FA7">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25F21A26" w14:textId="77777777" w:rsidR="00EC2CDB" w:rsidRPr="00141AD2" w:rsidRDefault="00EC2CDB" w:rsidP="00272FA7">
            <w:pPr>
              <w:widowControl/>
              <w:ind w:left="203" w:hangingChars="100" w:hanging="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lastRenderedPageBreak/>
              <w:t>２か年事業経費</w:t>
            </w:r>
            <w:r w:rsidRPr="00141AD2">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3E1F7E0" w14:textId="50D35375" w:rsidR="00EC2CDB" w:rsidRPr="00141AD2" w:rsidRDefault="00EC2CDB" w:rsidP="00272FA7">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EEF1E93" w14:textId="33448990" w:rsidR="00EC2CDB" w:rsidRPr="00141AD2" w:rsidRDefault="00EC2CDB" w:rsidP="00272FA7">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5674AAD8" w14:textId="77777777" w:rsidR="00EC2CDB" w:rsidRPr="00141AD2" w:rsidRDefault="00EC2CDB" w:rsidP="00272FA7">
            <w:pPr>
              <w:widowControl/>
              <w:ind w:firstLineChars="100" w:firstLine="203"/>
              <w:jc w:val="right"/>
              <w:rPr>
                <w:rFonts w:ascii="BIZ UD明朝 Medium" w:eastAsia="BIZ UD明朝 Medium" w:hAnsi="BIZ UD明朝 Medium" w:cs="ＭＳ Ｐゴシック"/>
                <w:kern w:val="0"/>
                <w:sz w:val="22"/>
                <w:szCs w:val="22"/>
              </w:rPr>
            </w:pPr>
          </w:p>
        </w:tc>
      </w:tr>
    </w:tbl>
    <w:p w14:paraId="6A22AF25" w14:textId="2C977023" w:rsidR="00141AD2" w:rsidRDefault="00141AD2" w:rsidP="00141AD2">
      <w:pPr>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1134"/>
        <w:gridCol w:w="1281"/>
      </w:tblGrid>
      <w:tr w:rsidR="00E91D36" w:rsidRPr="00141AD2" w14:paraId="6183F2EE" w14:textId="77777777" w:rsidTr="00272FA7">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06850A9" w14:textId="77777777" w:rsidR="00E91D36" w:rsidRPr="00141AD2" w:rsidRDefault="00E91D36" w:rsidP="00272FA7">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EB1BAB" w14:textId="77777777" w:rsidR="00E91D36" w:rsidRPr="00141AD2" w:rsidRDefault="00E91D36" w:rsidP="00272FA7">
            <w:pPr>
              <w:widowControl/>
              <w:jc w:val="center"/>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0</w:t>
            </w:r>
            <w:r>
              <w:rPr>
                <w:rFonts w:ascii="BIZ UD明朝 Medium" w:eastAsia="BIZ UD明朝 Medium" w:hAnsi="BIZ UD明朝 Medium" w:cs="ＭＳ Ｐゴシック"/>
                <w:kern w:val="0"/>
                <w:sz w:val="22"/>
                <w:szCs w:val="22"/>
              </w:rPr>
              <w:t>10</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32913268" w14:textId="77777777" w:rsidR="00E91D36" w:rsidRPr="00141AD2" w:rsidRDefault="00E91D36" w:rsidP="00272FA7">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07479DF8" w14:textId="77777777" w:rsidR="00E91D36" w:rsidRPr="00141AD2" w:rsidRDefault="00E91D36" w:rsidP="00272FA7">
            <w:pPr>
              <w:widowControl/>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板橋区版ＡＩＰの深化・推進</w:t>
            </w:r>
          </w:p>
        </w:tc>
      </w:tr>
      <w:tr w:rsidR="00E91D36" w:rsidRPr="00AF56C6" w14:paraId="4C687DE8" w14:textId="77777777" w:rsidTr="00272FA7">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E0B8B60" w14:textId="77777777" w:rsidR="00E91D36" w:rsidRPr="00AF56C6" w:rsidRDefault="00E91D36"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BEE9F77" w14:textId="590A18F8" w:rsidR="00E91D36" w:rsidRPr="00AF56C6" w:rsidRDefault="00E91D36" w:rsidP="00272FA7">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Pr>
                <w:rFonts w:ascii="BIZ UD明朝 Medium" w:eastAsia="BIZ UD明朝 Medium" w:hAnsi="BIZ UD明朝 Medium" w:cs="ＭＳ Ｐゴシック" w:hint="eastAsia"/>
                <w:color w:val="000000" w:themeColor="text1"/>
                <w:kern w:val="0"/>
                <w:sz w:val="22"/>
                <w:szCs w:val="22"/>
              </w:rPr>
              <w:t>健康生きがい部　おとしより保健福祉センター</w:t>
            </w:r>
          </w:p>
        </w:tc>
      </w:tr>
      <w:tr w:rsidR="00E91D36" w:rsidRPr="00AF56C6" w14:paraId="534505FD" w14:textId="77777777" w:rsidTr="00E91D36">
        <w:trPr>
          <w:cantSplit/>
          <w:trHeight w:val="930"/>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5FB319C7" w14:textId="77777777" w:rsidR="00E91D36" w:rsidRPr="00AF56C6" w:rsidRDefault="00E91D36" w:rsidP="00272FA7">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74F0C1BA" w14:textId="75089D7B" w:rsidR="00E91D36" w:rsidRPr="00AF56C6" w:rsidRDefault="00E91D36" w:rsidP="00DF4E74">
            <w:pPr>
              <w:spacing w:line="320" w:lineRule="exac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高齢者が住み慣れた地域において、いつまでも生きがいを持って充実した日々を過ごせるまちをめざし、</w:t>
            </w:r>
            <w:r w:rsidRPr="00621D9B">
              <w:rPr>
                <w:rFonts w:ascii="BIZ UD明朝 Medium" w:eastAsia="BIZ UD明朝 Medium" w:hAnsi="BIZ UD明朝 Medium" w:cs="ＭＳ Ｐゴシック" w:hint="eastAsia"/>
                <w:color w:val="000000" w:themeColor="text1"/>
                <w:kern w:val="0"/>
                <w:sz w:val="22"/>
                <w:szCs w:val="22"/>
              </w:rPr>
              <w:t>団塊世代が75 歳以上となる令和７（2025</w:t>
            </w:r>
            <w:r>
              <w:rPr>
                <w:rFonts w:ascii="BIZ UD明朝 Medium" w:eastAsia="BIZ UD明朝 Medium" w:hAnsi="BIZ UD明朝 Medium" w:cs="ＭＳ Ｐゴシック" w:hint="eastAsia"/>
                <w:color w:val="000000" w:themeColor="text1"/>
                <w:kern w:val="0"/>
                <w:sz w:val="22"/>
                <w:szCs w:val="22"/>
              </w:rPr>
              <w:t>）年に向けて板橋区版ＡＩＰの深化・推進を図</w:t>
            </w:r>
            <w:r w:rsidR="00DF4E74">
              <w:rPr>
                <w:rFonts w:ascii="BIZ UD明朝 Medium" w:eastAsia="BIZ UD明朝 Medium" w:hAnsi="BIZ UD明朝 Medium" w:cs="ＭＳ Ｐゴシック" w:hint="eastAsia"/>
                <w:color w:val="000000" w:themeColor="text1"/>
                <w:kern w:val="0"/>
                <w:sz w:val="22"/>
                <w:szCs w:val="22"/>
              </w:rPr>
              <w:t>り</w:t>
            </w:r>
            <w:r>
              <w:rPr>
                <w:rFonts w:ascii="BIZ UD明朝 Medium" w:eastAsia="BIZ UD明朝 Medium" w:hAnsi="BIZ UD明朝 Medium" w:cs="ＭＳ Ｐゴシック" w:hint="eastAsia"/>
                <w:color w:val="000000" w:themeColor="text1"/>
                <w:kern w:val="0"/>
                <w:sz w:val="22"/>
                <w:szCs w:val="22"/>
              </w:rPr>
              <w:t>ます。</w:t>
            </w:r>
          </w:p>
        </w:tc>
      </w:tr>
      <w:tr w:rsidR="00E91D36" w:rsidRPr="00AF56C6" w14:paraId="08D3348B" w14:textId="77777777" w:rsidTr="00272FA7">
        <w:trPr>
          <w:trHeight w:val="265"/>
        </w:trPr>
        <w:tc>
          <w:tcPr>
            <w:tcW w:w="562" w:type="dxa"/>
            <w:gridSpan w:val="2"/>
            <w:vMerge/>
            <w:tcBorders>
              <w:left w:val="single" w:sz="4" w:space="0" w:color="auto"/>
              <w:right w:val="single" w:sz="4" w:space="0" w:color="auto"/>
            </w:tcBorders>
            <w:shd w:val="clear" w:color="auto" w:fill="DDD9C4"/>
            <w:noWrap/>
            <w:vAlign w:val="center"/>
          </w:tcPr>
          <w:p w14:paraId="1A0399D9" w14:textId="77777777" w:rsidR="00E91D36" w:rsidRPr="00AF56C6" w:rsidRDefault="00E91D36"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1731D2A1" w14:textId="77777777" w:rsidR="00E91D36" w:rsidRPr="00AF56C6" w:rsidRDefault="00E91D36" w:rsidP="00272FA7">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6D6A3830" w14:textId="12F0EC4C" w:rsidR="00E91D36" w:rsidRPr="00AF56C6" w:rsidRDefault="00E91D36" w:rsidP="00272FA7">
            <w:pPr>
              <w:spacing w:line="280" w:lineRule="exact"/>
              <w:jc w:val="left"/>
              <w:rPr>
                <w:rFonts w:ascii="BIZ UD明朝 Medium" w:eastAsia="BIZ UD明朝 Medium" w:hAnsi="BIZ UD明朝 Medium" w:cs="ＭＳ Ｐゴシック"/>
                <w:color w:val="000000" w:themeColor="text1"/>
                <w:kern w:val="0"/>
                <w:sz w:val="22"/>
                <w:szCs w:val="22"/>
              </w:rPr>
            </w:pPr>
            <w:r w:rsidRPr="00BB7215">
              <w:rPr>
                <w:rFonts w:ascii="BIZ UD明朝 Medium" w:eastAsia="BIZ UD明朝 Medium" w:hAnsi="BIZ UD明朝 Medium" w:cs="ＭＳ Ｐゴシック" w:hint="eastAsia"/>
                <w:color w:val="000000" w:themeColor="text1"/>
                <w:kern w:val="0"/>
                <w:sz w:val="22"/>
                <w:szCs w:val="22"/>
              </w:rPr>
              <w:t>医療・介護・介護予防・住まい及び自立した日常生活の支援における包括的な体制を充実させます</w:t>
            </w:r>
            <w:r>
              <w:rPr>
                <w:rFonts w:ascii="BIZ UD明朝 Medium" w:eastAsia="BIZ UD明朝 Medium" w:hAnsi="BIZ UD明朝 Medium" w:cs="ＭＳ Ｐゴシック" w:hint="eastAsia"/>
                <w:color w:val="000000" w:themeColor="text1"/>
                <w:kern w:val="0"/>
                <w:sz w:val="22"/>
                <w:szCs w:val="22"/>
              </w:rPr>
              <w:t>。</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1EFA7124" w14:textId="77777777" w:rsidR="00E91D36" w:rsidRPr="00AF56C6" w:rsidRDefault="00E91D36" w:rsidP="00272FA7">
            <w:pPr>
              <w:spacing w:line="280" w:lineRule="exact"/>
              <w:jc w:val="left"/>
              <w:rPr>
                <w:rFonts w:ascii="BIZ UD明朝 Medium" w:eastAsia="BIZ UD明朝 Medium" w:hAnsi="BIZ UD明朝 Medium" w:cs="ＭＳ Ｐゴシック"/>
                <w:color w:val="000000" w:themeColor="text1"/>
                <w:kern w:val="0"/>
                <w:sz w:val="22"/>
                <w:szCs w:val="22"/>
              </w:rPr>
            </w:pPr>
            <w:r w:rsidRPr="00B1116D">
              <w:rPr>
                <w:b/>
                <w:noProof/>
              </w:rPr>
              <w:drawing>
                <wp:anchor distT="0" distB="0" distL="114300" distR="114300" simplePos="0" relativeHeight="252127232" behindDoc="0" locked="0" layoutInCell="1" allowOverlap="1" wp14:anchorId="33B4CC86" wp14:editId="3A16ED4C">
                  <wp:simplePos x="0" y="0"/>
                  <wp:positionH relativeFrom="column">
                    <wp:posOffset>27305</wp:posOffset>
                  </wp:positionH>
                  <wp:positionV relativeFrom="paragraph">
                    <wp:posOffset>-12065</wp:posOffset>
                  </wp:positionV>
                  <wp:extent cx="611505" cy="611505"/>
                  <wp:effectExtent l="0" t="0" r="0" b="0"/>
                  <wp:wrapNone/>
                  <wp:docPr id="28" name="図 28" descr="\\itfs02\fs02_shr01\Sosiki_1\01_政策企画課\30_ブランド・SDGs係\ＳＤＧｓ推進\14 【SDGsフォルダ】\★SDGsロゴデータ\03_すべての人に健康と福祉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03_すべての人に健康と福祉を.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91D36" w:rsidRPr="00AF56C6" w14:paraId="3CD246C1"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29937065" w14:textId="77777777" w:rsidR="00E91D36" w:rsidRPr="00AF56C6" w:rsidRDefault="00E91D36"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184B9980" w14:textId="77777777" w:rsidR="00E91D36" w:rsidRPr="00AF56C6" w:rsidRDefault="00E91D36" w:rsidP="00272FA7">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274C8FEE" w14:textId="77777777" w:rsidR="00E91D36" w:rsidRDefault="00E91D36" w:rsidP="00272FA7">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高齢者の地域包括ケアの推進</w:t>
            </w:r>
          </w:p>
        </w:tc>
        <w:tc>
          <w:tcPr>
            <w:tcW w:w="1281" w:type="dxa"/>
            <w:vMerge/>
            <w:tcBorders>
              <w:left w:val="dotted" w:sz="4" w:space="0" w:color="auto"/>
              <w:right w:val="single" w:sz="4" w:space="0" w:color="auto"/>
            </w:tcBorders>
            <w:shd w:val="clear" w:color="auto" w:fill="auto"/>
            <w:vAlign w:val="center"/>
          </w:tcPr>
          <w:p w14:paraId="3F3A5B6D" w14:textId="77777777" w:rsidR="00E91D36" w:rsidRPr="00AF56C6" w:rsidRDefault="00E91D36" w:rsidP="00272FA7">
            <w:pPr>
              <w:jc w:val="left"/>
              <w:rPr>
                <w:rFonts w:ascii="BIZ UD明朝 Medium" w:eastAsia="BIZ UD明朝 Medium" w:hAnsi="BIZ UD明朝 Medium" w:cs="ＭＳ Ｐゴシック"/>
                <w:color w:val="000000" w:themeColor="text1"/>
                <w:kern w:val="0"/>
                <w:sz w:val="22"/>
                <w:szCs w:val="22"/>
              </w:rPr>
            </w:pPr>
          </w:p>
        </w:tc>
      </w:tr>
      <w:tr w:rsidR="00E91D36" w:rsidRPr="00AF56C6" w14:paraId="56510575"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69F13200" w14:textId="77777777" w:rsidR="00E91D36" w:rsidRPr="00AF56C6" w:rsidRDefault="00E91D36"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65182CAC" w14:textId="77777777" w:rsidR="00E91D36" w:rsidRPr="00AF56C6" w:rsidRDefault="00E91D36" w:rsidP="00272FA7">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6B76BA4B" w14:textId="75288F7D" w:rsidR="00E91D36" w:rsidRPr="00AF56C6" w:rsidRDefault="00E91D36" w:rsidP="00272FA7">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健康寿命の延伸</w:t>
            </w:r>
            <w:r w:rsidRPr="00141AD2">
              <w:rPr>
                <w:rFonts w:ascii="BIZ UD明朝 Medium" w:eastAsia="BIZ UD明朝 Medium" w:hAnsi="BIZ UD明朝 Medium" w:cs="ＭＳ Ｐゴシック" w:hint="eastAsia"/>
                <w:kern w:val="0"/>
                <w:sz w:val="22"/>
                <w:szCs w:val="22"/>
              </w:rPr>
              <w:t>、在宅医療・介護の連携・充実</w:t>
            </w:r>
          </w:p>
        </w:tc>
        <w:tc>
          <w:tcPr>
            <w:tcW w:w="1281" w:type="dxa"/>
            <w:vMerge/>
            <w:tcBorders>
              <w:left w:val="dotted" w:sz="4" w:space="0" w:color="auto"/>
              <w:right w:val="single" w:sz="4" w:space="0" w:color="auto"/>
            </w:tcBorders>
            <w:shd w:val="clear" w:color="auto" w:fill="auto"/>
            <w:vAlign w:val="center"/>
          </w:tcPr>
          <w:p w14:paraId="44D5BA18" w14:textId="77777777" w:rsidR="00E91D36" w:rsidRPr="00AF56C6" w:rsidRDefault="00E91D36" w:rsidP="00272FA7">
            <w:pPr>
              <w:jc w:val="left"/>
              <w:rPr>
                <w:rFonts w:ascii="BIZ UD明朝 Medium" w:eastAsia="BIZ UD明朝 Medium" w:hAnsi="BIZ UD明朝 Medium" w:cs="ＭＳ Ｐゴシック"/>
                <w:color w:val="000000" w:themeColor="text1"/>
                <w:kern w:val="0"/>
                <w:sz w:val="22"/>
                <w:szCs w:val="22"/>
              </w:rPr>
            </w:pPr>
          </w:p>
        </w:tc>
      </w:tr>
      <w:tr w:rsidR="00E91D36" w:rsidRPr="00AF56C6" w14:paraId="00F9BE2A" w14:textId="77777777" w:rsidTr="00272FA7">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7D4B3211" w14:textId="77777777" w:rsidR="00E91D36" w:rsidRPr="00AF56C6" w:rsidRDefault="00E91D36"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48CCAAD7" w14:textId="59CBC86D" w:rsidR="00E91D36" w:rsidRPr="00AF56C6" w:rsidRDefault="00E91D36"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6EC2CCE6" w14:textId="77777777" w:rsidR="00E91D36" w:rsidRDefault="00E91D36" w:rsidP="00272FA7">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423B88BE" w14:textId="77777777" w:rsidR="00E91D36" w:rsidRPr="00AF56C6" w:rsidRDefault="00E91D36" w:rsidP="00272FA7">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E91D36" w:rsidRPr="00AF56C6" w14:paraId="59CA3DBD" w14:textId="77777777" w:rsidTr="00272FA7">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0800FC45" w14:textId="77777777" w:rsidR="00E91D36" w:rsidRPr="00AF56C6" w:rsidRDefault="00E91D36" w:rsidP="00272FA7">
            <w:pPr>
              <w:widowControl/>
              <w:jc w:val="center"/>
              <w:rPr>
                <w:rFonts w:ascii="BIZ UD明朝 Medium" w:eastAsia="BIZ UD明朝 Medium" w:hAnsi="BIZ UD明朝 Medium" w:cs="ＭＳ Ｐゴシック"/>
                <w:color w:val="000000" w:themeColor="text1"/>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28DAA096" w14:textId="77777777" w:rsidR="00E91D36" w:rsidRPr="00AF56C6" w:rsidRDefault="00E91D36" w:rsidP="00272FA7">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664F5E56" w14:textId="731A75F0" w:rsidR="00E91D36" w:rsidRPr="00AF56C6" w:rsidRDefault="00E91D36" w:rsidP="00272FA7">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0DE30883" w14:textId="77777777" w:rsidR="00E91D36" w:rsidRPr="00AF56C6" w:rsidRDefault="00E91D36" w:rsidP="00272FA7">
            <w:pPr>
              <w:jc w:val="center"/>
              <w:rPr>
                <w:rFonts w:ascii="BIZ UD明朝 Medium" w:eastAsia="BIZ UD明朝 Medium" w:hAnsi="BIZ UD明朝 Medium"/>
                <w:color w:val="000000" w:themeColor="text1"/>
                <w:sz w:val="22"/>
                <w:szCs w:val="22"/>
              </w:rPr>
            </w:pPr>
          </w:p>
        </w:tc>
      </w:tr>
      <w:tr w:rsidR="00E91D36" w:rsidRPr="00561EDF" w14:paraId="658C1E0B" w14:textId="77777777" w:rsidTr="00272FA7">
        <w:trPr>
          <w:trHeight w:val="1191"/>
        </w:trPr>
        <w:tc>
          <w:tcPr>
            <w:tcW w:w="2329" w:type="dxa"/>
            <w:gridSpan w:val="5"/>
            <w:tcBorders>
              <w:top w:val="single" w:sz="4" w:space="0" w:color="auto"/>
              <w:left w:val="single" w:sz="4" w:space="0" w:color="auto"/>
              <w:right w:val="single" w:sz="4" w:space="0" w:color="auto"/>
            </w:tcBorders>
            <w:shd w:val="clear" w:color="auto" w:fill="auto"/>
            <w:noWrap/>
          </w:tcPr>
          <w:p w14:paraId="3EAF65AF" w14:textId="77777777" w:rsidR="00E91D36" w:rsidRPr="00FE3471" w:rsidRDefault="00E91D36" w:rsidP="00272FA7">
            <w:pPr>
              <w:widowControl/>
              <w:spacing w:line="280" w:lineRule="exact"/>
              <w:rPr>
                <w:rFonts w:ascii="BIZ UD明朝 Medium" w:eastAsia="BIZ UD明朝 Medium" w:hAnsi="BIZ UD明朝 Medium" w:cs="ＭＳ Ｐゴシック"/>
                <w:kern w:val="0"/>
                <w:sz w:val="22"/>
                <w:szCs w:val="22"/>
              </w:rPr>
            </w:pPr>
            <w:r w:rsidRPr="00FE3471">
              <w:rPr>
                <w:rFonts w:ascii="BIZ UD明朝 Medium" w:eastAsia="BIZ UD明朝 Medium" w:hAnsi="BIZ UD明朝 Medium" w:cs="ＭＳ Ｐゴシック" w:hint="eastAsia"/>
                <w:kern w:val="0"/>
                <w:sz w:val="22"/>
                <w:szCs w:val="22"/>
              </w:rPr>
              <w:t>医療・介護事業連携強化</w:t>
            </w:r>
          </w:p>
          <w:p w14:paraId="558786C2" w14:textId="77777777" w:rsidR="00E91D36" w:rsidRPr="00FE3471" w:rsidRDefault="00E91D36" w:rsidP="00272FA7">
            <w:pPr>
              <w:widowControl/>
              <w:spacing w:line="280" w:lineRule="exact"/>
              <w:rPr>
                <w:rFonts w:ascii="BIZ UD明朝 Medium" w:eastAsia="BIZ UD明朝 Medium" w:hAnsi="BIZ UD明朝 Medium" w:cs="ＭＳ Ｐゴシック"/>
                <w:kern w:val="0"/>
                <w:sz w:val="22"/>
                <w:szCs w:val="22"/>
              </w:rPr>
            </w:pPr>
            <w:r w:rsidRPr="00FE3471">
              <w:rPr>
                <w:rFonts w:ascii="BIZ UD明朝 Medium" w:eastAsia="BIZ UD明朝 Medium" w:hAnsi="BIZ UD明朝 Medium" w:cs="ＭＳ Ｐゴシック" w:hint="eastAsia"/>
                <w:kern w:val="0"/>
                <w:sz w:val="22"/>
                <w:szCs w:val="22"/>
              </w:rPr>
              <w:t>支え合い会議開催数</w:t>
            </w:r>
          </w:p>
          <w:p w14:paraId="4B4992E6" w14:textId="05853148" w:rsidR="00E91D36" w:rsidRPr="00FE3471" w:rsidRDefault="00E91D36" w:rsidP="00971190">
            <w:pPr>
              <w:widowControl/>
              <w:spacing w:line="280" w:lineRule="exact"/>
              <w:ind w:firstLineChars="100" w:firstLine="203"/>
              <w:rPr>
                <w:rFonts w:ascii="BIZ UD明朝 Medium" w:eastAsia="BIZ UD明朝 Medium" w:hAnsi="BIZ UD明朝 Medium" w:cs="ＭＳ Ｐゴシック"/>
                <w:kern w:val="0"/>
                <w:sz w:val="22"/>
                <w:szCs w:val="22"/>
              </w:rPr>
            </w:pPr>
            <w:r w:rsidRPr="00FE3471">
              <w:rPr>
                <w:rFonts w:ascii="BIZ UD明朝 Medium" w:eastAsia="BIZ UD明朝 Medium" w:hAnsi="BIZ UD明朝 Medium" w:cs="ＭＳ Ｐゴシック" w:hint="eastAsia"/>
                <w:kern w:val="0"/>
                <w:sz w:val="22"/>
                <w:szCs w:val="22"/>
              </w:rPr>
              <w:t>3</w:t>
            </w:r>
            <w:r w:rsidRPr="00FE3471">
              <w:rPr>
                <w:rFonts w:ascii="BIZ UD明朝 Medium" w:eastAsia="BIZ UD明朝 Medium" w:hAnsi="BIZ UD明朝 Medium" w:cs="ＭＳ Ｐゴシック"/>
                <w:kern w:val="0"/>
                <w:sz w:val="22"/>
                <w:szCs w:val="22"/>
              </w:rPr>
              <w:t>60</w:t>
            </w:r>
            <w:r w:rsidRPr="00FE3471">
              <w:rPr>
                <w:rFonts w:ascii="BIZ UD明朝 Medium" w:eastAsia="BIZ UD明朝 Medium" w:hAnsi="BIZ UD明朝 Medium" w:cs="ＭＳ Ｐゴシック" w:hint="eastAsia"/>
                <w:kern w:val="0"/>
                <w:sz w:val="22"/>
                <w:szCs w:val="22"/>
              </w:rPr>
              <w:t>回</w:t>
            </w:r>
          </w:p>
          <w:p w14:paraId="609553E6" w14:textId="77777777" w:rsidR="00E91D36" w:rsidRPr="00FE3471" w:rsidRDefault="00E91D36" w:rsidP="00272FA7">
            <w:pPr>
              <w:widowControl/>
              <w:spacing w:line="280" w:lineRule="exact"/>
              <w:rPr>
                <w:rFonts w:ascii="BIZ UD明朝 Medium" w:eastAsia="BIZ UD明朝 Medium" w:hAnsi="BIZ UD明朝 Medium" w:cs="ＭＳ Ｐゴシック"/>
                <w:kern w:val="0"/>
                <w:sz w:val="22"/>
                <w:szCs w:val="22"/>
              </w:rPr>
            </w:pPr>
            <w:r w:rsidRPr="00FE3471">
              <w:rPr>
                <w:rFonts w:ascii="BIZ UD明朝 Medium" w:eastAsia="BIZ UD明朝 Medium" w:hAnsi="BIZ UD明朝 Medium" w:cs="ＭＳ Ｐゴシック" w:hint="eastAsia"/>
                <w:kern w:val="0"/>
                <w:sz w:val="22"/>
                <w:szCs w:val="22"/>
              </w:rPr>
              <w:t>10の筋トレグループ</w:t>
            </w:r>
          </w:p>
          <w:p w14:paraId="5BC0904B" w14:textId="48F98BF9" w:rsidR="00E91D36" w:rsidRPr="00FE3471" w:rsidRDefault="00E91D36" w:rsidP="00971190">
            <w:pPr>
              <w:widowControl/>
              <w:spacing w:line="280" w:lineRule="exact"/>
              <w:ind w:right="812" w:firstLineChars="100" w:firstLine="203"/>
              <w:rPr>
                <w:rFonts w:ascii="BIZ UD明朝 Medium" w:eastAsia="BIZ UD明朝 Medium" w:hAnsi="BIZ UD明朝 Medium" w:cs="ＭＳ Ｐゴシック"/>
                <w:kern w:val="0"/>
                <w:sz w:val="22"/>
                <w:szCs w:val="22"/>
              </w:rPr>
            </w:pPr>
            <w:r w:rsidRPr="00FE3471">
              <w:rPr>
                <w:rFonts w:ascii="BIZ UD明朝 Medium" w:eastAsia="BIZ UD明朝 Medium" w:hAnsi="BIZ UD明朝 Medium" w:cs="ＭＳ Ｐゴシック" w:hint="eastAsia"/>
                <w:kern w:val="0"/>
                <w:sz w:val="22"/>
                <w:szCs w:val="22"/>
              </w:rPr>
              <w:t xml:space="preserve">新規20か所　</w:t>
            </w:r>
          </w:p>
        </w:tc>
        <w:tc>
          <w:tcPr>
            <w:tcW w:w="2589" w:type="dxa"/>
            <w:gridSpan w:val="2"/>
            <w:tcBorders>
              <w:top w:val="single" w:sz="4" w:space="0" w:color="auto"/>
              <w:left w:val="single" w:sz="4" w:space="0" w:color="auto"/>
              <w:right w:val="single" w:sz="4" w:space="0" w:color="auto"/>
            </w:tcBorders>
            <w:shd w:val="clear" w:color="auto" w:fill="auto"/>
            <w:noWrap/>
          </w:tcPr>
          <w:p w14:paraId="2DEC9308" w14:textId="0F6CF1E5" w:rsidR="00E91D36" w:rsidRPr="00FE3471" w:rsidRDefault="00E91D36" w:rsidP="00272FA7">
            <w:pPr>
              <w:widowControl/>
              <w:wordWrap w:val="0"/>
              <w:spacing w:line="280" w:lineRule="exact"/>
              <w:jc w:val="right"/>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0942EC6B" w14:textId="4767F3A1" w:rsidR="00E91D36" w:rsidRPr="00FE3471" w:rsidRDefault="007534ED" w:rsidP="00272FA7">
            <w:pPr>
              <w:widowControl/>
              <w:spacing w:line="280" w:lineRule="exact"/>
              <w:jc w:val="righ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19392" behindDoc="0" locked="0" layoutInCell="1" allowOverlap="1" wp14:anchorId="39827B75" wp14:editId="57635B4B">
                      <wp:simplePos x="0" y="0"/>
                      <wp:positionH relativeFrom="column">
                        <wp:posOffset>-1651000</wp:posOffset>
                      </wp:positionH>
                      <wp:positionV relativeFrom="paragraph">
                        <wp:posOffset>24130</wp:posOffset>
                      </wp:positionV>
                      <wp:extent cx="3162300" cy="1424940"/>
                      <wp:effectExtent l="0" t="0" r="19050" b="22860"/>
                      <wp:wrapNone/>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24940"/>
                              </a:xfrm>
                              <a:prstGeom prst="rect">
                                <a:avLst/>
                              </a:prstGeom>
                              <a:solidFill>
                                <a:srgbClr val="FFFFFF"/>
                              </a:solidFill>
                              <a:ln w="9525">
                                <a:solidFill>
                                  <a:srgbClr val="000000"/>
                                </a:solidFill>
                                <a:miter lim="800000"/>
                                <a:headEnd/>
                                <a:tailEnd/>
                              </a:ln>
                            </wps:spPr>
                            <wps:txbx>
                              <w:txbxContent>
                                <w:p w14:paraId="2CEDC6E6" w14:textId="07B99B21" w:rsidR="003B68AA"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p w14:paraId="7681070B" w14:textId="6CDFE632" w:rsidR="003B68AA" w:rsidRPr="00C60C5D" w:rsidRDefault="003B68AA" w:rsidP="00C60C5D">
                                  <w:pPr>
                                    <w:jc w:val="center"/>
                                    <w:rPr>
                                      <w:rFonts w:ascii="BIZ UD明朝 Medium" w:eastAsia="BIZ UD明朝 Medium" w:hAnsi="BIZ UD明朝 Medium"/>
                                      <w:sz w:val="22"/>
                                    </w:rPr>
                                  </w:pPr>
                                  <w:r>
                                    <w:rPr>
                                      <w:rFonts w:ascii="BIZ UD明朝 Medium" w:eastAsia="BIZ UD明朝 Medium" w:hAnsi="BIZ UD明朝 Medium" w:hint="eastAsia"/>
                                      <w:sz w:val="22"/>
                                    </w:rPr>
                                    <w:t>「板橋区</w:t>
                                  </w:r>
                                  <w:r>
                                    <w:rPr>
                                      <w:rFonts w:ascii="BIZ UD明朝 Medium" w:eastAsia="BIZ UD明朝 Medium" w:hAnsi="BIZ UD明朝 Medium"/>
                                      <w:sz w:val="22"/>
                                    </w:rPr>
                                    <w:t>高齢者保健福祉・介護保険事業</w:t>
                                  </w:r>
                                  <w:r>
                                    <w:rPr>
                                      <w:rFonts w:ascii="BIZ UD明朝 Medium" w:eastAsia="BIZ UD明朝 Medium" w:hAnsi="BIZ UD明朝 Medium" w:hint="eastAsia"/>
                                      <w:sz w:val="22"/>
                                    </w:rPr>
                                    <w:t>計画</w:t>
                                  </w:r>
                                  <w:r>
                                    <w:rPr>
                                      <w:rFonts w:ascii="BIZ UD明朝 Medium" w:eastAsia="BIZ UD明朝 Medium" w:hAnsi="BIZ UD明朝 Medium"/>
                                      <w:sz w:val="22"/>
                                    </w:rPr>
                                    <w:t>2026</w:t>
                                  </w:r>
                                  <w:r>
                                    <w:rPr>
                                      <w:rFonts w:ascii="BIZ UD明朝 Medium" w:eastAsia="BIZ UD明朝 Medium" w:hAnsi="BIZ UD明朝 Medium" w:hint="eastAsia"/>
                                      <w:sz w:val="22"/>
                                    </w:rPr>
                                    <w:t>」と</w:t>
                                  </w:r>
                                  <w:r>
                                    <w:rPr>
                                      <w:rFonts w:ascii="BIZ UD明朝 Medium" w:eastAsia="BIZ UD明朝 Medium" w:hAnsi="BIZ UD明朝 Medium"/>
                                      <w:sz w:val="22"/>
                                    </w:rPr>
                                    <w:t>整合を図ります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827B75" id="_x0000_s1085" type="#_x0000_t202" style="position:absolute;left:0;text-align:left;margin-left:-130pt;margin-top:1.9pt;width:249pt;height:112.2pt;z-index:25221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">
                      <v:textbox>
                        <w:txbxContent>
                          <w:p w14:paraId="2CEDC6E6" w14:textId="07B99B21" w:rsidR="003B68AA"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p w14:paraId="7681070B" w14:textId="6CDFE632" w:rsidR="003B68AA" w:rsidRPr="00C60C5D" w:rsidRDefault="003B68AA" w:rsidP="00C60C5D">
                            <w:pPr>
                              <w:jc w:val="center"/>
                              <w:rPr>
                                <w:rFonts w:ascii="BIZ UD明朝 Medium" w:eastAsia="BIZ UD明朝 Medium" w:hAnsi="BIZ UD明朝 Medium"/>
                                <w:sz w:val="22"/>
                              </w:rPr>
                            </w:pPr>
                            <w:r>
                              <w:rPr>
                                <w:rFonts w:ascii="BIZ UD明朝 Medium" w:eastAsia="BIZ UD明朝 Medium" w:hAnsi="BIZ UD明朝 Medium" w:hint="eastAsia"/>
                                <w:sz w:val="22"/>
                              </w:rPr>
                              <w:t>「板橋区</w:t>
                            </w:r>
                            <w:r>
                              <w:rPr>
                                <w:rFonts w:ascii="BIZ UD明朝 Medium" w:eastAsia="BIZ UD明朝 Medium" w:hAnsi="BIZ UD明朝 Medium"/>
                                <w:sz w:val="22"/>
                              </w:rPr>
                              <w:t>高齢者保健福祉・介護保険事業</w:t>
                            </w:r>
                            <w:r>
                              <w:rPr>
                                <w:rFonts w:ascii="BIZ UD明朝 Medium" w:eastAsia="BIZ UD明朝 Medium" w:hAnsi="BIZ UD明朝 Medium" w:hint="eastAsia"/>
                                <w:sz w:val="22"/>
                              </w:rPr>
                              <w:t>計画</w:t>
                            </w:r>
                            <w:r>
                              <w:rPr>
                                <w:rFonts w:ascii="BIZ UD明朝 Medium" w:eastAsia="BIZ UD明朝 Medium" w:hAnsi="BIZ UD明朝 Medium"/>
                                <w:sz w:val="22"/>
                              </w:rPr>
                              <w:t>2026</w:t>
                            </w:r>
                            <w:r>
                              <w:rPr>
                                <w:rFonts w:ascii="BIZ UD明朝 Medium" w:eastAsia="BIZ UD明朝 Medium" w:hAnsi="BIZ UD明朝 Medium" w:hint="eastAsia"/>
                                <w:sz w:val="22"/>
                              </w:rPr>
                              <w:t>」と</w:t>
                            </w:r>
                            <w:r>
                              <w:rPr>
                                <w:rFonts w:ascii="BIZ UD明朝 Medium" w:eastAsia="BIZ UD明朝 Medium" w:hAnsi="BIZ UD明朝 Medium"/>
                                <w:sz w:val="22"/>
                              </w:rPr>
                              <w:t>整合を図ります</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788D7345" w14:textId="7D24C53D" w:rsidR="00E91D36" w:rsidRPr="00561EDF" w:rsidRDefault="00DF4E74" w:rsidP="00272FA7">
            <w:pPr>
              <w:widowControl/>
              <w:spacing w:line="280" w:lineRule="exact"/>
              <w:rPr>
                <w:rFonts w:ascii="BIZ UD明朝 Medium" w:eastAsia="BIZ UD明朝 Medium" w:hAnsi="BIZ UD明朝 Medium" w:cs="ＭＳ Ｐゴシック"/>
                <w:kern w:val="0"/>
                <w:sz w:val="22"/>
                <w:szCs w:val="22"/>
              </w:rPr>
            </w:pPr>
            <w:r w:rsidRPr="00561EDF">
              <w:rPr>
                <w:rFonts w:ascii="BIZ UD明朝 Medium" w:eastAsia="BIZ UD明朝 Medium" w:hAnsi="BIZ UD明朝 Medium" w:cs="ＭＳ Ｐゴシック" w:hint="eastAsia"/>
                <w:kern w:val="0"/>
                <w:sz w:val="22"/>
                <w:szCs w:val="22"/>
              </w:rPr>
              <w:t>板橋区高齢者保健福祉・介護保険事業計画2026と整合を図り深化・推進</w:t>
            </w:r>
          </w:p>
        </w:tc>
      </w:tr>
      <w:tr w:rsidR="00E91D36" w:rsidRPr="00AF56C6" w14:paraId="0501DE2B" w14:textId="77777777" w:rsidTr="00297DA5">
        <w:trPr>
          <w:trHeight w:val="921"/>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4B696F20" w14:textId="77777777" w:rsidR="00E91D36" w:rsidRPr="002A0A4F" w:rsidRDefault="00E91D36" w:rsidP="00272FA7">
            <w:pPr>
              <w:widowControl/>
              <w:ind w:left="203" w:hangingChars="100" w:hanging="203"/>
              <w:jc w:val="center"/>
              <w:rPr>
                <w:rFonts w:ascii="BIZ UD明朝 Medium" w:eastAsia="BIZ UD明朝 Medium" w:hAnsi="BIZ UD明朝 Medium" w:cs="ＭＳ Ｐゴシック"/>
                <w:kern w:val="0"/>
                <w:sz w:val="22"/>
                <w:szCs w:val="22"/>
              </w:rPr>
            </w:pPr>
            <w:r w:rsidRPr="002A0A4F">
              <w:rPr>
                <w:rFonts w:ascii="BIZ UD明朝 Medium" w:eastAsia="BIZ UD明朝 Medium" w:hAnsi="BIZ UD明朝 Medium" w:cs="ＭＳ Ｐゴシック" w:hint="eastAsia"/>
                <w:kern w:val="0"/>
                <w:sz w:val="22"/>
                <w:szCs w:val="22"/>
              </w:rPr>
              <w:t>２か年事業経費</w:t>
            </w:r>
            <w:r w:rsidRPr="002A0A4F">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6D90461" w14:textId="77777777" w:rsidR="00E91D36" w:rsidRPr="002A0A4F" w:rsidRDefault="00E91D36" w:rsidP="00272FA7">
            <w:pPr>
              <w:widowControl/>
              <w:ind w:firstLineChars="100" w:firstLine="203"/>
              <w:jc w:val="center"/>
              <w:rPr>
                <w:rFonts w:ascii="BIZ UD明朝 Medium" w:eastAsia="BIZ UD明朝 Medium" w:hAnsi="BIZ UD明朝 Medium" w:cs="ＭＳ Ｐゴシック"/>
                <w:kern w:val="0"/>
                <w:sz w:val="22"/>
                <w:szCs w:val="22"/>
              </w:rPr>
            </w:pPr>
            <w:r w:rsidRPr="002A0A4F">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E89CA56" w14:textId="5E74F1AA" w:rsidR="00E91D36" w:rsidRPr="002A0A4F" w:rsidRDefault="00E91D36" w:rsidP="00272FA7">
            <w:pPr>
              <w:widowControl/>
              <w:ind w:firstLineChars="100" w:firstLine="203"/>
              <w:jc w:val="center"/>
              <w:rPr>
                <w:rFonts w:ascii="BIZ UD明朝 Medium" w:eastAsia="BIZ UD明朝 Medium" w:hAnsi="BIZ UD明朝 Medium" w:cs="ＭＳ Ｐゴシック"/>
                <w:kern w:val="0"/>
                <w:sz w:val="22"/>
                <w:szCs w:val="22"/>
              </w:rPr>
            </w:pPr>
            <w:r w:rsidRPr="002A0A4F">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372441EC" w14:textId="77777777" w:rsidR="00E91D36" w:rsidRPr="00AF56C6" w:rsidRDefault="00E91D36" w:rsidP="00272FA7">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29F5944D" w14:textId="04FEF421" w:rsidR="00141AD2" w:rsidRDefault="00141AD2" w:rsidP="00515309">
      <w:pPr>
        <w:widowControl/>
        <w:spacing w:line="120" w:lineRule="exact"/>
        <w:rPr>
          <w:rFonts w:asciiTheme="majorEastAsia" w:eastAsiaTheme="majorEastAsia" w:hAnsiTheme="majorEastAsia"/>
        </w:rPr>
      </w:pPr>
    </w:p>
    <w:tbl>
      <w:tblPr>
        <w:tblpPr w:leftFromText="142" w:rightFromText="142" w:vertAnchor="text" w:tblpY="1"/>
        <w:tblOverlap w:val="never"/>
        <w:tblW w:w="9966" w:type="dxa"/>
        <w:tblLayout w:type="fixed"/>
        <w:tblCellMar>
          <w:left w:w="99" w:type="dxa"/>
          <w:right w:w="99" w:type="dxa"/>
        </w:tblCellMar>
        <w:tblLook w:val="04A0" w:firstRow="1" w:lastRow="0" w:firstColumn="1" w:lastColumn="0" w:noHBand="0" w:noVBand="1"/>
      </w:tblPr>
      <w:tblGrid>
        <w:gridCol w:w="2390"/>
        <w:gridCol w:w="7576"/>
      </w:tblGrid>
      <w:tr w:rsidR="00141AD2" w:rsidRPr="00F87C07" w14:paraId="4DFC0CA8" w14:textId="77777777" w:rsidTr="00141AD2">
        <w:trPr>
          <w:trHeight w:hRule="exact" w:val="340"/>
        </w:trPr>
        <w:tc>
          <w:tcPr>
            <w:tcW w:w="2390" w:type="dxa"/>
            <w:vMerge w:val="restart"/>
            <w:tcBorders>
              <w:top w:val="single" w:sz="4" w:space="0" w:color="auto"/>
              <w:left w:val="single" w:sz="4" w:space="0" w:color="auto"/>
              <w:bottom w:val="single" w:sz="4" w:space="0" w:color="auto"/>
              <w:right w:val="single" w:sz="4" w:space="0" w:color="auto"/>
            </w:tcBorders>
            <w:shd w:val="clear" w:color="auto" w:fill="DCD8C6"/>
            <w:noWrap/>
            <w:vAlign w:val="center"/>
            <w:hideMark/>
          </w:tcPr>
          <w:p w14:paraId="4D470CC3" w14:textId="77777777" w:rsidR="00141AD2" w:rsidRPr="001E79BC" w:rsidRDefault="00141AD2" w:rsidP="00141AD2">
            <w:pPr>
              <w:widowControl/>
              <w:jc w:val="center"/>
              <w:rPr>
                <w:rFonts w:ascii="ＭＳ Ｐゴシック" w:eastAsia="ＭＳ Ｐゴシック" w:hAnsi="ＭＳ Ｐゴシック" w:cs="ＭＳ Ｐゴシック"/>
                <w:b/>
                <w:bCs/>
                <w:color w:val="000000" w:themeColor="text1"/>
                <w:kern w:val="0"/>
                <w:sz w:val="28"/>
                <w:szCs w:val="28"/>
              </w:rPr>
            </w:pPr>
            <w:r w:rsidRPr="001E79BC">
              <w:rPr>
                <w:rFonts w:ascii="ＭＳ Ｐゴシック" w:eastAsia="ＭＳ Ｐゴシック" w:hAnsi="ＭＳ Ｐゴシック" w:cs="ＭＳ Ｐゴシック" w:hint="eastAsia"/>
                <w:b/>
                <w:bCs/>
                <w:color w:val="000000" w:themeColor="text1"/>
                <w:kern w:val="0"/>
                <w:sz w:val="28"/>
                <w:szCs w:val="28"/>
              </w:rPr>
              <w:t>基本目標Ⅱ</w:t>
            </w:r>
          </w:p>
        </w:tc>
        <w:tc>
          <w:tcPr>
            <w:tcW w:w="7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176EC" w14:textId="77777777" w:rsidR="00141AD2" w:rsidRPr="001E79BC" w:rsidRDefault="00141AD2" w:rsidP="00141AD2">
            <w:pPr>
              <w:widowControl/>
              <w:jc w:val="left"/>
              <w:rPr>
                <w:rFonts w:ascii="ＭＳ Ｐゴシック" w:eastAsia="ＭＳ Ｐゴシック" w:hAnsi="ＭＳ Ｐゴシック" w:cs="ＭＳ Ｐゴシック"/>
                <w:b/>
                <w:bCs/>
                <w:color w:val="000000" w:themeColor="text1"/>
                <w:kern w:val="0"/>
                <w:sz w:val="28"/>
                <w:szCs w:val="28"/>
              </w:rPr>
            </w:pPr>
            <w:r w:rsidRPr="001E79BC">
              <w:rPr>
                <w:rFonts w:ascii="ＭＳ Ｐゴシック" w:eastAsia="ＭＳ Ｐゴシック" w:hAnsi="ＭＳ Ｐゴシック" w:cs="ＭＳ Ｐゴシック" w:hint="eastAsia"/>
                <w:b/>
                <w:bCs/>
                <w:color w:val="000000" w:themeColor="text1"/>
                <w:kern w:val="0"/>
                <w:sz w:val="28"/>
                <w:szCs w:val="28"/>
              </w:rPr>
              <w:t>いきいきかがやく元気なまち</w:t>
            </w:r>
          </w:p>
        </w:tc>
      </w:tr>
      <w:tr w:rsidR="00141AD2" w:rsidRPr="00F87C07" w14:paraId="70A43757" w14:textId="77777777" w:rsidTr="00141AD2">
        <w:trPr>
          <w:trHeight w:hRule="exact" w:val="340"/>
        </w:trPr>
        <w:tc>
          <w:tcPr>
            <w:tcW w:w="2390" w:type="dxa"/>
            <w:vMerge/>
            <w:tcBorders>
              <w:top w:val="single" w:sz="4" w:space="0" w:color="auto"/>
              <w:left w:val="single" w:sz="4" w:space="0" w:color="auto"/>
              <w:bottom w:val="single" w:sz="4" w:space="0" w:color="auto"/>
              <w:right w:val="single" w:sz="4" w:space="0" w:color="auto"/>
            </w:tcBorders>
            <w:shd w:val="clear" w:color="auto" w:fill="DCD8C6"/>
            <w:vAlign w:val="center"/>
            <w:hideMark/>
          </w:tcPr>
          <w:p w14:paraId="597E6976"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sz w:val="36"/>
                <w:szCs w:val="36"/>
              </w:rPr>
            </w:pPr>
          </w:p>
        </w:tc>
        <w:tc>
          <w:tcPr>
            <w:tcW w:w="7576" w:type="dxa"/>
            <w:vMerge/>
            <w:tcBorders>
              <w:top w:val="single" w:sz="4" w:space="0" w:color="auto"/>
              <w:left w:val="single" w:sz="4" w:space="0" w:color="auto"/>
              <w:bottom w:val="single" w:sz="4" w:space="0" w:color="auto"/>
              <w:right w:val="single" w:sz="4" w:space="0" w:color="auto"/>
            </w:tcBorders>
            <w:vAlign w:val="center"/>
            <w:hideMark/>
          </w:tcPr>
          <w:p w14:paraId="61A0CB4D"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sz w:val="36"/>
                <w:szCs w:val="36"/>
              </w:rPr>
            </w:pPr>
          </w:p>
        </w:tc>
      </w:tr>
    </w:tbl>
    <w:p w14:paraId="66EBF3CC" w14:textId="30A299BB" w:rsidR="00141AD2" w:rsidRDefault="00141AD2" w:rsidP="00141AD2">
      <w:pPr>
        <w:rPr>
          <w:rFonts w:asciiTheme="majorEastAsia" w:eastAsiaTheme="majorEastAsia" w:hAnsiTheme="majorEastAsia"/>
        </w:rPr>
      </w:pPr>
    </w:p>
    <w:tbl>
      <w:tblPr>
        <w:tblpPr w:leftFromText="142" w:rightFromText="142" w:vertAnchor="text" w:tblpY="1"/>
        <w:tblOverlap w:val="never"/>
        <w:tblW w:w="9966" w:type="dxa"/>
        <w:tblCellMar>
          <w:left w:w="99" w:type="dxa"/>
          <w:right w:w="99" w:type="dxa"/>
        </w:tblCellMar>
        <w:tblLook w:val="04A0" w:firstRow="1" w:lastRow="0" w:firstColumn="1" w:lastColumn="0" w:noHBand="0" w:noVBand="1"/>
      </w:tblPr>
      <w:tblGrid>
        <w:gridCol w:w="2390"/>
        <w:gridCol w:w="7576"/>
      </w:tblGrid>
      <w:tr w:rsidR="00141AD2" w:rsidRPr="00F87C07" w14:paraId="7A7CED9D" w14:textId="77777777" w:rsidTr="00141AD2">
        <w:trPr>
          <w:trHeight w:hRule="exact" w:val="227"/>
        </w:trPr>
        <w:tc>
          <w:tcPr>
            <w:tcW w:w="2390" w:type="dxa"/>
            <w:vMerge w:val="restart"/>
            <w:tcBorders>
              <w:top w:val="single" w:sz="4" w:space="0" w:color="auto"/>
              <w:left w:val="single" w:sz="4" w:space="0" w:color="auto"/>
              <w:bottom w:val="single" w:sz="4" w:space="0" w:color="auto"/>
              <w:right w:val="single" w:sz="4" w:space="0" w:color="auto"/>
            </w:tcBorders>
            <w:shd w:val="clear" w:color="auto" w:fill="DCD8C6"/>
            <w:noWrap/>
            <w:vAlign w:val="center"/>
            <w:hideMark/>
          </w:tcPr>
          <w:p w14:paraId="04F4C83B" w14:textId="77777777" w:rsidR="00141AD2" w:rsidRPr="00F87C07" w:rsidRDefault="00141AD2" w:rsidP="00141AD2">
            <w:pPr>
              <w:widowControl/>
              <w:ind w:firstLineChars="100" w:firstLine="224"/>
              <w:rPr>
                <w:rFonts w:ascii="ＭＳ Ｐゴシック" w:eastAsia="ＭＳ Ｐゴシック" w:hAnsi="ＭＳ Ｐゴシック" w:cs="ＭＳ Ｐゴシック"/>
                <w:b/>
                <w:bCs/>
                <w:color w:val="000000" w:themeColor="text1"/>
                <w:kern w:val="0"/>
              </w:rPr>
            </w:pPr>
            <w:r w:rsidRPr="00F87C07">
              <w:rPr>
                <w:rFonts w:ascii="ＭＳ Ｐゴシック" w:eastAsia="ＭＳ Ｐゴシック" w:hAnsi="ＭＳ Ｐゴシック" w:cs="ＭＳ Ｐゴシック" w:hint="eastAsia"/>
                <w:b/>
                <w:bCs/>
                <w:color w:val="000000" w:themeColor="text1"/>
                <w:kern w:val="0"/>
              </w:rPr>
              <w:t>基本政策Ⅱ－１</w:t>
            </w:r>
          </w:p>
        </w:tc>
        <w:tc>
          <w:tcPr>
            <w:tcW w:w="7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24139"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r w:rsidRPr="00F87C07">
              <w:rPr>
                <w:rFonts w:ascii="ＭＳ Ｐゴシック" w:eastAsia="ＭＳ Ｐゴシック" w:hAnsi="ＭＳ Ｐゴシック" w:cs="ＭＳ Ｐゴシック" w:hint="eastAsia"/>
                <w:b/>
                <w:bCs/>
                <w:color w:val="000000" w:themeColor="text1"/>
                <w:kern w:val="0"/>
              </w:rPr>
              <w:t>豊かな健康長寿社会</w:t>
            </w:r>
          </w:p>
        </w:tc>
      </w:tr>
      <w:tr w:rsidR="00141AD2" w:rsidRPr="00F87C07" w14:paraId="4CEC4D66" w14:textId="77777777" w:rsidTr="00141AD2">
        <w:trPr>
          <w:trHeight w:hRule="exact" w:val="227"/>
        </w:trPr>
        <w:tc>
          <w:tcPr>
            <w:tcW w:w="2390" w:type="dxa"/>
            <w:vMerge/>
            <w:tcBorders>
              <w:top w:val="single" w:sz="4" w:space="0" w:color="auto"/>
              <w:left w:val="single" w:sz="4" w:space="0" w:color="auto"/>
              <w:bottom w:val="single" w:sz="4" w:space="0" w:color="auto"/>
              <w:right w:val="single" w:sz="4" w:space="0" w:color="auto"/>
            </w:tcBorders>
            <w:shd w:val="clear" w:color="auto" w:fill="DCD8C6"/>
            <w:vAlign w:val="center"/>
            <w:hideMark/>
          </w:tcPr>
          <w:p w14:paraId="25B48BEF"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p>
        </w:tc>
        <w:tc>
          <w:tcPr>
            <w:tcW w:w="7576" w:type="dxa"/>
            <w:vMerge/>
            <w:tcBorders>
              <w:top w:val="single" w:sz="4" w:space="0" w:color="auto"/>
              <w:left w:val="single" w:sz="4" w:space="0" w:color="auto"/>
              <w:bottom w:val="single" w:sz="4" w:space="0" w:color="auto"/>
              <w:right w:val="single" w:sz="4" w:space="0" w:color="auto"/>
            </w:tcBorders>
            <w:vAlign w:val="center"/>
            <w:hideMark/>
          </w:tcPr>
          <w:p w14:paraId="1A6918E2"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p>
        </w:tc>
      </w:tr>
    </w:tbl>
    <w:p w14:paraId="20621DD8" w14:textId="4C969711" w:rsidR="00141AD2" w:rsidRPr="003A34CD" w:rsidRDefault="00141AD2" w:rsidP="000C280D">
      <w:pPr>
        <w:spacing w:line="28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1134"/>
        <w:gridCol w:w="1281"/>
      </w:tblGrid>
      <w:tr w:rsidR="00141AD2" w:rsidRPr="00AF56C6" w14:paraId="47FB2977" w14:textId="77777777" w:rsidTr="00141AD2">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F1FAE80"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7645D5" w14:textId="221C42A3" w:rsidR="00141AD2" w:rsidRPr="00AF56C6" w:rsidRDefault="00251255" w:rsidP="00141AD2">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11</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2D61D46C"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D1EF71F"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AF56C6">
              <w:rPr>
                <w:rFonts w:ascii="BIZ UD明朝 Medium" w:eastAsia="BIZ UD明朝 Medium" w:hAnsi="BIZ UD明朝 Medium" w:cs="ＭＳ Ｐゴシック"/>
                <w:color w:val="000000" w:themeColor="text1"/>
                <w:kern w:val="0"/>
                <w:sz w:val="22"/>
                <w:szCs w:val="22"/>
              </w:rPr>
              <w:t xml:space="preserve"> </w:t>
            </w:r>
            <w:r w:rsidRPr="002950F1">
              <w:rPr>
                <w:rFonts w:ascii="BIZ UD明朝 Medium" w:eastAsia="BIZ UD明朝 Medium" w:hAnsi="BIZ UD明朝 Medium" w:cs="ＭＳ Ｐゴシック" w:hint="eastAsia"/>
                <w:color w:val="000000" w:themeColor="text1"/>
                <w:kern w:val="0"/>
                <w:sz w:val="22"/>
                <w:szCs w:val="22"/>
              </w:rPr>
              <w:t>シニア世代活動支援プロジェクトの推進</w:t>
            </w:r>
          </w:p>
        </w:tc>
      </w:tr>
      <w:tr w:rsidR="00141AD2" w:rsidRPr="00AF56C6" w14:paraId="42BA2118" w14:textId="77777777" w:rsidTr="00141AD2">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0972A5D5"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E508990" w14:textId="7D65831A"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Pr>
                <w:rFonts w:ascii="BIZ UD明朝 Medium" w:eastAsia="BIZ UD明朝 Medium" w:hAnsi="BIZ UD明朝 Medium" w:cs="ＭＳ Ｐゴシック" w:hint="eastAsia"/>
                <w:color w:val="000000" w:themeColor="text1"/>
                <w:kern w:val="0"/>
                <w:sz w:val="22"/>
                <w:szCs w:val="22"/>
              </w:rPr>
              <w:t>健康生きがい部　長寿社会推進課</w:t>
            </w:r>
          </w:p>
        </w:tc>
      </w:tr>
      <w:tr w:rsidR="00141AD2" w:rsidRPr="00AF56C6" w14:paraId="7E14327E" w14:textId="77777777" w:rsidTr="00515309">
        <w:trPr>
          <w:cantSplit/>
          <w:trHeight w:val="926"/>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79947001" w14:textId="77777777" w:rsidR="00141AD2" w:rsidRPr="00AF56C6" w:rsidRDefault="00141AD2" w:rsidP="00141AD2">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4E99D1D8" w14:textId="67583CD2" w:rsidR="00141AD2" w:rsidRPr="00AF56C6" w:rsidRDefault="00141AD2" w:rsidP="00141AD2">
            <w:pPr>
              <w:spacing w:line="320" w:lineRule="exact"/>
              <w:jc w:val="left"/>
              <w:rPr>
                <w:rFonts w:ascii="BIZ UD明朝 Medium" w:eastAsia="BIZ UD明朝 Medium" w:hAnsi="BIZ UD明朝 Medium" w:cs="ＭＳ Ｐゴシック"/>
                <w:color w:val="000000" w:themeColor="text1"/>
                <w:kern w:val="0"/>
                <w:sz w:val="22"/>
                <w:szCs w:val="22"/>
              </w:rPr>
            </w:pPr>
            <w:r w:rsidRPr="002950F1">
              <w:rPr>
                <w:rFonts w:ascii="BIZ UD明朝 Medium" w:eastAsia="BIZ UD明朝 Medium" w:hAnsi="BIZ UD明朝 Medium" w:cs="ＭＳ Ｐゴシック" w:hint="eastAsia"/>
                <w:color w:val="000000" w:themeColor="text1"/>
                <w:kern w:val="0"/>
                <w:sz w:val="22"/>
                <w:szCs w:val="22"/>
              </w:rPr>
              <w:t>シニア世代の主体的な健康維持・増進と生きがいづくりにつながる社会活動への参加を促進し、地域社会を支える活動の担い手づくりを進めます。また、高齢者のフレイル進行を抑止するため、家庭でできるフレイル予防やＩＣＴスキルの向上に取り組みます。</w:t>
            </w:r>
          </w:p>
        </w:tc>
      </w:tr>
      <w:tr w:rsidR="00141AD2" w:rsidRPr="00AF56C6" w14:paraId="19012315" w14:textId="77777777" w:rsidTr="00141AD2">
        <w:trPr>
          <w:trHeight w:val="265"/>
        </w:trPr>
        <w:tc>
          <w:tcPr>
            <w:tcW w:w="562" w:type="dxa"/>
            <w:gridSpan w:val="2"/>
            <w:vMerge/>
            <w:tcBorders>
              <w:left w:val="single" w:sz="4" w:space="0" w:color="auto"/>
              <w:right w:val="single" w:sz="4" w:space="0" w:color="auto"/>
            </w:tcBorders>
            <w:shd w:val="clear" w:color="auto" w:fill="DDD9C4"/>
            <w:noWrap/>
            <w:vAlign w:val="center"/>
          </w:tcPr>
          <w:p w14:paraId="67E2029C"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648AF7CE"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42519192" w14:textId="6F9BA776" w:rsidR="00141AD2" w:rsidRPr="00AF56C6" w:rsidRDefault="00141AD2" w:rsidP="00141AD2">
            <w:pPr>
              <w:spacing w:line="280" w:lineRule="exact"/>
              <w:jc w:val="left"/>
              <w:rPr>
                <w:rFonts w:ascii="BIZ UD明朝 Medium" w:eastAsia="BIZ UD明朝 Medium" w:hAnsi="BIZ UD明朝 Medium" w:cs="ＭＳ Ｐゴシック"/>
                <w:color w:val="000000" w:themeColor="text1"/>
                <w:kern w:val="0"/>
                <w:sz w:val="22"/>
                <w:szCs w:val="22"/>
              </w:rPr>
            </w:pPr>
            <w:r w:rsidRPr="002950F1">
              <w:rPr>
                <w:rFonts w:ascii="BIZ UD明朝 Medium" w:eastAsia="BIZ UD明朝 Medium" w:hAnsi="BIZ UD明朝 Medium" w:cs="ＭＳ Ｐゴシック" w:hint="eastAsia"/>
                <w:color w:val="000000" w:themeColor="text1"/>
                <w:kern w:val="0"/>
                <w:sz w:val="22"/>
                <w:szCs w:val="22"/>
              </w:rPr>
              <w:t>シニア世代の健康維持・増進と生きがいづくりにつながる社会活動への参加を促進します</w:t>
            </w:r>
            <w:r>
              <w:rPr>
                <w:rFonts w:ascii="BIZ UD明朝 Medium" w:eastAsia="BIZ UD明朝 Medium" w:hAnsi="BIZ UD明朝 Medium" w:cs="ＭＳ Ｐゴシック" w:hint="eastAsia"/>
                <w:color w:val="000000" w:themeColor="text1"/>
                <w:kern w:val="0"/>
                <w:sz w:val="22"/>
                <w:szCs w:val="22"/>
              </w:rPr>
              <w:t>。</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4E4A71EB"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sidRPr="003F3766">
              <w:rPr>
                <w:b/>
                <w:noProof/>
              </w:rPr>
              <w:drawing>
                <wp:anchor distT="0" distB="0" distL="114300" distR="114300" simplePos="0" relativeHeight="252004352" behindDoc="0" locked="0" layoutInCell="1" allowOverlap="1" wp14:anchorId="13FEBCD0" wp14:editId="2E9E3A53">
                  <wp:simplePos x="0" y="0"/>
                  <wp:positionH relativeFrom="column">
                    <wp:posOffset>26670</wp:posOffset>
                  </wp:positionH>
                  <wp:positionV relativeFrom="paragraph">
                    <wp:posOffset>-9525</wp:posOffset>
                  </wp:positionV>
                  <wp:extent cx="611505" cy="611505"/>
                  <wp:effectExtent l="0" t="0" r="0" b="0"/>
                  <wp:wrapNone/>
                  <wp:docPr id="31" name="図 31" descr="\\itfs02\fs02_shr01\Sosiki_1\01_政策企画課\30_ブランド・SDGs係\ＳＤＧｓ推進\14 【SDGsフォルダ】\★SDGsロゴデータ\03_すべての人に健康と福祉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03_すべての人に健康と福祉を.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1AD2" w:rsidRPr="00AF56C6" w14:paraId="763F91EA"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5BABA6E2"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632E062A" w14:textId="77777777" w:rsidR="00141AD2" w:rsidRPr="00AF56C6" w:rsidRDefault="00141AD2" w:rsidP="00141AD2">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77AF5FD5" w14:textId="60519251" w:rsidR="00141AD2" w:rsidRPr="00344492" w:rsidRDefault="00141AD2" w:rsidP="00141AD2">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高齢者の社会参加の促進と生きがいづくり</w:t>
            </w:r>
          </w:p>
        </w:tc>
        <w:tc>
          <w:tcPr>
            <w:tcW w:w="1281" w:type="dxa"/>
            <w:vMerge/>
            <w:tcBorders>
              <w:left w:val="dotted" w:sz="4" w:space="0" w:color="auto"/>
              <w:right w:val="single" w:sz="4" w:space="0" w:color="auto"/>
            </w:tcBorders>
            <w:shd w:val="clear" w:color="auto" w:fill="auto"/>
            <w:vAlign w:val="center"/>
          </w:tcPr>
          <w:p w14:paraId="1DFC61C5"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p>
        </w:tc>
      </w:tr>
      <w:tr w:rsidR="00141AD2" w:rsidRPr="00AF56C6" w14:paraId="20BE94AF"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7FCDA58E"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0F5539FE" w14:textId="77777777" w:rsidR="00141AD2" w:rsidRPr="00AF56C6" w:rsidRDefault="00141AD2" w:rsidP="00141AD2">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539E6D0F" w14:textId="6D3CE047" w:rsidR="00141AD2" w:rsidRPr="00DF0CB0" w:rsidRDefault="00141AD2" w:rsidP="00141AD2">
            <w:pPr>
              <w:jc w:val="left"/>
              <w:rPr>
                <w:rFonts w:ascii="BIZ UD明朝 Medium" w:eastAsia="BIZ UD明朝 Medium" w:hAnsi="BIZ UD明朝 Medium" w:cs="ＭＳ Ｐゴシック"/>
                <w:kern w:val="0"/>
                <w:sz w:val="22"/>
                <w:szCs w:val="22"/>
              </w:rPr>
            </w:pPr>
            <w:r w:rsidRPr="00DF0CB0">
              <w:rPr>
                <w:rFonts w:ascii="BIZ UD明朝 Medium" w:eastAsia="BIZ UD明朝 Medium" w:hAnsi="BIZ UD明朝 Medium" w:cs="ＭＳ Ｐゴシック" w:hint="eastAsia"/>
                <w:kern w:val="0"/>
                <w:sz w:val="22"/>
                <w:szCs w:val="22"/>
              </w:rPr>
              <w:t>健康寿命の延伸、高齢者の社会参加頻度向上</w:t>
            </w:r>
          </w:p>
        </w:tc>
        <w:tc>
          <w:tcPr>
            <w:tcW w:w="1281" w:type="dxa"/>
            <w:vMerge/>
            <w:tcBorders>
              <w:left w:val="dotted" w:sz="4" w:space="0" w:color="auto"/>
              <w:right w:val="single" w:sz="4" w:space="0" w:color="auto"/>
            </w:tcBorders>
            <w:shd w:val="clear" w:color="auto" w:fill="auto"/>
            <w:vAlign w:val="center"/>
          </w:tcPr>
          <w:p w14:paraId="7FCAC398"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p>
        </w:tc>
      </w:tr>
      <w:tr w:rsidR="00141AD2" w:rsidRPr="00AF56C6" w14:paraId="0646CC86" w14:textId="77777777" w:rsidTr="00141AD2">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4A5AB7CB"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1549C5C2" w14:textId="1D8AB7ED" w:rsidR="00141AD2" w:rsidRPr="00DF0CB0" w:rsidRDefault="00141AD2" w:rsidP="00141AD2">
            <w:pPr>
              <w:widowControl/>
              <w:jc w:val="center"/>
              <w:rPr>
                <w:rFonts w:ascii="BIZ UD明朝 Medium" w:eastAsia="BIZ UD明朝 Medium" w:hAnsi="BIZ UD明朝 Medium" w:cs="ＭＳ Ｐゴシック"/>
                <w:kern w:val="0"/>
                <w:sz w:val="22"/>
                <w:szCs w:val="22"/>
              </w:rPr>
            </w:pPr>
            <w:r w:rsidRPr="00DF0CB0">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4A34633E" w14:textId="77777777" w:rsidR="00141AD2" w:rsidRDefault="00141AD2" w:rsidP="00141AD2">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56D00B1A" w14:textId="77777777" w:rsidR="00141AD2" w:rsidRPr="00AF56C6" w:rsidRDefault="00141AD2" w:rsidP="00141AD2">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141AD2" w:rsidRPr="00AF56C6" w14:paraId="3B1B62E3" w14:textId="77777777" w:rsidTr="00141AD2">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6520EF9E"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3B95706B" w14:textId="35518D82" w:rsidR="00141AD2" w:rsidRPr="00DF0CB0" w:rsidRDefault="00141AD2" w:rsidP="00141AD2">
            <w:pPr>
              <w:jc w:val="center"/>
              <w:rPr>
                <w:rFonts w:ascii="BIZ UD明朝 Medium" w:eastAsia="BIZ UD明朝 Medium" w:hAnsi="BIZ UD明朝 Medium"/>
                <w:sz w:val="22"/>
                <w:szCs w:val="22"/>
              </w:rPr>
            </w:pPr>
            <w:r w:rsidRPr="00DF0CB0">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6F06818D" w14:textId="77777777" w:rsidR="00141AD2" w:rsidRPr="00DF0CB0" w:rsidRDefault="00141AD2" w:rsidP="00141AD2">
            <w:pPr>
              <w:jc w:val="center"/>
              <w:rPr>
                <w:rFonts w:ascii="BIZ UD明朝 Medium" w:eastAsia="BIZ UD明朝 Medium" w:hAnsi="BIZ UD明朝 Medium"/>
                <w:sz w:val="22"/>
                <w:szCs w:val="22"/>
              </w:rPr>
            </w:pPr>
            <w:r w:rsidRPr="00DF0CB0">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67A4DF67" w14:textId="77777777" w:rsidR="00141AD2" w:rsidRPr="00AF56C6" w:rsidRDefault="00141AD2" w:rsidP="00141AD2">
            <w:pPr>
              <w:jc w:val="center"/>
              <w:rPr>
                <w:rFonts w:ascii="BIZ UD明朝 Medium" w:eastAsia="BIZ UD明朝 Medium" w:hAnsi="BIZ UD明朝 Medium"/>
                <w:color w:val="000000" w:themeColor="text1"/>
                <w:sz w:val="22"/>
                <w:szCs w:val="22"/>
              </w:rPr>
            </w:pPr>
          </w:p>
        </w:tc>
      </w:tr>
      <w:tr w:rsidR="00141AD2" w:rsidRPr="00AF56C6" w14:paraId="42F480EF" w14:textId="77777777" w:rsidTr="00141AD2">
        <w:trPr>
          <w:trHeight w:val="1871"/>
        </w:trPr>
        <w:tc>
          <w:tcPr>
            <w:tcW w:w="2329" w:type="dxa"/>
            <w:gridSpan w:val="5"/>
            <w:tcBorders>
              <w:top w:val="single" w:sz="4" w:space="0" w:color="auto"/>
              <w:left w:val="single" w:sz="4" w:space="0" w:color="auto"/>
              <w:right w:val="single" w:sz="4" w:space="0" w:color="auto"/>
            </w:tcBorders>
            <w:shd w:val="clear" w:color="auto" w:fill="auto"/>
            <w:noWrap/>
            <w:hideMark/>
          </w:tcPr>
          <w:p w14:paraId="24AD6A98" w14:textId="77777777" w:rsidR="00141AD2" w:rsidRPr="00DF0CB0" w:rsidRDefault="00141AD2" w:rsidP="00141AD2">
            <w:pPr>
              <w:widowControl/>
              <w:spacing w:line="300" w:lineRule="exact"/>
              <w:rPr>
                <w:rFonts w:ascii="BIZ UD明朝 Medium" w:eastAsia="BIZ UD明朝 Medium" w:hAnsi="BIZ UD明朝 Medium" w:cs="ＭＳ Ｐゴシック"/>
                <w:kern w:val="0"/>
                <w:sz w:val="22"/>
                <w:szCs w:val="22"/>
              </w:rPr>
            </w:pPr>
            <w:r w:rsidRPr="00DF0CB0">
              <w:rPr>
                <w:rFonts w:ascii="BIZ UD明朝 Medium" w:eastAsia="BIZ UD明朝 Medium" w:hAnsi="BIZ UD明朝 Medium" w:cs="ＭＳ Ｐゴシック" w:hint="eastAsia"/>
                <w:kern w:val="0"/>
                <w:sz w:val="22"/>
                <w:szCs w:val="22"/>
              </w:rPr>
              <w:t>フレイル予防事業</w:t>
            </w:r>
          </w:p>
          <w:p w14:paraId="2BDF11AD" w14:textId="77777777" w:rsidR="00141AD2" w:rsidRPr="00DF0CB0" w:rsidRDefault="00141AD2" w:rsidP="00141AD2">
            <w:pPr>
              <w:widowControl/>
              <w:spacing w:line="300" w:lineRule="exact"/>
              <w:ind w:right="609" w:firstLineChars="100" w:firstLine="203"/>
              <w:jc w:val="left"/>
              <w:rPr>
                <w:rFonts w:ascii="BIZ UD明朝 Medium" w:eastAsia="BIZ UD明朝 Medium" w:hAnsi="BIZ UD明朝 Medium" w:cs="ＭＳ Ｐゴシック"/>
                <w:kern w:val="0"/>
                <w:sz w:val="22"/>
                <w:szCs w:val="22"/>
              </w:rPr>
            </w:pPr>
            <w:r w:rsidRPr="00DF0CB0">
              <w:rPr>
                <w:rFonts w:ascii="BIZ UD明朝 Medium" w:eastAsia="BIZ UD明朝 Medium" w:hAnsi="BIZ UD明朝 Medium" w:cs="ＭＳ Ｐゴシック" w:hint="eastAsia"/>
                <w:kern w:val="0"/>
                <w:sz w:val="22"/>
                <w:szCs w:val="22"/>
              </w:rPr>
              <w:t>新規６圏域</w:t>
            </w:r>
          </w:p>
          <w:p w14:paraId="27B5E620" w14:textId="77777777" w:rsidR="00141AD2" w:rsidRPr="00DF0CB0" w:rsidRDefault="00141AD2" w:rsidP="00141AD2">
            <w:pPr>
              <w:widowControl/>
              <w:spacing w:line="300" w:lineRule="exact"/>
              <w:ind w:right="-178" w:firstLineChars="100" w:firstLine="203"/>
              <w:jc w:val="left"/>
              <w:rPr>
                <w:rFonts w:ascii="BIZ UD明朝 Medium" w:eastAsia="BIZ UD明朝 Medium" w:hAnsi="BIZ UD明朝 Medium" w:cs="ＭＳ Ｐゴシック"/>
                <w:kern w:val="0"/>
                <w:sz w:val="22"/>
                <w:szCs w:val="22"/>
              </w:rPr>
            </w:pPr>
            <w:r w:rsidRPr="00DF0CB0">
              <w:rPr>
                <w:rFonts w:ascii="BIZ UD明朝 Medium" w:eastAsia="BIZ UD明朝 Medium" w:hAnsi="BIZ UD明朝 Medium" w:cs="ＭＳ Ｐゴシック" w:hint="eastAsia"/>
                <w:kern w:val="0"/>
                <w:sz w:val="22"/>
                <w:szCs w:val="22"/>
              </w:rPr>
              <w:t>サポーター養成40名</w:t>
            </w:r>
          </w:p>
          <w:p w14:paraId="084A3005" w14:textId="12809B13" w:rsidR="00141AD2" w:rsidRPr="00DF0CB0" w:rsidRDefault="00DF0CB0" w:rsidP="00141AD2">
            <w:pPr>
              <w:widowControl/>
              <w:spacing w:line="300" w:lineRule="exact"/>
              <w:rPr>
                <w:rFonts w:ascii="BIZ UD明朝 Medium" w:eastAsia="BIZ UD明朝 Medium" w:hAnsi="BIZ UD明朝 Medium" w:cs="ＭＳ Ｐゴシック"/>
                <w:kern w:val="0"/>
                <w:sz w:val="22"/>
                <w:szCs w:val="22"/>
              </w:rPr>
            </w:pPr>
            <w:r w:rsidRPr="00DF0CB0">
              <w:rPr>
                <w:rFonts w:ascii="BIZ UD明朝 Medium" w:eastAsia="BIZ UD明朝 Medium" w:hAnsi="BIZ UD明朝 Medium" w:cs="ＭＳ Ｐゴシック" w:hint="eastAsia"/>
                <w:kern w:val="0"/>
                <w:sz w:val="22"/>
                <w:szCs w:val="22"/>
              </w:rPr>
              <w:lastRenderedPageBreak/>
              <w:t>地域活動入門講座２</w:t>
            </w:r>
            <w:r w:rsidR="00141AD2" w:rsidRPr="00DF0CB0">
              <w:rPr>
                <w:rFonts w:ascii="BIZ UD明朝 Medium" w:eastAsia="BIZ UD明朝 Medium" w:hAnsi="BIZ UD明朝 Medium" w:cs="ＭＳ Ｐゴシック" w:hint="eastAsia"/>
                <w:kern w:val="0"/>
                <w:sz w:val="22"/>
                <w:szCs w:val="22"/>
              </w:rPr>
              <w:t>回</w:t>
            </w:r>
            <w:r w:rsidRPr="00DF0CB0">
              <w:rPr>
                <w:rFonts w:ascii="BIZ UD明朝 Medium" w:eastAsia="BIZ UD明朝 Medium" w:hAnsi="BIZ UD明朝 Medium" w:cs="ＭＳ Ｐゴシック" w:hint="eastAsia"/>
                <w:kern w:val="0"/>
                <w:sz w:val="22"/>
                <w:szCs w:val="22"/>
              </w:rPr>
              <w:t>100名参加</w:t>
            </w:r>
          </w:p>
          <w:p w14:paraId="2120F3DA" w14:textId="77777777" w:rsidR="00141AD2" w:rsidRPr="00DF0CB0" w:rsidRDefault="00141AD2" w:rsidP="00141AD2">
            <w:pPr>
              <w:widowControl/>
              <w:spacing w:line="300" w:lineRule="exact"/>
              <w:rPr>
                <w:rFonts w:ascii="BIZ UD明朝 Medium" w:eastAsia="BIZ UD明朝 Medium" w:hAnsi="BIZ UD明朝 Medium" w:cs="ＭＳ Ｐゴシック"/>
                <w:kern w:val="0"/>
                <w:sz w:val="22"/>
                <w:szCs w:val="22"/>
              </w:rPr>
            </w:pPr>
            <w:r w:rsidRPr="00DF0CB0">
              <w:rPr>
                <w:rFonts w:ascii="BIZ UD明朝 Medium" w:eastAsia="BIZ UD明朝 Medium" w:hAnsi="BIZ UD明朝 Medium" w:cs="ＭＳ Ｐゴシック" w:hint="eastAsia"/>
                <w:kern w:val="0"/>
                <w:sz w:val="22"/>
                <w:szCs w:val="22"/>
              </w:rPr>
              <w:t>絵本読み聞かせ講座</w:t>
            </w:r>
          </w:p>
          <w:p w14:paraId="0837C957" w14:textId="6C0AE53F" w:rsidR="00141AD2" w:rsidRPr="0047077F" w:rsidRDefault="00E779E9" w:rsidP="00141AD2">
            <w:pPr>
              <w:widowControl/>
              <w:spacing w:line="300" w:lineRule="exact"/>
              <w:ind w:firstLineChars="100" w:firstLine="203"/>
              <w:rPr>
                <w:rFonts w:ascii="BIZ UD明朝 Medium" w:eastAsia="BIZ UD明朝 Medium" w:hAnsi="BIZ UD明朝 Medium" w:cs="ＭＳ Ｐゴシック"/>
                <w:color w:val="FF0000"/>
                <w:kern w:val="0"/>
                <w:sz w:val="22"/>
                <w:szCs w:val="22"/>
              </w:rPr>
            </w:pPr>
            <w:r w:rsidRPr="00DF0CB0">
              <w:rPr>
                <w:rFonts w:ascii="BIZ UD明朝 Medium" w:eastAsia="BIZ UD明朝 Medium" w:hAnsi="BIZ UD明朝 Medium" w:cs="ＭＳ Ｐゴシック" w:hint="eastAsia"/>
                <w:kern w:val="0"/>
                <w:sz w:val="22"/>
                <w:szCs w:val="22"/>
              </w:rPr>
              <w:t>４</w:t>
            </w:r>
            <w:r w:rsidR="00141AD2" w:rsidRPr="00DF0CB0">
              <w:rPr>
                <w:rFonts w:ascii="BIZ UD明朝 Medium" w:eastAsia="BIZ UD明朝 Medium" w:hAnsi="BIZ UD明朝 Medium" w:cs="ＭＳ Ｐゴシック" w:hint="eastAsia"/>
                <w:kern w:val="0"/>
                <w:sz w:val="22"/>
                <w:szCs w:val="22"/>
              </w:rPr>
              <w:t>回</w:t>
            </w:r>
          </w:p>
        </w:tc>
        <w:tc>
          <w:tcPr>
            <w:tcW w:w="2589" w:type="dxa"/>
            <w:gridSpan w:val="2"/>
            <w:tcBorders>
              <w:top w:val="single" w:sz="4" w:space="0" w:color="auto"/>
              <w:left w:val="single" w:sz="4" w:space="0" w:color="auto"/>
              <w:right w:val="single" w:sz="4" w:space="0" w:color="auto"/>
            </w:tcBorders>
            <w:shd w:val="clear" w:color="auto" w:fill="auto"/>
            <w:noWrap/>
          </w:tcPr>
          <w:p w14:paraId="2CCF3F91" w14:textId="04D61642" w:rsidR="00141AD2" w:rsidRPr="00DF0CB0" w:rsidRDefault="00141AD2" w:rsidP="00141AD2">
            <w:pPr>
              <w:widowControl/>
              <w:spacing w:line="300" w:lineRule="exact"/>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3FC136AE" w14:textId="0A0811BA" w:rsidR="00141AD2" w:rsidRPr="00DF0CB0" w:rsidRDefault="007534ED" w:rsidP="00141AD2">
            <w:pPr>
              <w:widowControl/>
              <w:spacing w:line="300" w:lineRule="exac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15296" behindDoc="0" locked="0" layoutInCell="1" allowOverlap="1" wp14:anchorId="1F80E947" wp14:editId="1767C60D">
                      <wp:simplePos x="0" y="0"/>
                      <wp:positionH relativeFrom="column">
                        <wp:posOffset>-1666240</wp:posOffset>
                      </wp:positionH>
                      <wp:positionV relativeFrom="paragraph">
                        <wp:posOffset>17780</wp:posOffset>
                      </wp:positionV>
                      <wp:extent cx="3177540" cy="1714500"/>
                      <wp:effectExtent l="0" t="0" r="22860" b="19050"/>
                      <wp:wrapNone/>
                      <wp:docPr id="892384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714500"/>
                              </a:xfrm>
                              <a:prstGeom prst="rect">
                                <a:avLst/>
                              </a:prstGeom>
                              <a:solidFill>
                                <a:srgbClr val="FFFFFF"/>
                              </a:solidFill>
                              <a:ln w="9525">
                                <a:solidFill>
                                  <a:srgbClr val="000000"/>
                                </a:solidFill>
                                <a:miter lim="800000"/>
                                <a:headEnd/>
                                <a:tailEnd/>
                              </a:ln>
                            </wps:spPr>
                            <wps:txbx>
                              <w:txbxContent>
                                <w:p w14:paraId="766CF6E2" w14:textId="6E15B01B" w:rsidR="003B68AA"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p w14:paraId="5111E9BA" w14:textId="4DF3FD90" w:rsidR="003B68AA" w:rsidRPr="00C60C5D" w:rsidRDefault="003B68AA" w:rsidP="00C60C5D">
                                  <w:pPr>
                                    <w:jc w:val="center"/>
                                    <w:rPr>
                                      <w:rFonts w:ascii="BIZ UD明朝 Medium" w:eastAsia="BIZ UD明朝 Medium" w:hAnsi="BIZ UD明朝 Medium"/>
                                      <w:sz w:val="22"/>
                                    </w:rPr>
                                  </w:pPr>
                                  <w:r>
                                    <w:rPr>
                                      <w:rFonts w:ascii="BIZ UD明朝 Medium" w:eastAsia="BIZ UD明朝 Medium" w:hAnsi="BIZ UD明朝 Medium" w:hint="eastAsia"/>
                                      <w:sz w:val="22"/>
                                    </w:rPr>
                                    <w:t>「板橋区</w:t>
                                  </w:r>
                                  <w:r>
                                    <w:rPr>
                                      <w:rFonts w:ascii="BIZ UD明朝 Medium" w:eastAsia="BIZ UD明朝 Medium" w:hAnsi="BIZ UD明朝 Medium"/>
                                      <w:sz w:val="22"/>
                                    </w:rPr>
                                    <w:t>高齢者保健福祉・介護保険事業</w:t>
                                  </w:r>
                                  <w:r>
                                    <w:rPr>
                                      <w:rFonts w:ascii="BIZ UD明朝 Medium" w:eastAsia="BIZ UD明朝 Medium" w:hAnsi="BIZ UD明朝 Medium" w:hint="eastAsia"/>
                                      <w:sz w:val="22"/>
                                    </w:rPr>
                                    <w:t>計画</w:t>
                                  </w:r>
                                  <w:r>
                                    <w:rPr>
                                      <w:rFonts w:ascii="BIZ UD明朝 Medium" w:eastAsia="BIZ UD明朝 Medium" w:hAnsi="BIZ UD明朝 Medium"/>
                                      <w:sz w:val="22"/>
                                    </w:rPr>
                                    <w:t>2026</w:t>
                                  </w:r>
                                  <w:r>
                                    <w:rPr>
                                      <w:rFonts w:ascii="BIZ UD明朝 Medium" w:eastAsia="BIZ UD明朝 Medium" w:hAnsi="BIZ UD明朝 Medium" w:hint="eastAsia"/>
                                      <w:sz w:val="22"/>
                                    </w:rPr>
                                    <w:t>」と</w:t>
                                  </w:r>
                                  <w:r>
                                    <w:rPr>
                                      <w:rFonts w:ascii="BIZ UD明朝 Medium" w:eastAsia="BIZ UD明朝 Medium" w:hAnsi="BIZ UD明朝 Medium"/>
                                      <w:sz w:val="22"/>
                                    </w:rPr>
                                    <w:t>整合を図ります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80E947" id="_x0000_s1086" type="#_x0000_t202" style="position:absolute;left:0;text-align:left;margin-left:-131.2pt;margin-top:1.4pt;width:250.2pt;height:135pt;z-index:25221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">
                      <v:textbox>
                        <w:txbxContent>
                          <w:p w14:paraId="766CF6E2" w14:textId="6E15B01B" w:rsidR="003B68AA"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p w14:paraId="5111E9BA" w14:textId="4DF3FD90" w:rsidR="003B68AA" w:rsidRPr="00C60C5D" w:rsidRDefault="003B68AA" w:rsidP="00C60C5D">
                            <w:pPr>
                              <w:jc w:val="center"/>
                              <w:rPr>
                                <w:rFonts w:ascii="BIZ UD明朝 Medium" w:eastAsia="BIZ UD明朝 Medium" w:hAnsi="BIZ UD明朝 Medium"/>
                                <w:sz w:val="22"/>
                              </w:rPr>
                            </w:pPr>
                            <w:r>
                              <w:rPr>
                                <w:rFonts w:ascii="BIZ UD明朝 Medium" w:eastAsia="BIZ UD明朝 Medium" w:hAnsi="BIZ UD明朝 Medium" w:hint="eastAsia"/>
                                <w:sz w:val="22"/>
                              </w:rPr>
                              <w:t>「板橋区</w:t>
                            </w:r>
                            <w:r>
                              <w:rPr>
                                <w:rFonts w:ascii="BIZ UD明朝 Medium" w:eastAsia="BIZ UD明朝 Medium" w:hAnsi="BIZ UD明朝 Medium"/>
                                <w:sz w:val="22"/>
                              </w:rPr>
                              <w:t>高齢者保健福祉・介護保険事業</w:t>
                            </w:r>
                            <w:r>
                              <w:rPr>
                                <w:rFonts w:ascii="BIZ UD明朝 Medium" w:eastAsia="BIZ UD明朝 Medium" w:hAnsi="BIZ UD明朝 Medium" w:hint="eastAsia"/>
                                <w:sz w:val="22"/>
                              </w:rPr>
                              <w:t>計画</w:t>
                            </w:r>
                            <w:r>
                              <w:rPr>
                                <w:rFonts w:ascii="BIZ UD明朝 Medium" w:eastAsia="BIZ UD明朝 Medium" w:hAnsi="BIZ UD明朝 Medium"/>
                                <w:sz w:val="22"/>
                              </w:rPr>
                              <w:t>2026</w:t>
                            </w:r>
                            <w:r>
                              <w:rPr>
                                <w:rFonts w:ascii="BIZ UD明朝 Medium" w:eastAsia="BIZ UD明朝 Medium" w:hAnsi="BIZ UD明朝 Medium" w:hint="eastAsia"/>
                                <w:sz w:val="22"/>
                              </w:rPr>
                              <w:t>」と</w:t>
                            </w:r>
                            <w:r>
                              <w:rPr>
                                <w:rFonts w:ascii="BIZ UD明朝 Medium" w:eastAsia="BIZ UD明朝 Medium" w:hAnsi="BIZ UD明朝 Medium"/>
                                <w:sz w:val="22"/>
                              </w:rPr>
                              <w:t>整合を図ります</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01375640" w14:textId="4D85ECC1" w:rsidR="00141AD2" w:rsidRPr="0047077F" w:rsidRDefault="00DF4E74" w:rsidP="00141AD2">
            <w:pPr>
              <w:spacing w:line="300" w:lineRule="exact"/>
              <w:rPr>
                <w:rFonts w:ascii="BIZ UD明朝 Medium" w:eastAsia="BIZ UD明朝 Medium" w:hAnsi="BIZ UD明朝 Medium" w:cs="ＭＳ Ｐゴシック"/>
                <w:color w:val="FF0000"/>
                <w:kern w:val="0"/>
                <w:sz w:val="22"/>
                <w:szCs w:val="22"/>
              </w:rPr>
            </w:pPr>
            <w:r w:rsidRPr="00561EDF">
              <w:rPr>
                <w:rFonts w:ascii="BIZ UD明朝 Medium" w:eastAsia="BIZ UD明朝 Medium" w:hAnsi="BIZ UD明朝 Medium" w:cs="ＭＳ Ｐゴシック" w:hint="eastAsia"/>
                <w:kern w:val="0"/>
                <w:sz w:val="22"/>
                <w:szCs w:val="22"/>
              </w:rPr>
              <w:t>板橋区高齢者保健福祉・介護保険事業計画と整合を図り推進</w:t>
            </w:r>
          </w:p>
        </w:tc>
      </w:tr>
      <w:tr w:rsidR="00141AD2" w:rsidRPr="00AF56C6" w14:paraId="25A3E1F5" w14:textId="77777777" w:rsidTr="00141AD2">
        <w:trPr>
          <w:trHeight w:val="51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390326B2" w14:textId="77777777" w:rsidR="00141AD2" w:rsidRPr="00AF56C6" w:rsidRDefault="00141AD2" w:rsidP="00141AD2">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8F03FBF" w14:textId="77777777" w:rsidR="00141AD2" w:rsidRPr="00DF0CB0"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DF0CB0">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3CA6E5C" w14:textId="0610E03F" w:rsidR="00141AD2" w:rsidRPr="00DF0CB0"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DF0CB0">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47F88F72" w14:textId="77777777" w:rsidR="00141AD2" w:rsidRPr="00AF56C6" w:rsidRDefault="00141AD2" w:rsidP="00141AD2">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1B2029CE" w14:textId="75E6C975" w:rsidR="00141AD2" w:rsidRDefault="00141AD2" w:rsidP="00141AD2">
      <w:pPr>
        <w:rPr>
          <w:rFonts w:asciiTheme="majorEastAsia" w:eastAsiaTheme="majorEastAsia" w:hAnsiTheme="majorEastAsia"/>
        </w:rPr>
      </w:pPr>
    </w:p>
    <w:tbl>
      <w:tblPr>
        <w:tblpPr w:leftFromText="142" w:rightFromText="142" w:vertAnchor="text" w:tblpY="1"/>
        <w:tblOverlap w:val="never"/>
        <w:tblW w:w="9966" w:type="dxa"/>
        <w:tblCellMar>
          <w:left w:w="99" w:type="dxa"/>
          <w:right w:w="99" w:type="dxa"/>
        </w:tblCellMar>
        <w:tblLook w:val="04A0" w:firstRow="1" w:lastRow="0" w:firstColumn="1" w:lastColumn="0" w:noHBand="0" w:noVBand="1"/>
      </w:tblPr>
      <w:tblGrid>
        <w:gridCol w:w="2390"/>
        <w:gridCol w:w="7576"/>
      </w:tblGrid>
      <w:tr w:rsidR="00141AD2" w:rsidRPr="00F87C07" w14:paraId="3144CF4A" w14:textId="77777777" w:rsidTr="00141AD2">
        <w:trPr>
          <w:trHeight w:hRule="exact" w:val="227"/>
        </w:trPr>
        <w:tc>
          <w:tcPr>
            <w:tcW w:w="2390" w:type="dxa"/>
            <w:vMerge w:val="restart"/>
            <w:tcBorders>
              <w:top w:val="single" w:sz="4" w:space="0" w:color="auto"/>
              <w:left w:val="single" w:sz="4" w:space="0" w:color="auto"/>
              <w:bottom w:val="single" w:sz="4" w:space="0" w:color="auto"/>
              <w:right w:val="single" w:sz="4" w:space="0" w:color="auto"/>
            </w:tcBorders>
            <w:shd w:val="clear" w:color="auto" w:fill="DCD8C6"/>
            <w:noWrap/>
            <w:vAlign w:val="center"/>
            <w:hideMark/>
          </w:tcPr>
          <w:p w14:paraId="3BF08759" w14:textId="77777777" w:rsidR="00141AD2" w:rsidRPr="00F87C07" w:rsidRDefault="00141AD2" w:rsidP="00141AD2">
            <w:pPr>
              <w:widowControl/>
              <w:ind w:firstLineChars="100" w:firstLine="224"/>
              <w:rPr>
                <w:rFonts w:ascii="ＭＳ Ｐゴシック" w:eastAsia="ＭＳ Ｐゴシック" w:hAnsi="ＭＳ Ｐゴシック" w:cs="ＭＳ Ｐゴシック"/>
                <w:b/>
                <w:bCs/>
                <w:color w:val="000000" w:themeColor="text1"/>
                <w:kern w:val="0"/>
              </w:rPr>
            </w:pPr>
            <w:r w:rsidRPr="00F87C07">
              <w:rPr>
                <w:rFonts w:ascii="ＭＳ Ｐゴシック" w:eastAsia="ＭＳ Ｐゴシック" w:hAnsi="ＭＳ Ｐゴシック" w:cs="ＭＳ Ｐゴシック" w:hint="eastAsia"/>
                <w:b/>
                <w:bCs/>
                <w:color w:val="000000" w:themeColor="text1"/>
                <w:kern w:val="0"/>
              </w:rPr>
              <w:t>基本政策Ⅱ－２</w:t>
            </w:r>
          </w:p>
        </w:tc>
        <w:tc>
          <w:tcPr>
            <w:tcW w:w="7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52E10" w14:textId="6F5AD0C5"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r w:rsidRPr="00F87C07">
              <w:rPr>
                <w:rFonts w:ascii="ＭＳ Ｐゴシック" w:eastAsia="ＭＳ Ｐゴシック" w:hAnsi="ＭＳ Ｐゴシック" w:cs="ＭＳ Ｐゴシック" w:hint="eastAsia"/>
                <w:b/>
                <w:bCs/>
                <w:color w:val="000000" w:themeColor="text1"/>
                <w:kern w:val="0"/>
              </w:rPr>
              <w:t>心躍るスポーツ・文化</w:t>
            </w:r>
          </w:p>
        </w:tc>
      </w:tr>
      <w:tr w:rsidR="00141AD2" w:rsidRPr="00F87C07" w14:paraId="6075180B" w14:textId="77777777" w:rsidTr="00141AD2">
        <w:trPr>
          <w:trHeight w:hRule="exact" w:val="227"/>
        </w:trPr>
        <w:tc>
          <w:tcPr>
            <w:tcW w:w="2390" w:type="dxa"/>
            <w:vMerge/>
            <w:tcBorders>
              <w:top w:val="single" w:sz="4" w:space="0" w:color="auto"/>
              <w:left w:val="single" w:sz="4" w:space="0" w:color="auto"/>
              <w:bottom w:val="single" w:sz="4" w:space="0" w:color="auto"/>
              <w:right w:val="single" w:sz="4" w:space="0" w:color="auto"/>
            </w:tcBorders>
            <w:shd w:val="clear" w:color="auto" w:fill="DCD8C6"/>
            <w:vAlign w:val="center"/>
            <w:hideMark/>
          </w:tcPr>
          <w:p w14:paraId="37D11B8E"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p>
        </w:tc>
        <w:tc>
          <w:tcPr>
            <w:tcW w:w="7576" w:type="dxa"/>
            <w:vMerge/>
            <w:tcBorders>
              <w:top w:val="single" w:sz="4" w:space="0" w:color="auto"/>
              <w:left w:val="single" w:sz="4" w:space="0" w:color="auto"/>
              <w:bottom w:val="single" w:sz="4" w:space="0" w:color="auto"/>
              <w:right w:val="single" w:sz="4" w:space="0" w:color="auto"/>
            </w:tcBorders>
            <w:vAlign w:val="center"/>
            <w:hideMark/>
          </w:tcPr>
          <w:p w14:paraId="6C1AEFF9"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p>
        </w:tc>
      </w:tr>
    </w:tbl>
    <w:p w14:paraId="0728501E" w14:textId="1536BB02" w:rsidR="00141AD2" w:rsidRDefault="00141AD2" w:rsidP="00141AD2">
      <w:pPr>
        <w:spacing w:line="20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1134"/>
        <w:gridCol w:w="1281"/>
      </w:tblGrid>
      <w:tr w:rsidR="00141AD2" w:rsidRPr="00AF56C6" w14:paraId="71797BCE" w14:textId="77777777" w:rsidTr="00141AD2">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0963484"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69667A" w14:textId="06DB1544" w:rsidR="00141AD2" w:rsidRPr="00AF56C6" w:rsidRDefault="00251255" w:rsidP="00141AD2">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12</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1F8D047A"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7FF191F6" w14:textId="07072F24"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DF06C8">
              <w:rPr>
                <w:rFonts w:ascii="BIZ UD明朝 Medium" w:eastAsia="BIZ UD明朝 Medium" w:hAnsi="BIZ UD明朝 Medium" w:cs="ＭＳ Ｐゴシック" w:hint="eastAsia"/>
                <w:color w:val="000000" w:themeColor="text1"/>
                <w:kern w:val="0"/>
                <w:sz w:val="22"/>
                <w:szCs w:val="22"/>
              </w:rPr>
              <w:t>スポーツ施設</w:t>
            </w:r>
            <w:r>
              <w:rPr>
                <w:rFonts w:ascii="BIZ UD明朝 Medium" w:eastAsia="BIZ UD明朝 Medium" w:hAnsi="BIZ UD明朝 Medium" w:cs="ＭＳ Ｐゴシック" w:hint="eastAsia"/>
                <w:color w:val="000000" w:themeColor="text1"/>
                <w:kern w:val="0"/>
                <w:sz w:val="22"/>
                <w:szCs w:val="22"/>
              </w:rPr>
              <w:t>再整備</w:t>
            </w:r>
            <w:r w:rsidRPr="00DF06C8">
              <w:rPr>
                <w:rFonts w:ascii="BIZ UD明朝 Medium" w:eastAsia="BIZ UD明朝 Medium" w:hAnsi="BIZ UD明朝 Medium" w:cs="ＭＳ Ｐゴシック" w:hint="eastAsia"/>
                <w:color w:val="000000" w:themeColor="text1"/>
                <w:kern w:val="0"/>
                <w:sz w:val="22"/>
                <w:szCs w:val="22"/>
              </w:rPr>
              <w:t>に</w:t>
            </w:r>
            <w:r>
              <w:rPr>
                <w:rFonts w:ascii="BIZ UD明朝 Medium" w:eastAsia="BIZ UD明朝 Medium" w:hAnsi="BIZ UD明朝 Medium" w:cs="ＭＳ Ｐゴシック" w:hint="eastAsia"/>
                <w:color w:val="000000" w:themeColor="text1"/>
                <w:kern w:val="0"/>
                <w:sz w:val="22"/>
                <w:szCs w:val="22"/>
              </w:rPr>
              <w:t>よる</w:t>
            </w:r>
            <w:r w:rsidRPr="00DF06C8">
              <w:rPr>
                <w:rFonts w:ascii="BIZ UD明朝 Medium" w:eastAsia="BIZ UD明朝 Medium" w:hAnsi="BIZ UD明朝 Medium" w:cs="ＭＳ Ｐゴシック" w:hint="eastAsia"/>
                <w:color w:val="000000" w:themeColor="text1"/>
                <w:kern w:val="0"/>
                <w:sz w:val="22"/>
                <w:szCs w:val="22"/>
              </w:rPr>
              <w:t>機能充実</w:t>
            </w:r>
          </w:p>
        </w:tc>
      </w:tr>
      <w:tr w:rsidR="00141AD2" w:rsidRPr="00AF56C6" w14:paraId="62FAFC28" w14:textId="77777777" w:rsidTr="00141AD2">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C8F8E56"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A5466DE"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Pr>
                <w:rFonts w:ascii="BIZ UD明朝 Medium" w:eastAsia="BIZ UD明朝 Medium" w:hAnsi="BIZ UD明朝 Medium" w:cs="ＭＳ Ｐゴシック" w:hint="eastAsia"/>
                <w:color w:val="000000" w:themeColor="text1"/>
                <w:kern w:val="0"/>
                <w:sz w:val="22"/>
                <w:szCs w:val="22"/>
              </w:rPr>
              <w:t>区民文化部　スポーツ振興</w:t>
            </w:r>
            <w:r w:rsidRPr="00E4475D">
              <w:rPr>
                <w:rFonts w:ascii="BIZ UD明朝 Medium" w:eastAsia="BIZ UD明朝 Medium" w:hAnsi="BIZ UD明朝 Medium" w:cs="ＭＳ Ｐゴシック" w:hint="eastAsia"/>
                <w:color w:val="000000" w:themeColor="text1"/>
                <w:kern w:val="0"/>
                <w:sz w:val="22"/>
                <w:szCs w:val="22"/>
              </w:rPr>
              <w:t>課</w:t>
            </w:r>
          </w:p>
        </w:tc>
      </w:tr>
      <w:tr w:rsidR="00141AD2" w:rsidRPr="00AF56C6" w14:paraId="3797AF42" w14:textId="77777777" w:rsidTr="00141AD2">
        <w:trPr>
          <w:trHeight w:val="649"/>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51A87C7F" w14:textId="77777777" w:rsidR="00141AD2" w:rsidRPr="00AF56C6" w:rsidRDefault="00141AD2" w:rsidP="00141AD2">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47BCF88A" w14:textId="00D4D747" w:rsidR="00141AD2" w:rsidRPr="00AF56C6" w:rsidRDefault="00141AD2" w:rsidP="00141AD2">
            <w:pPr>
              <w:spacing w:line="300" w:lineRule="exact"/>
              <w:jc w:val="left"/>
              <w:rPr>
                <w:rFonts w:ascii="BIZ UD明朝 Medium" w:eastAsia="BIZ UD明朝 Medium" w:hAnsi="BIZ UD明朝 Medium" w:cs="ＭＳ Ｐゴシック"/>
                <w:color w:val="000000" w:themeColor="text1"/>
                <w:kern w:val="0"/>
                <w:sz w:val="22"/>
                <w:szCs w:val="22"/>
              </w:rPr>
            </w:pPr>
            <w:r w:rsidRPr="00DF06C8">
              <w:rPr>
                <w:rFonts w:ascii="BIZ UD明朝 Medium" w:eastAsia="BIZ UD明朝 Medium" w:hAnsi="BIZ UD明朝 Medium" w:cs="ＭＳ Ｐゴシック" w:hint="eastAsia"/>
                <w:color w:val="000000" w:themeColor="text1"/>
                <w:kern w:val="0"/>
                <w:sz w:val="22"/>
                <w:szCs w:val="22"/>
              </w:rPr>
              <w:t>老朽化が進んでいる</w:t>
            </w:r>
            <w:r>
              <w:rPr>
                <w:rFonts w:ascii="BIZ UD明朝 Medium" w:eastAsia="BIZ UD明朝 Medium" w:hAnsi="BIZ UD明朝 Medium" w:cs="ＭＳ Ｐゴシック" w:hint="eastAsia"/>
                <w:color w:val="000000" w:themeColor="text1"/>
                <w:kern w:val="0"/>
                <w:sz w:val="22"/>
                <w:szCs w:val="22"/>
              </w:rPr>
              <w:t>スポーツ</w:t>
            </w:r>
            <w:r w:rsidRPr="00DF06C8">
              <w:rPr>
                <w:rFonts w:ascii="BIZ UD明朝 Medium" w:eastAsia="BIZ UD明朝 Medium" w:hAnsi="BIZ UD明朝 Medium" w:cs="ＭＳ Ｐゴシック" w:hint="eastAsia"/>
                <w:color w:val="000000" w:themeColor="text1"/>
                <w:kern w:val="0"/>
                <w:sz w:val="22"/>
                <w:szCs w:val="22"/>
              </w:rPr>
              <w:t>施設を改修し、機能の向上を図ることで、地域のにぎわいの拠点として世代を超えて訪れやすい施設に整備します。</w:t>
            </w:r>
          </w:p>
        </w:tc>
      </w:tr>
      <w:tr w:rsidR="00141AD2" w:rsidRPr="00AF56C6" w14:paraId="53F13B70" w14:textId="77777777" w:rsidTr="00141AD2">
        <w:trPr>
          <w:trHeight w:val="265"/>
        </w:trPr>
        <w:tc>
          <w:tcPr>
            <w:tcW w:w="562" w:type="dxa"/>
            <w:gridSpan w:val="2"/>
            <w:vMerge/>
            <w:tcBorders>
              <w:left w:val="single" w:sz="4" w:space="0" w:color="auto"/>
              <w:right w:val="single" w:sz="4" w:space="0" w:color="auto"/>
            </w:tcBorders>
            <w:shd w:val="clear" w:color="auto" w:fill="DDD9C4"/>
            <w:noWrap/>
            <w:vAlign w:val="center"/>
          </w:tcPr>
          <w:p w14:paraId="512B4ABF"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04DF5E14"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0828CCD5" w14:textId="78DAE6A7" w:rsidR="00141AD2" w:rsidRPr="00AF56C6" w:rsidRDefault="00141AD2" w:rsidP="00141AD2">
            <w:pPr>
              <w:spacing w:line="280" w:lineRule="exac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スポーツ施設の</w:t>
            </w:r>
            <w:r w:rsidRPr="00DF06C8">
              <w:rPr>
                <w:rFonts w:ascii="BIZ UD明朝 Medium" w:eastAsia="BIZ UD明朝 Medium" w:hAnsi="BIZ UD明朝 Medium" w:cs="ＭＳ Ｐゴシック" w:hint="eastAsia"/>
                <w:color w:val="000000" w:themeColor="text1"/>
                <w:kern w:val="0"/>
                <w:sz w:val="22"/>
                <w:szCs w:val="22"/>
              </w:rPr>
              <w:t>機能を向上させ、様々なスポーツ等の実践によ</w:t>
            </w:r>
            <w:r>
              <w:rPr>
                <w:rFonts w:ascii="BIZ UD明朝 Medium" w:eastAsia="BIZ UD明朝 Medium" w:hAnsi="BIZ UD明朝 Medium" w:cs="ＭＳ Ｐゴシック" w:hint="eastAsia"/>
                <w:color w:val="000000" w:themeColor="text1"/>
                <w:kern w:val="0"/>
                <w:sz w:val="22"/>
                <w:szCs w:val="22"/>
              </w:rPr>
              <w:t>って</w:t>
            </w:r>
            <w:r w:rsidRPr="00DF06C8">
              <w:rPr>
                <w:rFonts w:ascii="BIZ UD明朝 Medium" w:eastAsia="BIZ UD明朝 Medium" w:hAnsi="BIZ UD明朝 Medium" w:cs="ＭＳ Ｐゴシック" w:hint="eastAsia"/>
                <w:color w:val="000000" w:themeColor="text1"/>
                <w:kern w:val="0"/>
                <w:sz w:val="22"/>
                <w:szCs w:val="22"/>
              </w:rPr>
              <w:t>、利用者の健康づくりを促進します</w:t>
            </w:r>
            <w:r>
              <w:rPr>
                <w:rFonts w:ascii="BIZ UD明朝 Medium" w:eastAsia="BIZ UD明朝 Medium" w:hAnsi="BIZ UD明朝 Medium" w:cs="ＭＳ Ｐゴシック" w:hint="eastAsia"/>
                <w:color w:val="000000" w:themeColor="text1"/>
                <w:kern w:val="0"/>
                <w:sz w:val="22"/>
                <w:szCs w:val="22"/>
              </w:rPr>
              <w:t>。</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2046B743"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sidRPr="00AE7471">
              <w:rPr>
                <w:b/>
                <w:noProof/>
              </w:rPr>
              <w:drawing>
                <wp:anchor distT="0" distB="0" distL="114300" distR="114300" simplePos="0" relativeHeight="251995136" behindDoc="0" locked="0" layoutInCell="1" allowOverlap="1" wp14:anchorId="073055ED" wp14:editId="645D1B6B">
                  <wp:simplePos x="0" y="0"/>
                  <wp:positionH relativeFrom="column">
                    <wp:posOffset>43180</wp:posOffset>
                  </wp:positionH>
                  <wp:positionV relativeFrom="paragraph">
                    <wp:posOffset>-1905</wp:posOffset>
                  </wp:positionV>
                  <wp:extent cx="611505" cy="611505"/>
                  <wp:effectExtent l="0" t="0" r="0" b="0"/>
                  <wp:wrapNone/>
                  <wp:docPr id="32" name="図 32" descr="\\itfs02\fs02_shr01\Sosiki_1\01_政策企画課\30_ブランド・SDGs係\ＳＤＧｓ推進\14 【SDGsフォルダ】\★SDGsロゴデータ\03_すべての人に健康と福祉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03_すべての人に健康と福祉を.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1AD2" w:rsidRPr="00AF56C6" w14:paraId="4E703038"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68821712"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61BBF025" w14:textId="77777777" w:rsidR="00141AD2" w:rsidRPr="00AF56C6" w:rsidRDefault="00141AD2" w:rsidP="00141AD2">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01F896C8" w14:textId="077192F2" w:rsidR="00141AD2" w:rsidRPr="00DF0CB0" w:rsidRDefault="00141AD2" w:rsidP="00141AD2">
            <w:pPr>
              <w:jc w:val="left"/>
              <w:rPr>
                <w:rFonts w:ascii="BIZ UD明朝 Medium" w:eastAsia="BIZ UD明朝 Medium" w:hAnsi="BIZ UD明朝 Medium" w:cs="ＭＳ Ｐゴシック"/>
                <w:kern w:val="0"/>
                <w:sz w:val="22"/>
                <w:szCs w:val="22"/>
              </w:rPr>
            </w:pPr>
            <w:r w:rsidRPr="00DF0CB0">
              <w:rPr>
                <w:rFonts w:ascii="BIZ UD明朝 Medium" w:eastAsia="BIZ UD明朝 Medium" w:hAnsi="BIZ UD明朝 Medium" w:cs="ＭＳ Ｐゴシック" w:hint="eastAsia"/>
                <w:kern w:val="0"/>
                <w:sz w:val="22"/>
                <w:szCs w:val="22"/>
              </w:rPr>
              <w:t>スポーツに親しむまちづくりの推進</w:t>
            </w:r>
          </w:p>
        </w:tc>
        <w:tc>
          <w:tcPr>
            <w:tcW w:w="1281" w:type="dxa"/>
            <w:vMerge/>
            <w:tcBorders>
              <w:left w:val="dotted" w:sz="4" w:space="0" w:color="auto"/>
              <w:right w:val="single" w:sz="4" w:space="0" w:color="auto"/>
            </w:tcBorders>
            <w:shd w:val="clear" w:color="auto" w:fill="auto"/>
            <w:vAlign w:val="center"/>
          </w:tcPr>
          <w:p w14:paraId="38BD3A3E"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p>
        </w:tc>
      </w:tr>
      <w:tr w:rsidR="00141AD2" w:rsidRPr="00AF56C6" w14:paraId="35816D0F"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40F6C111"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55597228" w14:textId="77777777" w:rsidR="00141AD2" w:rsidRPr="00AF56C6" w:rsidRDefault="00141AD2" w:rsidP="00141AD2">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637D3F39" w14:textId="1FB99F26" w:rsidR="00141AD2" w:rsidRPr="00DF0CB0" w:rsidRDefault="00141AD2" w:rsidP="00141AD2">
            <w:pPr>
              <w:jc w:val="left"/>
              <w:rPr>
                <w:rFonts w:ascii="BIZ UD明朝 Medium" w:eastAsia="BIZ UD明朝 Medium" w:hAnsi="BIZ UD明朝 Medium" w:cs="ＭＳ Ｐゴシック"/>
                <w:kern w:val="0"/>
                <w:sz w:val="22"/>
                <w:szCs w:val="22"/>
              </w:rPr>
            </w:pPr>
            <w:r w:rsidRPr="00DF0CB0">
              <w:rPr>
                <w:rFonts w:ascii="BIZ UD明朝 Medium" w:eastAsia="BIZ UD明朝 Medium" w:hAnsi="BIZ UD明朝 Medium" w:cs="ＭＳ Ｐゴシック" w:hint="eastAsia"/>
                <w:kern w:val="0"/>
                <w:sz w:val="22"/>
                <w:szCs w:val="22"/>
              </w:rPr>
              <w:t>健康寿命延伸、スポーツ実施頻度・利用者数・利用率・満足度向上</w:t>
            </w:r>
          </w:p>
        </w:tc>
        <w:tc>
          <w:tcPr>
            <w:tcW w:w="1281" w:type="dxa"/>
            <w:vMerge/>
            <w:tcBorders>
              <w:left w:val="dotted" w:sz="4" w:space="0" w:color="auto"/>
              <w:right w:val="single" w:sz="4" w:space="0" w:color="auto"/>
            </w:tcBorders>
            <w:shd w:val="clear" w:color="auto" w:fill="auto"/>
            <w:vAlign w:val="center"/>
          </w:tcPr>
          <w:p w14:paraId="56EF4D9D"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p>
        </w:tc>
      </w:tr>
      <w:tr w:rsidR="00141AD2" w:rsidRPr="00AF56C6" w14:paraId="409F916E" w14:textId="77777777" w:rsidTr="00141AD2">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414196F1"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0C4861C3" w14:textId="7DAD9034"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4FDB30E2" w14:textId="70D5C095" w:rsidR="00141AD2" w:rsidRDefault="00141AD2" w:rsidP="00141AD2">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26EF2D0A" w14:textId="77777777" w:rsidR="00141AD2" w:rsidRPr="00AF56C6" w:rsidRDefault="00141AD2" w:rsidP="00141AD2">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141AD2" w:rsidRPr="00AF56C6" w14:paraId="4759C96F" w14:textId="77777777" w:rsidTr="00141AD2">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449AF6A9"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07F59919" w14:textId="77777777" w:rsidR="00141AD2" w:rsidRPr="00AF56C6" w:rsidRDefault="00141AD2" w:rsidP="00141AD2">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73FF168A" w14:textId="1E5B6516" w:rsidR="00141AD2" w:rsidRPr="00AF56C6" w:rsidRDefault="00141AD2" w:rsidP="00141AD2">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1C10B0C2" w14:textId="77777777" w:rsidR="00141AD2" w:rsidRPr="00AF56C6" w:rsidRDefault="00141AD2" w:rsidP="00141AD2">
            <w:pPr>
              <w:jc w:val="center"/>
              <w:rPr>
                <w:rFonts w:ascii="BIZ UD明朝 Medium" w:eastAsia="BIZ UD明朝 Medium" w:hAnsi="BIZ UD明朝 Medium"/>
                <w:color w:val="000000" w:themeColor="text1"/>
                <w:sz w:val="22"/>
                <w:szCs w:val="22"/>
              </w:rPr>
            </w:pPr>
          </w:p>
        </w:tc>
      </w:tr>
      <w:tr w:rsidR="00141AD2" w:rsidRPr="00AF56C6" w14:paraId="74BC8B91" w14:textId="77777777" w:rsidTr="00141AD2">
        <w:trPr>
          <w:trHeight w:val="567"/>
        </w:trPr>
        <w:tc>
          <w:tcPr>
            <w:tcW w:w="2329" w:type="dxa"/>
            <w:gridSpan w:val="5"/>
            <w:tcBorders>
              <w:top w:val="single" w:sz="4" w:space="0" w:color="auto"/>
              <w:left w:val="single" w:sz="4" w:space="0" w:color="auto"/>
              <w:right w:val="single" w:sz="4" w:space="0" w:color="auto"/>
            </w:tcBorders>
            <w:shd w:val="clear" w:color="auto" w:fill="auto"/>
            <w:noWrap/>
            <w:vAlign w:val="center"/>
            <w:hideMark/>
          </w:tcPr>
          <w:p w14:paraId="5A9181B0" w14:textId="77777777" w:rsidR="00141AD2" w:rsidRPr="00AF56C6" w:rsidRDefault="00141AD2" w:rsidP="00141AD2">
            <w:pPr>
              <w:widowControl/>
              <w:spacing w:line="320" w:lineRule="exac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改築１か所</w:t>
            </w:r>
          </w:p>
        </w:tc>
        <w:tc>
          <w:tcPr>
            <w:tcW w:w="2589" w:type="dxa"/>
            <w:gridSpan w:val="2"/>
            <w:tcBorders>
              <w:top w:val="single" w:sz="4" w:space="0" w:color="auto"/>
              <w:left w:val="single" w:sz="4" w:space="0" w:color="auto"/>
              <w:right w:val="single" w:sz="4" w:space="0" w:color="auto"/>
            </w:tcBorders>
            <w:shd w:val="clear" w:color="auto" w:fill="auto"/>
            <w:noWrap/>
            <w:vAlign w:val="center"/>
          </w:tcPr>
          <w:p w14:paraId="1B291907" w14:textId="3F8DE8D5" w:rsidR="00141AD2" w:rsidRPr="00DF0CB0" w:rsidRDefault="00141AD2" w:rsidP="00141AD2">
            <w:pPr>
              <w:widowControl/>
              <w:spacing w:line="320" w:lineRule="exact"/>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vAlign w:val="center"/>
          </w:tcPr>
          <w:p w14:paraId="12B1DE17" w14:textId="31CB9546" w:rsidR="00141AD2" w:rsidRPr="00DF0CB0" w:rsidRDefault="00297DA5" w:rsidP="00141AD2">
            <w:pPr>
              <w:widowControl/>
              <w:spacing w:line="320" w:lineRule="exac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13248" behindDoc="0" locked="0" layoutInCell="1" allowOverlap="1" wp14:anchorId="2DA6EBA3" wp14:editId="6BE9AE0D">
                      <wp:simplePos x="0" y="0"/>
                      <wp:positionH relativeFrom="column">
                        <wp:posOffset>-1657985</wp:posOffset>
                      </wp:positionH>
                      <wp:positionV relativeFrom="paragraph">
                        <wp:posOffset>50800</wp:posOffset>
                      </wp:positionV>
                      <wp:extent cx="3124200" cy="731520"/>
                      <wp:effectExtent l="0" t="0" r="19050" b="11430"/>
                      <wp:wrapNone/>
                      <wp:docPr id="892384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31520"/>
                              </a:xfrm>
                              <a:prstGeom prst="rect">
                                <a:avLst/>
                              </a:prstGeom>
                              <a:solidFill>
                                <a:srgbClr val="FFFFFF"/>
                              </a:solidFill>
                              <a:ln w="9525">
                                <a:solidFill>
                                  <a:srgbClr val="000000"/>
                                </a:solidFill>
                                <a:miter lim="800000"/>
                                <a:headEnd/>
                                <a:tailEnd/>
                              </a:ln>
                            </wps:spPr>
                            <wps:txbx>
                              <w:txbxContent>
                                <w:p w14:paraId="5E9E3C59"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A6EBA3" id="_x0000_s1087" type="#_x0000_t202" style="position:absolute;left:0;text-align:left;margin-left:-130.55pt;margin-top:4pt;width:246pt;height:57.6pt;z-index:25221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">
                      <v:textbox>
                        <w:txbxContent>
                          <w:p w14:paraId="5E9E3C59"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4CA1C2D7" w14:textId="2239E97E" w:rsidR="00141AD2" w:rsidRPr="00DF0CB0" w:rsidRDefault="00141AD2" w:rsidP="003256F4">
            <w:pPr>
              <w:spacing w:line="320" w:lineRule="exact"/>
              <w:rPr>
                <w:rFonts w:ascii="BIZ UD明朝 Medium" w:eastAsia="BIZ UD明朝 Medium" w:hAnsi="BIZ UD明朝 Medium" w:cs="ＭＳ Ｐゴシック"/>
                <w:kern w:val="0"/>
                <w:sz w:val="22"/>
                <w:szCs w:val="22"/>
              </w:rPr>
            </w:pPr>
            <w:r w:rsidRPr="00561EDF">
              <w:rPr>
                <w:rFonts w:ascii="BIZ UD明朝 Medium" w:eastAsia="BIZ UD明朝 Medium" w:hAnsi="BIZ UD明朝 Medium" w:cs="ＭＳ Ｐゴシック" w:hint="eastAsia"/>
                <w:kern w:val="0"/>
                <w:sz w:val="22"/>
                <w:szCs w:val="22"/>
              </w:rPr>
              <w:t>体育</w:t>
            </w:r>
            <w:r w:rsidR="00C96B08" w:rsidRPr="00561EDF">
              <w:rPr>
                <w:rFonts w:ascii="BIZ UD明朝 Medium" w:eastAsia="BIZ UD明朝 Medium" w:hAnsi="BIZ UD明朝 Medium" w:cs="ＭＳ Ｐゴシック" w:hint="eastAsia"/>
                <w:kern w:val="0"/>
                <w:sz w:val="22"/>
                <w:szCs w:val="22"/>
              </w:rPr>
              <w:t>施設の</w:t>
            </w:r>
            <w:r w:rsidRPr="00561EDF">
              <w:rPr>
                <w:rFonts w:ascii="BIZ UD明朝 Medium" w:eastAsia="BIZ UD明朝 Medium" w:hAnsi="BIZ UD明朝 Medium" w:cs="ＭＳ Ｐゴシック" w:hint="eastAsia"/>
                <w:kern w:val="0"/>
                <w:sz w:val="22"/>
                <w:szCs w:val="22"/>
              </w:rPr>
              <w:t>長寿命化</w:t>
            </w:r>
            <w:r w:rsidR="003256F4" w:rsidRPr="00561EDF">
              <w:rPr>
                <w:rFonts w:ascii="BIZ UD明朝 Medium" w:eastAsia="BIZ UD明朝 Medium" w:hAnsi="BIZ UD明朝 Medium" w:cs="ＭＳ Ｐゴシック" w:hint="eastAsia"/>
                <w:kern w:val="0"/>
                <w:sz w:val="22"/>
                <w:szCs w:val="22"/>
              </w:rPr>
              <w:t>と機能向上推進</w:t>
            </w:r>
          </w:p>
        </w:tc>
      </w:tr>
      <w:tr w:rsidR="00141AD2" w:rsidRPr="00AF56C6" w14:paraId="12A024E3" w14:textId="77777777" w:rsidTr="00141AD2">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0043353D" w14:textId="77777777" w:rsidR="00141AD2" w:rsidRPr="00AF56C6" w:rsidRDefault="00141AD2" w:rsidP="00141AD2">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D5E0681" w14:textId="77777777" w:rsidR="00141AD2" w:rsidRPr="00DF0CB0"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DF0CB0">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B2C5630" w14:textId="79E78895" w:rsidR="00141AD2" w:rsidRPr="00DF0CB0"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DF0CB0">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3EF330B3" w14:textId="77777777" w:rsidR="00141AD2" w:rsidRPr="00DF0CB0" w:rsidRDefault="00141AD2" w:rsidP="00141AD2">
            <w:pPr>
              <w:widowControl/>
              <w:ind w:firstLineChars="100" w:firstLine="203"/>
              <w:jc w:val="right"/>
              <w:rPr>
                <w:rFonts w:ascii="BIZ UD明朝 Medium" w:eastAsia="BIZ UD明朝 Medium" w:hAnsi="BIZ UD明朝 Medium" w:cs="ＭＳ Ｐゴシック"/>
                <w:kern w:val="0"/>
                <w:sz w:val="22"/>
                <w:szCs w:val="22"/>
              </w:rPr>
            </w:pPr>
          </w:p>
        </w:tc>
      </w:tr>
    </w:tbl>
    <w:p w14:paraId="24B3D47C" w14:textId="251AFFA3" w:rsidR="00141AD2" w:rsidRPr="00C0099A" w:rsidRDefault="00141AD2" w:rsidP="00141AD2">
      <w:pPr>
        <w:spacing w:line="20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501"/>
        <w:gridCol w:w="2088"/>
        <w:gridCol w:w="2590"/>
        <w:gridCol w:w="1134"/>
        <w:gridCol w:w="1281"/>
      </w:tblGrid>
      <w:tr w:rsidR="00141AD2" w:rsidRPr="00AF56C6" w14:paraId="6DEC8A73" w14:textId="77777777" w:rsidTr="00141AD2">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1EB5F7B"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BAC1A1" w14:textId="4950609A" w:rsidR="00141AD2" w:rsidRPr="00AF56C6" w:rsidRDefault="00251255" w:rsidP="00141AD2">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13</w:t>
            </w:r>
          </w:p>
        </w:tc>
        <w:tc>
          <w:tcPr>
            <w:tcW w:w="1275"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60A3366C"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7093" w:type="dxa"/>
            <w:gridSpan w:val="4"/>
            <w:tcBorders>
              <w:top w:val="single" w:sz="4" w:space="0" w:color="auto"/>
              <w:left w:val="nil"/>
              <w:bottom w:val="single" w:sz="4" w:space="0" w:color="auto"/>
              <w:right w:val="single" w:sz="4" w:space="0" w:color="auto"/>
            </w:tcBorders>
            <w:shd w:val="clear" w:color="auto" w:fill="auto"/>
            <w:noWrap/>
            <w:vAlign w:val="center"/>
            <w:hideMark/>
          </w:tcPr>
          <w:p w14:paraId="706BAD84"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D871F5">
              <w:rPr>
                <w:rFonts w:ascii="BIZ UD明朝 Medium" w:eastAsia="BIZ UD明朝 Medium" w:hAnsi="BIZ UD明朝 Medium" w:cs="ＭＳ Ｐゴシック" w:hint="eastAsia"/>
                <w:color w:val="000000" w:themeColor="text1"/>
                <w:kern w:val="0"/>
                <w:sz w:val="22"/>
                <w:szCs w:val="22"/>
              </w:rPr>
              <w:t>近代化遺産としての史跡公園整備</w:t>
            </w:r>
          </w:p>
        </w:tc>
      </w:tr>
      <w:tr w:rsidR="00141AD2" w:rsidRPr="00AF56C6" w14:paraId="265B93D1" w14:textId="77777777" w:rsidTr="00141AD2">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6885464"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71A487C"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D871F5">
              <w:rPr>
                <w:rFonts w:ascii="BIZ UD明朝 Medium" w:eastAsia="BIZ UD明朝 Medium" w:hAnsi="BIZ UD明朝 Medium" w:cs="ＭＳ Ｐゴシック" w:hint="eastAsia"/>
                <w:color w:val="000000" w:themeColor="text1"/>
                <w:kern w:val="0"/>
                <w:sz w:val="22"/>
                <w:szCs w:val="22"/>
              </w:rPr>
              <w:t>教育委員会事務局 生涯学習課、産業経済部 産業振興課、土木部 みどりと公園課</w:t>
            </w:r>
          </w:p>
        </w:tc>
      </w:tr>
      <w:tr w:rsidR="00141AD2" w:rsidRPr="00AF56C6" w14:paraId="1DB8ADB9" w14:textId="77777777" w:rsidTr="00141AD2">
        <w:trPr>
          <w:cantSplit/>
          <w:trHeight w:val="1077"/>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22427971" w14:textId="77777777" w:rsidR="00141AD2" w:rsidRPr="00DF0CB0" w:rsidRDefault="00141AD2" w:rsidP="00141AD2">
            <w:pPr>
              <w:widowControl/>
              <w:ind w:left="113" w:right="113"/>
              <w:jc w:val="center"/>
              <w:rPr>
                <w:rFonts w:ascii="BIZ UD明朝 Medium" w:eastAsia="BIZ UD明朝 Medium" w:hAnsi="BIZ UD明朝 Medium" w:cs="ＭＳ Ｐゴシック"/>
                <w:kern w:val="0"/>
                <w:sz w:val="22"/>
                <w:szCs w:val="22"/>
              </w:rPr>
            </w:pPr>
            <w:r w:rsidRPr="00DF0CB0">
              <w:rPr>
                <w:rFonts w:ascii="BIZ UD明朝 Medium" w:eastAsia="BIZ UD明朝 Medium" w:hAnsi="BIZ UD明朝 Medium" w:cs="ＭＳ Ｐゴシック" w:hint="eastAsia"/>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6B39A696" w14:textId="77777777" w:rsidR="00141AD2" w:rsidRPr="00DF0CB0" w:rsidRDefault="00141AD2" w:rsidP="00141AD2">
            <w:pPr>
              <w:spacing w:line="320" w:lineRule="exact"/>
              <w:jc w:val="left"/>
              <w:rPr>
                <w:rFonts w:ascii="BIZ UD明朝 Medium" w:eastAsia="BIZ UD明朝 Medium" w:hAnsi="BIZ UD明朝 Medium" w:cs="ＭＳ Ｐゴシック"/>
                <w:kern w:val="0"/>
                <w:sz w:val="22"/>
                <w:szCs w:val="22"/>
              </w:rPr>
            </w:pPr>
            <w:r w:rsidRPr="00DF0CB0">
              <w:rPr>
                <w:rFonts w:ascii="BIZ UD明朝 Medium" w:eastAsia="BIZ UD明朝 Medium" w:hAnsi="BIZ UD明朝 Medium" w:cs="ＭＳ Ｐゴシック" w:hint="eastAsia"/>
                <w:kern w:val="0"/>
                <w:sz w:val="22"/>
                <w:szCs w:val="22"/>
              </w:rPr>
              <w:t>国の史跡に指定された板橋火薬製造所が持つ歴史的価値を活かし、近代化遺産としては日本初となるＢＩＭ を活用した整備・展示手法を構築するなど、都内初となる近代化・産業遺産を保存・活用した史跡公園を整備し、板橋ブランドの強化に取り組みます。</w:t>
            </w:r>
          </w:p>
        </w:tc>
      </w:tr>
      <w:tr w:rsidR="00141AD2" w:rsidRPr="00AF56C6" w14:paraId="669F3AD8" w14:textId="77777777" w:rsidTr="00141AD2">
        <w:trPr>
          <w:trHeight w:val="265"/>
        </w:trPr>
        <w:tc>
          <w:tcPr>
            <w:tcW w:w="562" w:type="dxa"/>
            <w:gridSpan w:val="2"/>
            <w:vMerge/>
            <w:tcBorders>
              <w:left w:val="single" w:sz="4" w:space="0" w:color="auto"/>
              <w:right w:val="single" w:sz="4" w:space="0" w:color="auto"/>
            </w:tcBorders>
            <w:shd w:val="clear" w:color="auto" w:fill="DDD9C4"/>
            <w:noWrap/>
            <w:vAlign w:val="center"/>
          </w:tcPr>
          <w:p w14:paraId="50ED54F8"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3BE181DD"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553FD7F8" w14:textId="77777777" w:rsidR="00141AD2" w:rsidRPr="00AF56C6" w:rsidRDefault="00141AD2" w:rsidP="00141AD2">
            <w:pPr>
              <w:spacing w:line="280" w:lineRule="exact"/>
              <w:jc w:val="left"/>
              <w:rPr>
                <w:rFonts w:ascii="BIZ UD明朝 Medium" w:eastAsia="BIZ UD明朝 Medium" w:hAnsi="BIZ UD明朝 Medium" w:cs="ＭＳ Ｐゴシック"/>
                <w:color w:val="000000" w:themeColor="text1"/>
                <w:kern w:val="0"/>
                <w:sz w:val="22"/>
                <w:szCs w:val="22"/>
              </w:rPr>
            </w:pPr>
            <w:r w:rsidRPr="00D871F5">
              <w:rPr>
                <w:rFonts w:ascii="BIZ UD明朝 Medium" w:eastAsia="BIZ UD明朝 Medium" w:hAnsi="BIZ UD明朝 Medium" w:cs="ＭＳ Ｐゴシック" w:hint="eastAsia"/>
                <w:color w:val="000000" w:themeColor="text1"/>
                <w:kern w:val="0"/>
                <w:sz w:val="22"/>
                <w:szCs w:val="22"/>
              </w:rPr>
              <w:t>国史跡の「陸軍板橋火薬製造所跡」を歴史・文化・産業を体感できる公園として整備します</w:t>
            </w:r>
            <w:r>
              <w:rPr>
                <w:rFonts w:ascii="BIZ UD明朝 Medium" w:eastAsia="BIZ UD明朝 Medium" w:hAnsi="BIZ UD明朝 Medium" w:cs="ＭＳ Ｐゴシック" w:hint="eastAsia"/>
                <w:color w:val="000000" w:themeColor="text1"/>
                <w:kern w:val="0"/>
                <w:sz w:val="22"/>
                <w:szCs w:val="22"/>
              </w:rPr>
              <w:t>。</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0D4D3963" w14:textId="77777777" w:rsidR="00141AD2" w:rsidRPr="00AF56C6" w:rsidRDefault="00141AD2" w:rsidP="00141AD2">
            <w:pPr>
              <w:spacing w:line="280" w:lineRule="exact"/>
              <w:jc w:val="left"/>
              <w:rPr>
                <w:rFonts w:ascii="BIZ UD明朝 Medium" w:eastAsia="BIZ UD明朝 Medium" w:hAnsi="BIZ UD明朝 Medium" w:cs="ＭＳ Ｐゴシック"/>
                <w:color w:val="000000" w:themeColor="text1"/>
                <w:kern w:val="0"/>
                <w:sz w:val="22"/>
                <w:szCs w:val="22"/>
              </w:rPr>
            </w:pPr>
            <w:r w:rsidRPr="00D827C5">
              <w:rPr>
                <w:b/>
                <w:noProof/>
              </w:rPr>
              <w:drawing>
                <wp:anchor distT="0" distB="0" distL="114300" distR="114300" simplePos="0" relativeHeight="252005376" behindDoc="0" locked="0" layoutInCell="1" allowOverlap="1" wp14:anchorId="62F1CC28" wp14:editId="71321722">
                  <wp:simplePos x="0" y="0"/>
                  <wp:positionH relativeFrom="column">
                    <wp:posOffset>27305</wp:posOffset>
                  </wp:positionH>
                  <wp:positionV relativeFrom="paragraph">
                    <wp:posOffset>-11430</wp:posOffset>
                  </wp:positionV>
                  <wp:extent cx="611505" cy="611505"/>
                  <wp:effectExtent l="0" t="0" r="0" b="0"/>
                  <wp:wrapNone/>
                  <wp:docPr id="33" name="図 33" descr="\\itfs02\fs02_shr01\Sosiki_1\01_政策企画課\30_ブランド・SDGs係\ＳＤＧｓ推進\14 【SDGsフォルダ】\★SDGsロゴデータ\11_住み続けられるまちづくり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11_住み続けられるまちづくりを.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1AD2" w:rsidRPr="00AF56C6" w14:paraId="5F45341B"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05A14CEF"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181125D9" w14:textId="77777777" w:rsidR="00141AD2" w:rsidRPr="00AF56C6" w:rsidRDefault="00141AD2" w:rsidP="00141AD2">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64E5B213" w14:textId="77777777" w:rsidR="00141AD2" w:rsidRPr="00D31CB8" w:rsidRDefault="00141AD2" w:rsidP="00141AD2">
            <w:pPr>
              <w:jc w:val="left"/>
              <w:rPr>
                <w:rFonts w:ascii="BIZ UD明朝 Medium" w:eastAsia="BIZ UD明朝 Medium" w:hAnsi="BIZ UD明朝 Medium" w:cs="ＭＳ Ｐゴシック"/>
                <w:color w:val="000000" w:themeColor="text1"/>
                <w:kern w:val="0"/>
                <w:sz w:val="22"/>
                <w:szCs w:val="22"/>
              </w:rPr>
            </w:pPr>
            <w:r w:rsidRPr="00425CB4">
              <w:rPr>
                <w:rFonts w:ascii="BIZ UD明朝 Medium" w:eastAsia="BIZ UD明朝 Medium" w:hAnsi="BIZ UD明朝 Medium" w:cs="ＭＳ Ｐゴシック" w:hint="eastAsia"/>
                <w:color w:val="000000" w:themeColor="text1"/>
                <w:kern w:val="0"/>
                <w:sz w:val="22"/>
                <w:szCs w:val="22"/>
              </w:rPr>
              <w:t>地域の歴史・文化の保全・継承・活用の推進</w:t>
            </w:r>
          </w:p>
        </w:tc>
        <w:tc>
          <w:tcPr>
            <w:tcW w:w="1281" w:type="dxa"/>
            <w:vMerge/>
            <w:tcBorders>
              <w:left w:val="dotted" w:sz="4" w:space="0" w:color="auto"/>
              <w:right w:val="single" w:sz="4" w:space="0" w:color="auto"/>
            </w:tcBorders>
            <w:shd w:val="clear" w:color="auto" w:fill="auto"/>
            <w:vAlign w:val="center"/>
          </w:tcPr>
          <w:p w14:paraId="5AED5E3D"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p>
        </w:tc>
      </w:tr>
      <w:tr w:rsidR="00141AD2" w:rsidRPr="00AF56C6" w14:paraId="1CB079E4"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7CECE9DD"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27D4BF5E" w14:textId="77777777" w:rsidR="00141AD2" w:rsidRPr="00AF56C6" w:rsidRDefault="00141AD2" w:rsidP="00141AD2">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27BE4B32" w14:textId="77777777" w:rsidR="00141AD2" w:rsidRPr="00515309" w:rsidRDefault="00141AD2" w:rsidP="00141AD2">
            <w:pPr>
              <w:jc w:val="left"/>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板橋ブランドの創造、交流人口の増加、社会教育の推進</w:t>
            </w:r>
          </w:p>
        </w:tc>
        <w:tc>
          <w:tcPr>
            <w:tcW w:w="1281" w:type="dxa"/>
            <w:vMerge/>
            <w:tcBorders>
              <w:left w:val="dotted" w:sz="4" w:space="0" w:color="auto"/>
              <w:right w:val="single" w:sz="4" w:space="0" w:color="auto"/>
            </w:tcBorders>
            <w:shd w:val="clear" w:color="auto" w:fill="auto"/>
            <w:vAlign w:val="center"/>
          </w:tcPr>
          <w:p w14:paraId="4A579308"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p>
        </w:tc>
      </w:tr>
      <w:tr w:rsidR="00141AD2" w:rsidRPr="00AF56C6" w14:paraId="5D4ACF28" w14:textId="77777777" w:rsidTr="00141AD2">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3940ED74"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0AE25BE0" w14:textId="77777777" w:rsidR="00141AD2" w:rsidRPr="00515309" w:rsidRDefault="00141AD2" w:rsidP="00141AD2">
            <w:pPr>
              <w:widowControl/>
              <w:jc w:val="center"/>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28EB66F6" w14:textId="77777777" w:rsidR="00141AD2" w:rsidRDefault="00141AD2" w:rsidP="00141AD2">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69D9A2E3" w14:textId="77777777" w:rsidR="00141AD2" w:rsidRPr="00AF56C6" w:rsidRDefault="00141AD2" w:rsidP="00141AD2">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141AD2" w:rsidRPr="00AF56C6" w14:paraId="6FBB93AD" w14:textId="77777777" w:rsidTr="00141AD2">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19FA1291"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29A700C5" w14:textId="77777777" w:rsidR="00141AD2" w:rsidRPr="00515309" w:rsidRDefault="00141AD2" w:rsidP="00141AD2">
            <w:pPr>
              <w:jc w:val="center"/>
              <w:rPr>
                <w:rFonts w:ascii="BIZ UD明朝 Medium" w:eastAsia="BIZ UD明朝 Medium" w:hAnsi="BIZ UD明朝 Medium"/>
                <w:sz w:val="22"/>
                <w:szCs w:val="22"/>
              </w:rPr>
            </w:pPr>
            <w:r w:rsidRPr="00515309">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06D552F9" w14:textId="77777777" w:rsidR="00141AD2" w:rsidRPr="00515309" w:rsidRDefault="00141AD2" w:rsidP="00141AD2">
            <w:pPr>
              <w:jc w:val="center"/>
              <w:rPr>
                <w:rFonts w:ascii="BIZ UD明朝 Medium" w:eastAsia="BIZ UD明朝 Medium" w:hAnsi="BIZ UD明朝 Medium"/>
                <w:sz w:val="22"/>
                <w:szCs w:val="22"/>
              </w:rPr>
            </w:pPr>
            <w:r w:rsidRPr="00515309">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40DCBFEC" w14:textId="77777777" w:rsidR="00141AD2" w:rsidRPr="00AF56C6" w:rsidRDefault="00141AD2" w:rsidP="00141AD2">
            <w:pPr>
              <w:jc w:val="center"/>
              <w:rPr>
                <w:rFonts w:ascii="BIZ UD明朝 Medium" w:eastAsia="BIZ UD明朝 Medium" w:hAnsi="BIZ UD明朝 Medium"/>
                <w:color w:val="000000" w:themeColor="text1"/>
                <w:sz w:val="22"/>
                <w:szCs w:val="22"/>
              </w:rPr>
            </w:pPr>
          </w:p>
        </w:tc>
      </w:tr>
      <w:tr w:rsidR="00141AD2" w:rsidRPr="00AF56C6" w14:paraId="6C21362F" w14:textId="77777777" w:rsidTr="00141AD2">
        <w:trPr>
          <w:trHeight w:val="1205"/>
        </w:trPr>
        <w:tc>
          <w:tcPr>
            <w:tcW w:w="2329" w:type="dxa"/>
            <w:gridSpan w:val="5"/>
            <w:tcBorders>
              <w:top w:val="single" w:sz="4" w:space="0" w:color="auto"/>
              <w:left w:val="single" w:sz="4" w:space="0" w:color="auto"/>
              <w:right w:val="single" w:sz="4" w:space="0" w:color="auto"/>
            </w:tcBorders>
            <w:shd w:val="clear" w:color="auto" w:fill="auto"/>
            <w:noWrap/>
            <w:hideMark/>
          </w:tcPr>
          <w:p w14:paraId="0A1D56FA" w14:textId="77777777" w:rsidR="00141AD2" w:rsidRDefault="00141AD2" w:rsidP="00141AD2">
            <w:pPr>
              <w:widowControl/>
              <w:spacing w:line="280" w:lineRule="exac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整備基本設計</w:t>
            </w:r>
          </w:p>
          <w:p w14:paraId="229E6381" w14:textId="77777777" w:rsidR="00141AD2" w:rsidRDefault="00141AD2" w:rsidP="00141AD2">
            <w:pPr>
              <w:widowControl/>
              <w:spacing w:line="280" w:lineRule="exac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遺構</w:t>
            </w:r>
            <w:r w:rsidRPr="00D871F5">
              <w:rPr>
                <w:rFonts w:ascii="BIZ UD明朝 Medium" w:eastAsia="BIZ UD明朝 Medium" w:hAnsi="BIZ UD明朝 Medium" w:cs="ＭＳ Ｐゴシック" w:hint="eastAsia"/>
                <w:color w:val="000000" w:themeColor="text1"/>
                <w:kern w:val="0"/>
                <w:sz w:val="22"/>
                <w:szCs w:val="22"/>
              </w:rPr>
              <w:t>劣化部分修繕</w:t>
            </w:r>
          </w:p>
          <w:p w14:paraId="315C058F" w14:textId="77777777" w:rsidR="00141AD2" w:rsidRDefault="00141AD2" w:rsidP="00141AD2">
            <w:pPr>
              <w:widowControl/>
              <w:spacing w:line="280" w:lineRule="exac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産業等展示事業</w:t>
            </w:r>
          </w:p>
          <w:p w14:paraId="324E138B" w14:textId="77777777" w:rsidR="00141AD2" w:rsidRPr="00AF56C6" w:rsidRDefault="00141AD2" w:rsidP="00141AD2">
            <w:pPr>
              <w:widowControl/>
              <w:spacing w:line="280" w:lineRule="exac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都市計画決定</w:t>
            </w:r>
          </w:p>
        </w:tc>
        <w:tc>
          <w:tcPr>
            <w:tcW w:w="2589" w:type="dxa"/>
            <w:gridSpan w:val="2"/>
            <w:tcBorders>
              <w:top w:val="single" w:sz="4" w:space="0" w:color="auto"/>
              <w:left w:val="single" w:sz="4" w:space="0" w:color="auto"/>
              <w:right w:val="single" w:sz="4" w:space="0" w:color="auto"/>
            </w:tcBorders>
            <w:shd w:val="clear" w:color="auto" w:fill="auto"/>
            <w:noWrap/>
          </w:tcPr>
          <w:p w14:paraId="3C57CDA7" w14:textId="325C71D2" w:rsidR="00141AD2" w:rsidRPr="00515309" w:rsidRDefault="00141AD2" w:rsidP="00141AD2">
            <w:pPr>
              <w:widowControl/>
              <w:spacing w:line="280" w:lineRule="exact"/>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53561ABA" w14:textId="331D3A21" w:rsidR="00141AD2" w:rsidRPr="00515309" w:rsidRDefault="00297DA5" w:rsidP="00141AD2">
            <w:pPr>
              <w:widowControl/>
              <w:spacing w:line="280" w:lineRule="exac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11200" behindDoc="0" locked="0" layoutInCell="1" allowOverlap="1" wp14:anchorId="59A88493" wp14:editId="653101D9">
                      <wp:simplePos x="0" y="0"/>
                      <wp:positionH relativeFrom="column">
                        <wp:posOffset>-1620520</wp:posOffset>
                      </wp:positionH>
                      <wp:positionV relativeFrom="paragraph">
                        <wp:posOffset>67310</wp:posOffset>
                      </wp:positionV>
                      <wp:extent cx="3124200" cy="1089660"/>
                      <wp:effectExtent l="0" t="0" r="19050" b="15240"/>
                      <wp:wrapNone/>
                      <wp:docPr id="892384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089660"/>
                              </a:xfrm>
                              <a:prstGeom prst="rect">
                                <a:avLst/>
                              </a:prstGeom>
                              <a:solidFill>
                                <a:srgbClr val="FFFFFF"/>
                              </a:solidFill>
                              <a:ln w="9525">
                                <a:solidFill>
                                  <a:srgbClr val="000000"/>
                                </a:solidFill>
                                <a:miter lim="800000"/>
                                <a:headEnd/>
                                <a:tailEnd/>
                              </a:ln>
                            </wps:spPr>
                            <wps:txbx>
                              <w:txbxContent>
                                <w:p w14:paraId="764059E1"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A88493" id="_x0000_s1088" type="#_x0000_t202" style="position:absolute;left:0;text-align:left;margin-left:-127.6pt;margin-top:5.3pt;width:246pt;height:85.8pt;z-index:25221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">
                      <v:textbox>
                        <w:txbxContent>
                          <w:p w14:paraId="764059E1"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294C3886" w14:textId="77777777" w:rsidR="00141AD2" w:rsidRPr="00AF56C6" w:rsidRDefault="00141AD2" w:rsidP="00141AD2">
            <w:pPr>
              <w:spacing w:line="280" w:lineRule="exact"/>
              <w:rPr>
                <w:rFonts w:ascii="BIZ UD明朝 Medium" w:eastAsia="BIZ UD明朝 Medium" w:hAnsi="BIZ UD明朝 Medium" w:cs="ＭＳ Ｐゴシック"/>
                <w:color w:val="000000" w:themeColor="text1"/>
                <w:kern w:val="0"/>
                <w:sz w:val="22"/>
                <w:szCs w:val="22"/>
              </w:rPr>
            </w:pPr>
            <w:r w:rsidRPr="00BB0D08">
              <w:rPr>
                <w:rFonts w:ascii="BIZ UD明朝 Medium" w:eastAsia="BIZ UD明朝 Medium" w:hAnsi="BIZ UD明朝 Medium" w:cs="ＭＳ Ｐゴシック" w:hint="eastAsia"/>
                <w:color w:val="000000" w:themeColor="text1"/>
                <w:kern w:val="0"/>
                <w:sz w:val="21"/>
                <w:szCs w:val="21"/>
              </w:rPr>
              <w:t>令和10～11年度整備完了</w:t>
            </w:r>
          </w:p>
        </w:tc>
      </w:tr>
      <w:tr w:rsidR="00141AD2" w:rsidRPr="00AF56C6" w14:paraId="7444F09A" w14:textId="77777777" w:rsidTr="00141AD2">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51288A2E" w14:textId="77777777" w:rsidR="00141AD2" w:rsidRPr="00AF56C6" w:rsidRDefault="00141AD2" w:rsidP="00141AD2">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B49F023" w14:textId="77777777" w:rsidR="00141AD2" w:rsidRPr="00515309"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E8E37FE" w14:textId="6CD46162" w:rsidR="00141AD2" w:rsidRPr="00515309"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3106FDD7" w14:textId="77777777" w:rsidR="00141AD2" w:rsidRPr="00AF56C6" w:rsidRDefault="00141AD2" w:rsidP="00141AD2">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13CF3970" w14:textId="4002C2DF" w:rsidR="00141AD2" w:rsidRDefault="00141AD2" w:rsidP="00141AD2">
      <w:pPr>
        <w:spacing w:line="360" w:lineRule="exact"/>
        <w:rPr>
          <w:rFonts w:asciiTheme="majorEastAsia" w:eastAsiaTheme="majorEastAsia" w:hAnsiTheme="majorEastAsia"/>
        </w:rPr>
      </w:pPr>
    </w:p>
    <w:p w14:paraId="0FDB29F9" w14:textId="29EFFA2A" w:rsidR="00141AD2" w:rsidRDefault="00141AD2" w:rsidP="00141AD2">
      <w:pPr>
        <w:spacing w:line="360" w:lineRule="exact"/>
        <w:rPr>
          <w:rFonts w:asciiTheme="majorEastAsia" w:eastAsiaTheme="majorEastAsia" w:hAnsiTheme="majorEastAsia"/>
        </w:rPr>
      </w:pPr>
    </w:p>
    <w:tbl>
      <w:tblPr>
        <w:tblpPr w:leftFromText="142" w:rightFromText="142" w:vertAnchor="text" w:tblpY="1"/>
        <w:tblOverlap w:val="never"/>
        <w:tblW w:w="9966" w:type="dxa"/>
        <w:tblCellMar>
          <w:left w:w="99" w:type="dxa"/>
          <w:right w:w="99" w:type="dxa"/>
        </w:tblCellMar>
        <w:tblLook w:val="04A0" w:firstRow="1" w:lastRow="0" w:firstColumn="1" w:lastColumn="0" w:noHBand="0" w:noVBand="1"/>
      </w:tblPr>
      <w:tblGrid>
        <w:gridCol w:w="2390"/>
        <w:gridCol w:w="7576"/>
      </w:tblGrid>
      <w:tr w:rsidR="00141AD2" w:rsidRPr="00F87C07" w14:paraId="24DDEDF5" w14:textId="77777777" w:rsidTr="00141AD2">
        <w:trPr>
          <w:trHeight w:hRule="exact" w:val="227"/>
        </w:trPr>
        <w:tc>
          <w:tcPr>
            <w:tcW w:w="2390" w:type="dxa"/>
            <w:vMerge w:val="restart"/>
            <w:tcBorders>
              <w:top w:val="single" w:sz="4" w:space="0" w:color="auto"/>
              <w:left w:val="single" w:sz="4" w:space="0" w:color="auto"/>
              <w:bottom w:val="single" w:sz="4" w:space="0" w:color="auto"/>
              <w:right w:val="single" w:sz="4" w:space="0" w:color="auto"/>
            </w:tcBorders>
            <w:shd w:val="clear" w:color="auto" w:fill="DCD8C6"/>
            <w:noWrap/>
            <w:vAlign w:val="center"/>
            <w:hideMark/>
          </w:tcPr>
          <w:p w14:paraId="65E5F658" w14:textId="77777777" w:rsidR="00141AD2" w:rsidRPr="00F87C07" w:rsidRDefault="00141AD2" w:rsidP="00141AD2">
            <w:pPr>
              <w:widowControl/>
              <w:ind w:firstLineChars="100" w:firstLine="224"/>
              <w:rPr>
                <w:rFonts w:ascii="ＭＳ Ｐゴシック" w:eastAsia="ＭＳ Ｐゴシック" w:hAnsi="ＭＳ Ｐゴシック" w:cs="ＭＳ Ｐゴシック"/>
                <w:b/>
                <w:bCs/>
                <w:color w:val="000000" w:themeColor="text1"/>
                <w:kern w:val="0"/>
              </w:rPr>
            </w:pPr>
            <w:r w:rsidRPr="00F87C07">
              <w:rPr>
                <w:rFonts w:ascii="ＭＳ Ｐゴシック" w:eastAsia="ＭＳ Ｐゴシック" w:hAnsi="ＭＳ Ｐゴシック" w:cs="ＭＳ Ｐゴシック" w:hint="eastAsia"/>
                <w:b/>
                <w:bCs/>
                <w:color w:val="000000" w:themeColor="text1"/>
                <w:kern w:val="0"/>
              </w:rPr>
              <w:t>基本政策Ⅱ－３</w:t>
            </w:r>
          </w:p>
        </w:tc>
        <w:tc>
          <w:tcPr>
            <w:tcW w:w="7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87359" w14:textId="12C88EDC"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r w:rsidRPr="00F87C07">
              <w:rPr>
                <w:rFonts w:ascii="ＭＳ Ｐゴシック" w:eastAsia="ＭＳ Ｐゴシック" w:hAnsi="ＭＳ Ｐゴシック" w:cs="ＭＳ Ｐゴシック" w:hint="eastAsia"/>
                <w:b/>
                <w:bCs/>
                <w:color w:val="000000" w:themeColor="text1"/>
                <w:kern w:val="0"/>
              </w:rPr>
              <w:t>光輝く板橋ブランド・産業活力</w:t>
            </w:r>
          </w:p>
        </w:tc>
      </w:tr>
      <w:tr w:rsidR="00141AD2" w:rsidRPr="00F87C07" w14:paraId="2B36E6AC" w14:textId="77777777" w:rsidTr="00141AD2">
        <w:trPr>
          <w:trHeight w:hRule="exact" w:val="227"/>
        </w:trPr>
        <w:tc>
          <w:tcPr>
            <w:tcW w:w="2390" w:type="dxa"/>
            <w:vMerge/>
            <w:tcBorders>
              <w:top w:val="single" w:sz="4" w:space="0" w:color="auto"/>
              <w:left w:val="single" w:sz="4" w:space="0" w:color="auto"/>
              <w:bottom w:val="single" w:sz="4" w:space="0" w:color="auto"/>
              <w:right w:val="single" w:sz="4" w:space="0" w:color="auto"/>
            </w:tcBorders>
            <w:shd w:val="clear" w:color="auto" w:fill="DCD8C6"/>
            <w:vAlign w:val="center"/>
            <w:hideMark/>
          </w:tcPr>
          <w:p w14:paraId="70FE9490"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p>
        </w:tc>
        <w:tc>
          <w:tcPr>
            <w:tcW w:w="7576" w:type="dxa"/>
            <w:vMerge/>
            <w:tcBorders>
              <w:top w:val="single" w:sz="4" w:space="0" w:color="auto"/>
              <w:left w:val="single" w:sz="4" w:space="0" w:color="auto"/>
              <w:bottom w:val="single" w:sz="4" w:space="0" w:color="auto"/>
              <w:right w:val="single" w:sz="4" w:space="0" w:color="auto"/>
            </w:tcBorders>
            <w:vAlign w:val="center"/>
            <w:hideMark/>
          </w:tcPr>
          <w:p w14:paraId="719639DE"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p>
        </w:tc>
      </w:tr>
    </w:tbl>
    <w:p w14:paraId="743C130C" w14:textId="1A78895B" w:rsidR="00141AD2" w:rsidRDefault="00141AD2" w:rsidP="00141AD2">
      <w:pPr>
        <w:rPr>
          <w:rFonts w:asciiTheme="majorEastAsia" w:eastAsiaTheme="majorEastAsia" w:hAnsiTheme="majorEastAsia"/>
        </w:rPr>
      </w:pPr>
    </w:p>
    <w:tbl>
      <w:tblPr>
        <w:tblpPr w:leftFromText="142" w:rightFromText="142" w:vertAnchor="text" w:horzAnchor="margin" w:tblpY="121"/>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239"/>
        <w:gridCol w:w="328"/>
        <w:gridCol w:w="2175"/>
        <w:gridCol w:w="2503"/>
        <w:gridCol w:w="1134"/>
        <w:gridCol w:w="1281"/>
      </w:tblGrid>
      <w:tr w:rsidR="005C6654" w:rsidRPr="00AF56C6" w14:paraId="1B5CE7CD" w14:textId="77777777" w:rsidTr="00EC69CC">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46940043" w14:textId="77777777" w:rsidR="005C6654" w:rsidRPr="00AF56C6" w:rsidRDefault="005C6654"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DAE6E1" w14:textId="77777777" w:rsidR="005C6654" w:rsidRPr="00AF56C6" w:rsidRDefault="005C6654" w:rsidP="00EC69CC">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14</w:t>
            </w:r>
          </w:p>
        </w:tc>
        <w:tc>
          <w:tcPr>
            <w:tcW w:w="1275"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06D805BB" w14:textId="77777777" w:rsidR="005C6654" w:rsidRPr="00AF56C6" w:rsidRDefault="005C6654"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7093" w:type="dxa"/>
            <w:gridSpan w:val="4"/>
            <w:tcBorders>
              <w:top w:val="single" w:sz="4" w:space="0" w:color="auto"/>
              <w:left w:val="nil"/>
              <w:bottom w:val="single" w:sz="4" w:space="0" w:color="auto"/>
              <w:right w:val="single" w:sz="4" w:space="0" w:color="auto"/>
            </w:tcBorders>
            <w:shd w:val="clear" w:color="auto" w:fill="auto"/>
            <w:noWrap/>
            <w:vAlign w:val="center"/>
            <w:hideMark/>
          </w:tcPr>
          <w:p w14:paraId="28608F0F" w14:textId="11A0BCD1" w:rsidR="005C6654" w:rsidRPr="00AF56C6" w:rsidRDefault="005C6654" w:rsidP="00EC69CC">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F51E24">
              <w:rPr>
                <w:rFonts w:ascii="BIZ UD明朝 Medium" w:eastAsia="BIZ UD明朝 Medium" w:hAnsi="BIZ UD明朝 Medium" w:cs="ＭＳ Ｐゴシック" w:hint="eastAsia"/>
                <w:color w:val="000000" w:themeColor="text1"/>
                <w:kern w:val="0"/>
                <w:sz w:val="22"/>
                <w:szCs w:val="22"/>
              </w:rPr>
              <w:t>産業集積の維持・発展の促進</w:t>
            </w:r>
          </w:p>
        </w:tc>
      </w:tr>
      <w:tr w:rsidR="005C6654" w:rsidRPr="00AF56C6" w14:paraId="6369B64C" w14:textId="77777777" w:rsidTr="00EC69CC">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6356389" w14:textId="77777777" w:rsidR="005C6654" w:rsidRPr="00AF56C6" w:rsidRDefault="005C6654"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9386439" w14:textId="45E2D3C4" w:rsidR="005C6654" w:rsidRPr="00AF56C6" w:rsidRDefault="005C6654" w:rsidP="00EC69CC">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F51E24">
              <w:rPr>
                <w:rFonts w:ascii="BIZ UD明朝 Medium" w:eastAsia="BIZ UD明朝 Medium" w:hAnsi="BIZ UD明朝 Medium" w:cs="ＭＳ Ｐゴシック" w:hint="eastAsia"/>
                <w:color w:val="000000" w:themeColor="text1"/>
                <w:kern w:val="0"/>
                <w:sz w:val="22"/>
                <w:szCs w:val="22"/>
              </w:rPr>
              <w:t>産業経済部 産業振興課</w:t>
            </w:r>
          </w:p>
        </w:tc>
      </w:tr>
      <w:tr w:rsidR="005C6654" w:rsidRPr="00AF56C6" w14:paraId="27DDD041" w14:textId="77777777" w:rsidTr="00EC69CC">
        <w:trPr>
          <w:trHeight w:val="936"/>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69836869" w14:textId="0473AB67" w:rsidR="005C6654" w:rsidRPr="00AF56C6" w:rsidRDefault="005C6654" w:rsidP="00EC69CC">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71496613" w14:textId="6C75FA13" w:rsidR="005C6654" w:rsidRPr="00AF56C6" w:rsidRDefault="005C6654" w:rsidP="00EC69CC">
            <w:pPr>
              <w:spacing w:line="320" w:lineRule="exact"/>
              <w:jc w:val="left"/>
              <w:rPr>
                <w:rFonts w:ascii="BIZ UD明朝 Medium" w:eastAsia="BIZ UD明朝 Medium" w:hAnsi="BIZ UD明朝 Medium" w:cs="ＭＳ Ｐゴシック"/>
                <w:color w:val="000000" w:themeColor="text1"/>
                <w:kern w:val="0"/>
                <w:sz w:val="22"/>
                <w:szCs w:val="22"/>
              </w:rPr>
            </w:pPr>
            <w:r w:rsidRPr="00F51E24">
              <w:rPr>
                <w:rFonts w:ascii="BIZ UD明朝 Medium" w:eastAsia="BIZ UD明朝 Medium" w:hAnsi="BIZ UD明朝 Medium" w:cs="ＭＳ Ｐゴシック" w:hint="eastAsia"/>
                <w:color w:val="000000" w:themeColor="text1"/>
                <w:kern w:val="0"/>
                <w:sz w:val="22"/>
                <w:szCs w:val="22"/>
              </w:rPr>
              <w:t>板橋区の産業立地としての魅力を高めるとともに、既存企業の立地継続を推進し、産業集積の維持・発展を促進します。</w:t>
            </w:r>
          </w:p>
        </w:tc>
      </w:tr>
      <w:tr w:rsidR="005C6654" w:rsidRPr="00AF56C6" w14:paraId="7648B545" w14:textId="77777777" w:rsidTr="00EC69CC">
        <w:trPr>
          <w:trHeight w:val="265"/>
        </w:trPr>
        <w:tc>
          <w:tcPr>
            <w:tcW w:w="562" w:type="dxa"/>
            <w:gridSpan w:val="2"/>
            <w:vMerge/>
            <w:tcBorders>
              <w:left w:val="single" w:sz="4" w:space="0" w:color="auto"/>
              <w:right w:val="single" w:sz="4" w:space="0" w:color="auto"/>
            </w:tcBorders>
            <w:shd w:val="clear" w:color="auto" w:fill="DDD9C4"/>
            <w:noWrap/>
            <w:vAlign w:val="center"/>
          </w:tcPr>
          <w:p w14:paraId="038B1014" w14:textId="77777777" w:rsidR="005C6654" w:rsidRPr="00AF56C6" w:rsidRDefault="005C6654" w:rsidP="00EC69CC">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08F4872A" w14:textId="6F6F4483" w:rsidR="005C6654" w:rsidRPr="00AF56C6" w:rsidRDefault="005C6654" w:rsidP="00EC69CC">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27F21D11" w14:textId="7C3B7E9A" w:rsidR="005C6654" w:rsidRPr="00AF56C6" w:rsidRDefault="005C6654" w:rsidP="00EC69CC">
            <w:pPr>
              <w:spacing w:line="280" w:lineRule="exact"/>
              <w:jc w:val="left"/>
              <w:rPr>
                <w:rFonts w:ascii="BIZ UD明朝 Medium" w:eastAsia="BIZ UD明朝 Medium" w:hAnsi="BIZ UD明朝 Medium" w:cs="ＭＳ Ｐゴシック"/>
                <w:color w:val="000000" w:themeColor="text1"/>
                <w:kern w:val="0"/>
                <w:sz w:val="22"/>
                <w:szCs w:val="22"/>
              </w:rPr>
            </w:pPr>
            <w:r w:rsidRPr="00F51E24">
              <w:rPr>
                <w:rFonts w:ascii="BIZ UD明朝 Medium" w:eastAsia="BIZ UD明朝 Medium" w:hAnsi="BIZ UD明朝 Medium" w:cs="ＭＳ Ｐゴシック" w:hint="eastAsia"/>
                <w:color w:val="000000" w:themeColor="text1"/>
                <w:kern w:val="0"/>
                <w:sz w:val="22"/>
                <w:szCs w:val="22"/>
              </w:rPr>
              <w:t>産業活動の基盤整備とともに、新たな企業立地や産業集積を推進し、板橋ブランドを確立します</w:t>
            </w:r>
            <w:r>
              <w:rPr>
                <w:rFonts w:ascii="BIZ UD明朝 Medium" w:eastAsia="BIZ UD明朝 Medium" w:hAnsi="BIZ UD明朝 Medium" w:cs="ＭＳ Ｐゴシック" w:hint="eastAsia"/>
                <w:color w:val="000000" w:themeColor="text1"/>
                <w:kern w:val="0"/>
                <w:sz w:val="22"/>
                <w:szCs w:val="22"/>
              </w:rPr>
              <w:t>。</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0E51E19B" w14:textId="77777777" w:rsidR="005C6654" w:rsidRPr="00AF56C6" w:rsidRDefault="005C6654" w:rsidP="00EC69CC">
            <w:pPr>
              <w:jc w:val="left"/>
              <w:rPr>
                <w:rFonts w:ascii="BIZ UD明朝 Medium" w:eastAsia="BIZ UD明朝 Medium" w:hAnsi="BIZ UD明朝 Medium" w:cs="ＭＳ Ｐゴシック"/>
                <w:color w:val="000000" w:themeColor="text1"/>
                <w:kern w:val="0"/>
                <w:sz w:val="22"/>
                <w:szCs w:val="22"/>
              </w:rPr>
            </w:pPr>
            <w:r w:rsidRPr="00AA2D02">
              <w:rPr>
                <w:b/>
                <w:noProof/>
              </w:rPr>
              <w:drawing>
                <wp:anchor distT="0" distB="0" distL="114300" distR="114300" simplePos="0" relativeHeight="252069888" behindDoc="0" locked="0" layoutInCell="1" allowOverlap="1" wp14:anchorId="0D1650A3" wp14:editId="2C2036E9">
                  <wp:simplePos x="0" y="0"/>
                  <wp:positionH relativeFrom="column">
                    <wp:posOffset>43180</wp:posOffset>
                  </wp:positionH>
                  <wp:positionV relativeFrom="paragraph">
                    <wp:posOffset>-9525</wp:posOffset>
                  </wp:positionV>
                  <wp:extent cx="611505" cy="611505"/>
                  <wp:effectExtent l="0" t="0" r="0" b="0"/>
                  <wp:wrapNone/>
                  <wp:docPr id="34" name="図 34" descr="\\itfs02\fs02_shr01\Sosiki_1\01_政策企画課\30_ブランド・SDGs係\ＳＤＧｓ推進\14 【SDGsフォルダ】\★SDGsロゴデータ\09_産業と技術革新の基盤をつくろ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09_産業と技術革新の基盤をつくろう.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C6654" w:rsidRPr="00AF56C6" w14:paraId="7830FB65" w14:textId="77777777" w:rsidTr="00EC69CC">
        <w:trPr>
          <w:trHeight w:val="326"/>
        </w:trPr>
        <w:tc>
          <w:tcPr>
            <w:tcW w:w="562" w:type="dxa"/>
            <w:gridSpan w:val="2"/>
            <w:vMerge/>
            <w:tcBorders>
              <w:left w:val="single" w:sz="4" w:space="0" w:color="auto"/>
              <w:right w:val="single" w:sz="4" w:space="0" w:color="auto"/>
            </w:tcBorders>
            <w:shd w:val="clear" w:color="auto" w:fill="DDD9C4"/>
            <w:noWrap/>
            <w:vAlign w:val="center"/>
          </w:tcPr>
          <w:p w14:paraId="5E5F2096" w14:textId="77777777" w:rsidR="005C6654" w:rsidRPr="00AF56C6" w:rsidRDefault="005C6654" w:rsidP="00EC69CC">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0271F289" w14:textId="77777777" w:rsidR="005C6654" w:rsidRPr="00AF56C6" w:rsidRDefault="005C6654" w:rsidP="00EC69CC">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687235A7" w14:textId="3A5CD612" w:rsidR="005C6654" w:rsidRPr="00874318" w:rsidRDefault="005C6654" w:rsidP="00EC69CC">
            <w:pPr>
              <w:jc w:val="left"/>
              <w:rPr>
                <w:rFonts w:ascii="BIZ UD明朝 Medium" w:eastAsia="BIZ UD明朝 Medium" w:hAnsi="BIZ UD明朝 Medium" w:cs="ＭＳ Ｐゴシック"/>
                <w:color w:val="000000" w:themeColor="text1"/>
                <w:kern w:val="0"/>
                <w:sz w:val="22"/>
                <w:szCs w:val="22"/>
              </w:rPr>
            </w:pPr>
            <w:r w:rsidRPr="00BB0D08">
              <w:rPr>
                <w:rFonts w:ascii="BIZ UD明朝 Medium" w:eastAsia="BIZ UD明朝 Medium" w:hAnsi="BIZ UD明朝 Medium" w:cs="ＭＳ Ｐゴシック" w:hint="eastAsia"/>
                <w:color w:val="000000" w:themeColor="text1"/>
                <w:kern w:val="0"/>
                <w:sz w:val="22"/>
                <w:szCs w:val="22"/>
              </w:rPr>
              <w:t>産業集積の維持・発展の促進</w:t>
            </w:r>
          </w:p>
        </w:tc>
        <w:tc>
          <w:tcPr>
            <w:tcW w:w="1281" w:type="dxa"/>
            <w:vMerge/>
            <w:tcBorders>
              <w:left w:val="dotted" w:sz="4" w:space="0" w:color="auto"/>
              <w:right w:val="single" w:sz="4" w:space="0" w:color="auto"/>
            </w:tcBorders>
            <w:shd w:val="clear" w:color="auto" w:fill="auto"/>
            <w:vAlign w:val="center"/>
          </w:tcPr>
          <w:p w14:paraId="0081373E" w14:textId="77777777" w:rsidR="005C6654" w:rsidRPr="00AF56C6" w:rsidRDefault="005C6654" w:rsidP="00EC69CC">
            <w:pPr>
              <w:jc w:val="left"/>
              <w:rPr>
                <w:rFonts w:ascii="BIZ UD明朝 Medium" w:eastAsia="BIZ UD明朝 Medium" w:hAnsi="BIZ UD明朝 Medium" w:cs="ＭＳ Ｐゴシック"/>
                <w:color w:val="000000" w:themeColor="text1"/>
                <w:kern w:val="0"/>
                <w:sz w:val="22"/>
                <w:szCs w:val="22"/>
              </w:rPr>
            </w:pPr>
          </w:p>
        </w:tc>
      </w:tr>
      <w:tr w:rsidR="005C6654" w:rsidRPr="00515309" w14:paraId="6044D5FA" w14:textId="77777777" w:rsidTr="00EC69CC">
        <w:trPr>
          <w:trHeight w:val="326"/>
        </w:trPr>
        <w:tc>
          <w:tcPr>
            <w:tcW w:w="562" w:type="dxa"/>
            <w:gridSpan w:val="2"/>
            <w:vMerge/>
            <w:tcBorders>
              <w:left w:val="single" w:sz="4" w:space="0" w:color="auto"/>
              <w:right w:val="single" w:sz="4" w:space="0" w:color="auto"/>
            </w:tcBorders>
            <w:shd w:val="clear" w:color="auto" w:fill="DDD9C4"/>
            <w:noWrap/>
            <w:vAlign w:val="center"/>
          </w:tcPr>
          <w:p w14:paraId="0A29428A" w14:textId="77777777" w:rsidR="005C6654" w:rsidRPr="00515309" w:rsidRDefault="005C6654" w:rsidP="00EC69CC">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6BEA55E9" w14:textId="77777777" w:rsidR="005C6654" w:rsidRPr="00515309" w:rsidRDefault="005C6654" w:rsidP="00EC69CC">
            <w:pPr>
              <w:jc w:val="center"/>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17EECB2D" w14:textId="77777777" w:rsidR="005C6654" w:rsidRPr="00515309" w:rsidRDefault="005C6654" w:rsidP="00EC69CC">
            <w:pPr>
              <w:jc w:val="left"/>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産業都市板橋のブランド力向上、区内企業立地継続</w:t>
            </w:r>
          </w:p>
        </w:tc>
        <w:tc>
          <w:tcPr>
            <w:tcW w:w="1281" w:type="dxa"/>
            <w:vMerge/>
            <w:tcBorders>
              <w:left w:val="dotted" w:sz="4" w:space="0" w:color="auto"/>
              <w:right w:val="single" w:sz="4" w:space="0" w:color="auto"/>
            </w:tcBorders>
            <w:shd w:val="clear" w:color="auto" w:fill="auto"/>
            <w:vAlign w:val="center"/>
          </w:tcPr>
          <w:p w14:paraId="3EF536D1" w14:textId="77777777" w:rsidR="005C6654" w:rsidRPr="00515309" w:rsidRDefault="005C6654" w:rsidP="00EC69CC">
            <w:pPr>
              <w:jc w:val="left"/>
              <w:rPr>
                <w:rFonts w:ascii="BIZ UD明朝 Medium" w:eastAsia="BIZ UD明朝 Medium" w:hAnsi="BIZ UD明朝 Medium" w:cs="ＭＳ Ｐゴシック"/>
                <w:kern w:val="0"/>
                <w:sz w:val="22"/>
                <w:szCs w:val="22"/>
              </w:rPr>
            </w:pPr>
          </w:p>
        </w:tc>
      </w:tr>
      <w:tr w:rsidR="005C6654" w:rsidRPr="00515309" w14:paraId="018B4936" w14:textId="77777777" w:rsidTr="00EC69CC">
        <w:trPr>
          <w:trHeight w:val="369"/>
        </w:trPr>
        <w:tc>
          <w:tcPr>
            <w:tcW w:w="2502" w:type="dxa"/>
            <w:gridSpan w:val="5"/>
            <w:vMerge w:val="restart"/>
            <w:tcBorders>
              <w:top w:val="single" w:sz="4" w:space="0" w:color="auto"/>
              <w:left w:val="single" w:sz="4" w:space="0" w:color="auto"/>
              <w:right w:val="single" w:sz="4" w:space="0" w:color="auto"/>
            </w:tcBorders>
            <w:shd w:val="clear" w:color="000000" w:fill="DDD9C4"/>
            <w:vAlign w:val="center"/>
            <w:hideMark/>
          </w:tcPr>
          <w:p w14:paraId="4BD1C0CB" w14:textId="77777777" w:rsidR="005C6654" w:rsidRPr="00515309" w:rsidRDefault="005C6654" w:rsidP="00EC69CC">
            <w:pPr>
              <w:widowControl/>
              <w:jc w:val="center"/>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２か年事業量</w:t>
            </w:r>
          </w:p>
        </w:tc>
        <w:tc>
          <w:tcPr>
            <w:tcW w:w="5006"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48DE17F1" w14:textId="2C604438" w:rsidR="005C6654" w:rsidRPr="00515309" w:rsidRDefault="005C6654" w:rsidP="00EC69CC">
            <w:pPr>
              <w:widowControl/>
              <w:jc w:val="center"/>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0B495D7C" w14:textId="77777777" w:rsidR="005C6654" w:rsidRPr="00515309" w:rsidRDefault="005C6654" w:rsidP="00EC69CC">
            <w:pPr>
              <w:jc w:val="center"/>
              <w:rPr>
                <w:rFonts w:ascii="BIZ UD明朝 Medium" w:eastAsia="BIZ UD明朝 Medium" w:hAnsi="BIZ UD明朝 Medium"/>
                <w:kern w:val="0"/>
                <w:sz w:val="22"/>
                <w:szCs w:val="22"/>
              </w:rPr>
            </w:pPr>
            <w:r w:rsidRPr="00515309">
              <w:rPr>
                <w:rFonts w:ascii="BIZ UD明朝 Medium" w:eastAsia="BIZ UD明朝 Medium" w:hAnsi="BIZ UD明朝 Medium" w:hint="eastAsia"/>
                <w:kern w:val="0"/>
                <w:sz w:val="22"/>
                <w:szCs w:val="22"/>
              </w:rPr>
              <w:t>令和８（2026）年度</w:t>
            </w:r>
          </w:p>
          <w:p w14:paraId="189404DD" w14:textId="77777777" w:rsidR="005C6654" w:rsidRPr="00515309" w:rsidRDefault="005C6654" w:rsidP="00EC69CC">
            <w:pPr>
              <w:jc w:val="center"/>
              <w:rPr>
                <w:rFonts w:ascii="BIZ UD明朝 Medium" w:eastAsia="BIZ UD明朝 Medium" w:hAnsi="BIZ UD明朝 Medium"/>
                <w:sz w:val="22"/>
                <w:szCs w:val="22"/>
              </w:rPr>
            </w:pPr>
            <w:r w:rsidRPr="00515309">
              <w:rPr>
                <w:rFonts w:ascii="BIZ UD明朝 Medium" w:eastAsia="BIZ UD明朝 Medium" w:hAnsi="BIZ UD明朝 Medium" w:hint="eastAsia"/>
                <w:kern w:val="0"/>
                <w:sz w:val="22"/>
                <w:szCs w:val="22"/>
              </w:rPr>
              <w:t>以降の方向性</w:t>
            </w:r>
          </w:p>
        </w:tc>
      </w:tr>
      <w:tr w:rsidR="005C6654" w:rsidRPr="00515309" w14:paraId="6A860D7F" w14:textId="77777777" w:rsidTr="00EC69CC">
        <w:trPr>
          <w:trHeight w:val="369"/>
        </w:trPr>
        <w:tc>
          <w:tcPr>
            <w:tcW w:w="2502" w:type="dxa"/>
            <w:gridSpan w:val="5"/>
            <w:vMerge/>
            <w:tcBorders>
              <w:left w:val="single" w:sz="4" w:space="0" w:color="auto"/>
              <w:bottom w:val="single" w:sz="4" w:space="0" w:color="auto"/>
              <w:right w:val="single" w:sz="4" w:space="0" w:color="auto"/>
            </w:tcBorders>
            <w:shd w:val="clear" w:color="000000" w:fill="DDD9C4"/>
            <w:vAlign w:val="center"/>
            <w:hideMark/>
          </w:tcPr>
          <w:p w14:paraId="57845590" w14:textId="77777777" w:rsidR="005C6654" w:rsidRPr="00515309" w:rsidRDefault="005C6654" w:rsidP="00EC69CC">
            <w:pPr>
              <w:widowControl/>
              <w:jc w:val="center"/>
              <w:rPr>
                <w:rFonts w:ascii="BIZ UD明朝 Medium" w:eastAsia="BIZ UD明朝 Medium" w:hAnsi="BIZ UD明朝 Medium" w:cs="ＭＳ Ｐゴシック"/>
                <w:kern w:val="0"/>
                <w:sz w:val="22"/>
                <w:szCs w:val="22"/>
              </w:rPr>
            </w:pPr>
          </w:p>
        </w:tc>
        <w:tc>
          <w:tcPr>
            <w:tcW w:w="2503"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0AD350F4" w14:textId="77777777" w:rsidR="005C6654" w:rsidRPr="00515309" w:rsidRDefault="005C6654" w:rsidP="00EC69CC">
            <w:pPr>
              <w:jc w:val="center"/>
              <w:rPr>
                <w:rFonts w:ascii="BIZ UD明朝 Medium" w:eastAsia="BIZ UD明朝 Medium" w:hAnsi="BIZ UD明朝 Medium"/>
                <w:sz w:val="22"/>
                <w:szCs w:val="22"/>
              </w:rPr>
            </w:pPr>
            <w:r w:rsidRPr="00515309">
              <w:rPr>
                <w:rFonts w:ascii="BIZ UD明朝 Medium" w:eastAsia="BIZ UD明朝 Medium" w:hAnsi="BIZ UD明朝 Medium" w:hint="eastAsia"/>
                <w:sz w:val="22"/>
                <w:szCs w:val="22"/>
              </w:rPr>
              <w:t>令和６(2024)年度</w:t>
            </w:r>
          </w:p>
        </w:tc>
        <w:tc>
          <w:tcPr>
            <w:tcW w:w="2503" w:type="dxa"/>
            <w:tcBorders>
              <w:top w:val="dotted" w:sz="4" w:space="0" w:color="auto"/>
              <w:left w:val="nil"/>
              <w:bottom w:val="single" w:sz="4" w:space="0" w:color="auto"/>
              <w:right w:val="single" w:sz="4" w:space="0" w:color="auto"/>
            </w:tcBorders>
            <w:shd w:val="clear" w:color="000000" w:fill="DDD9C4"/>
            <w:noWrap/>
            <w:vAlign w:val="center"/>
            <w:hideMark/>
          </w:tcPr>
          <w:p w14:paraId="67D56533" w14:textId="32E1B98F" w:rsidR="005C6654" w:rsidRPr="00515309" w:rsidRDefault="005C6654" w:rsidP="00EC69CC">
            <w:pPr>
              <w:jc w:val="center"/>
              <w:rPr>
                <w:rFonts w:ascii="BIZ UD明朝 Medium" w:eastAsia="BIZ UD明朝 Medium" w:hAnsi="BIZ UD明朝 Medium"/>
                <w:sz w:val="22"/>
                <w:szCs w:val="22"/>
              </w:rPr>
            </w:pPr>
            <w:r w:rsidRPr="00515309">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00983717" w14:textId="77777777" w:rsidR="005C6654" w:rsidRPr="00515309" w:rsidRDefault="005C6654" w:rsidP="00EC69CC">
            <w:pPr>
              <w:jc w:val="center"/>
              <w:rPr>
                <w:rFonts w:ascii="BIZ UD明朝 Medium" w:eastAsia="BIZ UD明朝 Medium" w:hAnsi="BIZ UD明朝 Medium"/>
                <w:sz w:val="22"/>
                <w:szCs w:val="22"/>
              </w:rPr>
            </w:pPr>
          </w:p>
        </w:tc>
      </w:tr>
      <w:tr w:rsidR="005C6654" w:rsidRPr="00515309" w14:paraId="76945253" w14:textId="77777777" w:rsidTr="00EC69CC">
        <w:trPr>
          <w:trHeight w:val="1020"/>
        </w:trPr>
        <w:tc>
          <w:tcPr>
            <w:tcW w:w="2502" w:type="dxa"/>
            <w:gridSpan w:val="5"/>
            <w:tcBorders>
              <w:top w:val="single" w:sz="4" w:space="0" w:color="auto"/>
              <w:left w:val="single" w:sz="4" w:space="0" w:color="auto"/>
              <w:right w:val="single" w:sz="4" w:space="0" w:color="auto"/>
            </w:tcBorders>
            <w:shd w:val="clear" w:color="auto" w:fill="auto"/>
            <w:noWrap/>
            <w:hideMark/>
          </w:tcPr>
          <w:p w14:paraId="33C0BE6B" w14:textId="77777777" w:rsidR="005C6654" w:rsidRPr="00515309" w:rsidRDefault="005C6654" w:rsidP="00EC69CC">
            <w:pPr>
              <w:widowControl/>
              <w:spacing w:line="280" w:lineRule="exact"/>
              <w:rPr>
                <w:rFonts w:ascii="BIZ UD明朝 Medium" w:eastAsia="BIZ UD明朝 Medium" w:hAnsi="BIZ UD明朝 Medium" w:cs="ＭＳ Ｐゴシック"/>
                <w:kern w:val="0"/>
                <w:sz w:val="20"/>
                <w:szCs w:val="20"/>
              </w:rPr>
            </w:pPr>
            <w:r w:rsidRPr="00515309">
              <w:rPr>
                <w:rFonts w:ascii="BIZ UD明朝 Medium" w:eastAsia="BIZ UD明朝 Medium" w:hAnsi="BIZ UD明朝 Medium" w:cs="ＭＳ Ｐゴシック" w:hint="eastAsia"/>
                <w:kern w:val="0"/>
                <w:sz w:val="20"/>
                <w:szCs w:val="20"/>
              </w:rPr>
              <w:t>ものづくり企業地域共生</w:t>
            </w:r>
          </w:p>
          <w:p w14:paraId="0455E8CA" w14:textId="77777777" w:rsidR="005C6654" w:rsidRPr="00515309" w:rsidRDefault="005C6654" w:rsidP="00EC69CC">
            <w:pPr>
              <w:widowControl/>
              <w:spacing w:line="280" w:lineRule="exact"/>
              <w:rPr>
                <w:rFonts w:ascii="BIZ UD明朝 Medium" w:eastAsia="BIZ UD明朝 Medium" w:hAnsi="BIZ UD明朝 Medium" w:cs="ＭＳ Ｐゴシック"/>
                <w:kern w:val="0"/>
                <w:sz w:val="20"/>
                <w:szCs w:val="20"/>
              </w:rPr>
            </w:pPr>
            <w:r w:rsidRPr="00515309">
              <w:rPr>
                <w:rFonts w:ascii="BIZ UD明朝 Medium" w:eastAsia="BIZ UD明朝 Medium" w:hAnsi="BIZ UD明朝 Medium" w:cs="ＭＳ Ｐゴシック" w:hint="eastAsia"/>
                <w:kern w:val="0"/>
                <w:sz w:val="20"/>
                <w:szCs w:val="20"/>
              </w:rPr>
              <w:t>推進助成12件</w:t>
            </w:r>
          </w:p>
          <w:p w14:paraId="6ED03FA8" w14:textId="77777777" w:rsidR="005C6654" w:rsidRPr="00515309" w:rsidRDefault="005C6654" w:rsidP="00EC69CC">
            <w:pPr>
              <w:widowControl/>
              <w:spacing w:line="280" w:lineRule="exact"/>
              <w:rPr>
                <w:rFonts w:ascii="BIZ UD明朝 Medium" w:eastAsia="BIZ UD明朝 Medium" w:hAnsi="BIZ UD明朝 Medium" w:cs="ＭＳ Ｐゴシック"/>
                <w:kern w:val="0"/>
                <w:sz w:val="20"/>
                <w:szCs w:val="20"/>
              </w:rPr>
            </w:pPr>
            <w:r w:rsidRPr="00515309">
              <w:rPr>
                <w:rFonts w:ascii="BIZ UD明朝 Medium" w:eastAsia="BIZ UD明朝 Medium" w:hAnsi="BIZ UD明朝 Medium" w:cs="ＭＳ Ｐゴシック" w:hint="eastAsia"/>
                <w:kern w:val="0"/>
                <w:sz w:val="20"/>
                <w:szCs w:val="20"/>
              </w:rPr>
              <w:t>企業誘致促進ＰＲ</w:t>
            </w:r>
          </w:p>
        </w:tc>
        <w:tc>
          <w:tcPr>
            <w:tcW w:w="2503" w:type="dxa"/>
            <w:gridSpan w:val="2"/>
            <w:tcBorders>
              <w:top w:val="single" w:sz="4" w:space="0" w:color="auto"/>
              <w:left w:val="single" w:sz="4" w:space="0" w:color="auto"/>
              <w:right w:val="single" w:sz="4" w:space="0" w:color="auto"/>
            </w:tcBorders>
            <w:shd w:val="clear" w:color="auto" w:fill="auto"/>
            <w:noWrap/>
          </w:tcPr>
          <w:p w14:paraId="437F1C65" w14:textId="00AD5A66" w:rsidR="005C6654" w:rsidRPr="00515309" w:rsidRDefault="005C6654" w:rsidP="00EC69CC">
            <w:pPr>
              <w:widowControl/>
              <w:spacing w:line="280" w:lineRule="exact"/>
              <w:rPr>
                <w:rFonts w:ascii="BIZ UD明朝 Medium" w:eastAsia="BIZ UD明朝 Medium" w:hAnsi="BIZ UD明朝 Medium" w:cs="ＭＳ Ｐゴシック"/>
                <w:kern w:val="0"/>
                <w:sz w:val="20"/>
                <w:szCs w:val="20"/>
              </w:rPr>
            </w:pPr>
          </w:p>
        </w:tc>
        <w:tc>
          <w:tcPr>
            <w:tcW w:w="2503" w:type="dxa"/>
            <w:tcBorders>
              <w:top w:val="single" w:sz="4" w:space="0" w:color="auto"/>
              <w:left w:val="single" w:sz="4" w:space="0" w:color="auto"/>
              <w:right w:val="single" w:sz="4" w:space="0" w:color="auto"/>
            </w:tcBorders>
            <w:shd w:val="clear" w:color="auto" w:fill="auto"/>
            <w:noWrap/>
          </w:tcPr>
          <w:p w14:paraId="111DCA00" w14:textId="5CEE53F3" w:rsidR="005C6654" w:rsidRPr="00515309" w:rsidRDefault="007534ED" w:rsidP="00EC69CC">
            <w:pPr>
              <w:widowControl/>
              <w:spacing w:line="280" w:lineRule="exact"/>
              <w:rPr>
                <w:rFonts w:ascii="BIZ UD明朝 Medium" w:eastAsia="BIZ UD明朝 Medium" w:hAnsi="BIZ UD明朝 Medium" w:cs="ＭＳ Ｐゴシック"/>
                <w:kern w:val="0"/>
                <w:sz w:val="20"/>
                <w:szCs w:val="20"/>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09152" behindDoc="0" locked="0" layoutInCell="1" allowOverlap="1" wp14:anchorId="43EEF6F5" wp14:editId="322E8B26">
                      <wp:simplePos x="0" y="0"/>
                      <wp:positionH relativeFrom="column">
                        <wp:posOffset>-1621155</wp:posOffset>
                      </wp:positionH>
                      <wp:positionV relativeFrom="paragraph">
                        <wp:posOffset>76200</wp:posOffset>
                      </wp:positionV>
                      <wp:extent cx="3124200" cy="960120"/>
                      <wp:effectExtent l="0" t="0" r="19050" b="11430"/>
                      <wp:wrapNone/>
                      <wp:docPr id="892384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60120"/>
                              </a:xfrm>
                              <a:prstGeom prst="rect">
                                <a:avLst/>
                              </a:prstGeom>
                              <a:solidFill>
                                <a:srgbClr val="FFFFFF"/>
                              </a:solidFill>
                              <a:ln w="9525">
                                <a:solidFill>
                                  <a:srgbClr val="000000"/>
                                </a:solidFill>
                                <a:miter lim="800000"/>
                                <a:headEnd/>
                                <a:tailEnd/>
                              </a:ln>
                            </wps:spPr>
                            <wps:txbx>
                              <w:txbxContent>
                                <w:p w14:paraId="1F75B80F"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EEF6F5" id="_x0000_s1089" type="#_x0000_t202" style="position:absolute;left:0;text-align:left;margin-left:-127.65pt;margin-top:6pt;width:246pt;height:75.6pt;z-index:25220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">
                      <v:textbox>
                        <w:txbxContent>
                          <w:p w14:paraId="1F75B80F"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3EDB1A7F" w14:textId="77777777" w:rsidR="005C6654" w:rsidRPr="00515309" w:rsidRDefault="005C6654" w:rsidP="00EC69CC">
            <w:pPr>
              <w:spacing w:line="280" w:lineRule="exact"/>
              <w:rPr>
                <w:rFonts w:ascii="BIZ UD明朝 Medium" w:eastAsia="BIZ UD明朝 Medium" w:hAnsi="BIZ UD明朝 Medium" w:cs="ＭＳ Ｐゴシック"/>
                <w:kern w:val="0"/>
                <w:sz w:val="20"/>
                <w:szCs w:val="20"/>
              </w:rPr>
            </w:pPr>
            <w:r w:rsidRPr="005C6654">
              <w:rPr>
                <w:rFonts w:ascii="BIZ UD明朝 Medium" w:eastAsia="BIZ UD明朝 Medium" w:hAnsi="BIZ UD明朝 Medium" w:cs="ＭＳ Ｐゴシック" w:hint="eastAsia"/>
                <w:kern w:val="0"/>
                <w:sz w:val="20"/>
                <w:szCs w:val="20"/>
              </w:rPr>
              <w:t>持続的な企業活動に対する支援の充実</w:t>
            </w:r>
          </w:p>
        </w:tc>
      </w:tr>
      <w:tr w:rsidR="005C6654" w:rsidRPr="00515309" w14:paraId="677BA282" w14:textId="77777777" w:rsidTr="00EC69CC">
        <w:trPr>
          <w:trHeight w:val="326"/>
        </w:trPr>
        <w:tc>
          <w:tcPr>
            <w:tcW w:w="2502"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33273257" w14:textId="77777777" w:rsidR="005C6654" w:rsidRPr="00515309" w:rsidRDefault="005C6654" w:rsidP="00EC69CC">
            <w:pPr>
              <w:widowControl/>
              <w:ind w:left="203" w:hangingChars="100" w:hanging="203"/>
              <w:jc w:val="center"/>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２か年事業経費</w:t>
            </w:r>
            <w:r w:rsidRPr="00515309">
              <w:rPr>
                <w:rFonts w:ascii="BIZ UD明朝 Medium" w:eastAsia="BIZ UD明朝 Medium" w:hAnsi="BIZ UD明朝 Medium" w:cs="ＭＳ Ｐゴシック" w:hint="eastAsia"/>
                <w:kern w:val="0"/>
                <w:sz w:val="22"/>
                <w:szCs w:val="22"/>
              </w:rPr>
              <w:br/>
              <w:t>計●●百万円</w:t>
            </w:r>
          </w:p>
        </w:tc>
        <w:tc>
          <w:tcPr>
            <w:tcW w:w="250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1C2F493" w14:textId="5E49D91D" w:rsidR="005C6654" w:rsidRPr="00515309" w:rsidRDefault="005C6654" w:rsidP="00EC69CC">
            <w:pPr>
              <w:widowControl/>
              <w:ind w:firstLineChars="100" w:firstLine="203"/>
              <w:jc w:val="center"/>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予算編成中</w:t>
            </w:r>
          </w:p>
        </w:tc>
        <w:tc>
          <w:tcPr>
            <w:tcW w:w="2503"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F2D4B06" w14:textId="1DB25186" w:rsidR="005C6654" w:rsidRPr="00515309" w:rsidRDefault="005C6654" w:rsidP="00EC69CC">
            <w:pPr>
              <w:widowControl/>
              <w:ind w:firstLineChars="100" w:firstLine="203"/>
              <w:jc w:val="center"/>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77A3F1AE" w14:textId="77777777" w:rsidR="005C6654" w:rsidRPr="00515309" w:rsidRDefault="005C6654" w:rsidP="00EC69CC">
            <w:pPr>
              <w:widowControl/>
              <w:ind w:firstLineChars="100" w:firstLine="203"/>
              <w:jc w:val="right"/>
              <w:rPr>
                <w:rFonts w:ascii="BIZ UD明朝 Medium" w:eastAsia="BIZ UD明朝 Medium" w:hAnsi="BIZ UD明朝 Medium" w:cs="ＭＳ Ｐゴシック"/>
                <w:kern w:val="0"/>
                <w:sz w:val="22"/>
                <w:szCs w:val="22"/>
              </w:rPr>
            </w:pPr>
          </w:p>
        </w:tc>
      </w:tr>
    </w:tbl>
    <w:p w14:paraId="03F22C16" w14:textId="24E258B7" w:rsidR="00141AD2" w:rsidRPr="00515309" w:rsidRDefault="00141AD2" w:rsidP="00141AD2">
      <w:pPr>
        <w:rPr>
          <w:rFonts w:asciiTheme="majorEastAsia" w:eastAsiaTheme="majorEastAsia" w:hAnsiTheme="majorEastAsia"/>
        </w:rPr>
      </w:pPr>
    </w:p>
    <w:p w14:paraId="7C91E9C8" w14:textId="26FCE0C0" w:rsidR="00141AD2" w:rsidRDefault="00141AD2" w:rsidP="00141AD2">
      <w:pPr>
        <w:rPr>
          <w:rFonts w:asciiTheme="majorEastAsia" w:eastAsiaTheme="majorEastAsia" w:hAnsiTheme="majorEastAsia"/>
        </w:rPr>
      </w:pPr>
    </w:p>
    <w:p w14:paraId="4E46F5ED" w14:textId="4C965C09" w:rsidR="00041A57" w:rsidRDefault="00041A57" w:rsidP="00141AD2">
      <w:pPr>
        <w:rPr>
          <w:rFonts w:asciiTheme="majorEastAsia" w:eastAsiaTheme="majorEastAsia" w:hAnsiTheme="majorEastAsia"/>
        </w:rPr>
      </w:pPr>
    </w:p>
    <w:p w14:paraId="04C29ACA" w14:textId="52BF5868" w:rsidR="00141AD2" w:rsidRDefault="00141AD2" w:rsidP="00141AD2">
      <w:pPr>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239"/>
        <w:gridCol w:w="328"/>
        <w:gridCol w:w="2175"/>
        <w:gridCol w:w="2503"/>
        <w:gridCol w:w="1134"/>
        <w:gridCol w:w="1281"/>
      </w:tblGrid>
      <w:tr w:rsidR="00E9360E" w:rsidRPr="00AF56C6" w14:paraId="7BC0F20E" w14:textId="77777777" w:rsidTr="00EC69CC">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44FA9C9B" w14:textId="77777777" w:rsidR="00E9360E" w:rsidRPr="00AF56C6" w:rsidRDefault="00E9360E"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56CE15" w14:textId="77777777" w:rsidR="00E9360E" w:rsidRPr="00AF56C6" w:rsidRDefault="00E9360E" w:rsidP="00EC69CC">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15</w:t>
            </w:r>
          </w:p>
        </w:tc>
        <w:tc>
          <w:tcPr>
            <w:tcW w:w="1275"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662CEB6B" w14:textId="77777777" w:rsidR="00E9360E" w:rsidRPr="00AF56C6" w:rsidRDefault="00E9360E"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7093" w:type="dxa"/>
            <w:gridSpan w:val="4"/>
            <w:tcBorders>
              <w:top w:val="single" w:sz="4" w:space="0" w:color="auto"/>
              <w:left w:val="nil"/>
              <w:bottom w:val="single" w:sz="4" w:space="0" w:color="auto"/>
              <w:right w:val="single" w:sz="4" w:space="0" w:color="auto"/>
            </w:tcBorders>
            <w:shd w:val="clear" w:color="auto" w:fill="auto"/>
            <w:noWrap/>
            <w:vAlign w:val="center"/>
            <w:hideMark/>
          </w:tcPr>
          <w:p w14:paraId="6450685F" w14:textId="77777777" w:rsidR="00E9360E" w:rsidRPr="00AF56C6" w:rsidRDefault="00E9360E" w:rsidP="00EC69CC">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331539">
              <w:rPr>
                <w:rFonts w:ascii="BIZ UD明朝 Medium" w:eastAsia="BIZ UD明朝 Medium" w:hAnsi="BIZ UD明朝 Medium" w:cs="ＭＳ Ｐゴシック" w:hint="eastAsia"/>
                <w:color w:val="000000" w:themeColor="text1"/>
                <w:kern w:val="0"/>
                <w:sz w:val="22"/>
                <w:szCs w:val="22"/>
              </w:rPr>
              <w:t>農業の継承支援と農にふれる環境の充実</w:t>
            </w:r>
          </w:p>
        </w:tc>
      </w:tr>
      <w:tr w:rsidR="00E9360E" w:rsidRPr="00AF56C6" w14:paraId="4E3F288E" w14:textId="77777777" w:rsidTr="00EC69CC">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412F25B" w14:textId="77777777" w:rsidR="00E9360E" w:rsidRPr="00AF56C6" w:rsidRDefault="00E9360E"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5E85CDB" w14:textId="77777777" w:rsidR="00E9360E" w:rsidRPr="00AF56C6" w:rsidRDefault="00E9360E" w:rsidP="00EC69CC">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331539">
              <w:rPr>
                <w:rFonts w:ascii="BIZ UD明朝 Medium" w:eastAsia="BIZ UD明朝 Medium" w:hAnsi="BIZ UD明朝 Medium" w:cs="ＭＳ Ｐゴシック" w:hint="eastAsia"/>
                <w:color w:val="000000" w:themeColor="text1"/>
                <w:kern w:val="0"/>
                <w:sz w:val="22"/>
                <w:szCs w:val="22"/>
              </w:rPr>
              <w:t>産業経済部 赤塚支所</w:t>
            </w:r>
          </w:p>
        </w:tc>
      </w:tr>
      <w:tr w:rsidR="00E9360E" w:rsidRPr="00AF56C6" w14:paraId="2C061F07" w14:textId="77777777" w:rsidTr="00EC69CC">
        <w:trPr>
          <w:trHeight w:val="927"/>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6803B81C" w14:textId="77777777" w:rsidR="00E9360E" w:rsidRPr="00AF56C6" w:rsidRDefault="00E9360E" w:rsidP="00EC69CC">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71BAF2EB" w14:textId="77777777" w:rsidR="00E9360E" w:rsidRPr="00AF56C6" w:rsidRDefault="00E9360E" w:rsidP="00EC69CC">
            <w:pPr>
              <w:spacing w:line="320" w:lineRule="exact"/>
              <w:jc w:val="left"/>
              <w:rPr>
                <w:rFonts w:ascii="BIZ UD明朝 Medium" w:eastAsia="BIZ UD明朝 Medium" w:hAnsi="BIZ UD明朝 Medium" w:cs="ＭＳ Ｐゴシック"/>
                <w:color w:val="000000" w:themeColor="text1"/>
                <w:kern w:val="0"/>
                <w:sz w:val="22"/>
                <w:szCs w:val="22"/>
              </w:rPr>
            </w:pPr>
            <w:r w:rsidRPr="00331539">
              <w:rPr>
                <w:rFonts w:ascii="BIZ UD明朝 Medium" w:eastAsia="BIZ UD明朝 Medium" w:hAnsi="BIZ UD明朝 Medium" w:cs="ＭＳ Ｐゴシック" w:hint="eastAsia"/>
                <w:color w:val="000000" w:themeColor="text1"/>
                <w:kern w:val="0"/>
                <w:sz w:val="22"/>
                <w:szCs w:val="22"/>
              </w:rPr>
              <w:t>営農意欲の向上と安心・安全な農作物の生産意欲を高めるとともに、農地を保全し農業体験や地産地消の推進など、区民が区内で農にふれることのできる環境の充実を図ります。</w:t>
            </w:r>
          </w:p>
        </w:tc>
      </w:tr>
      <w:tr w:rsidR="00E9360E" w:rsidRPr="00AF56C6" w14:paraId="31196AF1" w14:textId="77777777" w:rsidTr="00EC69CC">
        <w:trPr>
          <w:trHeight w:val="265"/>
        </w:trPr>
        <w:tc>
          <w:tcPr>
            <w:tcW w:w="562" w:type="dxa"/>
            <w:gridSpan w:val="2"/>
            <w:vMerge/>
            <w:tcBorders>
              <w:left w:val="single" w:sz="4" w:space="0" w:color="auto"/>
              <w:right w:val="single" w:sz="4" w:space="0" w:color="auto"/>
            </w:tcBorders>
            <w:shd w:val="clear" w:color="auto" w:fill="DDD9C4"/>
            <w:noWrap/>
            <w:vAlign w:val="center"/>
          </w:tcPr>
          <w:p w14:paraId="01E11A8D" w14:textId="77777777" w:rsidR="00E9360E" w:rsidRPr="00AF56C6" w:rsidRDefault="00E9360E" w:rsidP="00EC69CC">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33C43FE2" w14:textId="77777777" w:rsidR="00E9360E" w:rsidRPr="00AF56C6" w:rsidRDefault="00E9360E" w:rsidP="00EC69CC">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0AD37E79" w14:textId="77777777" w:rsidR="00E9360E" w:rsidRPr="00AF56C6" w:rsidRDefault="00E9360E" w:rsidP="00EC69CC">
            <w:pPr>
              <w:spacing w:line="280" w:lineRule="exact"/>
              <w:jc w:val="left"/>
              <w:rPr>
                <w:rFonts w:ascii="BIZ UD明朝 Medium" w:eastAsia="BIZ UD明朝 Medium" w:hAnsi="BIZ UD明朝 Medium" w:cs="ＭＳ Ｐゴシック"/>
                <w:color w:val="000000" w:themeColor="text1"/>
                <w:kern w:val="0"/>
                <w:sz w:val="22"/>
                <w:szCs w:val="22"/>
              </w:rPr>
            </w:pPr>
            <w:r w:rsidRPr="00331539">
              <w:rPr>
                <w:rFonts w:ascii="BIZ UD明朝 Medium" w:eastAsia="BIZ UD明朝 Medium" w:hAnsi="BIZ UD明朝 Medium" w:cs="ＭＳ Ｐゴシック" w:hint="eastAsia"/>
                <w:color w:val="000000" w:themeColor="text1"/>
                <w:kern w:val="0"/>
                <w:sz w:val="22"/>
                <w:szCs w:val="22"/>
              </w:rPr>
              <w:t>農家支援による農地保全や、農業体験を通じて食と生命のつながり、世界の課題について学びます</w:t>
            </w:r>
            <w:r w:rsidRPr="00A941B1">
              <w:rPr>
                <w:rFonts w:ascii="BIZ UD明朝 Medium" w:eastAsia="BIZ UD明朝 Medium" w:hAnsi="BIZ UD明朝 Medium" w:cs="ＭＳ Ｐゴシック" w:hint="eastAsia"/>
                <w:kern w:val="0"/>
                <w:sz w:val="22"/>
                <w:szCs w:val="22"/>
              </w:rPr>
              <w:t>。</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6EA7A95E" w14:textId="77777777" w:rsidR="00E9360E" w:rsidRPr="00AF56C6" w:rsidRDefault="00E9360E" w:rsidP="00EC69CC">
            <w:pPr>
              <w:spacing w:line="280" w:lineRule="exact"/>
              <w:jc w:val="left"/>
              <w:rPr>
                <w:rFonts w:ascii="BIZ UD明朝 Medium" w:eastAsia="BIZ UD明朝 Medium" w:hAnsi="BIZ UD明朝 Medium" w:cs="ＭＳ Ｐゴシック"/>
                <w:color w:val="000000" w:themeColor="text1"/>
                <w:kern w:val="0"/>
                <w:sz w:val="22"/>
                <w:szCs w:val="22"/>
              </w:rPr>
            </w:pPr>
            <w:r w:rsidRPr="007D6DC9">
              <w:rPr>
                <w:b/>
                <w:noProof/>
              </w:rPr>
              <w:drawing>
                <wp:anchor distT="0" distB="0" distL="114300" distR="114300" simplePos="0" relativeHeight="252071936" behindDoc="0" locked="0" layoutInCell="1" allowOverlap="1" wp14:anchorId="06309740" wp14:editId="11272475">
                  <wp:simplePos x="0" y="0"/>
                  <wp:positionH relativeFrom="column">
                    <wp:posOffset>34290</wp:posOffset>
                  </wp:positionH>
                  <wp:positionV relativeFrom="paragraph">
                    <wp:posOffset>-13970</wp:posOffset>
                  </wp:positionV>
                  <wp:extent cx="611505" cy="611505"/>
                  <wp:effectExtent l="0" t="0" r="0" b="0"/>
                  <wp:wrapNone/>
                  <wp:docPr id="35" name="図 35" descr="\\itfs02\fs02_shr01\Sosiki_1\01_政策企画課\30_ブランド・SDGs係\ＳＤＧｓ推進\14 【SDGsフォルダ】\★SDGsロゴデータ\02_飢餓をゼロ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02_飢餓をゼロに.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9360E" w:rsidRPr="00AF56C6" w14:paraId="4A3A02D0" w14:textId="77777777" w:rsidTr="00EC69CC">
        <w:trPr>
          <w:trHeight w:val="326"/>
        </w:trPr>
        <w:tc>
          <w:tcPr>
            <w:tcW w:w="562" w:type="dxa"/>
            <w:gridSpan w:val="2"/>
            <w:vMerge/>
            <w:tcBorders>
              <w:left w:val="single" w:sz="4" w:space="0" w:color="auto"/>
              <w:right w:val="single" w:sz="4" w:space="0" w:color="auto"/>
            </w:tcBorders>
            <w:shd w:val="clear" w:color="auto" w:fill="DDD9C4"/>
            <w:noWrap/>
            <w:vAlign w:val="center"/>
          </w:tcPr>
          <w:p w14:paraId="372879B1" w14:textId="77777777" w:rsidR="00E9360E" w:rsidRPr="00AF56C6" w:rsidRDefault="00E9360E" w:rsidP="00EC69CC">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26D1427C" w14:textId="77777777" w:rsidR="00E9360E" w:rsidRPr="00AF56C6" w:rsidRDefault="00E9360E" w:rsidP="00EC69CC">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44F057F4" w14:textId="77777777" w:rsidR="00E9360E" w:rsidRDefault="00E9360E" w:rsidP="00EC69CC">
            <w:pPr>
              <w:jc w:val="left"/>
              <w:rPr>
                <w:rFonts w:ascii="BIZ UD明朝 Medium" w:eastAsia="BIZ UD明朝 Medium" w:hAnsi="BIZ UD明朝 Medium" w:cs="ＭＳ Ｐゴシック"/>
                <w:color w:val="000000" w:themeColor="text1"/>
                <w:kern w:val="0"/>
                <w:sz w:val="22"/>
                <w:szCs w:val="22"/>
              </w:rPr>
            </w:pPr>
            <w:r w:rsidRPr="00377808">
              <w:rPr>
                <w:rFonts w:ascii="BIZ UD明朝 Medium" w:eastAsia="BIZ UD明朝 Medium" w:hAnsi="BIZ UD明朝 Medium" w:cs="ＭＳ Ｐゴシック" w:hint="eastAsia"/>
                <w:color w:val="000000" w:themeColor="text1"/>
                <w:kern w:val="0"/>
                <w:sz w:val="22"/>
                <w:szCs w:val="22"/>
              </w:rPr>
              <w:t>都市農業の支援と農の活用</w:t>
            </w:r>
          </w:p>
        </w:tc>
        <w:tc>
          <w:tcPr>
            <w:tcW w:w="1281" w:type="dxa"/>
            <w:vMerge/>
            <w:tcBorders>
              <w:left w:val="dotted" w:sz="4" w:space="0" w:color="auto"/>
              <w:right w:val="single" w:sz="4" w:space="0" w:color="auto"/>
            </w:tcBorders>
            <w:shd w:val="clear" w:color="auto" w:fill="auto"/>
            <w:vAlign w:val="center"/>
          </w:tcPr>
          <w:p w14:paraId="536AFB5D" w14:textId="77777777" w:rsidR="00E9360E" w:rsidRDefault="00E9360E" w:rsidP="00EC69CC">
            <w:pPr>
              <w:jc w:val="left"/>
              <w:rPr>
                <w:rFonts w:ascii="BIZ UD明朝 Medium" w:eastAsia="BIZ UD明朝 Medium" w:hAnsi="BIZ UD明朝 Medium" w:cs="ＭＳ Ｐゴシック"/>
                <w:color w:val="000000" w:themeColor="text1"/>
                <w:kern w:val="0"/>
                <w:sz w:val="22"/>
                <w:szCs w:val="22"/>
              </w:rPr>
            </w:pPr>
          </w:p>
        </w:tc>
      </w:tr>
      <w:tr w:rsidR="00E9360E" w:rsidRPr="00AF56C6" w14:paraId="3AB02C68" w14:textId="77777777" w:rsidTr="00EC69CC">
        <w:trPr>
          <w:trHeight w:val="326"/>
        </w:trPr>
        <w:tc>
          <w:tcPr>
            <w:tcW w:w="562" w:type="dxa"/>
            <w:gridSpan w:val="2"/>
            <w:vMerge/>
            <w:tcBorders>
              <w:left w:val="single" w:sz="4" w:space="0" w:color="auto"/>
              <w:right w:val="single" w:sz="4" w:space="0" w:color="auto"/>
            </w:tcBorders>
            <w:shd w:val="clear" w:color="auto" w:fill="DDD9C4"/>
            <w:noWrap/>
            <w:vAlign w:val="center"/>
          </w:tcPr>
          <w:p w14:paraId="2E8AD236" w14:textId="77777777" w:rsidR="00E9360E" w:rsidRPr="00AF56C6" w:rsidRDefault="00E9360E" w:rsidP="00EC69CC">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1EAF23A2" w14:textId="77777777" w:rsidR="00E9360E" w:rsidRPr="00AF56C6" w:rsidRDefault="00E9360E" w:rsidP="00EC69CC">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3FF6B24D" w14:textId="77777777" w:rsidR="00E9360E" w:rsidRPr="00AF56C6" w:rsidRDefault="00E9360E" w:rsidP="00EC69CC">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農地保全、</w:t>
            </w:r>
            <w:r w:rsidRPr="00331539">
              <w:rPr>
                <w:rFonts w:ascii="BIZ UD明朝 Medium" w:eastAsia="BIZ UD明朝 Medium" w:hAnsi="BIZ UD明朝 Medium" w:cs="ＭＳ Ｐゴシック" w:hint="eastAsia"/>
                <w:color w:val="000000" w:themeColor="text1"/>
                <w:kern w:val="0"/>
                <w:sz w:val="22"/>
                <w:szCs w:val="22"/>
              </w:rPr>
              <w:t>地産地消の推進</w:t>
            </w:r>
          </w:p>
        </w:tc>
        <w:tc>
          <w:tcPr>
            <w:tcW w:w="1281" w:type="dxa"/>
            <w:vMerge/>
            <w:tcBorders>
              <w:left w:val="dotted" w:sz="4" w:space="0" w:color="auto"/>
              <w:right w:val="single" w:sz="4" w:space="0" w:color="auto"/>
            </w:tcBorders>
            <w:shd w:val="clear" w:color="auto" w:fill="auto"/>
            <w:vAlign w:val="center"/>
          </w:tcPr>
          <w:p w14:paraId="76231381" w14:textId="77777777" w:rsidR="00E9360E" w:rsidRPr="00AF56C6" w:rsidRDefault="00E9360E" w:rsidP="00EC69CC">
            <w:pPr>
              <w:jc w:val="left"/>
              <w:rPr>
                <w:rFonts w:ascii="BIZ UD明朝 Medium" w:eastAsia="BIZ UD明朝 Medium" w:hAnsi="BIZ UD明朝 Medium" w:cs="ＭＳ Ｐゴシック"/>
                <w:color w:val="000000" w:themeColor="text1"/>
                <w:kern w:val="0"/>
                <w:sz w:val="22"/>
                <w:szCs w:val="22"/>
              </w:rPr>
            </w:pPr>
          </w:p>
        </w:tc>
      </w:tr>
      <w:tr w:rsidR="00E9360E" w:rsidRPr="00AF56C6" w14:paraId="34F31C09" w14:textId="77777777" w:rsidTr="00EC69CC">
        <w:trPr>
          <w:trHeight w:val="369"/>
        </w:trPr>
        <w:tc>
          <w:tcPr>
            <w:tcW w:w="2502" w:type="dxa"/>
            <w:gridSpan w:val="5"/>
            <w:vMerge w:val="restart"/>
            <w:tcBorders>
              <w:top w:val="single" w:sz="4" w:space="0" w:color="auto"/>
              <w:left w:val="single" w:sz="4" w:space="0" w:color="auto"/>
              <w:right w:val="single" w:sz="4" w:space="0" w:color="auto"/>
            </w:tcBorders>
            <w:shd w:val="clear" w:color="000000" w:fill="DDD9C4"/>
            <w:vAlign w:val="center"/>
            <w:hideMark/>
          </w:tcPr>
          <w:p w14:paraId="13A46508" w14:textId="77777777" w:rsidR="00E9360E" w:rsidRPr="00AF56C6" w:rsidRDefault="00E9360E"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006"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24C48FD1" w14:textId="77777777" w:rsidR="00E9360E" w:rsidRPr="00AF56C6" w:rsidRDefault="00E9360E"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23CE0956" w14:textId="77777777" w:rsidR="00E9360E" w:rsidRDefault="00E9360E" w:rsidP="00EC69CC">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3248FBDD" w14:textId="77777777" w:rsidR="00E9360E" w:rsidRPr="00AF56C6" w:rsidRDefault="00E9360E" w:rsidP="00EC69CC">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E9360E" w:rsidRPr="00AF56C6" w14:paraId="3E1D493D" w14:textId="77777777" w:rsidTr="00EC69CC">
        <w:trPr>
          <w:trHeight w:val="369"/>
        </w:trPr>
        <w:tc>
          <w:tcPr>
            <w:tcW w:w="2502" w:type="dxa"/>
            <w:gridSpan w:val="5"/>
            <w:vMerge/>
            <w:tcBorders>
              <w:left w:val="single" w:sz="4" w:space="0" w:color="auto"/>
              <w:bottom w:val="single" w:sz="4" w:space="0" w:color="auto"/>
              <w:right w:val="single" w:sz="4" w:space="0" w:color="auto"/>
            </w:tcBorders>
            <w:shd w:val="clear" w:color="000000" w:fill="DDD9C4"/>
            <w:vAlign w:val="center"/>
            <w:hideMark/>
          </w:tcPr>
          <w:p w14:paraId="6D875B6F" w14:textId="77777777" w:rsidR="00E9360E" w:rsidRPr="00AF56C6" w:rsidRDefault="00E9360E" w:rsidP="00EC69CC">
            <w:pPr>
              <w:widowControl/>
              <w:jc w:val="center"/>
              <w:rPr>
                <w:rFonts w:ascii="BIZ UD明朝 Medium" w:eastAsia="BIZ UD明朝 Medium" w:hAnsi="BIZ UD明朝 Medium" w:cs="ＭＳ Ｐゴシック"/>
                <w:color w:val="000000" w:themeColor="text1"/>
                <w:kern w:val="0"/>
                <w:sz w:val="22"/>
                <w:szCs w:val="22"/>
              </w:rPr>
            </w:pPr>
          </w:p>
        </w:tc>
        <w:tc>
          <w:tcPr>
            <w:tcW w:w="2503"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7CCBAD2D" w14:textId="77777777" w:rsidR="00E9360E" w:rsidRPr="00AF56C6" w:rsidRDefault="00E9360E" w:rsidP="00EC69CC">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03" w:type="dxa"/>
            <w:tcBorders>
              <w:top w:val="dotted" w:sz="4" w:space="0" w:color="auto"/>
              <w:left w:val="nil"/>
              <w:bottom w:val="single" w:sz="4" w:space="0" w:color="auto"/>
              <w:right w:val="single" w:sz="4" w:space="0" w:color="auto"/>
            </w:tcBorders>
            <w:shd w:val="clear" w:color="000000" w:fill="DDD9C4"/>
            <w:noWrap/>
            <w:vAlign w:val="center"/>
            <w:hideMark/>
          </w:tcPr>
          <w:p w14:paraId="2CBFA14B" w14:textId="2C058C31" w:rsidR="00E9360E" w:rsidRPr="00AF56C6" w:rsidRDefault="00E9360E" w:rsidP="00EC69CC">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4E9B7D28" w14:textId="77777777" w:rsidR="00E9360E" w:rsidRPr="00AF56C6" w:rsidRDefault="00E9360E" w:rsidP="00EC69CC">
            <w:pPr>
              <w:jc w:val="center"/>
              <w:rPr>
                <w:rFonts w:ascii="BIZ UD明朝 Medium" w:eastAsia="BIZ UD明朝 Medium" w:hAnsi="BIZ UD明朝 Medium"/>
                <w:color w:val="000000" w:themeColor="text1"/>
                <w:sz w:val="22"/>
                <w:szCs w:val="22"/>
              </w:rPr>
            </w:pPr>
          </w:p>
        </w:tc>
      </w:tr>
      <w:tr w:rsidR="00E9360E" w:rsidRPr="00AF56C6" w14:paraId="47BF81C8" w14:textId="77777777" w:rsidTr="00EC69CC">
        <w:trPr>
          <w:trHeight w:val="1304"/>
        </w:trPr>
        <w:tc>
          <w:tcPr>
            <w:tcW w:w="2502" w:type="dxa"/>
            <w:gridSpan w:val="5"/>
            <w:tcBorders>
              <w:top w:val="single" w:sz="4" w:space="0" w:color="auto"/>
              <w:left w:val="single" w:sz="4" w:space="0" w:color="auto"/>
              <w:right w:val="single" w:sz="4" w:space="0" w:color="auto"/>
            </w:tcBorders>
            <w:shd w:val="clear" w:color="auto" w:fill="auto"/>
            <w:noWrap/>
            <w:hideMark/>
          </w:tcPr>
          <w:p w14:paraId="048F7D9C" w14:textId="77777777" w:rsidR="00E9360E" w:rsidRPr="00515309" w:rsidRDefault="00E9360E" w:rsidP="00EC69CC">
            <w:pPr>
              <w:widowControl/>
              <w:spacing w:line="280" w:lineRule="exact"/>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農のサポーター</w:t>
            </w:r>
          </w:p>
          <w:p w14:paraId="0FD271FD" w14:textId="77777777" w:rsidR="00E9360E" w:rsidRPr="00515309" w:rsidRDefault="00E9360E" w:rsidP="00EC69CC">
            <w:pPr>
              <w:widowControl/>
              <w:spacing w:line="280" w:lineRule="exact"/>
              <w:ind w:firstLineChars="100" w:firstLine="203"/>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新規登録　４名</w:t>
            </w:r>
          </w:p>
          <w:p w14:paraId="176B9FC0" w14:textId="77777777" w:rsidR="00E9360E" w:rsidRPr="00515309" w:rsidRDefault="00E9360E" w:rsidP="00EC69CC">
            <w:pPr>
              <w:widowControl/>
              <w:spacing w:line="280" w:lineRule="exact"/>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収穫体験事業の拡充</w:t>
            </w:r>
          </w:p>
          <w:p w14:paraId="16DC3C01" w14:textId="77777777" w:rsidR="00E9360E" w:rsidRPr="00515309" w:rsidRDefault="00E9360E" w:rsidP="00EC69CC">
            <w:pPr>
              <w:widowControl/>
              <w:spacing w:line="280" w:lineRule="exact"/>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学校給食食材提供拡充</w:t>
            </w:r>
          </w:p>
        </w:tc>
        <w:tc>
          <w:tcPr>
            <w:tcW w:w="2503" w:type="dxa"/>
            <w:gridSpan w:val="2"/>
            <w:tcBorders>
              <w:top w:val="single" w:sz="4" w:space="0" w:color="auto"/>
              <w:left w:val="single" w:sz="4" w:space="0" w:color="auto"/>
              <w:right w:val="single" w:sz="4" w:space="0" w:color="auto"/>
            </w:tcBorders>
            <w:shd w:val="clear" w:color="auto" w:fill="auto"/>
            <w:noWrap/>
          </w:tcPr>
          <w:p w14:paraId="66BA49F1" w14:textId="7117F953" w:rsidR="00E9360E" w:rsidRPr="00515309" w:rsidRDefault="00E9360E" w:rsidP="00EC69CC">
            <w:pPr>
              <w:widowControl/>
              <w:spacing w:line="280" w:lineRule="exact"/>
              <w:rPr>
                <w:rFonts w:ascii="BIZ UD明朝 Medium" w:eastAsia="BIZ UD明朝 Medium" w:hAnsi="BIZ UD明朝 Medium" w:cs="ＭＳ Ｐゴシック"/>
                <w:kern w:val="0"/>
                <w:sz w:val="22"/>
                <w:szCs w:val="22"/>
              </w:rPr>
            </w:pPr>
          </w:p>
        </w:tc>
        <w:tc>
          <w:tcPr>
            <w:tcW w:w="2503" w:type="dxa"/>
            <w:tcBorders>
              <w:top w:val="single" w:sz="4" w:space="0" w:color="auto"/>
              <w:left w:val="single" w:sz="4" w:space="0" w:color="auto"/>
              <w:right w:val="single" w:sz="4" w:space="0" w:color="auto"/>
            </w:tcBorders>
            <w:shd w:val="clear" w:color="auto" w:fill="auto"/>
            <w:noWrap/>
          </w:tcPr>
          <w:p w14:paraId="4E70E382" w14:textId="22FA4002" w:rsidR="00E9360E" w:rsidRPr="00515309" w:rsidRDefault="00297DA5" w:rsidP="00EC69CC">
            <w:pPr>
              <w:widowControl/>
              <w:spacing w:line="280" w:lineRule="exac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07104" behindDoc="0" locked="0" layoutInCell="1" allowOverlap="1" wp14:anchorId="60A05C87" wp14:editId="531572BD">
                      <wp:simplePos x="0" y="0"/>
                      <wp:positionH relativeFrom="column">
                        <wp:posOffset>-1622425</wp:posOffset>
                      </wp:positionH>
                      <wp:positionV relativeFrom="paragraph">
                        <wp:posOffset>45720</wp:posOffset>
                      </wp:positionV>
                      <wp:extent cx="3124200" cy="1196340"/>
                      <wp:effectExtent l="0" t="0" r="19050" b="22860"/>
                      <wp:wrapNone/>
                      <wp:docPr id="892384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196340"/>
                              </a:xfrm>
                              <a:prstGeom prst="rect">
                                <a:avLst/>
                              </a:prstGeom>
                              <a:solidFill>
                                <a:srgbClr val="FFFFFF"/>
                              </a:solidFill>
                              <a:ln w="9525">
                                <a:solidFill>
                                  <a:srgbClr val="000000"/>
                                </a:solidFill>
                                <a:miter lim="800000"/>
                                <a:headEnd/>
                                <a:tailEnd/>
                              </a:ln>
                            </wps:spPr>
                            <wps:txbx>
                              <w:txbxContent>
                                <w:p w14:paraId="15B2CC4D"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A05C87" id="_x0000_s1090" type="#_x0000_t202" style="position:absolute;left:0;text-align:left;margin-left:-127.75pt;margin-top:3.6pt;width:246pt;height:94.2pt;z-index:25220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">
                      <v:textbox>
                        <w:txbxContent>
                          <w:p w14:paraId="15B2CC4D"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5BD4C792" w14:textId="77777777" w:rsidR="00E9360E" w:rsidRPr="00515309" w:rsidRDefault="00E9360E" w:rsidP="00EC69CC">
            <w:pPr>
              <w:spacing w:line="280" w:lineRule="exact"/>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農のサポーター</w:t>
            </w:r>
          </w:p>
          <w:p w14:paraId="0CF9019C" w14:textId="77777777" w:rsidR="00E9360E" w:rsidRPr="00515309" w:rsidRDefault="00E9360E" w:rsidP="00EC69CC">
            <w:pPr>
              <w:spacing w:line="280" w:lineRule="exact"/>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養成目標14名</w:t>
            </w:r>
          </w:p>
        </w:tc>
      </w:tr>
      <w:tr w:rsidR="00E9360E" w:rsidRPr="00AF56C6" w14:paraId="3731A26A" w14:textId="77777777" w:rsidTr="00EC69CC">
        <w:trPr>
          <w:trHeight w:val="326"/>
        </w:trPr>
        <w:tc>
          <w:tcPr>
            <w:tcW w:w="2502"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18E2B3C5" w14:textId="77777777" w:rsidR="00E9360E" w:rsidRPr="00515309" w:rsidRDefault="00E9360E" w:rsidP="00EC69CC">
            <w:pPr>
              <w:widowControl/>
              <w:ind w:left="203" w:hangingChars="100" w:hanging="203"/>
              <w:jc w:val="center"/>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２か年事業経費</w:t>
            </w:r>
            <w:r w:rsidRPr="00515309">
              <w:rPr>
                <w:rFonts w:ascii="BIZ UD明朝 Medium" w:eastAsia="BIZ UD明朝 Medium" w:hAnsi="BIZ UD明朝 Medium" w:cs="ＭＳ Ｐゴシック" w:hint="eastAsia"/>
                <w:kern w:val="0"/>
                <w:sz w:val="22"/>
                <w:szCs w:val="22"/>
              </w:rPr>
              <w:br/>
              <w:t>計●●百万円</w:t>
            </w:r>
          </w:p>
        </w:tc>
        <w:tc>
          <w:tcPr>
            <w:tcW w:w="250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C174570" w14:textId="77777777" w:rsidR="00E9360E" w:rsidRPr="00515309" w:rsidRDefault="00E9360E" w:rsidP="00EC69CC">
            <w:pPr>
              <w:widowControl/>
              <w:ind w:firstLineChars="100" w:firstLine="203"/>
              <w:jc w:val="center"/>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予算編成中</w:t>
            </w:r>
          </w:p>
        </w:tc>
        <w:tc>
          <w:tcPr>
            <w:tcW w:w="2503"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3CFAE5C" w14:textId="2A432509" w:rsidR="00E9360E" w:rsidRPr="00515309" w:rsidRDefault="00E9360E" w:rsidP="00EC69CC">
            <w:pPr>
              <w:widowControl/>
              <w:ind w:firstLineChars="100" w:firstLine="203"/>
              <w:jc w:val="center"/>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4160BCA3" w14:textId="77777777" w:rsidR="00E9360E" w:rsidRPr="00515309" w:rsidRDefault="00E9360E" w:rsidP="00EC69CC">
            <w:pPr>
              <w:widowControl/>
              <w:ind w:firstLineChars="100" w:firstLine="203"/>
              <w:jc w:val="right"/>
              <w:rPr>
                <w:rFonts w:ascii="BIZ UD明朝 Medium" w:eastAsia="BIZ UD明朝 Medium" w:hAnsi="BIZ UD明朝 Medium" w:cs="ＭＳ Ｐゴシック"/>
                <w:kern w:val="0"/>
                <w:sz w:val="22"/>
                <w:szCs w:val="22"/>
              </w:rPr>
            </w:pPr>
          </w:p>
        </w:tc>
      </w:tr>
    </w:tbl>
    <w:p w14:paraId="6343CC77" w14:textId="1402F867" w:rsidR="00141AD2" w:rsidRDefault="00141AD2" w:rsidP="00141AD2">
      <w:pPr>
        <w:widowControl/>
        <w:rPr>
          <w:rFonts w:asciiTheme="majorEastAsia" w:eastAsiaTheme="majorEastAsia" w:hAnsiTheme="majorEastAsia"/>
        </w:rPr>
      </w:pPr>
    </w:p>
    <w:p w14:paraId="3B07E0F3" w14:textId="60225EE4" w:rsidR="00141AD2" w:rsidRDefault="00141AD2" w:rsidP="00141AD2">
      <w:pPr>
        <w:widowControl/>
        <w:rPr>
          <w:rFonts w:asciiTheme="majorEastAsia" w:eastAsiaTheme="majorEastAsia" w:hAnsiTheme="majorEastAsia"/>
        </w:rPr>
      </w:pPr>
    </w:p>
    <w:tbl>
      <w:tblPr>
        <w:tblpPr w:leftFromText="142" w:rightFromText="142" w:vertAnchor="text" w:tblpY="1"/>
        <w:tblOverlap w:val="never"/>
        <w:tblW w:w="9966" w:type="dxa"/>
        <w:tblCellMar>
          <w:left w:w="99" w:type="dxa"/>
          <w:right w:w="99" w:type="dxa"/>
        </w:tblCellMar>
        <w:tblLook w:val="04A0" w:firstRow="1" w:lastRow="0" w:firstColumn="1" w:lastColumn="0" w:noHBand="0" w:noVBand="1"/>
      </w:tblPr>
      <w:tblGrid>
        <w:gridCol w:w="2390"/>
        <w:gridCol w:w="7576"/>
      </w:tblGrid>
      <w:tr w:rsidR="00141AD2" w:rsidRPr="00F87C07" w14:paraId="0EDBBE2A" w14:textId="77777777" w:rsidTr="00141AD2">
        <w:trPr>
          <w:trHeight w:hRule="exact" w:val="340"/>
        </w:trPr>
        <w:tc>
          <w:tcPr>
            <w:tcW w:w="2390" w:type="dxa"/>
            <w:vMerge w:val="restart"/>
            <w:tcBorders>
              <w:top w:val="single" w:sz="4" w:space="0" w:color="auto"/>
              <w:left w:val="single" w:sz="4" w:space="0" w:color="auto"/>
              <w:bottom w:val="single" w:sz="4" w:space="0" w:color="auto"/>
              <w:right w:val="single" w:sz="4" w:space="0" w:color="auto"/>
            </w:tcBorders>
            <w:shd w:val="clear" w:color="auto" w:fill="DCD8C6"/>
            <w:noWrap/>
            <w:vAlign w:val="center"/>
            <w:hideMark/>
          </w:tcPr>
          <w:p w14:paraId="384D9D73" w14:textId="77777777" w:rsidR="00141AD2" w:rsidRPr="00AF4807" w:rsidRDefault="00141AD2" w:rsidP="00141AD2">
            <w:pPr>
              <w:widowControl/>
              <w:jc w:val="center"/>
              <w:rPr>
                <w:rFonts w:ascii="ＭＳ Ｐゴシック" w:eastAsia="ＭＳ Ｐゴシック" w:hAnsi="ＭＳ Ｐゴシック" w:cs="ＭＳ Ｐゴシック"/>
                <w:b/>
                <w:bCs/>
                <w:color w:val="000000" w:themeColor="text1"/>
                <w:kern w:val="0"/>
                <w:sz w:val="28"/>
                <w:szCs w:val="28"/>
              </w:rPr>
            </w:pPr>
            <w:r w:rsidRPr="00AF4807">
              <w:rPr>
                <w:rFonts w:ascii="ＭＳ Ｐゴシック" w:eastAsia="ＭＳ Ｐゴシック" w:hAnsi="ＭＳ Ｐゴシック" w:cs="ＭＳ Ｐゴシック" w:hint="eastAsia"/>
                <w:b/>
                <w:bCs/>
                <w:color w:val="000000" w:themeColor="text1"/>
                <w:kern w:val="0"/>
                <w:sz w:val="28"/>
                <w:szCs w:val="28"/>
              </w:rPr>
              <w:t>基本目標Ⅲ</w:t>
            </w:r>
          </w:p>
        </w:tc>
        <w:tc>
          <w:tcPr>
            <w:tcW w:w="7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E1015" w14:textId="45D1F6EA" w:rsidR="00141AD2" w:rsidRPr="00AF4807" w:rsidRDefault="00141AD2" w:rsidP="00141AD2">
            <w:pPr>
              <w:widowControl/>
              <w:jc w:val="left"/>
              <w:rPr>
                <w:rFonts w:ascii="ＭＳ Ｐゴシック" w:eastAsia="ＭＳ Ｐゴシック" w:hAnsi="ＭＳ Ｐゴシック" w:cs="ＭＳ Ｐゴシック"/>
                <w:b/>
                <w:bCs/>
                <w:color w:val="000000" w:themeColor="text1"/>
                <w:kern w:val="0"/>
                <w:sz w:val="28"/>
                <w:szCs w:val="28"/>
              </w:rPr>
            </w:pPr>
            <w:r w:rsidRPr="00AF4807">
              <w:rPr>
                <w:rFonts w:ascii="ＭＳ Ｐゴシック" w:eastAsia="ＭＳ Ｐゴシック" w:hAnsi="ＭＳ Ｐゴシック" w:cs="ＭＳ Ｐゴシック" w:hint="eastAsia"/>
                <w:b/>
                <w:bCs/>
                <w:color w:val="000000" w:themeColor="text1"/>
                <w:kern w:val="0"/>
                <w:sz w:val="28"/>
                <w:szCs w:val="28"/>
              </w:rPr>
              <w:t>安心・安全で快適な緑のまち</w:t>
            </w:r>
          </w:p>
        </w:tc>
      </w:tr>
      <w:tr w:rsidR="00141AD2" w:rsidRPr="00F87C07" w14:paraId="0099AA1C" w14:textId="77777777" w:rsidTr="00141AD2">
        <w:trPr>
          <w:trHeight w:hRule="exact" w:val="340"/>
        </w:trPr>
        <w:tc>
          <w:tcPr>
            <w:tcW w:w="2390" w:type="dxa"/>
            <w:vMerge/>
            <w:tcBorders>
              <w:top w:val="single" w:sz="4" w:space="0" w:color="auto"/>
              <w:left w:val="single" w:sz="4" w:space="0" w:color="auto"/>
              <w:bottom w:val="single" w:sz="4" w:space="0" w:color="auto"/>
              <w:right w:val="single" w:sz="4" w:space="0" w:color="auto"/>
            </w:tcBorders>
            <w:shd w:val="clear" w:color="auto" w:fill="DCD8C6"/>
            <w:vAlign w:val="center"/>
            <w:hideMark/>
          </w:tcPr>
          <w:p w14:paraId="1F1AFE24"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sz w:val="36"/>
                <w:szCs w:val="36"/>
              </w:rPr>
            </w:pPr>
          </w:p>
        </w:tc>
        <w:tc>
          <w:tcPr>
            <w:tcW w:w="7576" w:type="dxa"/>
            <w:vMerge/>
            <w:tcBorders>
              <w:top w:val="single" w:sz="4" w:space="0" w:color="auto"/>
              <w:left w:val="single" w:sz="4" w:space="0" w:color="auto"/>
              <w:bottom w:val="single" w:sz="4" w:space="0" w:color="auto"/>
              <w:right w:val="single" w:sz="4" w:space="0" w:color="auto"/>
            </w:tcBorders>
            <w:vAlign w:val="center"/>
            <w:hideMark/>
          </w:tcPr>
          <w:p w14:paraId="69947D59"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sz w:val="36"/>
                <w:szCs w:val="36"/>
              </w:rPr>
            </w:pPr>
          </w:p>
        </w:tc>
      </w:tr>
    </w:tbl>
    <w:p w14:paraId="221FA16E" w14:textId="77777777" w:rsidR="00141AD2" w:rsidRPr="00F87C07" w:rsidRDefault="00141AD2" w:rsidP="00141AD2">
      <w:pPr>
        <w:tabs>
          <w:tab w:val="left" w:pos="8789"/>
        </w:tabs>
        <w:spacing w:line="160" w:lineRule="exact"/>
        <w:rPr>
          <w:rFonts w:asciiTheme="majorEastAsia" w:eastAsiaTheme="majorEastAsia" w:hAnsiTheme="majorEastAsia"/>
          <w:color w:val="000000" w:themeColor="text1"/>
        </w:rPr>
      </w:pPr>
    </w:p>
    <w:tbl>
      <w:tblPr>
        <w:tblpPr w:leftFromText="142" w:rightFromText="142" w:vertAnchor="text" w:tblpY="1"/>
        <w:tblOverlap w:val="never"/>
        <w:tblW w:w="9966" w:type="dxa"/>
        <w:tblCellMar>
          <w:left w:w="99" w:type="dxa"/>
          <w:right w:w="99" w:type="dxa"/>
        </w:tblCellMar>
        <w:tblLook w:val="04A0" w:firstRow="1" w:lastRow="0" w:firstColumn="1" w:lastColumn="0" w:noHBand="0" w:noVBand="1"/>
      </w:tblPr>
      <w:tblGrid>
        <w:gridCol w:w="2390"/>
        <w:gridCol w:w="7576"/>
      </w:tblGrid>
      <w:tr w:rsidR="00141AD2" w:rsidRPr="00F87C07" w14:paraId="21926D2A" w14:textId="77777777" w:rsidTr="00141AD2">
        <w:trPr>
          <w:trHeight w:hRule="exact" w:val="227"/>
        </w:trPr>
        <w:tc>
          <w:tcPr>
            <w:tcW w:w="2390" w:type="dxa"/>
            <w:vMerge w:val="restart"/>
            <w:tcBorders>
              <w:top w:val="single" w:sz="4" w:space="0" w:color="auto"/>
              <w:left w:val="single" w:sz="4" w:space="0" w:color="auto"/>
              <w:bottom w:val="single" w:sz="4" w:space="0" w:color="auto"/>
              <w:right w:val="single" w:sz="4" w:space="0" w:color="auto"/>
            </w:tcBorders>
            <w:shd w:val="clear" w:color="auto" w:fill="DCD8C6"/>
            <w:noWrap/>
            <w:vAlign w:val="center"/>
            <w:hideMark/>
          </w:tcPr>
          <w:p w14:paraId="3280C7B7" w14:textId="77777777" w:rsidR="00141AD2" w:rsidRPr="00F87C07" w:rsidRDefault="00141AD2" w:rsidP="00141AD2">
            <w:pPr>
              <w:widowControl/>
              <w:ind w:firstLineChars="100" w:firstLine="224"/>
              <w:rPr>
                <w:rFonts w:ascii="ＭＳ Ｐゴシック" w:eastAsia="ＭＳ Ｐゴシック" w:hAnsi="ＭＳ Ｐゴシック" w:cs="ＭＳ Ｐゴシック"/>
                <w:b/>
                <w:bCs/>
                <w:color w:val="000000" w:themeColor="text1"/>
                <w:kern w:val="0"/>
              </w:rPr>
            </w:pPr>
            <w:r w:rsidRPr="00F87C07">
              <w:rPr>
                <w:rFonts w:ascii="ＭＳ Ｐゴシック" w:eastAsia="ＭＳ Ｐゴシック" w:hAnsi="ＭＳ Ｐゴシック" w:cs="ＭＳ Ｐゴシック" w:hint="eastAsia"/>
                <w:b/>
                <w:bCs/>
                <w:color w:val="000000" w:themeColor="text1"/>
                <w:kern w:val="0"/>
              </w:rPr>
              <w:t>基本政策Ⅲ－１</w:t>
            </w:r>
          </w:p>
        </w:tc>
        <w:tc>
          <w:tcPr>
            <w:tcW w:w="7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A72CA"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r w:rsidRPr="00F87C07">
              <w:rPr>
                <w:rFonts w:ascii="ＭＳ Ｐゴシック" w:eastAsia="ＭＳ Ｐゴシック" w:hAnsi="ＭＳ Ｐゴシック" w:cs="ＭＳ Ｐゴシック" w:hint="eastAsia"/>
                <w:b/>
                <w:bCs/>
                <w:color w:val="000000" w:themeColor="text1"/>
                <w:kern w:val="0"/>
              </w:rPr>
              <w:t>緑と環境共生</w:t>
            </w:r>
          </w:p>
        </w:tc>
      </w:tr>
      <w:tr w:rsidR="00141AD2" w:rsidRPr="00F87C07" w14:paraId="2C161DC7" w14:textId="77777777" w:rsidTr="00141AD2">
        <w:trPr>
          <w:trHeight w:hRule="exact" w:val="227"/>
        </w:trPr>
        <w:tc>
          <w:tcPr>
            <w:tcW w:w="2390" w:type="dxa"/>
            <w:vMerge/>
            <w:tcBorders>
              <w:top w:val="single" w:sz="4" w:space="0" w:color="auto"/>
              <w:left w:val="single" w:sz="4" w:space="0" w:color="auto"/>
              <w:bottom w:val="single" w:sz="4" w:space="0" w:color="auto"/>
              <w:right w:val="single" w:sz="4" w:space="0" w:color="auto"/>
            </w:tcBorders>
            <w:shd w:val="clear" w:color="auto" w:fill="DCD8C6"/>
            <w:vAlign w:val="center"/>
            <w:hideMark/>
          </w:tcPr>
          <w:p w14:paraId="0972A1D1"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p>
        </w:tc>
        <w:tc>
          <w:tcPr>
            <w:tcW w:w="7576" w:type="dxa"/>
            <w:vMerge/>
            <w:tcBorders>
              <w:top w:val="single" w:sz="4" w:space="0" w:color="auto"/>
              <w:left w:val="single" w:sz="4" w:space="0" w:color="auto"/>
              <w:bottom w:val="single" w:sz="4" w:space="0" w:color="auto"/>
              <w:right w:val="single" w:sz="4" w:space="0" w:color="auto"/>
            </w:tcBorders>
            <w:vAlign w:val="center"/>
            <w:hideMark/>
          </w:tcPr>
          <w:p w14:paraId="0DB67794"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p>
        </w:tc>
      </w:tr>
    </w:tbl>
    <w:p w14:paraId="6781358B" w14:textId="636D4DEE" w:rsidR="00141AD2" w:rsidRDefault="00141AD2" w:rsidP="00141AD2">
      <w:pPr>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239"/>
        <w:gridCol w:w="470"/>
        <w:gridCol w:w="2033"/>
        <w:gridCol w:w="2503"/>
        <w:gridCol w:w="1134"/>
        <w:gridCol w:w="1281"/>
      </w:tblGrid>
      <w:tr w:rsidR="00141AD2" w:rsidRPr="00AF56C6" w14:paraId="1EA7655F" w14:textId="77777777" w:rsidTr="00141AD2">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2EFFA4F"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lastRenderedPageBreak/>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62A4EF" w14:textId="6CC1F369" w:rsidR="00141AD2" w:rsidRPr="00AF56C6" w:rsidRDefault="00251255" w:rsidP="00141AD2">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16</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025E1E73"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6FC2C90A"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BB72DD">
              <w:rPr>
                <w:rFonts w:ascii="BIZ UD明朝 Medium" w:eastAsia="BIZ UD明朝 Medium" w:hAnsi="BIZ UD明朝 Medium" w:cs="ＭＳ Ｐゴシック" w:hint="eastAsia"/>
                <w:color w:val="000000" w:themeColor="text1"/>
                <w:kern w:val="0"/>
                <w:sz w:val="22"/>
                <w:szCs w:val="22"/>
              </w:rPr>
              <w:t>区有施設脱炭素化に向けた再エネ100％電力の計画的導入</w:t>
            </w:r>
          </w:p>
        </w:tc>
      </w:tr>
      <w:tr w:rsidR="00141AD2" w:rsidRPr="00AF56C6" w14:paraId="28D96B0E" w14:textId="77777777" w:rsidTr="00141AD2">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6E8A4BD"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604951D"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Pr>
                <w:rFonts w:ascii="BIZ UD明朝 Medium" w:eastAsia="BIZ UD明朝 Medium" w:hAnsi="BIZ UD明朝 Medium" w:cs="ＭＳ Ｐゴシック" w:hint="eastAsia"/>
                <w:color w:val="000000" w:themeColor="text1"/>
                <w:kern w:val="0"/>
                <w:sz w:val="22"/>
                <w:szCs w:val="22"/>
              </w:rPr>
              <w:t>資源環境部　環境政策</w:t>
            </w:r>
            <w:r w:rsidRPr="00E4475D">
              <w:rPr>
                <w:rFonts w:ascii="BIZ UD明朝 Medium" w:eastAsia="BIZ UD明朝 Medium" w:hAnsi="BIZ UD明朝 Medium" w:cs="ＭＳ Ｐゴシック" w:hint="eastAsia"/>
                <w:color w:val="000000" w:themeColor="text1"/>
                <w:kern w:val="0"/>
                <w:sz w:val="22"/>
                <w:szCs w:val="22"/>
              </w:rPr>
              <w:t>課</w:t>
            </w:r>
          </w:p>
        </w:tc>
      </w:tr>
      <w:tr w:rsidR="00141AD2" w:rsidRPr="00AF56C6" w14:paraId="24284671" w14:textId="77777777" w:rsidTr="00141AD2">
        <w:trPr>
          <w:cantSplit/>
          <w:trHeight w:val="1191"/>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37ECB2C1" w14:textId="77777777" w:rsidR="00141AD2" w:rsidRPr="00AF56C6" w:rsidRDefault="00141AD2" w:rsidP="00141AD2">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0E927893" w14:textId="122F2484" w:rsidR="00141AD2" w:rsidRPr="00515309" w:rsidRDefault="00141AD2" w:rsidP="00141AD2">
            <w:pPr>
              <w:spacing w:line="320" w:lineRule="exact"/>
              <w:jc w:val="left"/>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ゼロカーボンシティ実現に向け、温室効果ガスを排出しない太陽光・太陽熱、風力、水力、バイオマス、地熱など自然界に存在し、永続的に利用できる再生可能エネルギーによって発電された電力を活用することで、電力由来によるＣＯ</w:t>
            </w:r>
            <w:r w:rsidRPr="00515309">
              <w:rPr>
                <w:rFonts w:ascii="BIZ UD明朝 Medium" w:eastAsia="BIZ UD明朝 Medium" w:hAnsi="BIZ UD明朝 Medium" w:cs="ＭＳ Ｐゴシック" w:hint="eastAsia"/>
                <w:kern w:val="0"/>
                <w:sz w:val="22"/>
                <w:szCs w:val="22"/>
                <w:vertAlign w:val="subscript"/>
              </w:rPr>
              <w:t>２</w:t>
            </w:r>
            <w:r w:rsidRPr="00515309">
              <w:rPr>
                <w:rFonts w:ascii="BIZ UD明朝 Medium" w:eastAsia="BIZ UD明朝 Medium" w:hAnsi="BIZ UD明朝 Medium" w:cs="ＭＳ Ｐゴシック" w:hint="eastAsia"/>
                <w:kern w:val="0"/>
                <w:sz w:val="22"/>
                <w:szCs w:val="22"/>
              </w:rPr>
              <w:t>排出量を削減します。</w:t>
            </w:r>
          </w:p>
        </w:tc>
      </w:tr>
      <w:tr w:rsidR="00141AD2" w:rsidRPr="00AF56C6" w14:paraId="772C88D5" w14:textId="77777777" w:rsidTr="00141AD2">
        <w:trPr>
          <w:trHeight w:val="265"/>
        </w:trPr>
        <w:tc>
          <w:tcPr>
            <w:tcW w:w="562" w:type="dxa"/>
            <w:gridSpan w:val="2"/>
            <w:vMerge/>
            <w:tcBorders>
              <w:left w:val="single" w:sz="4" w:space="0" w:color="auto"/>
              <w:right w:val="single" w:sz="4" w:space="0" w:color="auto"/>
            </w:tcBorders>
            <w:shd w:val="clear" w:color="auto" w:fill="DDD9C4"/>
            <w:noWrap/>
            <w:vAlign w:val="center"/>
          </w:tcPr>
          <w:p w14:paraId="382328E1"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37E412AF"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43ADA056" w14:textId="435E4705" w:rsidR="00141AD2" w:rsidRPr="00515309" w:rsidRDefault="00141AD2" w:rsidP="00141AD2">
            <w:pPr>
              <w:jc w:val="left"/>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再エネの活用によってゼロカーボンシティ実現に取り組みます。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76ECD822"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sidRPr="003C5CE7">
              <w:rPr>
                <w:b/>
                <w:noProof/>
              </w:rPr>
              <w:drawing>
                <wp:anchor distT="0" distB="0" distL="114300" distR="114300" simplePos="0" relativeHeight="252008448" behindDoc="0" locked="0" layoutInCell="1" allowOverlap="1" wp14:anchorId="4F94DA06" wp14:editId="1C7CEBCD">
                  <wp:simplePos x="0" y="0"/>
                  <wp:positionH relativeFrom="column">
                    <wp:posOffset>33020</wp:posOffset>
                  </wp:positionH>
                  <wp:positionV relativeFrom="paragraph">
                    <wp:posOffset>18415</wp:posOffset>
                  </wp:positionV>
                  <wp:extent cx="611505" cy="611505"/>
                  <wp:effectExtent l="0" t="0" r="0" b="0"/>
                  <wp:wrapNone/>
                  <wp:docPr id="37" name="図 37" descr="\\itfs02\fs02_shr01\Sosiki_1\01_政策企画課\30_ブランド・SDGs係\ＳＤＧｓ推進\14 【SDGsフォルダ】\★SDGsロゴデータ\07_エネルギーをみんなにそしてクリーン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07_エネルギーをみんなにそしてクリーンに.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1AD2" w:rsidRPr="00AF56C6" w14:paraId="1FE3ED9B"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028A5695"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102847B5" w14:textId="77777777" w:rsidR="00141AD2" w:rsidRPr="00AF56C6" w:rsidRDefault="00141AD2" w:rsidP="00141AD2">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7453995C" w14:textId="5B1CA739" w:rsidR="00141AD2" w:rsidRPr="00515309" w:rsidRDefault="00141AD2" w:rsidP="00141AD2">
            <w:pPr>
              <w:jc w:val="left"/>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脱炭素社会の実現に向けた取り組みの推進</w:t>
            </w:r>
          </w:p>
        </w:tc>
        <w:tc>
          <w:tcPr>
            <w:tcW w:w="1281" w:type="dxa"/>
            <w:vMerge/>
            <w:tcBorders>
              <w:left w:val="dotted" w:sz="4" w:space="0" w:color="auto"/>
              <w:right w:val="single" w:sz="4" w:space="0" w:color="auto"/>
            </w:tcBorders>
            <w:shd w:val="clear" w:color="auto" w:fill="auto"/>
            <w:vAlign w:val="center"/>
          </w:tcPr>
          <w:p w14:paraId="462F4E84" w14:textId="77777777" w:rsidR="00141AD2" w:rsidRPr="00FB1B4C" w:rsidRDefault="00141AD2" w:rsidP="00141AD2">
            <w:pPr>
              <w:jc w:val="left"/>
              <w:rPr>
                <w:rFonts w:ascii="BIZ UD明朝 Medium" w:eastAsia="BIZ UD明朝 Medium" w:hAnsi="BIZ UD明朝 Medium" w:cs="ＭＳ Ｐゴシック"/>
                <w:color w:val="000000" w:themeColor="text1"/>
                <w:kern w:val="0"/>
                <w:sz w:val="22"/>
                <w:szCs w:val="22"/>
              </w:rPr>
            </w:pPr>
          </w:p>
        </w:tc>
      </w:tr>
      <w:tr w:rsidR="00141AD2" w:rsidRPr="00AF56C6" w14:paraId="4E07E4A9"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061F0A03"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6FCFB921" w14:textId="77777777" w:rsidR="00141AD2" w:rsidRPr="00AF56C6" w:rsidRDefault="00141AD2" w:rsidP="00141AD2">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0EFE0EFE" w14:textId="1E0E169F" w:rsidR="00141AD2" w:rsidRPr="00515309" w:rsidRDefault="00141AD2" w:rsidP="00141AD2">
            <w:pPr>
              <w:jc w:val="left"/>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ＣＯ</w:t>
            </w:r>
            <w:r w:rsidRPr="00515309">
              <w:rPr>
                <w:rFonts w:ascii="BIZ UD明朝 Medium" w:eastAsia="BIZ UD明朝 Medium" w:hAnsi="BIZ UD明朝 Medium" w:cs="ＭＳ Ｐゴシック" w:hint="eastAsia"/>
                <w:kern w:val="0"/>
                <w:sz w:val="22"/>
                <w:szCs w:val="22"/>
                <w:vertAlign w:val="subscript"/>
              </w:rPr>
              <w:t>２</w:t>
            </w:r>
            <w:r w:rsidRPr="00515309">
              <w:rPr>
                <w:rFonts w:ascii="BIZ UD明朝 Medium" w:eastAsia="BIZ UD明朝 Medium" w:hAnsi="BIZ UD明朝 Medium" w:cs="ＭＳ Ｐゴシック" w:hint="eastAsia"/>
                <w:kern w:val="0"/>
                <w:sz w:val="22"/>
                <w:szCs w:val="22"/>
              </w:rPr>
              <w:t>排出量実質ゼロの実現</w:t>
            </w:r>
          </w:p>
        </w:tc>
        <w:tc>
          <w:tcPr>
            <w:tcW w:w="1281" w:type="dxa"/>
            <w:vMerge/>
            <w:tcBorders>
              <w:left w:val="dotted" w:sz="4" w:space="0" w:color="auto"/>
              <w:right w:val="single" w:sz="4" w:space="0" w:color="auto"/>
            </w:tcBorders>
            <w:shd w:val="clear" w:color="auto" w:fill="auto"/>
            <w:vAlign w:val="center"/>
          </w:tcPr>
          <w:p w14:paraId="4391DE3F"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p>
        </w:tc>
      </w:tr>
      <w:tr w:rsidR="00141AD2" w:rsidRPr="00AF56C6" w14:paraId="3F9A5543" w14:textId="77777777" w:rsidTr="00141AD2">
        <w:trPr>
          <w:trHeight w:val="369"/>
        </w:trPr>
        <w:tc>
          <w:tcPr>
            <w:tcW w:w="2502" w:type="dxa"/>
            <w:gridSpan w:val="5"/>
            <w:vMerge w:val="restart"/>
            <w:tcBorders>
              <w:top w:val="single" w:sz="4" w:space="0" w:color="auto"/>
              <w:left w:val="single" w:sz="4" w:space="0" w:color="auto"/>
              <w:right w:val="single" w:sz="4" w:space="0" w:color="auto"/>
            </w:tcBorders>
            <w:shd w:val="clear" w:color="000000" w:fill="DDD9C4"/>
            <w:vAlign w:val="center"/>
            <w:hideMark/>
          </w:tcPr>
          <w:p w14:paraId="1FDC1611"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006"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59474884" w14:textId="7B0511FE"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1EB5CE97" w14:textId="387833F7" w:rsidR="00141AD2" w:rsidRDefault="00141AD2" w:rsidP="00141AD2">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3FC33A24" w14:textId="77777777" w:rsidR="00141AD2" w:rsidRPr="00AF56C6" w:rsidRDefault="00141AD2" w:rsidP="00141AD2">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141AD2" w:rsidRPr="00AF56C6" w14:paraId="248A9B24" w14:textId="77777777" w:rsidTr="00141AD2">
        <w:trPr>
          <w:trHeight w:val="369"/>
        </w:trPr>
        <w:tc>
          <w:tcPr>
            <w:tcW w:w="2502" w:type="dxa"/>
            <w:gridSpan w:val="5"/>
            <w:vMerge/>
            <w:tcBorders>
              <w:left w:val="single" w:sz="4" w:space="0" w:color="auto"/>
              <w:bottom w:val="single" w:sz="4" w:space="0" w:color="auto"/>
              <w:right w:val="single" w:sz="4" w:space="0" w:color="auto"/>
            </w:tcBorders>
            <w:shd w:val="clear" w:color="000000" w:fill="DDD9C4"/>
            <w:vAlign w:val="center"/>
            <w:hideMark/>
          </w:tcPr>
          <w:p w14:paraId="1EC5D18B"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p>
        </w:tc>
        <w:tc>
          <w:tcPr>
            <w:tcW w:w="2503"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2604920C" w14:textId="77777777" w:rsidR="00141AD2" w:rsidRPr="00AF56C6" w:rsidRDefault="00141AD2" w:rsidP="00141AD2">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03" w:type="dxa"/>
            <w:tcBorders>
              <w:top w:val="dotted" w:sz="4" w:space="0" w:color="auto"/>
              <w:left w:val="nil"/>
              <w:bottom w:val="single" w:sz="4" w:space="0" w:color="auto"/>
              <w:right w:val="single" w:sz="4" w:space="0" w:color="auto"/>
            </w:tcBorders>
            <w:shd w:val="clear" w:color="000000" w:fill="DDD9C4"/>
            <w:noWrap/>
            <w:vAlign w:val="center"/>
            <w:hideMark/>
          </w:tcPr>
          <w:p w14:paraId="186393F4" w14:textId="7E13B405" w:rsidR="00141AD2" w:rsidRPr="00AF56C6" w:rsidRDefault="00141AD2" w:rsidP="00141AD2">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3F2FB6F5" w14:textId="77777777" w:rsidR="00141AD2" w:rsidRPr="00AF56C6" w:rsidRDefault="00141AD2" w:rsidP="00141AD2">
            <w:pPr>
              <w:jc w:val="center"/>
              <w:rPr>
                <w:rFonts w:ascii="BIZ UD明朝 Medium" w:eastAsia="BIZ UD明朝 Medium" w:hAnsi="BIZ UD明朝 Medium"/>
                <w:color w:val="000000" w:themeColor="text1"/>
                <w:sz w:val="22"/>
                <w:szCs w:val="22"/>
              </w:rPr>
            </w:pPr>
          </w:p>
        </w:tc>
      </w:tr>
      <w:tr w:rsidR="00141AD2" w:rsidRPr="00AF56C6" w14:paraId="1B4264A2" w14:textId="77777777" w:rsidTr="00141AD2">
        <w:trPr>
          <w:trHeight w:val="1134"/>
        </w:trPr>
        <w:tc>
          <w:tcPr>
            <w:tcW w:w="2502" w:type="dxa"/>
            <w:gridSpan w:val="5"/>
            <w:tcBorders>
              <w:top w:val="single" w:sz="4" w:space="0" w:color="auto"/>
              <w:left w:val="single" w:sz="4" w:space="0" w:color="auto"/>
              <w:right w:val="single" w:sz="4" w:space="0" w:color="auto"/>
            </w:tcBorders>
            <w:shd w:val="clear" w:color="auto" w:fill="auto"/>
            <w:noWrap/>
            <w:hideMark/>
          </w:tcPr>
          <w:p w14:paraId="746E6827" w14:textId="77777777" w:rsidR="00141AD2" w:rsidRPr="00515309" w:rsidRDefault="00141AD2" w:rsidP="00141AD2">
            <w:pPr>
              <w:widowControl/>
              <w:spacing w:line="280" w:lineRule="exact"/>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再エネ新規導入</w:t>
            </w:r>
            <w:r w:rsidRPr="00515309">
              <w:rPr>
                <w:rFonts w:ascii="BIZ UD明朝 Medium" w:eastAsia="BIZ UD明朝 Medium" w:hAnsi="BIZ UD明朝 Medium" w:cs="ＭＳ Ｐゴシック"/>
                <w:kern w:val="0"/>
                <w:sz w:val="22"/>
                <w:szCs w:val="22"/>
              </w:rPr>
              <w:t>61</w:t>
            </w:r>
            <w:r w:rsidRPr="00515309">
              <w:rPr>
                <w:rFonts w:ascii="BIZ UD明朝 Medium" w:eastAsia="BIZ UD明朝 Medium" w:hAnsi="BIZ UD明朝 Medium" w:cs="ＭＳ Ｐゴシック" w:hint="eastAsia"/>
                <w:kern w:val="0"/>
                <w:sz w:val="22"/>
                <w:szCs w:val="22"/>
              </w:rPr>
              <w:t>施設</w:t>
            </w:r>
          </w:p>
          <w:p w14:paraId="4A9E8339" w14:textId="77777777" w:rsidR="00141AD2" w:rsidRPr="00515309" w:rsidRDefault="00141AD2" w:rsidP="00141AD2">
            <w:pPr>
              <w:widowControl/>
              <w:spacing w:line="280" w:lineRule="exact"/>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ＣＯ</w:t>
            </w:r>
            <w:r w:rsidRPr="00515309">
              <w:rPr>
                <w:rFonts w:ascii="BIZ UD明朝 Medium" w:eastAsia="BIZ UD明朝 Medium" w:hAnsi="BIZ UD明朝 Medium" w:cs="ＭＳ Ｐゴシック" w:hint="eastAsia"/>
                <w:kern w:val="0"/>
                <w:sz w:val="22"/>
                <w:szCs w:val="22"/>
                <w:vertAlign w:val="subscript"/>
              </w:rPr>
              <w:t>２</w:t>
            </w:r>
            <w:r w:rsidRPr="00515309">
              <w:rPr>
                <w:rFonts w:ascii="BIZ UD明朝 Medium" w:eastAsia="BIZ UD明朝 Medium" w:hAnsi="BIZ UD明朝 Medium" w:cs="ＭＳ Ｐゴシック" w:hint="eastAsia"/>
                <w:kern w:val="0"/>
                <w:sz w:val="22"/>
                <w:szCs w:val="22"/>
              </w:rPr>
              <w:t>削減量</w:t>
            </w:r>
          </w:p>
          <w:p w14:paraId="3E1D00A4" w14:textId="77777777" w:rsidR="00141AD2" w:rsidRPr="00515309" w:rsidRDefault="00141AD2" w:rsidP="00141AD2">
            <w:pPr>
              <w:widowControl/>
              <w:spacing w:line="280" w:lineRule="exact"/>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kern w:val="0"/>
                <w:sz w:val="22"/>
                <w:szCs w:val="22"/>
              </w:rPr>
              <w:t>(5,744</w:t>
            </w:r>
            <w:r w:rsidRPr="00515309">
              <w:rPr>
                <w:rFonts w:ascii="BIZ UD明朝 Medium" w:eastAsia="BIZ UD明朝 Medium" w:hAnsi="BIZ UD明朝 Medium" w:cs="ＭＳ Ｐゴシック" w:hint="eastAsia"/>
                <w:kern w:val="0"/>
                <w:sz w:val="22"/>
                <w:szCs w:val="22"/>
              </w:rPr>
              <w:t>ｔ－ＣＯ</w:t>
            </w:r>
            <w:r w:rsidRPr="00515309">
              <w:rPr>
                <w:rFonts w:ascii="BIZ UD明朝 Medium" w:eastAsia="BIZ UD明朝 Medium" w:hAnsi="BIZ UD明朝 Medium" w:cs="ＭＳ Ｐゴシック" w:hint="eastAsia"/>
                <w:kern w:val="0"/>
                <w:sz w:val="22"/>
                <w:szCs w:val="22"/>
                <w:vertAlign w:val="subscript"/>
              </w:rPr>
              <w:t>２</w:t>
            </w:r>
            <w:r w:rsidRPr="00515309">
              <w:rPr>
                <w:rFonts w:ascii="BIZ UD明朝 Medium" w:eastAsia="BIZ UD明朝 Medium" w:hAnsi="BIZ UD明朝 Medium" w:cs="ＭＳ Ｐゴシック"/>
                <w:kern w:val="0"/>
                <w:sz w:val="22"/>
                <w:szCs w:val="22"/>
              </w:rPr>
              <w:t>/</w:t>
            </w:r>
            <w:r w:rsidRPr="00515309">
              <w:rPr>
                <w:rFonts w:ascii="BIZ UD明朝 Medium" w:eastAsia="BIZ UD明朝 Medium" w:hAnsi="BIZ UD明朝 Medium" w:cs="ＭＳ Ｐゴシック" w:hint="eastAsia"/>
                <w:kern w:val="0"/>
                <w:sz w:val="22"/>
                <w:szCs w:val="22"/>
              </w:rPr>
              <w:t>年</w:t>
            </w:r>
            <w:r w:rsidRPr="00515309">
              <w:rPr>
                <w:rFonts w:ascii="BIZ UD明朝 Medium" w:eastAsia="BIZ UD明朝 Medium" w:hAnsi="BIZ UD明朝 Medium" w:cs="ＭＳ Ｐゴシック"/>
                <w:kern w:val="0"/>
                <w:sz w:val="22"/>
                <w:szCs w:val="22"/>
              </w:rPr>
              <w:t>)</w:t>
            </w:r>
          </w:p>
        </w:tc>
        <w:tc>
          <w:tcPr>
            <w:tcW w:w="2503" w:type="dxa"/>
            <w:gridSpan w:val="2"/>
            <w:tcBorders>
              <w:top w:val="single" w:sz="4" w:space="0" w:color="auto"/>
              <w:left w:val="single" w:sz="4" w:space="0" w:color="auto"/>
              <w:right w:val="single" w:sz="4" w:space="0" w:color="auto"/>
            </w:tcBorders>
            <w:shd w:val="clear" w:color="auto" w:fill="auto"/>
            <w:noWrap/>
          </w:tcPr>
          <w:p w14:paraId="75ECD332" w14:textId="48675E60" w:rsidR="00141AD2" w:rsidRPr="00515309" w:rsidRDefault="00141AD2" w:rsidP="00141AD2">
            <w:pPr>
              <w:widowControl/>
              <w:spacing w:line="280" w:lineRule="exact"/>
              <w:rPr>
                <w:rFonts w:ascii="BIZ UD明朝 Medium" w:eastAsia="BIZ UD明朝 Medium" w:hAnsi="BIZ UD明朝 Medium" w:cs="ＭＳ Ｐゴシック"/>
                <w:kern w:val="0"/>
                <w:sz w:val="22"/>
                <w:szCs w:val="22"/>
              </w:rPr>
            </w:pPr>
          </w:p>
        </w:tc>
        <w:tc>
          <w:tcPr>
            <w:tcW w:w="2503" w:type="dxa"/>
            <w:tcBorders>
              <w:top w:val="single" w:sz="4" w:space="0" w:color="auto"/>
              <w:left w:val="single" w:sz="4" w:space="0" w:color="auto"/>
              <w:right w:val="single" w:sz="4" w:space="0" w:color="auto"/>
            </w:tcBorders>
            <w:shd w:val="clear" w:color="auto" w:fill="auto"/>
            <w:noWrap/>
          </w:tcPr>
          <w:p w14:paraId="3D94B3A0" w14:textId="35989FB0" w:rsidR="00141AD2" w:rsidRPr="00515309" w:rsidRDefault="00297DA5" w:rsidP="00141AD2">
            <w:pPr>
              <w:widowControl/>
              <w:spacing w:line="280" w:lineRule="exac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05056" behindDoc="0" locked="0" layoutInCell="1" allowOverlap="1" wp14:anchorId="4547BB9D" wp14:editId="74EC22B2">
                      <wp:simplePos x="0" y="0"/>
                      <wp:positionH relativeFrom="column">
                        <wp:posOffset>-1625600</wp:posOffset>
                      </wp:positionH>
                      <wp:positionV relativeFrom="paragraph">
                        <wp:posOffset>31115</wp:posOffset>
                      </wp:positionV>
                      <wp:extent cx="3124200" cy="1127760"/>
                      <wp:effectExtent l="0" t="0" r="19050" b="15240"/>
                      <wp:wrapNone/>
                      <wp:docPr id="892384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127760"/>
                              </a:xfrm>
                              <a:prstGeom prst="rect">
                                <a:avLst/>
                              </a:prstGeom>
                              <a:solidFill>
                                <a:srgbClr val="FFFFFF"/>
                              </a:solidFill>
                              <a:ln w="9525">
                                <a:solidFill>
                                  <a:srgbClr val="000000"/>
                                </a:solidFill>
                                <a:miter lim="800000"/>
                                <a:headEnd/>
                                <a:tailEnd/>
                              </a:ln>
                            </wps:spPr>
                            <wps:txbx>
                              <w:txbxContent>
                                <w:p w14:paraId="2400BEF4"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47BB9D" id="_x0000_s1091" type="#_x0000_t202" style="position:absolute;left:0;text-align:left;margin-left:-128pt;margin-top:2.45pt;width:246pt;height:88.8pt;z-index:25220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">
                      <v:textbox>
                        <w:txbxContent>
                          <w:p w14:paraId="2400BEF4"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0CBBCA09" w14:textId="4F27F58F" w:rsidR="00141AD2" w:rsidRPr="00515309" w:rsidRDefault="00141AD2" w:rsidP="00141AD2">
            <w:pPr>
              <w:spacing w:line="280" w:lineRule="exact"/>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令和12年度までに全ての高圧・低圧受電区施設に再エネ100％電力導入</w:t>
            </w:r>
          </w:p>
        </w:tc>
      </w:tr>
      <w:tr w:rsidR="00141AD2" w:rsidRPr="00AF56C6" w14:paraId="7A185754" w14:textId="77777777" w:rsidTr="00141AD2">
        <w:trPr>
          <w:trHeight w:val="326"/>
        </w:trPr>
        <w:tc>
          <w:tcPr>
            <w:tcW w:w="2502"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5D1B5884" w14:textId="77777777" w:rsidR="00141AD2" w:rsidRPr="00AF56C6" w:rsidRDefault="00141AD2" w:rsidP="00141AD2">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0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D1FAC99" w14:textId="77777777" w:rsidR="00141AD2" w:rsidRPr="00515309"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予算編成中</w:t>
            </w:r>
          </w:p>
        </w:tc>
        <w:tc>
          <w:tcPr>
            <w:tcW w:w="2503"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32D51F5" w14:textId="091F5EBA" w:rsidR="00141AD2" w:rsidRPr="00515309"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515309">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3CADFEE4" w14:textId="77777777" w:rsidR="00141AD2" w:rsidRPr="00AF56C6" w:rsidRDefault="00141AD2" w:rsidP="00141AD2">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12DB1DF1" w14:textId="77777777" w:rsidR="00141AD2" w:rsidRDefault="00141AD2" w:rsidP="00141AD2">
      <w:pPr>
        <w:spacing w:line="20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239"/>
        <w:gridCol w:w="612"/>
        <w:gridCol w:w="1891"/>
        <w:gridCol w:w="2503"/>
        <w:gridCol w:w="1134"/>
        <w:gridCol w:w="1281"/>
      </w:tblGrid>
      <w:tr w:rsidR="000F16F1" w:rsidRPr="00AF56C6" w14:paraId="27428B56" w14:textId="77777777" w:rsidTr="00272FA7">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048F8D6" w14:textId="77777777" w:rsidR="000F16F1" w:rsidRPr="00AF56C6" w:rsidRDefault="000F16F1"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7EF3FF" w14:textId="77777777" w:rsidR="000F16F1" w:rsidRPr="00AF56C6" w:rsidRDefault="000F16F1" w:rsidP="00272FA7">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17</w:t>
            </w:r>
          </w:p>
        </w:tc>
        <w:tc>
          <w:tcPr>
            <w:tcW w:w="1559"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636357B3" w14:textId="77777777" w:rsidR="000F16F1" w:rsidRPr="00AF56C6" w:rsidRDefault="000F16F1"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809" w:type="dxa"/>
            <w:gridSpan w:val="4"/>
            <w:tcBorders>
              <w:top w:val="single" w:sz="4" w:space="0" w:color="auto"/>
              <w:left w:val="nil"/>
              <w:bottom w:val="single" w:sz="4" w:space="0" w:color="auto"/>
              <w:right w:val="single" w:sz="4" w:space="0" w:color="auto"/>
            </w:tcBorders>
            <w:shd w:val="clear" w:color="auto" w:fill="auto"/>
            <w:noWrap/>
            <w:vAlign w:val="center"/>
            <w:hideMark/>
          </w:tcPr>
          <w:p w14:paraId="7528549A" w14:textId="77777777" w:rsidR="000F16F1" w:rsidRPr="00AF56C6" w:rsidRDefault="000F16F1" w:rsidP="00272FA7">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7C3A11">
              <w:rPr>
                <w:rFonts w:ascii="BIZ UD明朝 Medium" w:eastAsia="BIZ UD明朝 Medium" w:hAnsi="BIZ UD明朝 Medium" w:cs="ＭＳ Ｐゴシック" w:hint="eastAsia"/>
                <w:color w:val="000000" w:themeColor="text1"/>
                <w:kern w:val="0"/>
                <w:sz w:val="22"/>
                <w:szCs w:val="22"/>
              </w:rPr>
              <w:t>いたばし環境アクションポイント事業</w:t>
            </w:r>
          </w:p>
        </w:tc>
      </w:tr>
      <w:tr w:rsidR="000F16F1" w:rsidRPr="00AF56C6" w14:paraId="1CB051AC" w14:textId="77777777" w:rsidTr="00272FA7">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EE83197" w14:textId="77777777" w:rsidR="000F16F1" w:rsidRPr="00AF56C6" w:rsidRDefault="000F16F1"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CC35567" w14:textId="77777777" w:rsidR="000F16F1" w:rsidRPr="00AF56C6" w:rsidRDefault="000F16F1" w:rsidP="00272FA7">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7C3A11">
              <w:rPr>
                <w:rFonts w:ascii="BIZ UD明朝 Medium" w:eastAsia="BIZ UD明朝 Medium" w:hAnsi="BIZ UD明朝 Medium" w:cs="ＭＳ Ｐゴシック" w:hint="eastAsia"/>
                <w:color w:val="000000" w:themeColor="text1"/>
                <w:kern w:val="0"/>
                <w:sz w:val="22"/>
                <w:szCs w:val="22"/>
              </w:rPr>
              <w:t>資源環境部 環境政策課</w:t>
            </w:r>
          </w:p>
        </w:tc>
      </w:tr>
      <w:tr w:rsidR="000F16F1" w:rsidRPr="00AF56C6" w14:paraId="281AD370" w14:textId="77777777" w:rsidTr="00272FA7">
        <w:trPr>
          <w:trHeight w:val="1218"/>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3339F3B3" w14:textId="77777777" w:rsidR="000F16F1" w:rsidRPr="00AF56C6" w:rsidRDefault="000F16F1" w:rsidP="00272FA7">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5146E70E" w14:textId="77777777" w:rsidR="000F16F1" w:rsidRPr="00AF56C6" w:rsidRDefault="000F16F1" w:rsidP="00272FA7">
            <w:pPr>
              <w:spacing w:line="320" w:lineRule="exact"/>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ゼロカーボンシティ実現のため、</w:t>
            </w:r>
            <w:r w:rsidRPr="007C3A11">
              <w:rPr>
                <w:rFonts w:ascii="BIZ UD明朝 Medium" w:eastAsia="BIZ UD明朝 Medium" w:hAnsi="BIZ UD明朝 Medium" w:cs="ＭＳ Ｐゴシック" w:hint="eastAsia"/>
                <w:color w:val="000000" w:themeColor="text1"/>
                <w:kern w:val="0"/>
                <w:sz w:val="22"/>
                <w:szCs w:val="22"/>
              </w:rPr>
              <w:t>省エネ機器の導入や省エネ行動を促進することで、環境に配慮した生活・事業活動の普及啓発を進めるとともに、区内のエネルギー使用量の抑制と温室効果ガス排出量の削減を図ります。</w:t>
            </w:r>
          </w:p>
        </w:tc>
      </w:tr>
      <w:tr w:rsidR="000F16F1" w:rsidRPr="00AF56C6" w14:paraId="255EDE84" w14:textId="77777777" w:rsidTr="00272FA7">
        <w:trPr>
          <w:trHeight w:val="265"/>
        </w:trPr>
        <w:tc>
          <w:tcPr>
            <w:tcW w:w="562" w:type="dxa"/>
            <w:gridSpan w:val="2"/>
            <w:vMerge/>
            <w:tcBorders>
              <w:left w:val="single" w:sz="4" w:space="0" w:color="auto"/>
              <w:right w:val="single" w:sz="4" w:space="0" w:color="auto"/>
            </w:tcBorders>
            <w:shd w:val="clear" w:color="auto" w:fill="DDD9C4"/>
            <w:noWrap/>
            <w:vAlign w:val="center"/>
          </w:tcPr>
          <w:p w14:paraId="282E30E0" w14:textId="77777777" w:rsidR="000F16F1" w:rsidRPr="00AF56C6" w:rsidRDefault="000F16F1"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0F15DC44" w14:textId="77777777" w:rsidR="000F16F1" w:rsidRPr="00AF56C6" w:rsidRDefault="000F16F1" w:rsidP="00272FA7">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54AFDCD7" w14:textId="77777777" w:rsidR="000F16F1" w:rsidRPr="00AF56C6" w:rsidRDefault="000F16F1" w:rsidP="00272FA7">
            <w:pPr>
              <w:jc w:val="left"/>
              <w:rPr>
                <w:rFonts w:ascii="BIZ UD明朝 Medium" w:eastAsia="BIZ UD明朝 Medium" w:hAnsi="BIZ UD明朝 Medium" w:cs="ＭＳ Ｐゴシック"/>
                <w:color w:val="000000" w:themeColor="text1"/>
                <w:kern w:val="0"/>
                <w:sz w:val="22"/>
                <w:szCs w:val="22"/>
              </w:rPr>
            </w:pPr>
            <w:r w:rsidRPr="007C3A11">
              <w:rPr>
                <w:rFonts w:ascii="BIZ UD明朝 Medium" w:eastAsia="BIZ UD明朝 Medium" w:hAnsi="BIZ UD明朝 Medium" w:cs="ＭＳ Ｐゴシック" w:hint="eastAsia"/>
                <w:color w:val="000000" w:themeColor="text1"/>
                <w:kern w:val="0"/>
                <w:sz w:val="22"/>
                <w:szCs w:val="22"/>
              </w:rPr>
              <w:t>省エネへと誘導し、区内の温室効果ガスの排出量を削減することで、気候変動対策に取り組みます</w:t>
            </w:r>
            <w:r>
              <w:rPr>
                <w:rFonts w:ascii="BIZ UD明朝 Medium" w:eastAsia="BIZ UD明朝 Medium" w:hAnsi="BIZ UD明朝 Medium" w:cs="ＭＳ Ｐゴシック" w:hint="eastAsia"/>
                <w:color w:val="000000" w:themeColor="text1"/>
                <w:kern w:val="0"/>
                <w:sz w:val="22"/>
                <w:szCs w:val="22"/>
              </w:rPr>
              <w:t>。</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79B81086" w14:textId="77777777" w:rsidR="000F16F1" w:rsidRPr="00AF56C6" w:rsidRDefault="000F16F1" w:rsidP="00272FA7">
            <w:pPr>
              <w:jc w:val="left"/>
              <w:rPr>
                <w:rFonts w:ascii="BIZ UD明朝 Medium" w:eastAsia="BIZ UD明朝 Medium" w:hAnsi="BIZ UD明朝 Medium" w:cs="ＭＳ Ｐゴシック"/>
                <w:color w:val="000000" w:themeColor="text1"/>
                <w:kern w:val="0"/>
                <w:sz w:val="22"/>
                <w:szCs w:val="22"/>
              </w:rPr>
            </w:pPr>
            <w:r w:rsidRPr="00386B3E">
              <w:rPr>
                <w:b/>
                <w:noProof/>
              </w:rPr>
              <w:drawing>
                <wp:anchor distT="0" distB="0" distL="114300" distR="114300" simplePos="0" relativeHeight="252123136" behindDoc="0" locked="0" layoutInCell="1" allowOverlap="1" wp14:anchorId="219C1513" wp14:editId="7BE12D3A">
                  <wp:simplePos x="0" y="0"/>
                  <wp:positionH relativeFrom="column">
                    <wp:posOffset>33655</wp:posOffset>
                  </wp:positionH>
                  <wp:positionV relativeFrom="paragraph">
                    <wp:posOffset>-9525</wp:posOffset>
                  </wp:positionV>
                  <wp:extent cx="611505" cy="611505"/>
                  <wp:effectExtent l="0" t="0" r="0" b="0"/>
                  <wp:wrapNone/>
                  <wp:docPr id="36" name="図 36" descr="\\itfs02\fs02_shr01\Sosiki_1\01_政策企画課\30_ブランド・SDGs係\ＳＤＧｓ推進\14 【SDGsフォルダ】\★SDGsロゴデータ\13_気候変動に具体的な対策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13_気候変動に具体的な対策を.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F16F1" w:rsidRPr="00AF56C6" w14:paraId="1D3549ED"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438B2EEB" w14:textId="77777777" w:rsidR="000F16F1" w:rsidRPr="00AF56C6" w:rsidRDefault="000F16F1"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4D93B35B" w14:textId="77777777" w:rsidR="000F16F1" w:rsidRPr="00AF56C6" w:rsidRDefault="000F16F1" w:rsidP="00272FA7">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36547690" w14:textId="77777777" w:rsidR="000F16F1" w:rsidRDefault="000F16F1" w:rsidP="00272FA7">
            <w:pPr>
              <w:jc w:val="left"/>
              <w:rPr>
                <w:rFonts w:ascii="BIZ UD明朝 Medium" w:eastAsia="BIZ UD明朝 Medium" w:hAnsi="BIZ UD明朝 Medium" w:cs="ＭＳ Ｐゴシック"/>
                <w:color w:val="000000" w:themeColor="text1"/>
                <w:kern w:val="0"/>
                <w:sz w:val="22"/>
                <w:szCs w:val="22"/>
              </w:rPr>
            </w:pPr>
            <w:r w:rsidRPr="00BB72DD">
              <w:rPr>
                <w:rFonts w:ascii="BIZ UD明朝 Medium" w:eastAsia="BIZ UD明朝 Medium" w:hAnsi="BIZ UD明朝 Medium" w:cs="ＭＳ Ｐゴシック" w:hint="eastAsia"/>
                <w:color w:val="000000" w:themeColor="text1"/>
                <w:kern w:val="0"/>
                <w:sz w:val="22"/>
                <w:szCs w:val="22"/>
              </w:rPr>
              <w:t>脱炭素社会の実現に向けた取り組みの推進</w:t>
            </w:r>
          </w:p>
        </w:tc>
        <w:tc>
          <w:tcPr>
            <w:tcW w:w="1281" w:type="dxa"/>
            <w:vMerge/>
            <w:tcBorders>
              <w:left w:val="dotted" w:sz="4" w:space="0" w:color="auto"/>
              <w:right w:val="single" w:sz="4" w:space="0" w:color="auto"/>
            </w:tcBorders>
            <w:shd w:val="clear" w:color="auto" w:fill="auto"/>
            <w:vAlign w:val="center"/>
          </w:tcPr>
          <w:p w14:paraId="6155373F" w14:textId="77777777" w:rsidR="000F16F1" w:rsidRPr="00AF56C6" w:rsidRDefault="000F16F1" w:rsidP="00272FA7">
            <w:pPr>
              <w:jc w:val="left"/>
              <w:rPr>
                <w:rFonts w:ascii="BIZ UD明朝 Medium" w:eastAsia="BIZ UD明朝 Medium" w:hAnsi="BIZ UD明朝 Medium" w:cs="ＭＳ Ｐゴシック"/>
                <w:color w:val="000000" w:themeColor="text1"/>
                <w:kern w:val="0"/>
                <w:sz w:val="22"/>
                <w:szCs w:val="22"/>
              </w:rPr>
            </w:pPr>
          </w:p>
        </w:tc>
      </w:tr>
      <w:tr w:rsidR="000F16F1" w:rsidRPr="000C280D" w14:paraId="7BACBD08"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2061BB01" w14:textId="77777777" w:rsidR="000F16F1" w:rsidRPr="000C280D" w:rsidRDefault="000F16F1" w:rsidP="00272FA7">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604FC7CA" w14:textId="77777777" w:rsidR="000F16F1" w:rsidRPr="000C280D" w:rsidRDefault="000F16F1" w:rsidP="00272FA7">
            <w:pPr>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6FB07396" w14:textId="77777777" w:rsidR="000F16F1" w:rsidRPr="000C280D" w:rsidRDefault="000F16F1" w:rsidP="00272FA7">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ＣＯ</w:t>
            </w:r>
            <w:r w:rsidRPr="000C280D">
              <w:rPr>
                <w:rFonts w:ascii="BIZ UD明朝 Medium" w:eastAsia="BIZ UD明朝 Medium" w:hAnsi="BIZ UD明朝 Medium" w:cs="ＭＳ Ｐゴシック" w:hint="eastAsia"/>
                <w:kern w:val="0"/>
                <w:sz w:val="22"/>
                <w:szCs w:val="22"/>
                <w:vertAlign w:val="subscript"/>
              </w:rPr>
              <w:t>２</w:t>
            </w:r>
            <w:r w:rsidRPr="000C280D">
              <w:rPr>
                <w:rFonts w:ascii="BIZ UD明朝 Medium" w:eastAsia="BIZ UD明朝 Medium" w:hAnsi="BIZ UD明朝 Medium" w:cs="ＭＳ Ｐゴシック" w:hint="eastAsia"/>
                <w:kern w:val="0"/>
                <w:sz w:val="22"/>
                <w:szCs w:val="22"/>
              </w:rPr>
              <w:t>排出量の削減</w:t>
            </w:r>
          </w:p>
        </w:tc>
        <w:tc>
          <w:tcPr>
            <w:tcW w:w="1281" w:type="dxa"/>
            <w:vMerge/>
            <w:tcBorders>
              <w:left w:val="dotted" w:sz="4" w:space="0" w:color="auto"/>
              <w:right w:val="single" w:sz="4" w:space="0" w:color="auto"/>
            </w:tcBorders>
            <w:shd w:val="clear" w:color="auto" w:fill="auto"/>
            <w:vAlign w:val="center"/>
          </w:tcPr>
          <w:p w14:paraId="5F4F2E36" w14:textId="77777777" w:rsidR="000F16F1" w:rsidRPr="000C280D" w:rsidRDefault="000F16F1" w:rsidP="00272FA7">
            <w:pPr>
              <w:jc w:val="left"/>
              <w:rPr>
                <w:rFonts w:ascii="BIZ UD明朝 Medium" w:eastAsia="BIZ UD明朝 Medium" w:hAnsi="BIZ UD明朝 Medium" w:cs="ＭＳ Ｐゴシック"/>
                <w:kern w:val="0"/>
                <w:sz w:val="22"/>
                <w:szCs w:val="22"/>
              </w:rPr>
            </w:pPr>
          </w:p>
        </w:tc>
      </w:tr>
      <w:tr w:rsidR="000F16F1" w:rsidRPr="000C280D" w14:paraId="2756CDC9" w14:textId="77777777" w:rsidTr="00272FA7">
        <w:trPr>
          <w:trHeight w:val="369"/>
        </w:trPr>
        <w:tc>
          <w:tcPr>
            <w:tcW w:w="2502" w:type="dxa"/>
            <w:gridSpan w:val="5"/>
            <w:vMerge w:val="restart"/>
            <w:tcBorders>
              <w:top w:val="single" w:sz="4" w:space="0" w:color="auto"/>
              <w:left w:val="single" w:sz="4" w:space="0" w:color="auto"/>
              <w:right w:val="single" w:sz="4" w:space="0" w:color="auto"/>
            </w:tcBorders>
            <w:shd w:val="clear" w:color="000000" w:fill="DDD9C4"/>
            <w:vAlign w:val="center"/>
            <w:hideMark/>
          </w:tcPr>
          <w:p w14:paraId="2CDCDFEE" w14:textId="77777777" w:rsidR="000F16F1" w:rsidRPr="000C280D" w:rsidRDefault="000F16F1" w:rsidP="00272FA7">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２か年事業量</w:t>
            </w:r>
          </w:p>
        </w:tc>
        <w:tc>
          <w:tcPr>
            <w:tcW w:w="5006"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30878966" w14:textId="77777777" w:rsidR="000F16F1" w:rsidRPr="000C280D" w:rsidRDefault="000F16F1" w:rsidP="00272FA7">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5AAEE306" w14:textId="77777777" w:rsidR="000F16F1" w:rsidRPr="000C280D" w:rsidRDefault="000F16F1" w:rsidP="00272FA7">
            <w:pPr>
              <w:jc w:val="center"/>
              <w:rPr>
                <w:rFonts w:ascii="BIZ UD明朝 Medium" w:eastAsia="BIZ UD明朝 Medium" w:hAnsi="BIZ UD明朝 Medium"/>
                <w:kern w:val="0"/>
                <w:sz w:val="22"/>
                <w:szCs w:val="22"/>
              </w:rPr>
            </w:pPr>
            <w:r w:rsidRPr="000C280D">
              <w:rPr>
                <w:rFonts w:ascii="BIZ UD明朝 Medium" w:eastAsia="BIZ UD明朝 Medium" w:hAnsi="BIZ UD明朝 Medium" w:hint="eastAsia"/>
                <w:kern w:val="0"/>
                <w:sz w:val="22"/>
                <w:szCs w:val="22"/>
              </w:rPr>
              <w:t>令和８（2026）年度</w:t>
            </w:r>
          </w:p>
          <w:p w14:paraId="02483646" w14:textId="77777777" w:rsidR="000F16F1" w:rsidRPr="000C280D" w:rsidRDefault="000F16F1" w:rsidP="00272FA7">
            <w:pPr>
              <w:jc w:val="center"/>
              <w:rPr>
                <w:rFonts w:ascii="BIZ UD明朝 Medium" w:eastAsia="BIZ UD明朝 Medium" w:hAnsi="BIZ UD明朝 Medium"/>
                <w:sz w:val="22"/>
                <w:szCs w:val="22"/>
              </w:rPr>
            </w:pPr>
            <w:r w:rsidRPr="000C280D">
              <w:rPr>
                <w:rFonts w:ascii="BIZ UD明朝 Medium" w:eastAsia="BIZ UD明朝 Medium" w:hAnsi="BIZ UD明朝 Medium" w:hint="eastAsia"/>
                <w:kern w:val="0"/>
                <w:sz w:val="22"/>
                <w:szCs w:val="22"/>
              </w:rPr>
              <w:t>以降の方向性</w:t>
            </w:r>
          </w:p>
        </w:tc>
      </w:tr>
      <w:tr w:rsidR="000F16F1" w:rsidRPr="000C280D" w14:paraId="48E22470" w14:textId="77777777" w:rsidTr="00272FA7">
        <w:trPr>
          <w:trHeight w:val="369"/>
        </w:trPr>
        <w:tc>
          <w:tcPr>
            <w:tcW w:w="2502" w:type="dxa"/>
            <w:gridSpan w:val="5"/>
            <w:vMerge/>
            <w:tcBorders>
              <w:left w:val="single" w:sz="4" w:space="0" w:color="auto"/>
              <w:bottom w:val="single" w:sz="4" w:space="0" w:color="auto"/>
              <w:right w:val="single" w:sz="4" w:space="0" w:color="auto"/>
            </w:tcBorders>
            <w:shd w:val="clear" w:color="000000" w:fill="DDD9C4"/>
            <w:vAlign w:val="center"/>
            <w:hideMark/>
          </w:tcPr>
          <w:p w14:paraId="48214DE5" w14:textId="77777777" w:rsidR="000F16F1" w:rsidRPr="000C280D" w:rsidRDefault="000F16F1" w:rsidP="00272FA7">
            <w:pPr>
              <w:widowControl/>
              <w:jc w:val="center"/>
              <w:rPr>
                <w:rFonts w:ascii="BIZ UD明朝 Medium" w:eastAsia="BIZ UD明朝 Medium" w:hAnsi="BIZ UD明朝 Medium" w:cs="ＭＳ Ｐゴシック"/>
                <w:kern w:val="0"/>
                <w:sz w:val="22"/>
                <w:szCs w:val="22"/>
              </w:rPr>
            </w:pPr>
          </w:p>
        </w:tc>
        <w:tc>
          <w:tcPr>
            <w:tcW w:w="2503"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40B62BAC" w14:textId="77777777" w:rsidR="000F16F1" w:rsidRPr="000C280D" w:rsidRDefault="000F16F1" w:rsidP="00272FA7">
            <w:pPr>
              <w:jc w:val="center"/>
              <w:rPr>
                <w:rFonts w:ascii="BIZ UD明朝 Medium" w:eastAsia="BIZ UD明朝 Medium" w:hAnsi="BIZ UD明朝 Medium"/>
                <w:sz w:val="22"/>
                <w:szCs w:val="22"/>
              </w:rPr>
            </w:pPr>
            <w:r w:rsidRPr="000C280D">
              <w:rPr>
                <w:rFonts w:ascii="BIZ UD明朝 Medium" w:eastAsia="BIZ UD明朝 Medium" w:hAnsi="BIZ UD明朝 Medium" w:hint="eastAsia"/>
                <w:sz w:val="22"/>
                <w:szCs w:val="22"/>
              </w:rPr>
              <w:t>令和６(2024)年度</w:t>
            </w:r>
          </w:p>
        </w:tc>
        <w:tc>
          <w:tcPr>
            <w:tcW w:w="2503" w:type="dxa"/>
            <w:tcBorders>
              <w:top w:val="dotted" w:sz="4" w:space="0" w:color="auto"/>
              <w:left w:val="nil"/>
              <w:bottom w:val="single" w:sz="4" w:space="0" w:color="auto"/>
              <w:right w:val="single" w:sz="4" w:space="0" w:color="auto"/>
            </w:tcBorders>
            <w:shd w:val="clear" w:color="000000" w:fill="DDD9C4"/>
            <w:noWrap/>
            <w:vAlign w:val="center"/>
            <w:hideMark/>
          </w:tcPr>
          <w:p w14:paraId="27B64B63" w14:textId="77777777" w:rsidR="000F16F1" w:rsidRPr="000C280D" w:rsidRDefault="000F16F1" w:rsidP="00272FA7">
            <w:pPr>
              <w:jc w:val="center"/>
              <w:rPr>
                <w:rFonts w:ascii="BIZ UD明朝 Medium" w:eastAsia="BIZ UD明朝 Medium" w:hAnsi="BIZ UD明朝 Medium"/>
                <w:sz w:val="22"/>
                <w:szCs w:val="22"/>
              </w:rPr>
            </w:pPr>
            <w:r w:rsidRPr="000C280D">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1776F001" w14:textId="77777777" w:rsidR="000F16F1" w:rsidRPr="000C280D" w:rsidRDefault="000F16F1" w:rsidP="00272FA7">
            <w:pPr>
              <w:jc w:val="center"/>
              <w:rPr>
                <w:rFonts w:ascii="BIZ UD明朝 Medium" w:eastAsia="BIZ UD明朝 Medium" w:hAnsi="BIZ UD明朝 Medium"/>
                <w:sz w:val="22"/>
                <w:szCs w:val="22"/>
              </w:rPr>
            </w:pPr>
          </w:p>
        </w:tc>
      </w:tr>
      <w:tr w:rsidR="000F16F1" w:rsidRPr="000C280D" w14:paraId="0ACEDC24" w14:textId="77777777" w:rsidTr="00272FA7">
        <w:trPr>
          <w:trHeight w:val="1304"/>
        </w:trPr>
        <w:tc>
          <w:tcPr>
            <w:tcW w:w="2502" w:type="dxa"/>
            <w:gridSpan w:val="5"/>
            <w:tcBorders>
              <w:top w:val="single" w:sz="4" w:space="0" w:color="auto"/>
              <w:left w:val="single" w:sz="4" w:space="0" w:color="auto"/>
              <w:right w:val="single" w:sz="4" w:space="0" w:color="auto"/>
            </w:tcBorders>
            <w:shd w:val="clear" w:color="auto" w:fill="auto"/>
            <w:noWrap/>
            <w:hideMark/>
          </w:tcPr>
          <w:p w14:paraId="269CC0DE" w14:textId="77777777" w:rsidR="000F16F1" w:rsidRPr="000F16F1" w:rsidRDefault="000F16F1" w:rsidP="00272FA7">
            <w:pPr>
              <w:widowControl/>
              <w:spacing w:line="280" w:lineRule="exact"/>
              <w:rPr>
                <w:rFonts w:ascii="BIZ UD明朝 Medium" w:eastAsia="BIZ UD明朝 Medium" w:hAnsi="BIZ UD明朝 Medium" w:cs="ＭＳ Ｐゴシック"/>
                <w:kern w:val="0"/>
                <w:sz w:val="22"/>
                <w:szCs w:val="22"/>
              </w:rPr>
            </w:pPr>
            <w:r w:rsidRPr="000F16F1">
              <w:rPr>
                <w:rFonts w:ascii="BIZ UD明朝 Medium" w:eastAsia="BIZ UD明朝 Medium" w:hAnsi="BIZ UD明朝 Medium" w:cs="ＭＳ Ｐゴシック" w:hint="eastAsia"/>
                <w:kern w:val="0"/>
                <w:sz w:val="22"/>
                <w:szCs w:val="22"/>
              </w:rPr>
              <w:t>事業参加数</w:t>
            </w:r>
          </w:p>
          <w:p w14:paraId="669FD8DE" w14:textId="77777777" w:rsidR="000F16F1" w:rsidRPr="000F16F1" w:rsidRDefault="000F16F1" w:rsidP="00272FA7">
            <w:pPr>
              <w:widowControl/>
              <w:spacing w:line="280" w:lineRule="exact"/>
              <w:ind w:firstLineChars="100" w:firstLine="203"/>
              <w:rPr>
                <w:rFonts w:ascii="BIZ UD明朝 Medium" w:eastAsia="BIZ UD明朝 Medium" w:hAnsi="BIZ UD明朝 Medium" w:cs="ＭＳ Ｐゴシック"/>
                <w:kern w:val="0"/>
                <w:sz w:val="22"/>
                <w:szCs w:val="22"/>
              </w:rPr>
            </w:pPr>
            <w:r w:rsidRPr="000F16F1">
              <w:rPr>
                <w:rFonts w:ascii="BIZ UD明朝 Medium" w:eastAsia="BIZ UD明朝 Medium" w:hAnsi="BIZ UD明朝 Medium" w:cs="ＭＳ Ｐゴシック" w:hint="eastAsia"/>
                <w:kern w:val="0"/>
                <w:sz w:val="22"/>
                <w:szCs w:val="22"/>
              </w:rPr>
              <w:t xml:space="preserve">家　庭　 </w:t>
            </w:r>
            <w:r w:rsidRPr="000F16F1">
              <w:rPr>
                <w:rFonts w:ascii="BIZ UD明朝 Medium" w:eastAsia="BIZ UD明朝 Medium" w:hAnsi="BIZ UD明朝 Medium" w:cs="ＭＳ Ｐゴシック"/>
                <w:kern w:val="0"/>
                <w:sz w:val="22"/>
                <w:szCs w:val="22"/>
              </w:rPr>
              <w:t>2</w:t>
            </w:r>
            <w:r w:rsidRPr="000F16F1">
              <w:rPr>
                <w:rFonts w:ascii="BIZ UD明朝 Medium" w:eastAsia="BIZ UD明朝 Medium" w:hAnsi="BIZ UD明朝 Medium" w:cs="ＭＳ Ｐゴシック" w:hint="eastAsia"/>
                <w:kern w:val="0"/>
                <w:sz w:val="22"/>
                <w:szCs w:val="22"/>
              </w:rPr>
              <w:t>,400 者</w:t>
            </w:r>
          </w:p>
          <w:p w14:paraId="1D4F9CC9" w14:textId="77777777" w:rsidR="000F16F1" w:rsidRPr="000F16F1" w:rsidRDefault="000F16F1" w:rsidP="00272FA7">
            <w:pPr>
              <w:widowControl/>
              <w:spacing w:line="280" w:lineRule="exact"/>
              <w:ind w:firstLineChars="100" w:firstLine="203"/>
              <w:rPr>
                <w:rFonts w:ascii="BIZ UD明朝 Medium" w:eastAsia="BIZ UD明朝 Medium" w:hAnsi="BIZ UD明朝 Medium" w:cs="ＭＳ Ｐゴシック"/>
                <w:kern w:val="0"/>
                <w:sz w:val="22"/>
                <w:szCs w:val="22"/>
              </w:rPr>
            </w:pPr>
            <w:r w:rsidRPr="000F16F1">
              <w:rPr>
                <w:rFonts w:ascii="BIZ UD明朝 Medium" w:eastAsia="BIZ UD明朝 Medium" w:hAnsi="BIZ UD明朝 Medium" w:cs="ＭＳ Ｐゴシック" w:hint="eastAsia"/>
                <w:kern w:val="0"/>
                <w:sz w:val="22"/>
                <w:szCs w:val="22"/>
              </w:rPr>
              <w:t xml:space="preserve">事業所　  </w:t>
            </w:r>
            <w:r w:rsidRPr="000F16F1">
              <w:rPr>
                <w:rFonts w:ascii="BIZ UD明朝 Medium" w:eastAsia="BIZ UD明朝 Medium" w:hAnsi="BIZ UD明朝 Medium" w:cs="ＭＳ Ｐゴシック"/>
                <w:kern w:val="0"/>
                <w:sz w:val="22"/>
                <w:szCs w:val="22"/>
              </w:rPr>
              <w:t xml:space="preserve">  8</w:t>
            </w:r>
            <w:r w:rsidRPr="000F16F1">
              <w:rPr>
                <w:rFonts w:ascii="BIZ UD明朝 Medium" w:eastAsia="BIZ UD明朝 Medium" w:hAnsi="BIZ UD明朝 Medium" w:cs="ＭＳ Ｐゴシック" w:hint="eastAsia"/>
                <w:kern w:val="0"/>
                <w:sz w:val="22"/>
                <w:szCs w:val="22"/>
              </w:rPr>
              <w:t>0 者</w:t>
            </w:r>
          </w:p>
          <w:p w14:paraId="123E8039" w14:textId="77777777" w:rsidR="000F16F1" w:rsidRPr="000F16F1" w:rsidRDefault="000F16F1" w:rsidP="00272FA7">
            <w:pPr>
              <w:widowControl/>
              <w:spacing w:line="280" w:lineRule="exact"/>
              <w:rPr>
                <w:rFonts w:ascii="BIZ UD明朝 Medium" w:eastAsia="BIZ UD明朝 Medium" w:hAnsi="BIZ UD明朝 Medium" w:cs="ＭＳ Ｐゴシック"/>
                <w:kern w:val="0"/>
                <w:sz w:val="22"/>
                <w:szCs w:val="22"/>
              </w:rPr>
            </w:pPr>
            <w:r w:rsidRPr="000F16F1">
              <w:rPr>
                <w:rFonts w:ascii="BIZ UD明朝 Medium" w:eastAsia="BIZ UD明朝 Medium" w:hAnsi="BIZ UD明朝 Medium" w:cs="ＭＳ Ｐゴシック" w:hint="eastAsia"/>
                <w:kern w:val="0"/>
                <w:sz w:val="22"/>
                <w:szCs w:val="22"/>
              </w:rPr>
              <w:t>ＣＯ</w:t>
            </w:r>
            <w:r w:rsidRPr="000F16F1">
              <w:rPr>
                <w:rFonts w:ascii="BIZ UD明朝 Medium" w:eastAsia="BIZ UD明朝 Medium" w:hAnsi="BIZ UD明朝 Medium" w:cs="ＭＳ Ｐゴシック" w:hint="eastAsia"/>
                <w:kern w:val="0"/>
                <w:sz w:val="22"/>
                <w:szCs w:val="22"/>
                <w:vertAlign w:val="subscript"/>
              </w:rPr>
              <w:t>２</w:t>
            </w:r>
            <w:r w:rsidRPr="000F16F1">
              <w:rPr>
                <w:rFonts w:ascii="BIZ UD明朝 Medium" w:eastAsia="BIZ UD明朝 Medium" w:hAnsi="BIZ UD明朝 Medium" w:cs="ＭＳ Ｐゴシック" w:hint="eastAsia"/>
                <w:kern w:val="0"/>
                <w:sz w:val="22"/>
                <w:szCs w:val="22"/>
              </w:rPr>
              <w:t>削減量(260</w:t>
            </w:r>
            <w:r w:rsidRPr="000F16F1">
              <w:rPr>
                <w:rFonts w:ascii="BIZ UD明朝 Medium" w:eastAsia="BIZ UD明朝 Medium" w:hAnsi="BIZ UD明朝 Medium" w:cs="ＭＳ Ｐゴシック"/>
                <w:kern w:val="0"/>
                <w:sz w:val="22"/>
                <w:szCs w:val="22"/>
              </w:rPr>
              <w:t>t</w:t>
            </w:r>
            <w:r w:rsidRPr="000F16F1">
              <w:rPr>
                <w:rFonts w:ascii="BIZ UD明朝 Medium" w:eastAsia="BIZ UD明朝 Medium" w:hAnsi="BIZ UD明朝 Medium" w:cs="ＭＳ Ｐゴシック" w:hint="eastAsia"/>
                <w:kern w:val="0"/>
                <w:sz w:val="22"/>
                <w:szCs w:val="22"/>
              </w:rPr>
              <w:t>－</w:t>
            </w:r>
            <w:r w:rsidRPr="000F16F1">
              <w:rPr>
                <w:rFonts w:ascii="BIZ UD明朝 Medium" w:eastAsia="BIZ UD明朝 Medium" w:hAnsi="BIZ UD明朝 Medium" w:cs="ＭＳ Ｐゴシック"/>
                <w:kern w:val="0"/>
                <w:sz w:val="22"/>
                <w:szCs w:val="22"/>
              </w:rPr>
              <w:t>CO</w:t>
            </w:r>
            <w:r w:rsidRPr="000F16F1">
              <w:rPr>
                <w:rFonts w:hAnsi="ＭＳ 明朝" w:cs="ＭＳ 明朝" w:hint="eastAsia"/>
                <w:kern w:val="0"/>
                <w:sz w:val="22"/>
                <w:szCs w:val="22"/>
              </w:rPr>
              <w:t>₂</w:t>
            </w:r>
            <w:r w:rsidRPr="000F16F1">
              <w:rPr>
                <w:rFonts w:ascii="BIZ UD明朝 Medium" w:eastAsia="BIZ UD明朝 Medium" w:hAnsi="BIZ UD明朝 Medium" w:cs="ＭＳ Ｐゴシック" w:hint="eastAsia"/>
                <w:kern w:val="0"/>
                <w:sz w:val="22"/>
                <w:szCs w:val="22"/>
              </w:rPr>
              <w:t>)</w:t>
            </w:r>
          </w:p>
        </w:tc>
        <w:tc>
          <w:tcPr>
            <w:tcW w:w="2503" w:type="dxa"/>
            <w:gridSpan w:val="2"/>
            <w:tcBorders>
              <w:top w:val="single" w:sz="4" w:space="0" w:color="auto"/>
              <w:left w:val="single" w:sz="4" w:space="0" w:color="auto"/>
              <w:right w:val="single" w:sz="4" w:space="0" w:color="auto"/>
            </w:tcBorders>
            <w:shd w:val="clear" w:color="auto" w:fill="auto"/>
            <w:noWrap/>
          </w:tcPr>
          <w:p w14:paraId="3A121DDF" w14:textId="0DF73B59" w:rsidR="000F16F1" w:rsidRPr="000F16F1" w:rsidRDefault="000F16F1" w:rsidP="00272FA7">
            <w:pPr>
              <w:widowControl/>
              <w:spacing w:line="280" w:lineRule="exact"/>
              <w:rPr>
                <w:rFonts w:ascii="BIZ UD明朝 Medium" w:eastAsia="BIZ UD明朝 Medium" w:hAnsi="BIZ UD明朝 Medium" w:cs="ＭＳ Ｐゴシック"/>
                <w:kern w:val="0"/>
                <w:sz w:val="22"/>
                <w:szCs w:val="22"/>
              </w:rPr>
            </w:pPr>
          </w:p>
        </w:tc>
        <w:tc>
          <w:tcPr>
            <w:tcW w:w="2503" w:type="dxa"/>
            <w:tcBorders>
              <w:top w:val="single" w:sz="4" w:space="0" w:color="auto"/>
              <w:left w:val="single" w:sz="4" w:space="0" w:color="auto"/>
              <w:right w:val="single" w:sz="4" w:space="0" w:color="auto"/>
            </w:tcBorders>
            <w:shd w:val="clear" w:color="auto" w:fill="auto"/>
            <w:noWrap/>
          </w:tcPr>
          <w:p w14:paraId="20756614" w14:textId="52A5BDEA" w:rsidR="000F16F1" w:rsidRPr="000F16F1" w:rsidRDefault="007534ED" w:rsidP="00272FA7">
            <w:pPr>
              <w:widowControl/>
              <w:spacing w:line="280" w:lineRule="exac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03008" behindDoc="0" locked="0" layoutInCell="1" allowOverlap="1" wp14:anchorId="77F46FE0" wp14:editId="5C01E12A">
                      <wp:simplePos x="0" y="0"/>
                      <wp:positionH relativeFrom="column">
                        <wp:posOffset>-1623695</wp:posOffset>
                      </wp:positionH>
                      <wp:positionV relativeFrom="paragraph">
                        <wp:posOffset>38100</wp:posOffset>
                      </wp:positionV>
                      <wp:extent cx="3124200" cy="1211580"/>
                      <wp:effectExtent l="0" t="0" r="19050" b="26670"/>
                      <wp:wrapNone/>
                      <wp:docPr id="892384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211580"/>
                              </a:xfrm>
                              <a:prstGeom prst="rect">
                                <a:avLst/>
                              </a:prstGeom>
                              <a:solidFill>
                                <a:srgbClr val="FFFFFF"/>
                              </a:solidFill>
                              <a:ln w="9525">
                                <a:solidFill>
                                  <a:srgbClr val="000000"/>
                                </a:solidFill>
                                <a:miter lim="800000"/>
                                <a:headEnd/>
                                <a:tailEnd/>
                              </a:ln>
                            </wps:spPr>
                            <wps:txbx>
                              <w:txbxContent>
                                <w:p w14:paraId="1D2225BA"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F46FE0" id="_x0000_s1092" type="#_x0000_t202" style="position:absolute;left:0;text-align:left;margin-left:-127.85pt;margin-top:3pt;width:246pt;height:95.4pt;z-index:25220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">
                      <v:textbox>
                        <w:txbxContent>
                          <w:p w14:paraId="1D2225BA"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52D9DBB7" w14:textId="77777777" w:rsidR="000F16F1" w:rsidRPr="000C280D" w:rsidRDefault="000F16F1" w:rsidP="00272FA7">
            <w:pPr>
              <w:spacing w:line="280" w:lineRule="exac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板橋区地球温暖化対策実行計画のＣＯ</w:t>
            </w:r>
            <w:r w:rsidRPr="000C280D">
              <w:rPr>
                <w:rFonts w:ascii="BIZ UD明朝 Medium" w:eastAsia="BIZ UD明朝 Medium" w:hAnsi="BIZ UD明朝 Medium" w:cs="ＭＳ Ｐゴシック" w:hint="eastAsia"/>
                <w:kern w:val="0"/>
                <w:sz w:val="22"/>
                <w:szCs w:val="22"/>
                <w:vertAlign w:val="subscript"/>
              </w:rPr>
              <w:t>２</w:t>
            </w:r>
            <w:r w:rsidRPr="000C280D">
              <w:rPr>
                <w:rFonts w:ascii="BIZ UD明朝 Medium" w:eastAsia="BIZ UD明朝 Medium" w:hAnsi="BIZ UD明朝 Medium" w:cs="ＭＳ Ｐゴシック" w:hint="eastAsia"/>
                <w:kern w:val="0"/>
                <w:sz w:val="22"/>
                <w:szCs w:val="22"/>
              </w:rPr>
              <w:t>削減量目標達成に向けて発展的に継続</w:t>
            </w:r>
          </w:p>
        </w:tc>
      </w:tr>
      <w:tr w:rsidR="000F16F1" w:rsidRPr="000C280D" w14:paraId="4F98525A" w14:textId="77777777" w:rsidTr="00272FA7">
        <w:trPr>
          <w:trHeight w:val="326"/>
        </w:trPr>
        <w:tc>
          <w:tcPr>
            <w:tcW w:w="2502"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3CE010B1" w14:textId="77777777" w:rsidR="000F16F1" w:rsidRPr="000C280D" w:rsidRDefault="000F16F1" w:rsidP="00272FA7">
            <w:pPr>
              <w:widowControl/>
              <w:ind w:left="203" w:hangingChars="100" w:hanging="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２か年事業経費</w:t>
            </w:r>
            <w:r w:rsidRPr="000C280D">
              <w:rPr>
                <w:rFonts w:ascii="BIZ UD明朝 Medium" w:eastAsia="BIZ UD明朝 Medium" w:hAnsi="BIZ UD明朝 Medium" w:cs="ＭＳ Ｐゴシック" w:hint="eastAsia"/>
                <w:kern w:val="0"/>
                <w:sz w:val="22"/>
                <w:szCs w:val="22"/>
              </w:rPr>
              <w:br/>
              <w:t>計●●百万円</w:t>
            </w:r>
          </w:p>
        </w:tc>
        <w:tc>
          <w:tcPr>
            <w:tcW w:w="250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AED384E" w14:textId="77777777" w:rsidR="000F16F1" w:rsidRPr="000C280D" w:rsidRDefault="000F16F1" w:rsidP="00272FA7">
            <w:pPr>
              <w:widowControl/>
              <w:ind w:firstLineChars="100" w:firstLine="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予算編成中</w:t>
            </w:r>
          </w:p>
        </w:tc>
        <w:tc>
          <w:tcPr>
            <w:tcW w:w="2503"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995F8A6" w14:textId="256C9BE7" w:rsidR="000F16F1" w:rsidRPr="000C280D" w:rsidRDefault="000F16F1" w:rsidP="00272FA7">
            <w:pPr>
              <w:widowControl/>
              <w:ind w:firstLineChars="100" w:firstLine="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0971034D" w14:textId="77777777" w:rsidR="000F16F1" w:rsidRPr="000C280D" w:rsidRDefault="000F16F1" w:rsidP="00272FA7">
            <w:pPr>
              <w:widowControl/>
              <w:ind w:firstLineChars="100" w:firstLine="203"/>
              <w:jc w:val="right"/>
              <w:rPr>
                <w:rFonts w:ascii="BIZ UD明朝 Medium" w:eastAsia="BIZ UD明朝 Medium" w:hAnsi="BIZ UD明朝 Medium" w:cs="ＭＳ Ｐゴシック"/>
                <w:kern w:val="0"/>
                <w:sz w:val="22"/>
                <w:szCs w:val="22"/>
              </w:rPr>
            </w:pPr>
          </w:p>
        </w:tc>
      </w:tr>
    </w:tbl>
    <w:p w14:paraId="6A3FDEA0" w14:textId="178EF012" w:rsidR="000F16F1" w:rsidRPr="000C280D" w:rsidRDefault="000F16F1" w:rsidP="00141AD2">
      <w:pPr>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17"/>
        <w:gridCol w:w="691"/>
        <w:gridCol w:w="239"/>
        <w:gridCol w:w="612"/>
        <w:gridCol w:w="1891"/>
        <w:gridCol w:w="2503"/>
        <w:gridCol w:w="1134"/>
        <w:gridCol w:w="1281"/>
      </w:tblGrid>
      <w:tr w:rsidR="00141AD2" w:rsidRPr="00AF56C6" w14:paraId="42A87D56" w14:textId="77777777" w:rsidTr="00141AD2">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D659CC7"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3C5B80" w14:textId="13143AEC" w:rsidR="00141AD2" w:rsidRPr="00AF56C6" w:rsidRDefault="00251255" w:rsidP="00141AD2">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18</w:t>
            </w:r>
          </w:p>
        </w:tc>
        <w:tc>
          <w:tcPr>
            <w:tcW w:w="1542"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6C8F3C34" w14:textId="61DA8DDF"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809" w:type="dxa"/>
            <w:gridSpan w:val="4"/>
            <w:tcBorders>
              <w:top w:val="single" w:sz="4" w:space="0" w:color="auto"/>
              <w:left w:val="nil"/>
              <w:bottom w:val="single" w:sz="4" w:space="0" w:color="auto"/>
              <w:right w:val="single" w:sz="4" w:space="0" w:color="auto"/>
            </w:tcBorders>
            <w:shd w:val="clear" w:color="auto" w:fill="auto"/>
            <w:noWrap/>
            <w:vAlign w:val="center"/>
            <w:hideMark/>
          </w:tcPr>
          <w:p w14:paraId="4E0576B9" w14:textId="1FEDA7BD"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C56B14">
              <w:rPr>
                <w:rFonts w:ascii="BIZ UD明朝 Medium" w:eastAsia="BIZ UD明朝 Medium" w:hAnsi="BIZ UD明朝 Medium" w:cs="ＭＳ Ｐゴシック" w:hint="eastAsia"/>
                <w:color w:val="000000" w:themeColor="text1"/>
                <w:kern w:val="0"/>
                <w:sz w:val="22"/>
                <w:szCs w:val="22"/>
              </w:rPr>
              <w:t>プラスチックごみ再資源化の推進</w:t>
            </w:r>
          </w:p>
        </w:tc>
      </w:tr>
      <w:tr w:rsidR="00141AD2" w:rsidRPr="00AF56C6" w14:paraId="15903217" w14:textId="77777777" w:rsidTr="00141AD2">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4DD15D2"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09B015D" w14:textId="2BAC0CFE"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C56B14">
              <w:rPr>
                <w:rFonts w:ascii="BIZ UD明朝 Medium" w:eastAsia="BIZ UD明朝 Medium" w:hAnsi="BIZ UD明朝 Medium" w:cs="ＭＳ Ｐゴシック" w:hint="eastAsia"/>
                <w:color w:val="000000" w:themeColor="text1"/>
                <w:kern w:val="0"/>
                <w:sz w:val="22"/>
                <w:szCs w:val="22"/>
              </w:rPr>
              <w:t>資源環境部 資源循環推進課</w:t>
            </w:r>
          </w:p>
        </w:tc>
      </w:tr>
      <w:tr w:rsidR="00141AD2" w:rsidRPr="00AF56C6" w14:paraId="2EA6EBC0" w14:textId="77777777" w:rsidTr="00141AD2">
        <w:trPr>
          <w:cantSplit/>
          <w:trHeight w:val="1361"/>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57DE6602" w14:textId="77777777" w:rsidR="00141AD2" w:rsidRPr="00AF56C6" w:rsidRDefault="00141AD2" w:rsidP="00141AD2">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9"/>
            <w:tcBorders>
              <w:top w:val="single" w:sz="4" w:space="0" w:color="auto"/>
              <w:left w:val="single" w:sz="4" w:space="0" w:color="auto"/>
              <w:bottom w:val="single" w:sz="4" w:space="0" w:color="000000"/>
              <w:right w:val="single" w:sz="4" w:space="0" w:color="auto"/>
            </w:tcBorders>
            <w:shd w:val="clear" w:color="auto" w:fill="auto"/>
            <w:vAlign w:val="center"/>
          </w:tcPr>
          <w:p w14:paraId="09FC49C6" w14:textId="1AA995F1" w:rsidR="00141AD2" w:rsidRPr="00AF56C6" w:rsidRDefault="00141AD2" w:rsidP="00141AD2">
            <w:pPr>
              <w:spacing w:line="320" w:lineRule="exact"/>
              <w:jc w:val="left"/>
              <w:rPr>
                <w:rFonts w:ascii="BIZ UD明朝 Medium" w:eastAsia="BIZ UD明朝 Medium" w:hAnsi="BIZ UD明朝 Medium" w:cs="ＭＳ Ｐゴシック"/>
                <w:color w:val="000000" w:themeColor="text1"/>
                <w:kern w:val="0"/>
                <w:sz w:val="22"/>
                <w:szCs w:val="22"/>
              </w:rPr>
            </w:pPr>
            <w:r w:rsidRPr="00365EF3">
              <w:rPr>
                <w:rFonts w:ascii="BIZ UD明朝 Medium" w:eastAsia="BIZ UD明朝 Medium" w:hAnsi="BIZ UD明朝 Medium" w:cs="ＭＳ Ｐゴシック" w:hint="eastAsia"/>
                <w:color w:val="000000" w:themeColor="text1"/>
                <w:kern w:val="0"/>
                <w:sz w:val="22"/>
                <w:szCs w:val="22"/>
              </w:rPr>
              <w:t>令和６年</w:t>
            </w:r>
            <w:r>
              <w:rPr>
                <w:rFonts w:ascii="BIZ UD明朝 Medium" w:eastAsia="BIZ UD明朝 Medium" w:hAnsi="BIZ UD明朝 Medium" w:cs="ＭＳ Ｐゴシック" w:hint="eastAsia"/>
                <w:color w:val="000000" w:themeColor="text1"/>
                <w:kern w:val="0"/>
                <w:sz w:val="22"/>
                <w:szCs w:val="22"/>
              </w:rPr>
              <w:t>度から</w:t>
            </w:r>
            <w:r w:rsidRPr="00365EF3">
              <w:rPr>
                <w:rFonts w:ascii="BIZ UD明朝 Medium" w:eastAsia="BIZ UD明朝 Medium" w:hAnsi="BIZ UD明朝 Medium" w:cs="ＭＳ Ｐゴシック" w:hint="eastAsia"/>
                <w:color w:val="000000" w:themeColor="text1"/>
                <w:kern w:val="0"/>
                <w:sz w:val="22"/>
                <w:szCs w:val="22"/>
              </w:rPr>
              <w:t>区内全域で、プラスチックの分別区分を「可燃ごみ」から「資源」へ</w:t>
            </w:r>
            <w:r>
              <w:rPr>
                <w:rFonts w:ascii="BIZ UD明朝 Medium" w:eastAsia="BIZ UD明朝 Medium" w:hAnsi="BIZ UD明朝 Medium" w:cs="ＭＳ Ｐゴシック" w:hint="eastAsia"/>
                <w:color w:val="000000" w:themeColor="text1"/>
                <w:kern w:val="0"/>
                <w:sz w:val="22"/>
                <w:szCs w:val="22"/>
              </w:rPr>
              <w:t>変更します</w:t>
            </w:r>
            <w:r w:rsidRPr="00365EF3">
              <w:rPr>
                <w:rFonts w:ascii="BIZ UD明朝 Medium" w:eastAsia="BIZ UD明朝 Medium" w:hAnsi="BIZ UD明朝 Medium" w:cs="ＭＳ Ｐゴシック" w:hint="eastAsia"/>
                <w:color w:val="000000" w:themeColor="text1"/>
                <w:kern w:val="0"/>
                <w:sz w:val="22"/>
                <w:szCs w:val="22"/>
              </w:rPr>
              <w:t>。プラスチックを資源化し有効活用することで、二酸化炭素をはじめとする温室効果ガスの排出削減</w:t>
            </w:r>
            <w:r>
              <w:rPr>
                <w:rFonts w:ascii="BIZ UD明朝 Medium" w:eastAsia="BIZ UD明朝 Medium" w:hAnsi="BIZ UD明朝 Medium" w:cs="ＭＳ Ｐゴシック" w:hint="eastAsia"/>
                <w:color w:val="000000" w:themeColor="text1"/>
                <w:kern w:val="0"/>
                <w:sz w:val="22"/>
                <w:szCs w:val="22"/>
              </w:rPr>
              <w:t>を図ります。</w:t>
            </w:r>
          </w:p>
        </w:tc>
      </w:tr>
      <w:tr w:rsidR="00141AD2" w:rsidRPr="00AF56C6" w14:paraId="7B6F661D" w14:textId="77777777" w:rsidTr="00141AD2">
        <w:trPr>
          <w:trHeight w:val="265"/>
        </w:trPr>
        <w:tc>
          <w:tcPr>
            <w:tcW w:w="562" w:type="dxa"/>
            <w:gridSpan w:val="2"/>
            <w:vMerge/>
            <w:tcBorders>
              <w:left w:val="single" w:sz="4" w:space="0" w:color="auto"/>
              <w:right w:val="single" w:sz="4" w:space="0" w:color="auto"/>
            </w:tcBorders>
            <w:shd w:val="clear" w:color="auto" w:fill="DDD9C4"/>
            <w:noWrap/>
            <w:vAlign w:val="center"/>
          </w:tcPr>
          <w:p w14:paraId="54AEEEC7"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single" w:sz="4" w:space="0" w:color="000000"/>
              <w:left w:val="single" w:sz="4" w:space="0" w:color="auto"/>
              <w:bottom w:val="dotted" w:sz="4" w:space="0" w:color="auto"/>
              <w:right w:val="dotted" w:sz="4" w:space="0" w:color="auto"/>
            </w:tcBorders>
            <w:shd w:val="clear" w:color="auto" w:fill="DDD9C4"/>
            <w:vAlign w:val="center"/>
          </w:tcPr>
          <w:p w14:paraId="560B33D0"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06CFA582" w14:textId="22E26C81"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sidRPr="00C56B14">
              <w:rPr>
                <w:rFonts w:ascii="BIZ UD明朝 Medium" w:eastAsia="BIZ UD明朝 Medium" w:hAnsi="BIZ UD明朝 Medium" w:cs="ＭＳ Ｐゴシック" w:hint="eastAsia"/>
                <w:color w:val="000000" w:themeColor="text1"/>
                <w:kern w:val="0"/>
                <w:sz w:val="22"/>
                <w:szCs w:val="22"/>
              </w:rPr>
              <w:t>区民のリサイクル意識を高め、循環型社会の形成を進めます</w:t>
            </w:r>
            <w:r>
              <w:rPr>
                <w:rFonts w:ascii="BIZ UD明朝 Medium" w:eastAsia="BIZ UD明朝 Medium" w:hAnsi="BIZ UD明朝 Medium" w:cs="ＭＳ Ｐゴシック" w:hint="eastAsia"/>
                <w:color w:val="000000" w:themeColor="text1"/>
                <w:kern w:val="0"/>
                <w:sz w:val="22"/>
                <w:szCs w:val="22"/>
              </w:rPr>
              <w:t>。</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670D11C3"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sidRPr="00F9512A">
              <w:rPr>
                <w:b/>
                <w:noProof/>
              </w:rPr>
              <w:drawing>
                <wp:anchor distT="0" distB="0" distL="114300" distR="114300" simplePos="0" relativeHeight="252010496" behindDoc="0" locked="0" layoutInCell="1" allowOverlap="1" wp14:anchorId="2612DD05" wp14:editId="3CB5D3E5">
                  <wp:simplePos x="0" y="0"/>
                  <wp:positionH relativeFrom="column">
                    <wp:posOffset>33020</wp:posOffset>
                  </wp:positionH>
                  <wp:positionV relativeFrom="paragraph">
                    <wp:posOffset>-1270</wp:posOffset>
                  </wp:positionV>
                  <wp:extent cx="611505" cy="611505"/>
                  <wp:effectExtent l="0" t="0" r="0" b="0"/>
                  <wp:wrapNone/>
                  <wp:docPr id="38" name="図 38" descr="\\itfs02\fs02_shr01\Sosiki_1\01_政策企画課\30_ブランド・SDGs係\ＳＤＧｓ推進\14 【SDGsフォルダ】\★SDGsロゴデータ\12_つくる責任つかう責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12_つくる責任つかう責任.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1AD2" w:rsidRPr="00AF56C6" w14:paraId="52E07E30"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7BAD6589"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461D347A" w14:textId="77777777" w:rsidR="00141AD2" w:rsidRPr="00AF56C6" w:rsidRDefault="00141AD2" w:rsidP="00141AD2">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697301F6" w14:textId="667A25CC" w:rsidR="00141AD2" w:rsidRPr="00C56B14" w:rsidRDefault="00141AD2" w:rsidP="00141AD2">
            <w:pPr>
              <w:jc w:val="left"/>
              <w:rPr>
                <w:rFonts w:ascii="BIZ UD明朝 Medium" w:eastAsia="BIZ UD明朝 Medium" w:hAnsi="BIZ UD明朝 Medium" w:cs="ＭＳ Ｐゴシック"/>
                <w:color w:val="000000" w:themeColor="text1"/>
                <w:kern w:val="0"/>
                <w:sz w:val="22"/>
                <w:szCs w:val="22"/>
              </w:rPr>
            </w:pPr>
            <w:r w:rsidRPr="00E457AD">
              <w:rPr>
                <w:rFonts w:ascii="BIZ UD明朝 Medium" w:eastAsia="BIZ UD明朝 Medium" w:hAnsi="BIZ UD明朝 Medium" w:cs="ＭＳ Ｐゴシック" w:hint="eastAsia"/>
                <w:color w:val="000000" w:themeColor="text1"/>
                <w:kern w:val="0"/>
                <w:sz w:val="22"/>
                <w:szCs w:val="22"/>
              </w:rPr>
              <w:t>循環型社会の実現に向けた取り組みの推進</w:t>
            </w:r>
          </w:p>
        </w:tc>
        <w:tc>
          <w:tcPr>
            <w:tcW w:w="1281" w:type="dxa"/>
            <w:vMerge/>
            <w:tcBorders>
              <w:left w:val="dotted" w:sz="4" w:space="0" w:color="auto"/>
              <w:right w:val="single" w:sz="4" w:space="0" w:color="auto"/>
            </w:tcBorders>
            <w:shd w:val="clear" w:color="auto" w:fill="auto"/>
            <w:vAlign w:val="center"/>
          </w:tcPr>
          <w:p w14:paraId="7C1F2BCE" w14:textId="77777777" w:rsidR="00141AD2" w:rsidRPr="00C56B14" w:rsidRDefault="00141AD2" w:rsidP="00141AD2">
            <w:pPr>
              <w:jc w:val="left"/>
              <w:rPr>
                <w:rFonts w:ascii="BIZ UD明朝 Medium" w:eastAsia="BIZ UD明朝 Medium" w:hAnsi="BIZ UD明朝 Medium" w:cs="ＭＳ Ｐゴシック"/>
                <w:color w:val="000000" w:themeColor="text1"/>
                <w:kern w:val="0"/>
                <w:sz w:val="22"/>
                <w:szCs w:val="22"/>
              </w:rPr>
            </w:pPr>
          </w:p>
        </w:tc>
      </w:tr>
      <w:tr w:rsidR="00141AD2" w:rsidRPr="00AF56C6" w14:paraId="3FF95972"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0955D720"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3D2A9861" w14:textId="77777777" w:rsidR="00141AD2" w:rsidRPr="00AF56C6" w:rsidRDefault="00141AD2" w:rsidP="00141AD2">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26248C18" w14:textId="79D7F5D0"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sidRPr="00C56B14">
              <w:rPr>
                <w:rFonts w:ascii="BIZ UD明朝 Medium" w:eastAsia="BIZ UD明朝 Medium" w:hAnsi="BIZ UD明朝 Medium" w:cs="ＭＳ Ｐゴシック" w:hint="eastAsia"/>
                <w:color w:val="000000" w:themeColor="text1"/>
                <w:kern w:val="0"/>
                <w:sz w:val="22"/>
                <w:szCs w:val="22"/>
              </w:rPr>
              <w:t>温室効果ガ</w:t>
            </w:r>
            <w:r>
              <w:rPr>
                <w:rFonts w:ascii="BIZ UD明朝 Medium" w:eastAsia="BIZ UD明朝 Medium" w:hAnsi="BIZ UD明朝 Medium" w:cs="ＭＳ Ｐゴシック" w:hint="eastAsia"/>
                <w:color w:val="000000" w:themeColor="text1"/>
                <w:kern w:val="0"/>
                <w:sz w:val="22"/>
                <w:szCs w:val="22"/>
              </w:rPr>
              <w:t>ス</w:t>
            </w:r>
            <w:r w:rsidRPr="00C56B14">
              <w:rPr>
                <w:rFonts w:ascii="BIZ UD明朝 Medium" w:eastAsia="BIZ UD明朝 Medium" w:hAnsi="BIZ UD明朝 Medium" w:cs="ＭＳ Ｐゴシック" w:hint="eastAsia"/>
                <w:color w:val="000000" w:themeColor="text1"/>
                <w:kern w:val="0"/>
                <w:sz w:val="22"/>
                <w:szCs w:val="22"/>
              </w:rPr>
              <w:t>排出削減</w:t>
            </w:r>
            <w:r>
              <w:rPr>
                <w:rFonts w:ascii="BIZ UD明朝 Medium" w:eastAsia="BIZ UD明朝 Medium" w:hAnsi="BIZ UD明朝 Medium" w:cs="ＭＳ Ｐゴシック" w:hint="eastAsia"/>
                <w:color w:val="000000" w:themeColor="text1"/>
                <w:kern w:val="0"/>
                <w:sz w:val="22"/>
                <w:szCs w:val="22"/>
              </w:rPr>
              <w:t>、リサイクル率の向上</w:t>
            </w:r>
          </w:p>
        </w:tc>
        <w:tc>
          <w:tcPr>
            <w:tcW w:w="1281" w:type="dxa"/>
            <w:vMerge/>
            <w:tcBorders>
              <w:left w:val="dotted" w:sz="4" w:space="0" w:color="auto"/>
              <w:right w:val="single" w:sz="4" w:space="0" w:color="auto"/>
            </w:tcBorders>
            <w:shd w:val="clear" w:color="auto" w:fill="auto"/>
            <w:vAlign w:val="center"/>
          </w:tcPr>
          <w:p w14:paraId="631F39CD"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p>
        </w:tc>
      </w:tr>
      <w:tr w:rsidR="00141AD2" w:rsidRPr="00AF56C6" w14:paraId="1B4C8463" w14:textId="77777777" w:rsidTr="00141AD2">
        <w:trPr>
          <w:trHeight w:val="369"/>
        </w:trPr>
        <w:tc>
          <w:tcPr>
            <w:tcW w:w="2502" w:type="dxa"/>
            <w:gridSpan w:val="6"/>
            <w:vMerge w:val="restart"/>
            <w:tcBorders>
              <w:top w:val="single" w:sz="4" w:space="0" w:color="auto"/>
              <w:left w:val="single" w:sz="4" w:space="0" w:color="auto"/>
              <w:right w:val="single" w:sz="4" w:space="0" w:color="auto"/>
            </w:tcBorders>
            <w:shd w:val="clear" w:color="000000" w:fill="DDD9C4"/>
            <w:vAlign w:val="center"/>
            <w:hideMark/>
          </w:tcPr>
          <w:p w14:paraId="5BE93A70"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2503" w:type="dxa"/>
            <w:gridSpan w:val="2"/>
            <w:tcBorders>
              <w:top w:val="single" w:sz="4" w:space="0" w:color="auto"/>
              <w:left w:val="nil"/>
              <w:bottom w:val="dotted" w:sz="4" w:space="0" w:color="auto"/>
              <w:right w:val="single" w:sz="4" w:space="0" w:color="auto"/>
            </w:tcBorders>
            <w:shd w:val="clear" w:color="000000" w:fill="DDD9C4"/>
            <w:noWrap/>
            <w:vAlign w:val="center"/>
            <w:hideMark/>
          </w:tcPr>
          <w:p w14:paraId="1D73B43B"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503" w:type="dxa"/>
            <w:tcBorders>
              <w:top w:val="single" w:sz="4" w:space="0" w:color="auto"/>
              <w:left w:val="nil"/>
              <w:bottom w:val="dotted" w:sz="4" w:space="0" w:color="auto"/>
              <w:right w:val="single" w:sz="4" w:space="0" w:color="auto"/>
            </w:tcBorders>
            <w:shd w:val="clear" w:color="000000" w:fill="DDD9C4"/>
            <w:vAlign w:val="center"/>
          </w:tcPr>
          <w:p w14:paraId="7AD5F13B" w14:textId="630BFD73"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p>
        </w:tc>
        <w:tc>
          <w:tcPr>
            <w:tcW w:w="2415" w:type="dxa"/>
            <w:gridSpan w:val="2"/>
            <w:vMerge w:val="restart"/>
            <w:tcBorders>
              <w:top w:val="single" w:sz="4" w:space="0" w:color="auto"/>
              <w:left w:val="nil"/>
              <w:right w:val="single" w:sz="4" w:space="0" w:color="auto"/>
            </w:tcBorders>
            <w:shd w:val="clear" w:color="000000" w:fill="DDD9C4"/>
            <w:vAlign w:val="center"/>
          </w:tcPr>
          <w:p w14:paraId="7C944E4E" w14:textId="77777777" w:rsidR="00141AD2" w:rsidRDefault="00141AD2" w:rsidP="00141AD2">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608CF980" w14:textId="77777777" w:rsidR="00141AD2" w:rsidRPr="00AF56C6" w:rsidRDefault="00141AD2" w:rsidP="00141AD2">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lastRenderedPageBreak/>
              <w:t>以降の方向性</w:t>
            </w:r>
          </w:p>
        </w:tc>
      </w:tr>
      <w:tr w:rsidR="00141AD2" w:rsidRPr="00AF56C6" w14:paraId="2CEC337F" w14:textId="77777777" w:rsidTr="00141AD2">
        <w:trPr>
          <w:trHeight w:val="369"/>
        </w:trPr>
        <w:tc>
          <w:tcPr>
            <w:tcW w:w="2502" w:type="dxa"/>
            <w:gridSpan w:val="6"/>
            <w:vMerge/>
            <w:tcBorders>
              <w:left w:val="single" w:sz="4" w:space="0" w:color="auto"/>
              <w:bottom w:val="single" w:sz="4" w:space="0" w:color="auto"/>
              <w:right w:val="single" w:sz="4" w:space="0" w:color="auto"/>
            </w:tcBorders>
            <w:shd w:val="clear" w:color="000000" w:fill="DDD9C4"/>
            <w:vAlign w:val="center"/>
            <w:hideMark/>
          </w:tcPr>
          <w:p w14:paraId="617F781E"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p>
        </w:tc>
        <w:tc>
          <w:tcPr>
            <w:tcW w:w="2503"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723012E7" w14:textId="77777777" w:rsidR="00141AD2" w:rsidRPr="00AF56C6" w:rsidRDefault="00141AD2" w:rsidP="00141AD2">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03" w:type="dxa"/>
            <w:tcBorders>
              <w:top w:val="dotted" w:sz="4" w:space="0" w:color="auto"/>
              <w:left w:val="nil"/>
              <w:bottom w:val="single" w:sz="4" w:space="0" w:color="auto"/>
              <w:right w:val="single" w:sz="4" w:space="0" w:color="auto"/>
            </w:tcBorders>
            <w:shd w:val="clear" w:color="000000" w:fill="DDD9C4"/>
            <w:noWrap/>
            <w:vAlign w:val="center"/>
            <w:hideMark/>
          </w:tcPr>
          <w:p w14:paraId="3952195C" w14:textId="49611D44" w:rsidR="00141AD2" w:rsidRPr="00AF56C6" w:rsidRDefault="00141AD2" w:rsidP="00141AD2">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1DA3B890" w14:textId="77777777" w:rsidR="00141AD2" w:rsidRPr="00AF56C6" w:rsidRDefault="00141AD2" w:rsidP="00141AD2">
            <w:pPr>
              <w:jc w:val="center"/>
              <w:rPr>
                <w:rFonts w:ascii="BIZ UD明朝 Medium" w:eastAsia="BIZ UD明朝 Medium" w:hAnsi="BIZ UD明朝 Medium"/>
                <w:color w:val="000000" w:themeColor="text1"/>
                <w:sz w:val="22"/>
                <w:szCs w:val="22"/>
              </w:rPr>
            </w:pPr>
          </w:p>
        </w:tc>
      </w:tr>
      <w:tr w:rsidR="00141AD2" w:rsidRPr="000C280D" w14:paraId="087556E6" w14:textId="77777777" w:rsidTr="00141AD2">
        <w:trPr>
          <w:trHeight w:val="1361"/>
        </w:trPr>
        <w:tc>
          <w:tcPr>
            <w:tcW w:w="2502" w:type="dxa"/>
            <w:gridSpan w:val="6"/>
            <w:tcBorders>
              <w:top w:val="single" w:sz="4" w:space="0" w:color="auto"/>
              <w:left w:val="single" w:sz="4" w:space="0" w:color="auto"/>
              <w:right w:val="single" w:sz="4" w:space="0" w:color="auto"/>
            </w:tcBorders>
            <w:shd w:val="clear" w:color="auto" w:fill="auto"/>
            <w:noWrap/>
            <w:hideMark/>
          </w:tcPr>
          <w:p w14:paraId="7C80580A" w14:textId="77777777" w:rsidR="00141AD2" w:rsidRPr="000C280D" w:rsidRDefault="00141AD2" w:rsidP="00141AD2">
            <w:pPr>
              <w:widowControl/>
              <w:spacing w:line="280" w:lineRule="exac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中間処理施設委託</w:t>
            </w:r>
          </w:p>
          <w:p w14:paraId="62BE6DB8" w14:textId="77777777" w:rsidR="00141AD2" w:rsidRPr="000C280D" w:rsidRDefault="00141AD2" w:rsidP="00141AD2">
            <w:pPr>
              <w:widowControl/>
              <w:spacing w:line="280" w:lineRule="exac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再商品化委託</w:t>
            </w:r>
          </w:p>
          <w:p w14:paraId="3E840FE0" w14:textId="77777777" w:rsidR="00141AD2" w:rsidRPr="000C280D" w:rsidRDefault="00141AD2" w:rsidP="00141AD2">
            <w:pPr>
              <w:widowControl/>
              <w:spacing w:line="280" w:lineRule="exac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収集運搬</w:t>
            </w:r>
          </w:p>
          <w:p w14:paraId="6B61CAA8" w14:textId="77777777" w:rsidR="00141AD2" w:rsidRPr="000C280D" w:rsidRDefault="00141AD2" w:rsidP="00141AD2">
            <w:pPr>
              <w:widowControl/>
              <w:spacing w:line="280" w:lineRule="exac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集積所整備関連消耗品等</w:t>
            </w:r>
          </w:p>
        </w:tc>
        <w:tc>
          <w:tcPr>
            <w:tcW w:w="2503" w:type="dxa"/>
            <w:gridSpan w:val="2"/>
            <w:tcBorders>
              <w:top w:val="single" w:sz="4" w:space="0" w:color="auto"/>
              <w:left w:val="single" w:sz="4" w:space="0" w:color="auto"/>
              <w:right w:val="single" w:sz="4" w:space="0" w:color="auto"/>
            </w:tcBorders>
            <w:shd w:val="clear" w:color="auto" w:fill="auto"/>
            <w:noWrap/>
          </w:tcPr>
          <w:p w14:paraId="624DB12E" w14:textId="017D4B88" w:rsidR="00141AD2" w:rsidRPr="000C280D" w:rsidRDefault="00141AD2" w:rsidP="00141AD2">
            <w:pPr>
              <w:widowControl/>
              <w:spacing w:line="280" w:lineRule="exact"/>
              <w:rPr>
                <w:rFonts w:ascii="BIZ UD明朝 Medium" w:eastAsia="BIZ UD明朝 Medium" w:hAnsi="BIZ UD明朝 Medium" w:cs="ＭＳ Ｐゴシック"/>
                <w:kern w:val="0"/>
                <w:sz w:val="22"/>
                <w:szCs w:val="22"/>
              </w:rPr>
            </w:pPr>
          </w:p>
        </w:tc>
        <w:tc>
          <w:tcPr>
            <w:tcW w:w="2503" w:type="dxa"/>
            <w:tcBorders>
              <w:top w:val="single" w:sz="4" w:space="0" w:color="auto"/>
              <w:left w:val="single" w:sz="4" w:space="0" w:color="auto"/>
              <w:right w:val="single" w:sz="4" w:space="0" w:color="auto"/>
            </w:tcBorders>
            <w:shd w:val="clear" w:color="auto" w:fill="auto"/>
            <w:noWrap/>
          </w:tcPr>
          <w:p w14:paraId="59932B8B" w14:textId="636945C3" w:rsidR="00141AD2" w:rsidRPr="000C280D" w:rsidRDefault="00297DA5" w:rsidP="00141AD2">
            <w:pPr>
              <w:widowControl/>
              <w:spacing w:line="280" w:lineRule="exac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00960" behindDoc="0" locked="0" layoutInCell="1" allowOverlap="1" wp14:anchorId="6936A45F" wp14:editId="6E09F292">
                      <wp:simplePos x="0" y="0"/>
                      <wp:positionH relativeFrom="column">
                        <wp:posOffset>-1619250</wp:posOffset>
                      </wp:positionH>
                      <wp:positionV relativeFrom="paragraph">
                        <wp:posOffset>32385</wp:posOffset>
                      </wp:positionV>
                      <wp:extent cx="3124200" cy="1211580"/>
                      <wp:effectExtent l="0" t="0" r="19050" b="26670"/>
                      <wp:wrapNone/>
                      <wp:docPr id="892384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211580"/>
                              </a:xfrm>
                              <a:prstGeom prst="rect">
                                <a:avLst/>
                              </a:prstGeom>
                              <a:solidFill>
                                <a:srgbClr val="FFFFFF"/>
                              </a:solidFill>
                              <a:ln w="9525">
                                <a:solidFill>
                                  <a:srgbClr val="000000"/>
                                </a:solidFill>
                                <a:miter lim="800000"/>
                                <a:headEnd/>
                                <a:tailEnd/>
                              </a:ln>
                            </wps:spPr>
                            <wps:txbx>
                              <w:txbxContent>
                                <w:p w14:paraId="15FA6BD3"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36A45F" id="_x0000_s1093" type="#_x0000_t202" style="position:absolute;left:0;text-align:left;margin-left:-127.5pt;margin-top:2.55pt;width:246pt;height:95.4pt;z-index:25220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">
                      <v:textbox>
                        <w:txbxContent>
                          <w:p w14:paraId="15FA6BD3"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7DFA5AAB" w14:textId="77777777" w:rsidR="00141AD2" w:rsidRPr="000C280D" w:rsidRDefault="00141AD2" w:rsidP="00141AD2">
            <w:pPr>
              <w:spacing w:line="280" w:lineRule="exac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（経常事業として継続）</w:t>
            </w:r>
          </w:p>
        </w:tc>
      </w:tr>
      <w:tr w:rsidR="00141AD2" w:rsidRPr="000C280D" w14:paraId="22361124" w14:textId="77777777" w:rsidTr="00141AD2">
        <w:trPr>
          <w:trHeight w:val="326"/>
        </w:trPr>
        <w:tc>
          <w:tcPr>
            <w:tcW w:w="2502" w:type="dxa"/>
            <w:gridSpan w:val="6"/>
            <w:tcBorders>
              <w:top w:val="single" w:sz="4" w:space="0" w:color="auto"/>
              <w:left w:val="single" w:sz="4" w:space="0" w:color="auto"/>
              <w:bottom w:val="single" w:sz="4" w:space="0" w:color="auto"/>
              <w:right w:val="single" w:sz="4" w:space="0" w:color="auto"/>
            </w:tcBorders>
            <w:shd w:val="clear" w:color="000000" w:fill="DDD9C4"/>
            <w:vAlign w:val="center"/>
            <w:hideMark/>
          </w:tcPr>
          <w:p w14:paraId="189363F0" w14:textId="77777777" w:rsidR="00141AD2" w:rsidRPr="000C280D" w:rsidRDefault="00141AD2" w:rsidP="00141AD2">
            <w:pPr>
              <w:widowControl/>
              <w:ind w:left="203" w:hangingChars="100" w:hanging="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２か年事業経費</w:t>
            </w:r>
            <w:r w:rsidRPr="000C280D">
              <w:rPr>
                <w:rFonts w:ascii="BIZ UD明朝 Medium" w:eastAsia="BIZ UD明朝 Medium" w:hAnsi="BIZ UD明朝 Medium" w:cs="ＭＳ Ｐゴシック" w:hint="eastAsia"/>
                <w:kern w:val="0"/>
                <w:sz w:val="22"/>
                <w:szCs w:val="22"/>
              </w:rPr>
              <w:br/>
              <w:t>計●●百万円</w:t>
            </w:r>
          </w:p>
        </w:tc>
        <w:tc>
          <w:tcPr>
            <w:tcW w:w="250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96DB25F" w14:textId="044105C1" w:rsidR="00141AD2" w:rsidRPr="000C280D"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予算編成中</w:t>
            </w:r>
          </w:p>
        </w:tc>
        <w:tc>
          <w:tcPr>
            <w:tcW w:w="2503"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060CB97" w14:textId="5B3D6B96" w:rsidR="00141AD2" w:rsidRPr="000C280D"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0C6F3AF9" w14:textId="77777777" w:rsidR="00141AD2" w:rsidRPr="000C280D" w:rsidRDefault="00141AD2" w:rsidP="00141AD2">
            <w:pPr>
              <w:widowControl/>
              <w:ind w:firstLineChars="100" w:firstLine="203"/>
              <w:jc w:val="right"/>
              <w:rPr>
                <w:rFonts w:ascii="BIZ UD明朝 Medium" w:eastAsia="BIZ UD明朝 Medium" w:hAnsi="BIZ UD明朝 Medium" w:cs="ＭＳ Ｐゴシック"/>
                <w:kern w:val="0"/>
                <w:sz w:val="22"/>
                <w:szCs w:val="22"/>
              </w:rPr>
            </w:pPr>
          </w:p>
        </w:tc>
      </w:tr>
    </w:tbl>
    <w:p w14:paraId="0F3C4BC7" w14:textId="0F0F8552" w:rsidR="00141AD2" w:rsidRPr="000C280D" w:rsidRDefault="00141AD2" w:rsidP="00141AD2">
      <w:pPr>
        <w:spacing w:line="360" w:lineRule="exact"/>
        <w:rPr>
          <w:rFonts w:asciiTheme="majorEastAsia" w:eastAsiaTheme="majorEastAsia" w:hAnsiTheme="majorEastAsia"/>
        </w:rPr>
      </w:pPr>
    </w:p>
    <w:p w14:paraId="1733BF87" w14:textId="2FD1AC29" w:rsidR="00141AD2" w:rsidRDefault="00141AD2" w:rsidP="00141AD2">
      <w:pPr>
        <w:spacing w:line="360" w:lineRule="exact"/>
        <w:rPr>
          <w:rFonts w:asciiTheme="majorEastAsia" w:eastAsiaTheme="majorEastAsia" w:hAnsiTheme="majorEastAsia"/>
        </w:rPr>
      </w:pPr>
    </w:p>
    <w:p w14:paraId="3747544B" w14:textId="7B50E0A9" w:rsidR="00141AD2" w:rsidRDefault="00141AD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1134"/>
        <w:gridCol w:w="1281"/>
      </w:tblGrid>
      <w:tr w:rsidR="00D24501" w:rsidRPr="00AF56C6" w14:paraId="3A129E5E" w14:textId="77777777" w:rsidTr="00EC69CC">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F5545F5" w14:textId="77777777" w:rsidR="00D24501" w:rsidRPr="00AF56C6" w:rsidRDefault="00D24501"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69939B" w14:textId="77777777" w:rsidR="00D24501" w:rsidRPr="00AF56C6" w:rsidRDefault="00D24501" w:rsidP="00EC69CC">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19</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6E5085B6" w14:textId="77777777" w:rsidR="00D24501" w:rsidRPr="00AF56C6" w:rsidRDefault="00D24501"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2226803E" w14:textId="77777777" w:rsidR="00D24501" w:rsidRPr="00AF56C6" w:rsidRDefault="00D24501" w:rsidP="00EC69CC">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8D107A">
              <w:rPr>
                <w:rFonts w:ascii="BIZ UD明朝 Medium" w:eastAsia="BIZ UD明朝 Medium" w:hAnsi="BIZ UD明朝 Medium" w:cs="ＭＳ Ｐゴシック" w:hint="eastAsia"/>
                <w:color w:val="000000" w:themeColor="text1"/>
                <w:kern w:val="0"/>
                <w:sz w:val="22"/>
                <w:szCs w:val="22"/>
              </w:rPr>
              <w:t>公園の改修</w:t>
            </w:r>
          </w:p>
        </w:tc>
      </w:tr>
      <w:tr w:rsidR="00D24501" w:rsidRPr="00AF56C6" w14:paraId="55C10945" w14:textId="77777777" w:rsidTr="00EC69CC">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77525FCD" w14:textId="77777777" w:rsidR="00D24501" w:rsidRPr="00AF56C6" w:rsidRDefault="00D24501"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E322BA4" w14:textId="77777777" w:rsidR="00D24501" w:rsidRPr="00AF56C6" w:rsidRDefault="00D24501" w:rsidP="00EC69CC">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8D107A">
              <w:rPr>
                <w:rFonts w:ascii="BIZ UD明朝 Medium" w:eastAsia="BIZ UD明朝 Medium" w:hAnsi="BIZ UD明朝 Medium" w:cs="ＭＳ Ｐゴシック" w:hint="eastAsia"/>
                <w:color w:val="000000" w:themeColor="text1"/>
                <w:kern w:val="0"/>
                <w:sz w:val="22"/>
                <w:szCs w:val="22"/>
              </w:rPr>
              <w:t>土木部 みどりと公園課</w:t>
            </w:r>
          </w:p>
        </w:tc>
      </w:tr>
      <w:tr w:rsidR="00D24501" w:rsidRPr="00AF56C6" w14:paraId="0A51E92D" w14:textId="77777777" w:rsidTr="00EC69CC">
        <w:trPr>
          <w:cantSplit/>
          <w:trHeight w:val="1077"/>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698D7BF9" w14:textId="77777777" w:rsidR="00D24501" w:rsidRPr="00AF56C6" w:rsidRDefault="00D24501" w:rsidP="00EC69CC">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73D9EC7A" w14:textId="77777777" w:rsidR="00D24501" w:rsidRPr="00AF56C6" w:rsidRDefault="00D24501" w:rsidP="00EC69CC">
            <w:pPr>
              <w:spacing w:line="320" w:lineRule="exact"/>
              <w:jc w:val="left"/>
              <w:rPr>
                <w:rFonts w:ascii="BIZ UD明朝 Medium" w:eastAsia="BIZ UD明朝 Medium" w:hAnsi="BIZ UD明朝 Medium" w:cs="ＭＳ Ｐゴシック"/>
                <w:color w:val="000000" w:themeColor="text1"/>
                <w:kern w:val="0"/>
                <w:sz w:val="22"/>
                <w:szCs w:val="22"/>
              </w:rPr>
            </w:pPr>
            <w:r w:rsidRPr="008D107A">
              <w:rPr>
                <w:rFonts w:ascii="BIZ UD明朝 Medium" w:eastAsia="BIZ UD明朝 Medium" w:hAnsi="BIZ UD明朝 Medium" w:cs="ＭＳ Ｐゴシック" w:hint="eastAsia"/>
                <w:color w:val="000000" w:themeColor="text1"/>
                <w:kern w:val="0"/>
                <w:sz w:val="22"/>
                <w:szCs w:val="22"/>
              </w:rPr>
              <w:t>公園や緑地の改修にあたり、防災機能の充実やユニバーサルデザインを推進し、安心・安全で快適な環境を整備します。</w:t>
            </w:r>
          </w:p>
        </w:tc>
      </w:tr>
      <w:tr w:rsidR="00D24501" w:rsidRPr="000C280D" w14:paraId="1324D6F3" w14:textId="77777777" w:rsidTr="00EC69CC">
        <w:trPr>
          <w:trHeight w:val="265"/>
        </w:trPr>
        <w:tc>
          <w:tcPr>
            <w:tcW w:w="562" w:type="dxa"/>
            <w:gridSpan w:val="2"/>
            <w:vMerge/>
            <w:tcBorders>
              <w:left w:val="single" w:sz="4" w:space="0" w:color="auto"/>
              <w:right w:val="single" w:sz="4" w:space="0" w:color="auto"/>
            </w:tcBorders>
            <w:shd w:val="clear" w:color="auto" w:fill="DDD9C4"/>
            <w:noWrap/>
            <w:vAlign w:val="center"/>
          </w:tcPr>
          <w:p w14:paraId="036B29B6" w14:textId="77777777" w:rsidR="00D24501" w:rsidRPr="000C280D" w:rsidRDefault="00D24501" w:rsidP="00EC69CC">
            <w:pPr>
              <w:widowControl/>
              <w:jc w:val="left"/>
              <w:rPr>
                <w:rFonts w:ascii="BIZ UD明朝 Medium" w:eastAsia="BIZ UD明朝 Medium" w:hAnsi="BIZ UD明朝 Medium" w:cs="ＭＳ Ｐゴシック"/>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412BCDBC" w14:textId="77777777" w:rsidR="00D24501" w:rsidRPr="000C280D" w:rsidRDefault="00D24501"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ＳＤＧｓの視点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48807BFD" w14:textId="77777777" w:rsidR="00D24501" w:rsidRPr="000C280D" w:rsidRDefault="00D24501"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防災機能の充実やユニバーサルデザインを推進し、安全で誰もが利用しやすい公園を次世代へ継承します。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042178D3" w14:textId="77777777" w:rsidR="00D24501" w:rsidRPr="000C280D" w:rsidRDefault="00D24501" w:rsidP="00EC69CC">
            <w:pPr>
              <w:jc w:val="left"/>
              <w:rPr>
                <w:rFonts w:ascii="BIZ UD明朝 Medium" w:eastAsia="BIZ UD明朝 Medium" w:hAnsi="BIZ UD明朝 Medium" w:cs="ＭＳ Ｐゴシック"/>
                <w:kern w:val="0"/>
                <w:sz w:val="22"/>
                <w:szCs w:val="22"/>
              </w:rPr>
            </w:pPr>
            <w:r w:rsidRPr="000C280D">
              <w:rPr>
                <w:b/>
                <w:noProof/>
              </w:rPr>
              <w:drawing>
                <wp:anchor distT="0" distB="0" distL="114300" distR="114300" simplePos="0" relativeHeight="252067840" behindDoc="0" locked="0" layoutInCell="1" allowOverlap="1" wp14:anchorId="15F59D43" wp14:editId="0A9ECF96">
                  <wp:simplePos x="0" y="0"/>
                  <wp:positionH relativeFrom="column">
                    <wp:posOffset>46990</wp:posOffset>
                  </wp:positionH>
                  <wp:positionV relativeFrom="paragraph">
                    <wp:posOffset>3175</wp:posOffset>
                  </wp:positionV>
                  <wp:extent cx="611505" cy="611505"/>
                  <wp:effectExtent l="0" t="0" r="0" b="0"/>
                  <wp:wrapNone/>
                  <wp:docPr id="81" name="図 81" descr="\\itfs02\fs02_shr01\Sosiki_1\01_政策企画課\30_ブランド・SDGs係\ＳＤＧｓ推進\14 【SDGsフォルダ】\★SDGsロゴデータ\11_住み続けられるまちづくり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11_住み続けられるまちづくりを.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4501" w:rsidRPr="000C280D" w14:paraId="4FA40982" w14:textId="77777777" w:rsidTr="00EC69CC">
        <w:trPr>
          <w:trHeight w:val="326"/>
        </w:trPr>
        <w:tc>
          <w:tcPr>
            <w:tcW w:w="562" w:type="dxa"/>
            <w:gridSpan w:val="2"/>
            <w:vMerge/>
            <w:tcBorders>
              <w:left w:val="single" w:sz="4" w:space="0" w:color="auto"/>
              <w:right w:val="single" w:sz="4" w:space="0" w:color="auto"/>
            </w:tcBorders>
            <w:shd w:val="clear" w:color="auto" w:fill="DDD9C4"/>
            <w:noWrap/>
            <w:vAlign w:val="center"/>
          </w:tcPr>
          <w:p w14:paraId="0756E6C5" w14:textId="77777777" w:rsidR="00D24501" w:rsidRPr="000C280D" w:rsidRDefault="00D24501" w:rsidP="00EC69CC">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2BDFD9C7" w14:textId="77777777" w:rsidR="00D24501" w:rsidRPr="000C280D" w:rsidRDefault="00D24501" w:rsidP="00EC69CC">
            <w:pPr>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45B26256" w14:textId="77777777" w:rsidR="00D24501" w:rsidRPr="000C280D" w:rsidRDefault="00D24501"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緑化の推進と自然にふれあう機会の創出</w:t>
            </w:r>
          </w:p>
        </w:tc>
        <w:tc>
          <w:tcPr>
            <w:tcW w:w="1281" w:type="dxa"/>
            <w:vMerge/>
            <w:tcBorders>
              <w:left w:val="dotted" w:sz="4" w:space="0" w:color="auto"/>
              <w:right w:val="single" w:sz="4" w:space="0" w:color="auto"/>
            </w:tcBorders>
            <w:shd w:val="clear" w:color="auto" w:fill="auto"/>
            <w:vAlign w:val="center"/>
          </w:tcPr>
          <w:p w14:paraId="67735C2D" w14:textId="77777777" w:rsidR="00D24501" w:rsidRPr="000C280D" w:rsidRDefault="00D24501" w:rsidP="00EC69CC">
            <w:pPr>
              <w:jc w:val="left"/>
              <w:rPr>
                <w:rFonts w:ascii="BIZ UD明朝 Medium" w:eastAsia="BIZ UD明朝 Medium" w:hAnsi="BIZ UD明朝 Medium" w:cs="ＭＳ Ｐゴシック"/>
                <w:kern w:val="0"/>
                <w:sz w:val="22"/>
                <w:szCs w:val="22"/>
              </w:rPr>
            </w:pPr>
          </w:p>
        </w:tc>
      </w:tr>
      <w:tr w:rsidR="00D24501" w:rsidRPr="000C280D" w14:paraId="2843A3CD" w14:textId="77777777" w:rsidTr="00EC69CC">
        <w:trPr>
          <w:trHeight w:val="326"/>
        </w:trPr>
        <w:tc>
          <w:tcPr>
            <w:tcW w:w="562" w:type="dxa"/>
            <w:gridSpan w:val="2"/>
            <w:vMerge/>
            <w:tcBorders>
              <w:left w:val="single" w:sz="4" w:space="0" w:color="auto"/>
              <w:right w:val="single" w:sz="4" w:space="0" w:color="auto"/>
            </w:tcBorders>
            <w:shd w:val="clear" w:color="auto" w:fill="DDD9C4"/>
            <w:noWrap/>
            <w:vAlign w:val="center"/>
          </w:tcPr>
          <w:p w14:paraId="630D8DED" w14:textId="77777777" w:rsidR="00D24501" w:rsidRPr="000C280D" w:rsidRDefault="00D24501" w:rsidP="00EC69CC">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1A0AA4CD" w14:textId="77777777" w:rsidR="00D24501" w:rsidRPr="000C280D" w:rsidRDefault="00D24501" w:rsidP="00EC69CC">
            <w:pPr>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25610EF0" w14:textId="77777777" w:rsidR="00D24501" w:rsidRPr="000C280D" w:rsidRDefault="00D24501"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安心・安全で魅力的な公園づくり</w:t>
            </w:r>
          </w:p>
        </w:tc>
        <w:tc>
          <w:tcPr>
            <w:tcW w:w="1281" w:type="dxa"/>
            <w:vMerge/>
            <w:tcBorders>
              <w:left w:val="dotted" w:sz="4" w:space="0" w:color="auto"/>
              <w:right w:val="single" w:sz="4" w:space="0" w:color="auto"/>
            </w:tcBorders>
            <w:shd w:val="clear" w:color="auto" w:fill="auto"/>
            <w:vAlign w:val="center"/>
          </w:tcPr>
          <w:p w14:paraId="1786C516" w14:textId="77777777" w:rsidR="00D24501" w:rsidRPr="000C280D" w:rsidRDefault="00D24501" w:rsidP="00EC69CC">
            <w:pPr>
              <w:jc w:val="left"/>
              <w:rPr>
                <w:rFonts w:ascii="BIZ UD明朝 Medium" w:eastAsia="BIZ UD明朝 Medium" w:hAnsi="BIZ UD明朝 Medium" w:cs="ＭＳ Ｐゴシック"/>
                <w:kern w:val="0"/>
                <w:sz w:val="22"/>
                <w:szCs w:val="22"/>
              </w:rPr>
            </w:pPr>
          </w:p>
        </w:tc>
      </w:tr>
      <w:tr w:rsidR="00D24501" w:rsidRPr="000C280D" w14:paraId="62A04209" w14:textId="77777777" w:rsidTr="00EC69CC">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45EFBBE6" w14:textId="77777777" w:rsidR="00D24501" w:rsidRPr="000C280D" w:rsidRDefault="00D24501" w:rsidP="00EC69CC">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19084AE3" w14:textId="77777777" w:rsidR="00D24501" w:rsidRPr="000C280D" w:rsidRDefault="00D24501" w:rsidP="00EC69CC">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6E2DA241" w14:textId="77777777" w:rsidR="00D24501" w:rsidRPr="000C280D" w:rsidRDefault="00D24501" w:rsidP="00EC69CC">
            <w:pPr>
              <w:jc w:val="center"/>
              <w:rPr>
                <w:rFonts w:ascii="BIZ UD明朝 Medium" w:eastAsia="BIZ UD明朝 Medium" w:hAnsi="BIZ UD明朝 Medium"/>
                <w:kern w:val="0"/>
                <w:sz w:val="22"/>
                <w:szCs w:val="22"/>
              </w:rPr>
            </w:pPr>
            <w:r w:rsidRPr="000C280D">
              <w:rPr>
                <w:rFonts w:ascii="BIZ UD明朝 Medium" w:eastAsia="BIZ UD明朝 Medium" w:hAnsi="BIZ UD明朝 Medium" w:hint="eastAsia"/>
                <w:kern w:val="0"/>
                <w:sz w:val="22"/>
                <w:szCs w:val="22"/>
              </w:rPr>
              <w:t>令和８（2026）年度</w:t>
            </w:r>
          </w:p>
          <w:p w14:paraId="67B695DE" w14:textId="77777777" w:rsidR="00D24501" w:rsidRPr="000C280D" w:rsidRDefault="00D24501" w:rsidP="00EC69CC">
            <w:pPr>
              <w:jc w:val="center"/>
              <w:rPr>
                <w:rFonts w:ascii="BIZ UD明朝 Medium" w:eastAsia="BIZ UD明朝 Medium" w:hAnsi="BIZ UD明朝 Medium"/>
                <w:sz w:val="22"/>
                <w:szCs w:val="22"/>
              </w:rPr>
            </w:pPr>
            <w:r w:rsidRPr="000C280D">
              <w:rPr>
                <w:rFonts w:ascii="BIZ UD明朝 Medium" w:eastAsia="BIZ UD明朝 Medium" w:hAnsi="BIZ UD明朝 Medium" w:hint="eastAsia"/>
                <w:kern w:val="0"/>
                <w:sz w:val="22"/>
                <w:szCs w:val="22"/>
              </w:rPr>
              <w:t>以降の方向性</w:t>
            </w:r>
          </w:p>
        </w:tc>
      </w:tr>
      <w:tr w:rsidR="00D24501" w:rsidRPr="000C280D" w14:paraId="5BE16A8B" w14:textId="77777777" w:rsidTr="00EC69CC">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39122BB0" w14:textId="77777777" w:rsidR="00D24501" w:rsidRPr="000C280D" w:rsidRDefault="00D24501" w:rsidP="00EC69CC">
            <w:pPr>
              <w:widowControl/>
              <w:jc w:val="center"/>
              <w:rPr>
                <w:rFonts w:ascii="BIZ UD明朝 Medium" w:eastAsia="BIZ UD明朝 Medium" w:hAnsi="BIZ UD明朝 Medium" w:cs="ＭＳ Ｐゴシック"/>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0922BF4E" w14:textId="77777777" w:rsidR="00D24501" w:rsidRPr="000C280D" w:rsidRDefault="00D24501" w:rsidP="00EC69CC">
            <w:pPr>
              <w:jc w:val="center"/>
              <w:rPr>
                <w:rFonts w:ascii="BIZ UD明朝 Medium" w:eastAsia="BIZ UD明朝 Medium" w:hAnsi="BIZ UD明朝 Medium"/>
                <w:sz w:val="22"/>
                <w:szCs w:val="22"/>
              </w:rPr>
            </w:pPr>
            <w:r w:rsidRPr="000C280D">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1511C7F0" w14:textId="1CCBA5CE" w:rsidR="00D24501" w:rsidRPr="000C280D" w:rsidRDefault="00D24501" w:rsidP="00EC69CC">
            <w:pPr>
              <w:jc w:val="center"/>
              <w:rPr>
                <w:rFonts w:ascii="BIZ UD明朝 Medium" w:eastAsia="BIZ UD明朝 Medium" w:hAnsi="BIZ UD明朝 Medium"/>
                <w:sz w:val="22"/>
                <w:szCs w:val="22"/>
              </w:rPr>
            </w:pPr>
            <w:r w:rsidRPr="000C280D">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6630094B" w14:textId="77777777" w:rsidR="00D24501" w:rsidRPr="000C280D" w:rsidRDefault="00D24501" w:rsidP="00EC69CC">
            <w:pPr>
              <w:jc w:val="center"/>
              <w:rPr>
                <w:rFonts w:ascii="BIZ UD明朝 Medium" w:eastAsia="BIZ UD明朝 Medium" w:hAnsi="BIZ UD明朝 Medium"/>
                <w:sz w:val="22"/>
                <w:szCs w:val="22"/>
              </w:rPr>
            </w:pPr>
          </w:p>
        </w:tc>
      </w:tr>
      <w:tr w:rsidR="00D24501" w:rsidRPr="000C280D" w14:paraId="673A6CF1" w14:textId="77777777" w:rsidTr="00EC69CC">
        <w:trPr>
          <w:trHeight w:val="913"/>
        </w:trPr>
        <w:tc>
          <w:tcPr>
            <w:tcW w:w="2329" w:type="dxa"/>
            <w:gridSpan w:val="5"/>
            <w:tcBorders>
              <w:top w:val="single" w:sz="4" w:space="0" w:color="auto"/>
              <w:left w:val="single" w:sz="4" w:space="0" w:color="auto"/>
              <w:right w:val="single" w:sz="4" w:space="0" w:color="auto"/>
            </w:tcBorders>
            <w:shd w:val="clear" w:color="auto" w:fill="auto"/>
            <w:noWrap/>
            <w:hideMark/>
          </w:tcPr>
          <w:p w14:paraId="71C150B4" w14:textId="77777777" w:rsidR="00D24501" w:rsidRPr="00D24501" w:rsidRDefault="00D24501" w:rsidP="00EC69CC">
            <w:pPr>
              <w:widowControl/>
              <w:rPr>
                <w:rFonts w:ascii="BIZ UD明朝 Medium" w:eastAsia="BIZ UD明朝 Medium" w:hAnsi="BIZ UD明朝 Medium" w:cs="ＭＳ Ｐゴシック"/>
                <w:kern w:val="0"/>
                <w:sz w:val="22"/>
                <w:szCs w:val="22"/>
              </w:rPr>
            </w:pPr>
            <w:r w:rsidRPr="00D24501">
              <w:rPr>
                <w:rFonts w:ascii="BIZ UD明朝 Medium" w:eastAsia="BIZ UD明朝 Medium" w:hAnsi="BIZ UD明朝 Medium" w:cs="ＭＳ Ｐゴシック" w:hint="eastAsia"/>
                <w:kern w:val="0"/>
                <w:sz w:val="22"/>
                <w:szCs w:val="22"/>
              </w:rPr>
              <w:t>設計４か所</w:t>
            </w:r>
          </w:p>
          <w:p w14:paraId="2041ED0C" w14:textId="77777777" w:rsidR="00D24501" w:rsidRPr="00D24501" w:rsidRDefault="00D24501" w:rsidP="00EC69CC">
            <w:pPr>
              <w:widowControl/>
              <w:rPr>
                <w:rFonts w:ascii="BIZ UD明朝 Medium" w:eastAsia="BIZ UD明朝 Medium" w:hAnsi="BIZ UD明朝 Medium" w:cs="ＭＳ Ｐゴシック"/>
                <w:kern w:val="0"/>
                <w:sz w:val="22"/>
                <w:szCs w:val="22"/>
              </w:rPr>
            </w:pPr>
            <w:r w:rsidRPr="00D24501">
              <w:rPr>
                <w:rFonts w:ascii="BIZ UD明朝 Medium" w:eastAsia="BIZ UD明朝 Medium" w:hAnsi="BIZ UD明朝 Medium" w:cs="ＭＳ Ｐゴシック" w:hint="eastAsia"/>
                <w:kern w:val="0"/>
                <w:sz w:val="22"/>
                <w:szCs w:val="22"/>
              </w:rPr>
              <w:t>工事４か所</w:t>
            </w:r>
          </w:p>
        </w:tc>
        <w:tc>
          <w:tcPr>
            <w:tcW w:w="2589" w:type="dxa"/>
            <w:gridSpan w:val="2"/>
            <w:tcBorders>
              <w:top w:val="single" w:sz="4" w:space="0" w:color="auto"/>
              <w:left w:val="single" w:sz="4" w:space="0" w:color="auto"/>
              <w:right w:val="single" w:sz="4" w:space="0" w:color="auto"/>
            </w:tcBorders>
            <w:shd w:val="clear" w:color="auto" w:fill="auto"/>
            <w:noWrap/>
          </w:tcPr>
          <w:p w14:paraId="6C65749D" w14:textId="67CCE1FC" w:rsidR="00D24501" w:rsidRPr="00D24501" w:rsidRDefault="00D24501" w:rsidP="00EC69CC">
            <w:pPr>
              <w:widowControl/>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705264AF" w14:textId="1C2B52FF" w:rsidR="00D24501" w:rsidRPr="00D24501" w:rsidRDefault="007534ED" w:rsidP="00EC69CC">
            <w:pPr>
              <w:widowControl/>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96864" behindDoc="0" locked="0" layoutInCell="1" allowOverlap="1" wp14:anchorId="137FE1B6" wp14:editId="30CCACE6">
                      <wp:simplePos x="0" y="0"/>
                      <wp:positionH relativeFrom="column">
                        <wp:posOffset>-1638300</wp:posOffset>
                      </wp:positionH>
                      <wp:positionV relativeFrom="paragraph">
                        <wp:posOffset>21590</wp:posOffset>
                      </wp:positionV>
                      <wp:extent cx="3124200" cy="929640"/>
                      <wp:effectExtent l="0" t="0" r="19050" b="22860"/>
                      <wp:wrapNone/>
                      <wp:docPr id="892384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29640"/>
                              </a:xfrm>
                              <a:prstGeom prst="rect">
                                <a:avLst/>
                              </a:prstGeom>
                              <a:solidFill>
                                <a:srgbClr val="FFFFFF"/>
                              </a:solidFill>
                              <a:ln w="9525">
                                <a:solidFill>
                                  <a:srgbClr val="000000"/>
                                </a:solidFill>
                                <a:miter lim="800000"/>
                                <a:headEnd/>
                                <a:tailEnd/>
                              </a:ln>
                            </wps:spPr>
                            <wps:txbx>
                              <w:txbxContent>
                                <w:p w14:paraId="767805FE"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7FE1B6" id="_x0000_s1094" type="#_x0000_t202" style="position:absolute;left:0;text-align:left;margin-left:-129pt;margin-top:1.7pt;width:246pt;height:73.2pt;z-index:25219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">
                      <v:textbox>
                        <w:txbxContent>
                          <w:p w14:paraId="767805FE"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23ED71FB" w14:textId="62493F78" w:rsidR="00D24501" w:rsidRPr="000C280D" w:rsidRDefault="00D24501" w:rsidP="00EC69CC">
            <w:pP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年１～３か所程度整備</w:t>
            </w:r>
          </w:p>
        </w:tc>
      </w:tr>
      <w:tr w:rsidR="00D24501" w:rsidRPr="000C280D" w14:paraId="0E881761" w14:textId="77777777" w:rsidTr="00EC69CC">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477253AF" w14:textId="77777777" w:rsidR="00D24501" w:rsidRPr="000C280D" w:rsidRDefault="00D24501" w:rsidP="00EC69CC">
            <w:pPr>
              <w:widowControl/>
              <w:ind w:left="203" w:hangingChars="100" w:hanging="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２か年事業経費</w:t>
            </w:r>
            <w:r w:rsidRPr="000C280D">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8013D44" w14:textId="77777777" w:rsidR="00D24501" w:rsidRPr="000C280D" w:rsidRDefault="00D24501" w:rsidP="00EC69CC">
            <w:pPr>
              <w:widowControl/>
              <w:ind w:firstLineChars="100" w:firstLine="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2980144" w14:textId="61EEAB37" w:rsidR="00D24501" w:rsidRPr="000C280D" w:rsidRDefault="00D24501" w:rsidP="00EC69CC">
            <w:pPr>
              <w:widowControl/>
              <w:ind w:firstLineChars="100" w:firstLine="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0C7563F3" w14:textId="77777777" w:rsidR="00D24501" w:rsidRPr="000C280D" w:rsidRDefault="00D24501" w:rsidP="00EC69CC">
            <w:pPr>
              <w:widowControl/>
              <w:ind w:firstLineChars="100" w:firstLine="203"/>
              <w:jc w:val="right"/>
              <w:rPr>
                <w:rFonts w:ascii="BIZ UD明朝 Medium" w:eastAsia="BIZ UD明朝 Medium" w:hAnsi="BIZ UD明朝 Medium" w:cs="ＭＳ Ｐゴシック"/>
                <w:kern w:val="0"/>
                <w:sz w:val="22"/>
                <w:szCs w:val="22"/>
              </w:rPr>
            </w:pPr>
          </w:p>
        </w:tc>
      </w:tr>
    </w:tbl>
    <w:p w14:paraId="452D2E13" w14:textId="11D441F9" w:rsidR="00141AD2" w:rsidRPr="000C280D" w:rsidRDefault="00141AD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1134"/>
        <w:gridCol w:w="1281"/>
      </w:tblGrid>
      <w:tr w:rsidR="00E9360E" w:rsidRPr="00AF56C6" w14:paraId="68D68DB1" w14:textId="77777777" w:rsidTr="00EC69CC">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0C6F8521" w14:textId="77777777" w:rsidR="00E9360E" w:rsidRPr="00AF56C6" w:rsidRDefault="00E9360E"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5305E7" w14:textId="77777777" w:rsidR="00E9360E" w:rsidRPr="00AF56C6" w:rsidRDefault="00E9360E" w:rsidP="00EC69CC">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20</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65162A42" w14:textId="77777777" w:rsidR="00E9360E" w:rsidRPr="00AF56C6" w:rsidRDefault="00E9360E"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E6020C9" w14:textId="77777777" w:rsidR="00E9360E" w:rsidRPr="00AF56C6" w:rsidRDefault="00E9360E" w:rsidP="00EC69CC">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410A7D">
              <w:rPr>
                <w:rFonts w:ascii="BIZ UD明朝 Medium" w:eastAsia="BIZ UD明朝 Medium" w:hAnsi="BIZ UD明朝 Medium" w:cs="ＭＳ Ｐゴシック" w:hint="eastAsia"/>
                <w:color w:val="000000" w:themeColor="text1"/>
                <w:kern w:val="0"/>
                <w:sz w:val="22"/>
                <w:szCs w:val="22"/>
              </w:rPr>
              <w:t>公園・公衆トイレのユニバーサルデザイン化</w:t>
            </w:r>
          </w:p>
        </w:tc>
      </w:tr>
      <w:tr w:rsidR="00E9360E" w:rsidRPr="00AF56C6" w14:paraId="6BB369AF" w14:textId="77777777" w:rsidTr="00EC69CC">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0A06B4DE" w14:textId="77777777" w:rsidR="00E9360E" w:rsidRPr="00AF56C6" w:rsidRDefault="00E9360E"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E555BE6" w14:textId="546950DD" w:rsidR="00E9360E" w:rsidRPr="00AF56C6" w:rsidRDefault="00E9360E" w:rsidP="00EC69CC">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410A7D">
              <w:rPr>
                <w:rFonts w:ascii="BIZ UD明朝 Medium" w:eastAsia="BIZ UD明朝 Medium" w:hAnsi="BIZ UD明朝 Medium" w:cs="ＭＳ Ｐゴシック" w:hint="eastAsia"/>
                <w:color w:val="000000" w:themeColor="text1"/>
                <w:kern w:val="0"/>
                <w:sz w:val="22"/>
                <w:szCs w:val="22"/>
              </w:rPr>
              <w:t>土木部 みどりと公園課</w:t>
            </w:r>
          </w:p>
        </w:tc>
      </w:tr>
      <w:tr w:rsidR="00E9360E" w:rsidRPr="00AF56C6" w14:paraId="5C389E75" w14:textId="77777777" w:rsidTr="00EC69CC">
        <w:trPr>
          <w:cantSplit/>
          <w:trHeight w:val="1191"/>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5CEA4453" w14:textId="77777777" w:rsidR="00E9360E" w:rsidRPr="00AF56C6" w:rsidRDefault="00E9360E" w:rsidP="00EC69CC">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224C17C5" w14:textId="03101682" w:rsidR="00E9360E" w:rsidRPr="00AF56C6" w:rsidRDefault="00E9360E" w:rsidP="00EC69CC">
            <w:pPr>
              <w:spacing w:line="320" w:lineRule="exact"/>
              <w:jc w:val="left"/>
              <w:rPr>
                <w:rFonts w:ascii="BIZ UD明朝 Medium" w:eastAsia="BIZ UD明朝 Medium" w:hAnsi="BIZ UD明朝 Medium" w:cs="ＭＳ Ｐゴシック"/>
                <w:color w:val="000000" w:themeColor="text1"/>
                <w:kern w:val="0"/>
                <w:sz w:val="22"/>
                <w:szCs w:val="22"/>
              </w:rPr>
            </w:pPr>
            <w:r w:rsidRPr="00410A7D">
              <w:rPr>
                <w:rFonts w:ascii="BIZ UD明朝 Medium" w:eastAsia="BIZ UD明朝 Medium" w:hAnsi="BIZ UD明朝 Medium" w:cs="ＭＳ Ｐゴシック" w:hint="eastAsia"/>
                <w:color w:val="000000" w:themeColor="text1"/>
                <w:kern w:val="0"/>
                <w:sz w:val="22"/>
                <w:szCs w:val="22"/>
              </w:rPr>
              <w:t>老朽化した公園・公衆トイレを改築し、ユニバーサルデザインを推進するなど、機能を充実させることで、誰もが使いやすい環境を整備します。</w:t>
            </w:r>
          </w:p>
        </w:tc>
      </w:tr>
      <w:tr w:rsidR="00E9360E" w:rsidRPr="000C280D" w14:paraId="07E7E37C" w14:textId="77777777" w:rsidTr="00EC69CC">
        <w:trPr>
          <w:trHeight w:val="265"/>
        </w:trPr>
        <w:tc>
          <w:tcPr>
            <w:tcW w:w="562" w:type="dxa"/>
            <w:gridSpan w:val="2"/>
            <w:vMerge/>
            <w:tcBorders>
              <w:left w:val="single" w:sz="4" w:space="0" w:color="auto"/>
              <w:right w:val="single" w:sz="4" w:space="0" w:color="auto"/>
            </w:tcBorders>
            <w:shd w:val="clear" w:color="auto" w:fill="DDD9C4"/>
            <w:noWrap/>
            <w:vAlign w:val="center"/>
          </w:tcPr>
          <w:p w14:paraId="0323C9B2" w14:textId="77777777" w:rsidR="00E9360E" w:rsidRPr="000C280D" w:rsidRDefault="00E9360E" w:rsidP="00EC69CC">
            <w:pPr>
              <w:widowControl/>
              <w:jc w:val="left"/>
              <w:rPr>
                <w:rFonts w:ascii="BIZ UD明朝 Medium" w:eastAsia="BIZ UD明朝 Medium" w:hAnsi="BIZ UD明朝 Medium" w:cs="ＭＳ Ｐゴシック"/>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0EFD6751" w14:textId="77777777" w:rsidR="00E9360E" w:rsidRPr="000C280D" w:rsidRDefault="00E9360E"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ＳＤＧｓの視点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2A714401" w14:textId="4EF8A372" w:rsidR="00E9360E" w:rsidRPr="000C280D" w:rsidRDefault="00E9360E"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公衆衛生を維持するとともに、誰もが使いやすい公園・公衆トイレを次世代へ継承します。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564A9FF8" w14:textId="77777777" w:rsidR="00E9360E" w:rsidRPr="000C280D" w:rsidRDefault="00E9360E" w:rsidP="00EC69CC">
            <w:pPr>
              <w:jc w:val="left"/>
              <w:rPr>
                <w:rFonts w:ascii="BIZ UD明朝 Medium" w:eastAsia="BIZ UD明朝 Medium" w:hAnsi="BIZ UD明朝 Medium" w:cs="ＭＳ Ｐゴシック"/>
                <w:kern w:val="0"/>
                <w:sz w:val="22"/>
                <w:szCs w:val="22"/>
              </w:rPr>
            </w:pPr>
            <w:r w:rsidRPr="000C280D">
              <w:rPr>
                <w:b/>
                <w:noProof/>
              </w:rPr>
              <w:drawing>
                <wp:anchor distT="0" distB="0" distL="114300" distR="114300" simplePos="0" relativeHeight="252073984" behindDoc="0" locked="0" layoutInCell="1" allowOverlap="1" wp14:anchorId="02E15AE7" wp14:editId="1A68F875">
                  <wp:simplePos x="0" y="0"/>
                  <wp:positionH relativeFrom="column">
                    <wp:posOffset>46990</wp:posOffset>
                  </wp:positionH>
                  <wp:positionV relativeFrom="paragraph">
                    <wp:posOffset>33655</wp:posOffset>
                  </wp:positionV>
                  <wp:extent cx="611505" cy="611505"/>
                  <wp:effectExtent l="0" t="0" r="0" b="0"/>
                  <wp:wrapNone/>
                  <wp:docPr id="41" name="図 41" descr="\\itfs02\fs02_shr01\Sosiki_1\01_政策企画課\30_ブランド・SDGs係\ＳＤＧｓ推進\14 【SDGsフォルダ】\★SDGsロゴデータ\06_安全な水とトイレを世界中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06_安全な水とトイレを世界中に.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9360E" w:rsidRPr="000C280D" w14:paraId="0AAA37A0" w14:textId="77777777" w:rsidTr="00EC69CC">
        <w:trPr>
          <w:trHeight w:val="326"/>
        </w:trPr>
        <w:tc>
          <w:tcPr>
            <w:tcW w:w="562" w:type="dxa"/>
            <w:gridSpan w:val="2"/>
            <w:vMerge/>
            <w:tcBorders>
              <w:left w:val="single" w:sz="4" w:space="0" w:color="auto"/>
              <w:right w:val="single" w:sz="4" w:space="0" w:color="auto"/>
            </w:tcBorders>
            <w:shd w:val="clear" w:color="auto" w:fill="DDD9C4"/>
            <w:noWrap/>
            <w:vAlign w:val="center"/>
          </w:tcPr>
          <w:p w14:paraId="660EBF39" w14:textId="77777777" w:rsidR="00E9360E" w:rsidRPr="000C280D" w:rsidRDefault="00E9360E" w:rsidP="00EC69CC">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5ECAC9DE" w14:textId="77777777" w:rsidR="00E9360E" w:rsidRPr="000C280D" w:rsidRDefault="00E9360E" w:rsidP="00EC69CC">
            <w:pPr>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24AF3386" w14:textId="2772F97A" w:rsidR="00E9360E" w:rsidRPr="000C280D" w:rsidRDefault="00E9360E"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緑化の推進と自然にふれあう機会の創出</w:t>
            </w:r>
          </w:p>
        </w:tc>
        <w:tc>
          <w:tcPr>
            <w:tcW w:w="1281" w:type="dxa"/>
            <w:vMerge/>
            <w:tcBorders>
              <w:left w:val="dotted" w:sz="4" w:space="0" w:color="auto"/>
              <w:right w:val="single" w:sz="4" w:space="0" w:color="auto"/>
            </w:tcBorders>
            <w:shd w:val="clear" w:color="auto" w:fill="auto"/>
            <w:vAlign w:val="center"/>
          </w:tcPr>
          <w:p w14:paraId="70586867" w14:textId="77777777" w:rsidR="00E9360E" w:rsidRPr="000C280D" w:rsidRDefault="00E9360E" w:rsidP="00EC69CC">
            <w:pPr>
              <w:jc w:val="left"/>
              <w:rPr>
                <w:rFonts w:ascii="BIZ UD明朝 Medium" w:eastAsia="BIZ UD明朝 Medium" w:hAnsi="BIZ UD明朝 Medium" w:cs="ＭＳ Ｐゴシック"/>
                <w:kern w:val="0"/>
                <w:sz w:val="22"/>
                <w:szCs w:val="22"/>
              </w:rPr>
            </w:pPr>
          </w:p>
        </w:tc>
      </w:tr>
      <w:tr w:rsidR="00E9360E" w:rsidRPr="000C280D" w14:paraId="717FEE71" w14:textId="77777777" w:rsidTr="00EC69CC">
        <w:trPr>
          <w:trHeight w:val="326"/>
        </w:trPr>
        <w:tc>
          <w:tcPr>
            <w:tcW w:w="562" w:type="dxa"/>
            <w:gridSpan w:val="2"/>
            <w:vMerge/>
            <w:tcBorders>
              <w:left w:val="single" w:sz="4" w:space="0" w:color="auto"/>
              <w:right w:val="single" w:sz="4" w:space="0" w:color="auto"/>
            </w:tcBorders>
            <w:shd w:val="clear" w:color="auto" w:fill="DDD9C4"/>
            <w:noWrap/>
            <w:vAlign w:val="center"/>
          </w:tcPr>
          <w:p w14:paraId="3F24A082" w14:textId="77777777" w:rsidR="00E9360E" w:rsidRPr="000C280D" w:rsidRDefault="00E9360E" w:rsidP="00EC69CC">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7B2E7B95" w14:textId="77777777" w:rsidR="00E9360E" w:rsidRPr="000C280D" w:rsidRDefault="00E9360E" w:rsidP="00EC69CC">
            <w:pPr>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4147F399" w14:textId="27411F6D" w:rsidR="00E9360E" w:rsidRPr="000C280D" w:rsidRDefault="00223BCA" w:rsidP="00EC69CC">
            <w:pPr>
              <w:jc w:val="left"/>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トイレ</w:t>
            </w:r>
            <w:r w:rsidR="000C6D45" w:rsidRPr="000C6D45">
              <w:rPr>
                <w:rFonts w:ascii="BIZ UD明朝 Medium" w:eastAsia="BIZ UD明朝 Medium" w:hAnsi="BIZ UD明朝 Medium" w:cs="ＭＳ Ｐゴシック" w:hint="eastAsia"/>
                <w:kern w:val="0"/>
                <w:sz w:val="22"/>
                <w:szCs w:val="22"/>
              </w:rPr>
              <w:t>バリアフリー化</w:t>
            </w:r>
          </w:p>
        </w:tc>
        <w:tc>
          <w:tcPr>
            <w:tcW w:w="1281" w:type="dxa"/>
            <w:vMerge/>
            <w:tcBorders>
              <w:left w:val="dotted" w:sz="4" w:space="0" w:color="auto"/>
              <w:right w:val="single" w:sz="4" w:space="0" w:color="auto"/>
            </w:tcBorders>
            <w:shd w:val="clear" w:color="auto" w:fill="auto"/>
            <w:vAlign w:val="center"/>
          </w:tcPr>
          <w:p w14:paraId="005900CA" w14:textId="77777777" w:rsidR="00E9360E" w:rsidRPr="000C280D" w:rsidRDefault="00E9360E" w:rsidP="00EC69CC">
            <w:pPr>
              <w:jc w:val="left"/>
              <w:rPr>
                <w:rFonts w:ascii="BIZ UD明朝 Medium" w:eastAsia="BIZ UD明朝 Medium" w:hAnsi="BIZ UD明朝 Medium" w:cs="ＭＳ Ｐゴシック"/>
                <w:kern w:val="0"/>
                <w:sz w:val="22"/>
                <w:szCs w:val="22"/>
              </w:rPr>
            </w:pPr>
          </w:p>
        </w:tc>
      </w:tr>
      <w:tr w:rsidR="00E9360E" w:rsidRPr="000C280D" w14:paraId="1A210BD1" w14:textId="77777777" w:rsidTr="00EC69CC">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53EB5392" w14:textId="77777777" w:rsidR="00E9360E" w:rsidRPr="000C280D" w:rsidRDefault="00E9360E" w:rsidP="00EC69CC">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05F1ED45" w14:textId="790F6F35" w:rsidR="00E9360E" w:rsidRPr="000C280D" w:rsidRDefault="00E9360E" w:rsidP="00EC69CC">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2D2832C1" w14:textId="77777777" w:rsidR="00E9360E" w:rsidRPr="000C280D" w:rsidRDefault="00E9360E" w:rsidP="00EC69CC">
            <w:pPr>
              <w:jc w:val="center"/>
              <w:rPr>
                <w:rFonts w:ascii="BIZ UD明朝 Medium" w:eastAsia="BIZ UD明朝 Medium" w:hAnsi="BIZ UD明朝 Medium"/>
                <w:kern w:val="0"/>
                <w:sz w:val="22"/>
                <w:szCs w:val="22"/>
              </w:rPr>
            </w:pPr>
            <w:r w:rsidRPr="000C280D">
              <w:rPr>
                <w:rFonts w:ascii="BIZ UD明朝 Medium" w:eastAsia="BIZ UD明朝 Medium" w:hAnsi="BIZ UD明朝 Medium" w:hint="eastAsia"/>
                <w:kern w:val="0"/>
                <w:sz w:val="22"/>
                <w:szCs w:val="22"/>
              </w:rPr>
              <w:t>令和８（2026）年度</w:t>
            </w:r>
          </w:p>
          <w:p w14:paraId="7A2FE2E9" w14:textId="77777777" w:rsidR="00E9360E" w:rsidRPr="000C280D" w:rsidRDefault="00E9360E" w:rsidP="00EC69CC">
            <w:pPr>
              <w:jc w:val="center"/>
              <w:rPr>
                <w:rFonts w:ascii="BIZ UD明朝 Medium" w:eastAsia="BIZ UD明朝 Medium" w:hAnsi="BIZ UD明朝 Medium"/>
                <w:sz w:val="22"/>
                <w:szCs w:val="22"/>
              </w:rPr>
            </w:pPr>
            <w:r w:rsidRPr="000C280D">
              <w:rPr>
                <w:rFonts w:ascii="BIZ UD明朝 Medium" w:eastAsia="BIZ UD明朝 Medium" w:hAnsi="BIZ UD明朝 Medium" w:hint="eastAsia"/>
                <w:kern w:val="0"/>
                <w:sz w:val="22"/>
                <w:szCs w:val="22"/>
              </w:rPr>
              <w:t>以降の方向性</w:t>
            </w:r>
          </w:p>
        </w:tc>
      </w:tr>
      <w:tr w:rsidR="00E9360E" w:rsidRPr="000C280D" w14:paraId="00DA585A" w14:textId="77777777" w:rsidTr="00EC69CC">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00CF1E7B" w14:textId="77777777" w:rsidR="00E9360E" w:rsidRPr="000C280D" w:rsidRDefault="00E9360E" w:rsidP="00EC69CC">
            <w:pPr>
              <w:widowControl/>
              <w:jc w:val="center"/>
              <w:rPr>
                <w:rFonts w:ascii="BIZ UD明朝 Medium" w:eastAsia="BIZ UD明朝 Medium" w:hAnsi="BIZ UD明朝 Medium" w:cs="ＭＳ Ｐゴシック"/>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24D10816" w14:textId="77777777" w:rsidR="00E9360E" w:rsidRPr="000C280D" w:rsidRDefault="00E9360E" w:rsidP="00EC69CC">
            <w:pPr>
              <w:jc w:val="center"/>
              <w:rPr>
                <w:rFonts w:ascii="BIZ UD明朝 Medium" w:eastAsia="BIZ UD明朝 Medium" w:hAnsi="BIZ UD明朝 Medium"/>
                <w:sz w:val="22"/>
                <w:szCs w:val="22"/>
              </w:rPr>
            </w:pPr>
            <w:r w:rsidRPr="000C280D">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022FFEB3" w14:textId="77777777" w:rsidR="00E9360E" w:rsidRPr="000C280D" w:rsidRDefault="00E9360E" w:rsidP="00EC69CC">
            <w:pPr>
              <w:jc w:val="center"/>
              <w:rPr>
                <w:rFonts w:ascii="BIZ UD明朝 Medium" w:eastAsia="BIZ UD明朝 Medium" w:hAnsi="BIZ UD明朝 Medium"/>
                <w:sz w:val="22"/>
                <w:szCs w:val="22"/>
              </w:rPr>
            </w:pPr>
            <w:r w:rsidRPr="000C280D">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064ADBAE" w14:textId="77777777" w:rsidR="00E9360E" w:rsidRPr="000C280D" w:rsidRDefault="00E9360E" w:rsidP="00EC69CC">
            <w:pPr>
              <w:jc w:val="center"/>
              <w:rPr>
                <w:rFonts w:ascii="BIZ UD明朝 Medium" w:eastAsia="BIZ UD明朝 Medium" w:hAnsi="BIZ UD明朝 Medium"/>
                <w:sz w:val="22"/>
                <w:szCs w:val="22"/>
              </w:rPr>
            </w:pPr>
          </w:p>
        </w:tc>
      </w:tr>
      <w:tr w:rsidR="00E9360E" w:rsidRPr="000C280D" w14:paraId="47815637" w14:textId="77777777" w:rsidTr="00EC69CC">
        <w:trPr>
          <w:trHeight w:val="907"/>
        </w:trPr>
        <w:tc>
          <w:tcPr>
            <w:tcW w:w="2329" w:type="dxa"/>
            <w:gridSpan w:val="5"/>
            <w:tcBorders>
              <w:top w:val="single" w:sz="4" w:space="0" w:color="auto"/>
              <w:left w:val="single" w:sz="4" w:space="0" w:color="auto"/>
              <w:right w:val="single" w:sz="4" w:space="0" w:color="auto"/>
            </w:tcBorders>
            <w:shd w:val="clear" w:color="auto" w:fill="auto"/>
            <w:noWrap/>
            <w:hideMark/>
          </w:tcPr>
          <w:p w14:paraId="537C3503" w14:textId="2653D454" w:rsidR="00E9360E" w:rsidRPr="000C280D" w:rsidRDefault="00B6210F" w:rsidP="00EC69CC">
            <w:pPr>
              <w:widowControl/>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設計　７</w:t>
            </w:r>
            <w:r w:rsidR="00E9360E" w:rsidRPr="000C280D">
              <w:rPr>
                <w:rFonts w:ascii="BIZ UD明朝 Medium" w:eastAsia="BIZ UD明朝 Medium" w:hAnsi="BIZ UD明朝 Medium" w:cs="ＭＳ Ｐゴシック" w:hint="eastAsia"/>
                <w:kern w:val="0"/>
                <w:sz w:val="22"/>
                <w:szCs w:val="22"/>
              </w:rPr>
              <w:t>か所</w:t>
            </w:r>
          </w:p>
          <w:p w14:paraId="5F0A8F7E" w14:textId="592B6679" w:rsidR="00E9360E" w:rsidRPr="000C280D" w:rsidRDefault="00B6210F" w:rsidP="00EC69CC">
            <w:pPr>
              <w:widowControl/>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改築　８</w:t>
            </w:r>
            <w:r w:rsidR="00E9360E" w:rsidRPr="000C280D">
              <w:rPr>
                <w:rFonts w:ascii="BIZ UD明朝 Medium" w:eastAsia="BIZ UD明朝 Medium" w:hAnsi="BIZ UD明朝 Medium" w:cs="ＭＳ Ｐゴシック" w:hint="eastAsia"/>
                <w:kern w:val="0"/>
                <w:sz w:val="22"/>
                <w:szCs w:val="22"/>
              </w:rPr>
              <w:t>か所</w:t>
            </w:r>
          </w:p>
        </w:tc>
        <w:tc>
          <w:tcPr>
            <w:tcW w:w="2589" w:type="dxa"/>
            <w:gridSpan w:val="2"/>
            <w:tcBorders>
              <w:top w:val="single" w:sz="4" w:space="0" w:color="auto"/>
              <w:left w:val="single" w:sz="4" w:space="0" w:color="auto"/>
              <w:right w:val="single" w:sz="4" w:space="0" w:color="auto"/>
            </w:tcBorders>
            <w:shd w:val="clear" w:color="auto" w:fill="auto"/>
            <w:noWrap/>
          </w:tcPr>
          <w:p w14:paraId="4A302D57" w14:textId="216D2485" w:rsidR="00E9360E" w:rsidRPr="000C280D" w:rsidRDefault="00E9360E" w:rsidP="00EC69CC">
            <w:pPr>
              <w:widowControl/>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30D620FB" w14:textId="1FA8D467" w:rsidR="00E9360E" w:rsidRPr="000C280D" w:rsidRDefault="00297DA5" w:rsidP="00EC69CC">
            <w:pPr>
              <w:widowControl/>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98912" behindDoc="0" locked="0" layoutInCell="1" allowOverlap="1" wp14:anchorId="47ACF928" wp14:editId="0D1D6FE1">
                      <wp:simplePos x="0" y="0"/>
                      <wp:positionH relativeFrom="column">
                        <wp:posOffset>-1635760</wp:posOffset>
                      </wp:positionH>
                      <wp:positionV relativeFrom="paragraph">
                        <wp:posOffset>39370</wp:posOffset>
                      </wp:positionV>
                      <wp:extent cx="3124200" cy="929640"/>
                      <wp:effectExtent l="0" t="0" r="19050" b="22860"/>
                      <wp:wrapNone/>
                      <wp:docPr id="892384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29640"/>
                              </a:xfrm>
                              <a:prstGeom prst="rect">
                                <a:avLst/>
                              </a:prstGeom>
                              <a:solidFill>
                                <a:srgbClr val="FFFFFF"/>
                              </a:solidFill>
                              <a:ln w="9525">
                                <a:solidFill>
                                  <a:srgbClr val="000000"/>
                                </a:solidFill>
                                <a:miter lim="800000"/>
                                <a:headEnd/>
                                <a:tailEnd/>
                              </a:ln>
                            </wps:spPr>
                            <wps:txbx>
                              <w:txbxContent>
                                <w:p w14:paraId="0195E894"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ACF928" id="_x0000_s1095" type="#_x0000_t202" style="position:absolute;left:0;text-align:left;margin-left:-128.8pt;margin-top:3.1pt;width:246pt;height:73.2pt;z-index:25219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">
                      <v:textbox>
                        <w:txbxContent>
                          <w:p w14:paraId="0195E894"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21BC1514" w14:textId="460DE6C3" w:rsidR="00E9360E" w:rsidRPr="000C280D" w:rsidRDefault="00E9360E" w:rsidP="00EE4776">
            <w:pP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年数か所</w:t>
            </w:r>
            <w:r w:rsidR="00EE4776">
              <w:rPr>
                <w:rFonts w:ascii="BIZ UD明朝 Medium" w:eastAsia="BIZ UD明朝 Medium" w:hAnsi="BIZ UD明朝 Medium" w:cs="ＭＳ Ｐゴシック" w:hint="eastAsia"/>
                <w:kern w:val="0"/>
                <w:sz w:val="22"/>
                <w:szCs w:val="22"/>
              </w:rPr>
              <w:t>程度</w:t>
            </w:r>
            <w:r w:rsidRPr="000C280D">
              <w:rPr>
                <w:rFonts w:ascii="BIZ UD明朝 Medium" w:eastAsia="BIZ UD明朝 Medium" w:hAnsi="BIZ UD明朝 Medium" w:cs="ＭＳ Ｐゴシック" w:hint="eastAsia"/>
                <w:kern w:val="0"/>
                <w:sz w:val="22"/>
                <w:szCs w:val="22"/>
              </w:rPr>
              <w:t>整備</w:t>
            </w:r>
          </w:p>
        </w:tc>
      </w:tr>
      <w:tr w:rsidR="00E9360E" w:rsidRPr="000C280D" w14:paraId="07E8A3D2" w14:textId="77777777" w:rsidTr="00EC69CC">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47D54D6D" w14:textId="77777777" w:rsidR="00E9360E" w:rsidRPr="000C280D" w:rsidRDefault="00E9360E" w:rsidP="00EC69CC">
            <w:pPr>
              <w:widowControl/>
              <w:ind w:left="203" w:hangingChars="100" w:hanging="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２か年事業経費</w:t>
            </w:r>
            <w:r w:rsidRPr="000C280D">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D083972" w14:textId="77777777" w:rsidR="00E9360E" w:rsidRPr="000C280D" w:rsidRDefault="00E9360E" w:rsidP="00EC69CC">
            <w:pPr>
              <w:widowControl/>
              <w:ind w:firstLineChars="100" w:firstLine="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F90A501" w14:textId="58C88525" w:rsidR="00E9360E" w:rsidRPr="000C280D" w:rsidRDefault="00E9360E" w:rsidP="00EC69CC">
            <w:pPr>
              <w:widowControl/>
              <w:ind w:firstLineChars="100" w:firstLine="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0B16E1FF" w14:textId="77777777" w:rsidR="00E9360E" w:rsidRPr="000C280D" w:rsidRDefault="00E9360E" w:rsidP="00EC69CC">
            <w:pPr>
              <w:widowControl/>
              <w:ind w:firstLineChars="100" w:firstLine="203"/>
              <w:jc w:val="right"/>
              <w:rPr>
                <w:rFonts w:ascii="BIZ UD明朝 Medium" w:eastAsia="BIZ UD明朝 Medium" w:hAnsi="BIZ UD明朝 Medium" w:cs="ＭＳ Ｐゴシック"/>
                <w:kern w:val="0"/>
                <w:sz w:val="22"/>
                <w:szCs w:val="22"/>
              </w:rPr>
            </w:pPr>
          </w:p>
        </w:tc>
      </w:tr>
    </w:tbl>
    <w:p w14:paraId="65B49931" w14:textId="77777777" w:rsidR="00141AD2" w:rsidRPr="000C280D" w:rsidRDefault="00141AD2" w:rsidP="00141AD2">
      <w:pPr>
        <w:spacing w:line="360" w:lineRule="exact"/>
        <w:rPr>
          <w:rFonts w:asciiTheme="majorEastAsia" w:eastAsiaTheme="majorEastAsia" w:hAnsiTheme="majorEastAsia"/>
        </w:rPr>
      </w:pPr>
    </w:p>
    <w:p w14:paraId="5C65DC71" w14:textId="77777777" w:rsidR="00141AD2" w:rsidRPr="000C280D" w:rsidRDefault="00141AD2" w:rsidP="00141AD2">
      <w:pPr>
        <w:spacing w:line="360" w:lineRule="exact"/>
        <w:rPr>
          <w:rFonts w:asciiTheme="majorEastAsia" w:eastAsiaTheme="majorEastAsia" w:hAnsiTheme="majorEastAsia"/>
        </w:rPr>
      </w:pPr>
    </w:p>
    <w:p w14:paraId="4AC6CD9E" w14:textId="77777777" w:rsidR="00141AD2" w:rsidRPr="00C0099A" w:rsidRDefault="00141AD2" w:rsidP="00141AD2">
      <w:pPr>
        <w:spacing w:line="360" w:lineRule="exact"/>
        <w:rPr>
          <w:rFonts w:asciiTheme="majorEastAsia" w:eastAsiaTheme="majorEastAsia" w:hAnsiTheme="majorEastAsia"/>
        </w:rPr>
      </w:pPr>
    </w:p>
    <w:p w14:paraId="47CAF5D3" w14:textId="77777777" w:rsidR="00141AD2" w:rsidRDefault="00141AD2" w:rsidP="00141AD2">
      <w:pPr>
        <w:spacing w:line="360" w:lineRule="exact"/>
        <w:rPr>
          <w:rFonts w:asciiTheme="majorEastAsia" w:eastAsiaTheme="majorEastAsia" w:hAnsiTheme="majorEastAsia"/>
        </w:rPr>
      </w:pPr>
    </w:p>
    <w:p w14:paraId="504567CF" w14:textId="77777777" w:rsidR="00141AD2" w:rsidRDefault="00141AD2" w:rsidP="00141AD2">
      <w:pPr>
        <w:spacing w:line="360" w:lineRule="exact"/>
        <w:rPr>
          <w:rFonts w:asciiTheme="majorEastAsia" w:eastAsiaTheme="majorEastAsia" w:hAnsiTheme="majorEastAsia"/>
        </w:rPr>
      </w:pPr>
    </w:p>
    <w:p w14:paraId="11AC46F8" w14:textId="77777777" w:rsidR="00141AD2" w:rsidRDefault="00141AD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501"/>
        <w:gridCol w:w="2088"/>
        <w:gridCol w:w="2590"/>
        <w:gridCol w:w="1134"/>
        <w:gridCol w:w="1281"/>
      </w:tblGrid>
      <w:tr w:rsidR="00141AD2" w:rsidRPr="00AF56C6" w14:paraId="04A7211A" w14:textId="77777777" w:rsidTr="00141AD2">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92B589C"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F31B36" w14:textId="55B20493" w:rsidR="00141AD2" w:rsidRPr="00AF56C6" w:rsidRDefault="00251255" w:rsidP="00141AD2">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21</w:t>
            </w:r>
          </w:p>
        </w:tc>
        <w:tc>
          <w:tcPr>
            <w:tcW w:w="1275"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3F67A57B"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7093" w:type="dxa"/>
            <w:gridSpan w:val="4"/>
            <w:tcBorders>
              <w:top w:val="single" w:sz="4" w:space="0" w:color="auto"/>
              <w:left w:val="nil"/>
              <w:bottom w:val="single" w:sz="4" w:space="0" w:color="auto"/>
              <w:right w:val="single" w:sz="4" w:space="0" w:color="auto"/>
            </w:tcBorders>
            <w:shd w:val="clear" w:color="auto" w:fill="auto"/>
            <w:noWrap/>
            <w:vAlign w:val="center"/>
            <w:hideMark/>
          </w:tcPr>
          <w:p w14:paraId="064448BD"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5D4925">
              <w:rPr>
                <w:rFonts w:ascii="BIZ UD明朝 Medium" w:eastAsia="BIZ UD明朝 Medium" w:hAnsi="BIZ UD明朝 Medium" w:cs="ＭＳ Ｐゴシック" w:hint="eastAsia"/>
                <w:color w:val="000000" w:themeColor="text1"/>
                <w:kern w:val="0"/>
                <w:sz w:val="22"/>
                <w:szCs w:val="22"/>
              </w:rPr>
              <w:t>公園遊具長寿命化の推進</w:t>
            </w:r>
          </w:p>
        </w:tc>
      </w:tr>
      <w:tr w:rsidR="00141AD2" w:rsidRPr="00AF56C6" w14:paraId="7676F700" w14:textId="77777777" w:rsidTr="00141AD2">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AAD9CE4"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168A462"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5D4925">
              <w:rPr>
                <w:rFonts w:ascii="BIZ UD明朝 Medium" w:eastAsia="BIZ UD明朝 Medium" w:hAnsi="BIZ UD明朝 Medium" w:cs="ＭＳ Ｐゴシック" w:hint="eastAsia"/>
                <w:color w:val="000000" w:themeColor="text1"/>
                <w:kern w:val="0"/>
                <w:sz w:val="22"/>
                <w:szCs w:val="22"/>
              </w:rPr>
              <w:t>土木部 みどりと公園課</w:t>
            </w:r>
          </w:p>
        </w:tc>
      </w:tr>
      <w:tr w:rsidR="00141AD2" w:rsidRPr="00AF56C6" w14:paraId="29BA3EA9" w14:textId="77777777" w:rsidTr="00141AD2">
        <w:trPr>
          <w:cantSplit/>
          <w:trHeight w:val="1247"/>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4CEEAC11" w14:textId="77777777" w:rsidR="00141AD2" w:rsidRPr="00AF56C6" w:rsidRDefault="00141AD2" w:rsidP="00141AD2">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7B4BE5C2"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sidRPr="005D4925">
              <w:rPr>
                <w:rFonts w:ascii="BIZ UD明朝 Medium" w:eastAsia="BIZ UD明朝 Medium" w:hAnsi="BIZ UD明朝 Medium" w:cs="ＭＳ Ｐゴシック" w:hint="eastAsia"/>
                <w:color w:val="000000" w:themeColor="text1"/>
                <w:kern w:val="0"/>
                <w:sz w:val="22"/>
                <w:szCs w:val="22"/>
              </w:rPr>
              <w:t>公園遊具の老朽化対策や安全性確保のために必要な修繕・更新などについて、「公園遊具長寿命化計画」に基づき計画的に整備を進めます。</w:t>
            </w:r>
          </w:p>
        </w:tc>
      </w:tr>
      <w:tr w:rsidR="00141AD2" w:rsidRPr="00AF56C6" w14:paraId="0400E25D" w14:textId="77777777" w:rsidTr="00141AD2">
        <w:trPr>
          <w:trHeight w:val="265"/>
        </w:trPr>
        <w:tc>
          <w:tcPr>
            <w:tcW w:w="562" w:type="dxa"/>
            <w:gridSpan w:val="2"/>
            <w:vMerge/>
            <w:tcBorders>
              <w:left w:val="single" w:sz="4" w:space="0" w:color="auto"/>
              <w:right w:val="single" w:sz="4" w:space="0" w:color="auto"/>
            </w:tcBorders>
            <w:shd w:val="clear" w:color="auto" w:fill="DDD9C4"/>
            <w:noWrap/>
            <w:vAlign w:val="center"/>
          </w:tcPr>
          <w:p w14:paraId="6902A48C"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256F6FD2"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3F21806A" w14:textId="77777777" w:rsidR="00141AD2" w:rsidRPr="00AF56C6" w:rsidRDefault="00141AD2" w:rsidP="00141AD2">
            <w:pPr>
              <w:spacing w:line="280" w:lineRule="exact"/>
              <w:jc w:val="left"/>
              <w:rPr>
                <w:rFonts w:ascii="BIZ UD明朝 Medium" w:eastAsia="BIZ UD明朝 Medium" w:hAnsi="BIZ UD明朝 Medium" w:cs="ＭＳ Ｐゴシック"/>
                <w:color w:val="000000" w:themeColor="text1"/>
                <w:kern w:val="0"/>
                <w:sz w:val="22"/>
                <w:szCs w:val="22"/>
              </w:rPr>
            </w:pPr>
            <w:r w:rsidRPr="005D4925">
              <w:rPr>
                <w:rFonts w:ascii="BIZ UD明朝 Medium" w:eastAsia="BIZ UD明朝 Medium" w:hAnsi="BIZ UD明朝 Medium" w:cs="ＭＳ Ｐゴシック" w:hint="eastAsia"/>
                <w:color w:val="000000" w:themeColor="text1"/>
                <w:kern w:val="0"/>
                <w:sz w:val="22"/>
                <w:szCs w:val="22"/>
              </w:rPr>
              <w:t>点検や修繕等を適切に行い、公園遊具を安全に長期間利用し、廃棄物の発生の予防・削減を図ります</w:t>
            </w:r>
            <w:r>
              <w:rPr>
                <w:rFonts w:ascii="BIZ UD明朝 Medium" w:eastAsia="BIZ UD明朝 Medium" w:hAnsi="BIZ UD明朝 Medium" w:cs="ＭＳ Ｐゴシック" w:hint="eastAsia"/>
                <w:color w:val="000000" w:themeColor="text1"/>
                <w:kern w:val="0"/>
                <w:sz w:val="22"/>
                <w:szCs w:val="22"/>
              </w:rPr>
              <w:t>。</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03483409"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sidRPr="00FA6CF0">
              <w:rPr>
                <w:b/>
                <w:noProof/>
              </w:rPr>
              <w:drawing>
                <wp:anchor distT="0" distB="0" distL="114300" distR="114300" simplePos="0" relativeHeight="252013568" behindDoc="0" locked="0" layoutInCell="1" allowOverlap="1" wp14:anchorId="23B0ADF8" wp14:editId="4C0ECC39">
                  <wp:simplePos x="0" y="0"/>
                  <wp:positionH relativeFrom="column">
                    <wp:posOffset>32385</wp:posOffset>
                  </wp:positionH>
                  <wp:positionV relativeFrom="paragraph">
                    <wp:posOffset>-10795</wp:posOffset>
                  </wp:positionV>
                  <wp:extent cx="611505" cy="611505"/>
                  <wp:effectExtent l="0" t="0" r="0" b="0"/>
                  <wp:wrapNone/>
                  <wp:docPr id="42" name="図 42" descr="\\itfs02\fs02_shr01\Sosiki_1\01_政策企画課\30_ブランド・SDGs係\ＳＤＧｓ推進\14 【SDGsフォルダ】\★SDGsロゴデータ\12_つくる責任つかう責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12_つくる責任つかう責任.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1AD2" w:rsidRPr="00AF56C6" w14:paraId="4908ED51"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30F8B9E5"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510041D3" w14:textId="77777777" w:rsidR="00141AD2" w:rsidRPr="00AF56C6" w:rsidRDefault="00141AD2" w:rsidP="00141AD2">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11EA1CBA" w14:textId="77777777" w:rsidR="00141AD2" w:rsidRDefault="00141AD2" w:rsidP="00141AD2">
            <w:pPr>
              <w:jc w:val="left"/>
              <w:rPr>
                <w:rFonts w:ascii="BIZ UD明朝 Medium" w:eastAsia="BIZ UD明朝 Medium" w:hAnsi="BIZ UD明朝 Medium" w:cs="ＭＳ Ｐゴシック"/>
                <w:color w:val="000000" w:themeColor="text1"/>
                <w:kern w:val="0"/>
                <w:sz w:val="22"/>
                <w:szCs w:val="22"/>
              </w:rPr>
            </w:pPr>
            <w:r w:rsidRPr="002E0017">
              <w:rPr>
                <w:rFonts w:ascii="BIZ UD明朝 Medium" w:eastAsia="BIZ UD明朝 Medium" w:hAnsi="BIZ UD明朝 Medium" w:cs="ＭＳ Ｐゴシック" w:hint="eastAsia"/>
                <w:color w:val="000000" w:themeColor="text1"/>
                <w:kern w:val="0"/>
                <w:sz w:val="22"/>
                <w:szCs w:val="22"/>
              </w:rPr>
              <w:t>緑化の推進と自然にふれあう機会の創出</w:t>
            </w:r>
          </w:p>
        </w:tc>
        <w:tc>
          <w:tcPr>
            <w:tcW w:w="1281" w:type="dxa"/>
            <w:vMerge/>
            <w:tcBorders>
              <w:left w:val="dotted" w:sz="4" w:space="0" w:color="auto"/>
              <w:right w:val="single" w:sz="4" w:space="0" w:color="auto"/>
            </w:tcBorders>
            <w:shd w:val="clear" w:color="auto" w:fill="auto"/>
            <w:vAlign w:val="center"/>
          </w:tcPr>
          <w:p w14:paraId="5D5CB7ED"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p>
        </w:tc>
      </w:tr>
      <w:tr w:rsidR="00141AD2" w:rsidRPr="00AF56C6" w14:paraId="37ED6B82"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76851DAE"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6BD09392" w14:textId="77777777" w:rsidR="00141AD2" w:rsidRPr="00AF56C6" w:rsidRDefault="00141AD2" w:rsidP="00141AD2">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3BBA2F84"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公園</w:t>
            </w:r>
            <w:r w:rsidRPr="00000002">
              <w:rPr>
                <w:rFonts w:ascii="BIZ UD明朝 Medium" w:eastAsia="BIZ UD明朝 Medium" w:hAnsi="BIZ UD明朝 Medium" w:cs="ＭＳ Ｐゴシック" w:hint="eastAsia"/>
                <w:color w:val="000000" w:themeColor="text1"/>
                <w:kern w:val="0"/>
                <w:sz w:val="22"/>
                <w:szCs w:val="22"/>
              </w:rPr>
              <w:t>遊具利用者の安全性の向上</w:t>
            </w:r>
          </w:p>
        </w:tc>
        <w:tc>
          <w:tcPr>
            <w:tcW w:w="1281" w:type="dxa"/>
            <w:vMerge/>
            <w:tcBorders>
              <w:left w:val="dotted" w:sz="4" w:space="0" w:color="auto"/>
              <w:right w:val="single" w:sz="4" w:space="0" w:color="auto"/>
            </w:tcBorders>
            <w:shd w:val="clear" w:color="auto" w:fill="auto"/>
            <w:vAlign w:val="center"/>
          </w:tcPr>
          <w:p w14:paraId="70BDAEF2"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p>
        </w:tc>
      </w:tr>
      <w:tr w:rsidR="00141AD2" w:rsidRPr="00AF56C6" w14:paraId="02631407" w14:textId="77777777" w:rsidTr="00141AD2">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2A421BCA"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4530EBC0"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00D0F6A7" w14:textId="77777777" w:rsidR="00141AD2" w:rsidRDefault="00141AD2" w:rsidP="00141AD2">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6B93063C" w14:textId="77777777" w:rsidR="00141AD2" w:rsidRPr="00AF56C6" w:rsidRDefault="00141AD2" w:rsidP="00141AD2">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141AD2" w:rsidRPr="00AF56C6" w14:paraId="11813151" w14:textId="77777777" w:rsidTr="00141AD2">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2E0402AC"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6AE747D1" w14:textId="77777777" w:rsidR="00141AD2" w:rsidRPr="00AF56C6" w:rsidRDefault="00141AD2" w:rsidP="00141AD2">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45BB0AC5" w14:textId="77777777" w:rsidR="00141AD2" w:rsidRPr="00AF56C6" w:rsidRDefault="00141AD2" w:rsidP="00141AD2">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33990C7F" w14:textId="77777777" w:rsidR="00141AD2" w:rsidRPr="00AF56C6" w:rsidRDefault="00141AD2" w:rsidP="00141AD2">
            <w:pPr>
              <w:jc w:val="center"/>
              <w:rPr>
                <w:rFonts w:ascii="BIZ UD明朝 Medium" w:eastAsia="BIZ UD明朝 Medium" w:hAnsi="BIZ UD明朝 Medium"/>
                <w:color w:val="000000" w:themeColor="text1"/>
                <w:sz w:val="22"/>
                <w:szCs w:val="22"/>
              </w:rPr>
            </w:pPr>
          </w:p>
        </w:tc>
      </w:tr>
      <w:tr w:rsidR="00141AD2" w:rsidRPr="000C280D" w14:paraId="7071C7DD" w14:textId="77777777" w:rsidTr="00141AD2">
        <w:trPr>
          <w:trHeight w:val="1474"/>
        </w:trPr>
        <w:tc>
          <w:tcPr>
            <w:tcW w:w="2329" w:type="dxa"/>
            <w:gridSpan w:val="5"/>
            <w:tcBorders>
              <w:top w:val="single" w:sz="4" w:space="0" w:color="auto"/>
              <w:left w:val="single" w:sz="4" w:space="0" w:color="auto"/>
              <w:right w:val="single" w:sz="4" w:space="0" w:color="auto"/>
            </w:tcBorders>
            <w:shd w:val="clear" w:color="auto" w:fill="auto"/>
            <w:noWrap/>
            <w:hideMark/>
          </w:tcPr>
          <w:p w14:paraId="244DA75A" w14:textId="54548F6B" w:rsidR="00141AD2" w:rsidRPr="000C280D" w:rsidRDefault="00141AD2" w:rsidP="00141AD2">
            <w:pPr>
              <w:widowControl/>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 xml:space="preserve">更新　 </w:t>
            </w:r>
            <w:r w:rsidRPr="000C280D">
              <w:rPr>
                <w:rFonts w:ascii="BIZ UD明朝 Medium" w:eastAsia="BIZ UD明朝 Medium" w:hAnsi="BIZ UD明朝 Medium" w:cs="ＭＳ Ｐゴシック"/>
                <w:kern w:val="0"/>
                <w:sz w:val="22"/>
                <w:szCs w:val="22"/>
              </w:rPr>
              <w:t>53</w:t>
            </w:r>
            <w:r w:rsidRPr="000C280D">
              <w:rPr>
                <w:rFonts w:ascii="BIZ UD明朝 Medium" w:eastAsia="BIZ UD明朝 Medium" w:hAnsi="BIZ UD明朝 Medium" w:cs="ＭＳ Ｐゴシック" w:hint="eastAsia"/>
                <w:kern w:val="0"/>
                <w:sz w:val="22"/>
                <w:szCs w:val="22"/>
              </w:rPr>
              <w:t>基</w:t>
            </w:r>
          </w:p>
          <w:p w14:paraId="5219E0A4" w14:textId="77777777" w:rsidR="00141AD2" w:rsidRPr="000C280D" w:rsidRDefault="00141AD2" w:rsidP="00141AD2">
            <w:pPr>
              <w:widowControl/>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 xml:space="preserve">修繕　 </w:t>
            </w:r>
            <w:r w:rsidRPr="000C280D">
              <w:rPr>
                <w:rFonts w:ascii="BIZ UD明朝 Medium" w:eastAsia="BIZ UD明朝 Medium" w:hAnsi="BIZ UD明朝 Medium" w:cs="ＭＳ Ｐゴシック"/>
                <w:kern w:val="0"/>
                <w:sz w:val="22"/>
                <w:szCs w:val="22"/>
              </w:rPr>
              <w:t>34</w:t>
            </w:r>
            <w:r w:rsidRPr="000C280D">
              <w:rPr>
                <w:rFonts w:ascii="BIZ UD明朝 Medium" w:eastAsia="BIZ UD明朝 Medium" w:hAnsi="BIZ UD明朝 Medium" w:cs="ＭＳ Ｐゴシック" w:hint="eastAsia"/>
                <w:kern w:val="0"/>
                <w:sz w:val="22"/>
                <w:szCs w:val="22"/>
              </w:rPr>
              <w:t>か所</w:t>
            </w:r>
          </w:p>
          <w:p w14:paraId="45CBCF37" w14:textId="77777777" w:rsidR="00141AD2" w:rsidRPr="000C280D" w:rsidRDefault="00141AD2" w:rsidP="00141AD2">
            <w:pPr>
              <w:widowControl/>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 xml:space="preserve">塗装　</w:t>
            </w:r>
            <w:r w:rsidRPr="000C280D">
              <w:rPr>
                <w:rFonts w:ascii="BIZ UD明朝 Medium" w:eastAsia="BIZ UD明朝 Medium" w:hAnsi="BIZ UD明朝 Medium" w:cs="ＭＳ Ｐゴシック"/>
                <w:kern w:val="0"/>
                <w:sz w:val="22"/>
                <w:szCs w:val="22"/>
              </w:rPr>
              <w:t>126</w:t>
            </w:r>
            <w:r w:rsidRPr="000C280D">
              <w:rPr>
                <w:rFonts w:ascii="BIZ UD明朝 Medium" w:eastAsia="BIZ UD明朝 Medium" w:hAnsi="BIZ UD明朝 Medium" w:cs="ＭＳ Ｐゴシック" w:hint="eastAsia"/>
                <w:kern w:val="0"/>
                <w:sz w:val="22"/>
                <w:szCs w:val="22"/>
              </w:rPr>
              <w:t>か所</w:t>
            </w:r>
          </w:p>
        </w:tc>
        <w:tc>
          <w:tcPr>
            <w:tcW w:w="2589" w:type="dxa"/>
            <w:gridSpan w:val="2"/>
            <w:tcBorders>
              <w:top w:val="single" w:sz="4" w:space="0" w:color="auto"/>
              <w:left w:val="single" w:sz="4" w:space="0" w:color="auto"/>
              <w:right w:val="single" w:sz="4" w:space="0" w:color="auto"/>
            </w:tcBorders>
            <w:shd w:val="clear" w:color="auto" w:fill="auto"/>
            <w:noWrap/>
          </w:tcPr>
          <w:p w14:paraId="0DFC5B8F" w14:textId="4CD4FE64" w:rsidR="00141AD2" w:rsidRPr="000C280D" w:rsidRDefault="00141AD2" w:rsidP="00141AD2">
            <w:pPr>
              <w:widowControl/>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1A2A0B68" w14:textId="04B1D1D2" w:rsidR="00141AD2" w:rsidRPr="000C280D" w:rsidRDefault="00297DA5" w:rsidP="00141AD2">
            <w:pPr>
              <w:widowControl/>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94816" behindDoc="0" locked="0" layoutInCell="1" allowOverlap="1" wp14:anchorId="75285C1E" wp14:editId="711745F6">
                      <wp:simplePos x="0" y="0"/>
                      <wp:positionH relativeFrom="column">
                        <wp:posOffset>-1644015</wp:posOffset>
                      </wp:positionH>
                      <wp:positionV relativeFrom="paragraph">
                        <wp:posOffset>76200</wp:posOffset>
                      </wp:positionV>
                      <wp:extent cx="3124200" cy="1219200"/>
                      <wp:effectExtent l="0" t="0" r="19050" b="1905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219200"/>
                              </a:xfrm>
                              <a:prstGeom prst="rect">
                                <a:avLst/>
                              </a:prstGeom>
                              <a:solidFill>
                                <a:srgbClr val="FFFFFF"/>
                              </a:solidFill>
                              <a:ln w="9525">
                                <a:solidFill>
                                  <a:srgbClr val="000000"/>
                                </a:solidFill>
                                <a:miter lim="800000"/>
                                <a:headEnd/>
                                <a:tailEnd/>
                              </a:ln>
                            </wps:spPr>
                            <wps:txbx>
                              <w:txbxContent>
                                <w:p w14:paraId="7B724AD7"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285C1E" id="_x0000_s1096" type="#_x0000_t202" style="position:absolute;left:0;text-align:left;margin-left:-129.45pt;margin-top:6pt;width:246pt;height:96pt;z-index:25219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">
                      <v:textbox>
                        <w:txbxContent>
                          <w:p w14:paraId="7B724AD7"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5A044256" w14:textId="77777777" w:rsidR="00141AD2" w:rsidRPr="000C280D" w:rsidRDefault="00141AD2" w:rsidP="00141AD2">
            <w:pP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公園遊具長寿命化計画の改定等を踏まえ推進</w:t>
            </w:r>
          </w:p>
        </w:tc>
      </w:tr>
      <w:tr w:rsidR="00141AD2" w:rsidRPr="000C280D" w14:paraId="1E6F0AE6" w14:textId="77777777" w:rsidTr="00141AD2">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580D5555" w14:textId="77777777" w:rsidR="00141AD2" w:rsidRPr="000C280D" w:rsidRDefault="00141AD2" w:rsidP="00141AD2">
            <w:pPr>
              <w:widowControl/>
              <w:ind w:left="203" w:hangingChars="100" w:hanging="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２か年事業経費</w:t>
            </w:r>
            <w:r w:rsidRPr="000C280D">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28F7506" w14:textId="36DAD889" w:rsidR="00141AD2" w:rsidRPr="000C280D"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489242C" w14:textId="27857733" w:rsidR="00141AD2" w:rsidRPr="000C280D"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3C3D8047" w14:textId="77777777" w:rsidR="00141AD2" w:rsidRPr="000C280D" w:rsidRDefault="00141AD2" w:rsidP="00141AD2">
            <w:pPr>
              <w:widowControl/>
              <w:ind w:firstLineChars="100" w:firstLine="203"/>
              <w:jc w:val="right"/>
              <w:rPr>
                <w:rFonts w:ascii="BIZ UD明朝 Medium" w:eastAsia="BIZ UD明朝 Medium" w:hAnsi="BIZ UD明朝 Medium" w:cs="ＭＳ Ｐゴシック"/>
                <w:kern w:val="0"/>
                <w:sz w:val="22"/>
                <w:szCs w:val="22"/>
              </w:rPr>
            </w:pPr>
          </w:p>
        </w:tc>
      </w:tr>
    </w:tbl>
    <w:p w14:paraId="2501CAA2" w14:textId="28C803D2" w:rsidR="00141AD2" w:rsidRPr="000C280D" w:rsidRDefault="00141AD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1263"/>
        <w:gridCol w:w="1326"/>
        <w:gridCol w:w="2590"/>
        <w:gridCol w:w="1134"/>
        <w:gridCol w:w="1281"/>
      </w:tblGrid>
      <w:tr w:rsidR="00E9360E" w:rsidRPr="00AF56C6" w14:paraId="487E4F1B" w14:textId="77777777" w:rsidTr="00EC69CC">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49BA192E" w14:textId="77777777" w:rsidR="00E9360E" w:rsidRPr="00AF56C6" w:rsidRDefault="00E9360E"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64DD12" w14:textId="77777777" w:rsidR="00E9360E" w:rsidRPr="00AF56C6" w:rsidRDefault="00E9360E" w:rsidP="00EC69CC">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22</w:t>
            </w:r>
          </w:p>
        </w:tc>
        <w:tc>
          <w:tcPr>
            <w:tcW w:w="203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4F81A978" w14:textId="77777777" w:rsidR="00E9360E" w:rsidRPr="00AF56C6" w:rsidRDefault="00E9360E"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33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C4F47B2" w14:textId="4C361950" w:rsidR="00E9360E" w:rsidRPr="00AF56C6" w:rsidRDefault="00E9360E" w:rsidP="00EC69CC">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011C87">
              <w:rPr>
                <w:rFonts w:ascii="BIZ UD明朝 Medium" w:eastAsia="BIZ UD明朝 Medium" w:hAnsi="BIZ UD明朝 Medium" w:cs="ＭＳ Ｐゴシック" w:hint="eastAsia"/>
                <w:color w:val="000000" w:themeColor="text1"/>
                <w:kern w:val="0"/>
                <w:sz w:val="22"/>
                <w:szCs w:val="22"/>
              </w:rPr>
              <w:t>公園灯の更新</w:t>
            </w:r>
          </w:p>
        </w:tc>
      </w:tr>
      <w:tr w:rsidR="00E9360E" w:rsidRPr="00AF56C6" w14:paraId="401A94A2" w14:textId="77777777" w:rsidTr="00EC69CC">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0AD97AD" w14:textId="77777777" w:rsidR="00E9360E" w:rsidRPr="00AF56C6" w:rsidRDefault="00E9360E" w:rsidP="00EC69CC">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EA08BA9" w14:textId="77777777" w:rsidR="00E9360E" w:rsidRPr="00AF56C6" w:rsidRDefault="00E9360E" w:rsidP="00EC69CC">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011C87">
              <w:rPr>
                <w:rFonts w:ascii="BIZ UD明朝 Medium" w:eastAsia="BIZ UD明朝 Medium" w:hAnsi="BIZ UD明朝 Medium" w:cs="ＭＳ Ｐゴシック" w:hint="eastAsia"/>
                <w:color w:val="000000" w:themeColor="text1"/>
                <w:kern w:val="0"/>
                <w:sz w:val="22"/>
                <w:szCs w:val="22"/>
              </w:rPr>
              <w:t>土木部 みどりと公園課</w:t>
            </w:r>
          </w:p>
        </w:tc>
      </w:tr>
      <w:tr w:rsidR="00E9360E" w:rsidRPr="000C280D" w14:paraId="4EFE0E73" w14:textId="77777777" w:rsidTr="00EC69CC">
        <w:trPr>
          <w:trHeight w:val="938"/>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56C4D435" w14:textId="77777777" w:rsidR="00E9360E" w:rsidRPr="000C280D" w:rsidRDefault="00E9360E" w:rsidP="00EC69CC">
            <w:pPr>
              <w:widowControl/>
              <w:ind w:left="113" w:right="11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事業概要</w:t>
            </w:r>
          </w:p>
          <w:p w14:paraId="580DC86C" w14:textId="77777777" w:rsidR="00E9360E" w:rsidRPr="000C280D" w:rsidRDefault="00E9360E" w:rsidP="00EC69CC">
            <w:pPr>
              <w:widowControl/>
              <w:ind w:left="113" w:right="113"/>
              <w:jc w:val="center"/>
              <w:rPr>
                <w:rFonts w:ascii="BIZ UD明朝 Medium" w:eastAsia="BIZ UD明朝 Medium" w:hAnsi="BIZ UD明朝 Medium" w:cs="ＭＳ Ｐゴシック"/>
                <w:kern w:val="0"/>
                <w:sz w:val="22"/>
                <w:szCs w:val="22"/>
              </w:rPr>
            </w:pP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23CEC8E7" w14:textId="1912CF48" w:rsidR="00E9360E" w:rsidRPr="000C280D" w:rsidRDefault="00E9360E"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公園灯の省エネルギー化や長寿命化を図るため、公園灯をＬＥＤ化するとともに、適正な照度分布によって夜間利用者の安全を確保します。</w:t>
            </w:r>
          </w:p>
        </w:tc>
      </w:tr>
      <w:tr w:rsidR="00E9360E" w:rsidRPr="000C280D" w14:paraId="218A5417" w14:textId="77777777" w:rsidTr="00EC69CC">
        <w:trPr>
          <w:trHeight w:val="265"/>
        </w:trPr>
        <w:tc>
          <w:tcPr>
            <w:tcW w:w="562" w:type="dxa"/>
            <w:gridSpan w:val="2"/>
            <w:vMerge/>
            <w:tcBorders>
              <w:left w:val="single" w:sz="4" w:space="0" w:color="auto"/>
              <w:right w:val="single" w:sz="4" w:space="0" w:color="auto"/>
            </w:tcBorders>
            <w:shd w:val="clear" w:color="auto" w:fill="DDD9C4"/>
            <w:noWrap/>
            <w:vAlign w:val="center"/>
          </w:tcPr>
          <w:p w14:paraId="037D2507" w14:textId="77777777" w:rsidR="00E9360E" w:rsidRPr="000C280D" w:rsidRDefault="00E9360E" w:rsidP="00EC69CC">
            <w:pPr>
              <w:widowControl/>
              <w:jc w:val="left"/>
              <w:rPr>
                <w:rFonts w:ascii="BIZ UD明朝 Medium" w:eastAsia="BIZ UD明朝 Medium" w:hAnsi="BIZ UD明朝 Medium" w:cs="ＭＳ Ｐゴシック"/>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73022973" w14:textId="77777777" w:rsidR="00E9360E" w:rsidRPr="000C280D" w:rsidRDefault="00E9360E"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ＳＤＧｓの視点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34FD0B8D" w14:textId="1BB74EF2" w:rsidR="00E9360E" w:rsidRPr="000C280D" w:rsidRDefault="00E9360E"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夜間利用者の安全を確保しながら、省エネ・長寿命のＬＥＤ照明を導入します。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6AB0F3EA" w14:textId="77777777" w:rsidR="00E9360E" w:rsidRPr="000C280D" w:rsidRDefault="00E9360E" w:rsidP="00EC69CC">
            <w:pPr>
              <w:jc w:val="left"/>
              <w:rPr>
                <w:rFonts w:ascii="BIZ UD明朝 Medium" w:eastAsia="BIZ UD明朝 Medium" w:hAnsi="BIZ UD明朝 Medium" w:cs="ＭＳ Ｐゴシック"/>
                <w:kern w:val="0"/>
                <w:sz w:val="22"/>
                <w:szCs w:val="22"/>
              </w:rPr>
            </w:pPr>
            <w:r w:rsidRPr="000C280D">
              <w:rPr>
                <w:b/>
                <w:noProof/>
              </w:rPr>
              <w:drawing>
                <wp:anchor distT="0" distB="0" distL="114300" distR="114300" simplePos="0" relativeHeight="252076032" behindDoc="0" locked="0" layoutInCell="1" allowOverlap="1" wp14:anchorId="515DCDE0" wp14:editId="16AFE8DD">
                  <wp:simplePos x="0" y="0"/>
                  <wp:positionH relativeFrom="column">
                    <wp:posOffset>39370</wp:posOffset>
                  </wp:positionH>
                  <wp:positionV relativeFrom="paragraph">
                    <wp:posOffset>-54610</wp:posOffset>
                  </wp:positionV>
                  <wp:extent cx="611505" cy="611505"/>
                  <wp:effectExtent l="0" t="0" r="0" b="0"/>
                  <wp:wrapNone/>
                  <wp:docPr id="12" name="図 12" descr="\\itfs02\fs02_shr01\Sosiki_1\01_政策企画課\30_ブランド・SDGs係\ＳＤＧｓ推進\14 【SDGsフォルダ】\★SDGsロゴデータ\07_エネルギーをみんなにそしてクリーン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07_エネルギーをみんなにそしてクリーンに.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9360E" w:rsidRPr="000C280D" w14:paraId="1FF5C704" w14:textId="77777777" w:rsidTr="00EC69CC">
        <w:trPr>
          <w:trHeight w:val="326"/>
        </w:trPr>
        <w:tc>
          <w:tcPr>
            <w:tcW w:w="562" w:type="dxa"/>
            <w:gridSpan w:val="2"/>
            <w:vMerge/>
            <w:tcBorders>
              <w:left w:val="single" w:sz="4" w:space="0" w:color="auto"/>
              <w:right w:val="single" w:sz="4" w:space="0" w:color="auto"/>
            </w:tcBorders>
            <w:shd w:val="clear" w:color="auto" w:fill="DDD9C4"/>
            <w:noWrap/>
            <w:vAlign w:val="center"/>
          </w:tcPr>
          <w:p w14:paraId="52C8C867" w14:textId="77777777" w:rsidR="00E9360E" w:rsidRPr="000C280D" w:rsidRDefault="00E9360E" w:rsidP="00EC69CC">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7BBCED48" w14:textId="77777777" w:rsidR="00E9360E" w:rsidRPr="000C280D" w:rsidRDefault="00E9360E" w:rsidP="00EC69CC">
            <w:pPr>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19E7E981" w14:textId="5055A57E" w:rsidR="00E9360E" w:rsidRPr="000C280D" w:rsidRDefault="00E9360E"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緑化の推進と自然にふれあう機会の創出</w:t>
            </w:r>
          </w:p>
        </w:tc>
        <w:tc>
          <w:tcPr>
            <w:tcW w:w="1281" w:type="dxa"/>
            <w:vMerge/>
            <w:tcBorders>
              <w:left w:val="dotted" w:sz="4" w:space="0" w:color="auto"/>
              <w:right w:val="single" w:sz="4" w:space="0" w:color="auto"/>
            </w:tcBorders>
            <w:shd w:val="clear" w:color="auto" w:fill="auto"/>
            <w:vAlign w:val="center"/>
          </w:tcPr>
          <w:p w14:paraId="70F5C790" w14:textId="77777777" w:rsidR="00E9360E" w:rsidRPr="000C280D" w:rsidRDefault="00E9360E" w:rsidP="00EC69CC">
            <w:pPr>
              <w:jc w:val="left"/>
              <w:rPr>
                <w:rFonts w:ascii="BIZ UD明朝 Medium" w:eastAsia="BIZ UD明朝 Medium" w:hAnsi="BIZ UD明朝 Medium" w:cs="ＭＳ Ｐゴシック"/>
                <w:kern w:val="0"/>
                <w:sz w:val="22"/>
                <w:szCs w:val="22"/>
              </w:rPr>
            </w:pPr>
          </w:p>
        </w:tc>
      </w:tr>
      <w:tr w:rsidR="00E9360E" w:rsidRPr="000C280D" w14:paraId="793C3BAB" w14:textId="77777777" w:rsidTr="00EC69CC">
        <w:trPr>
          <w:trHeight w:val="326"/>
        </w:trPr>
        <w:tc>
          <w:tcPr>
            <w:tcW w:w="562" w:type="dxa"/>
            <w:gridSpan w:val="2"/>
            <w:vMerge/>
            <w:tcBorders>
              <w:left w:val="single" w:sz="4" w:space="0" w:color="auto"/>
              <w:right w:val="single" w:sz="4" w:space="0" w:color="auto"/>
            </w:tcBorders>
            <w:shd w:val="clear" w:color="auto" w:fill="DDD9C4"/>
            <w:noWrap/>
            <w:vAlign w:val="center"/>
          </w:tcPr>
          <w:p w14:paraId="32E0A6EA" w14:textId="77777777" w:rsidR="00E9360E" w:rsidRPr="000C280D" w:rsidRDefault="00E9360E" w:rsidP="00EC69CC">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6F703D44" w14:textId="77777777" w:rsidR="00E9360E" w:rsidRPr="000C280D" w:rsidRDefault="00E9360E" w:rsidP="00EC69CC">
            <w:pPr>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3FEB46E0" w14:textId="3D344239" w:rsidR="00E9360E" w:rsidRPr="000C280D" w:rsidRDefault="00E9360E"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使用電力削減</w:t>
            </w:r>
            <w:r w:rsidRPr="005E396B">
              <w:rPr>
                <w:rFonts w:ascii="BIZ UD明朝 Medium" w:eastAsia="BIZ UD明朝 Medium" w:hAnsi="BIZ UD明朝 Medium" w:cs="ＭＳ Ｐゴシック" w:hint="eastAsia"/>
                <w:kern w:val="0"/>
                <w:sz w:val="22"/>
                <w:szCs w:val="22"/>
              </w:rPr>
              <w:t>に伴うＣＯ</w:t>
            </w:r>
            <w:r w:rsidRPr="005E396B">
              <w:rPr>
                <w:rFonts w:ascii="BIZ UD明朝 Medium" w:eastAsia="BIZ UD明朝 Medium" w:hAnsi="BIZ UD明朝 Medium" w:cs="ＭＳ Ｐゴシック" w:hint="eastAsia"/>
                <w:kern w:val="0"/>
                <w:sz w:val="22"/>
                <w:szCs w:val="22"/>
                <w:vertAlign w:val="subscript"/>
              </w:rPr>
              <w:t>２</w:t>
            </w:r>
            <w:r w:rsidRPr="005E396B">
              <w:rPr>
                <w:rFonts w:ascii="BIZ UD明朝 Medium" w:eastAsia="BIZ UD明朝 Medium" w:hAnsi="BIZ UD明朝 Medium" w:cs="ＭＳ Ｐゴシック" w:hint="eastAsia"/>
                <w:kern w:val="0"/>
                <w:sz w:val="22"/>
                <w:szCs w:val="22"/>
              </w:rPr>
              <w:t>排出量削減</w:t>
            </w:r>
            <w:r w:rsidRPr="000C280D">
              <w:rPr>
                <w:rFonts w:ascii="BIZ UD明朝 Medium" w:eastAsia="BIZ UD明朝 Medium" w:hAnsi="BIZ UD明朝 Medium" w:cs="ＭＳ Ｐゴシック" w:hint="eastAsia"/>
                <w:kern w:val="0"/>
                <w:sz w:val="22"/>
                <w:szCs w:val="22"/>
              </w:rPr>
              <w:t>、公園利用者の安全性向上</w:t>
            </w:r>
          </w:p>
        </w:tc>
        <w:tc>
          <w:tcPr>
            <w:tcW w:w="1281" w:type="dxa"/>
            <w:vMerge/>
            <w:tcBorders>
              <w:left w:val="dotted" w:sz="4" w:space="0" w:color="auto"/>
              <w:right w:val="single" w:sz="4" w:space="0" w:color="auto"/>
            </w:tcBorders>
            <w:shd w:val="clear" w:color="auto" w:fill="auto"/>
            <w:vAlign w:val="center"/>
          </w:tcPr>
          <w:p w14:paraId="400ACBE1" w14:textId="77777777" w:rsidR="00E9360E" w:rsidRPr="000C280D" w:rsidRDefault="00E9360E" w:rsidP="00EC69CC">
            <w:pPr>
              <w:jc w:val="left"/>
              <w:rPr>
                <w:rFonts w:ascii="BIZ UD明朝 Medium" w:eastAsia="BIZ UD明朝 Medium" w:hAnsi="BIZ UD明朝 Medium" w:cs="ＭＳ Ｐゴシック"/>
                <w:kern w:val="0"/>
                <w:sz w:val="22"/>
                <w:szCs w:val="22"/>
              </w:rPr>
            </w:pPr>
          </w:p>
        </w:tc>
      </w:tr>
      <w:tr w:rsidR="00E9360E" w:rsidRPr="000C280D" w14:paraId="59D0A353" w14:textId="77777777" w:rsidTr="00EC69CC">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16CA1386" w14:textId="77777777" w:rsidR="00E9360E" w:rsidRPr="000C280D" w:rsidRDefault="00E9360E" w:rsidP="00EC69CC">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615BADA8" w14:textId="45773545" w:rsidR="00E9360E" w:rsidRPr="000C280D" w:rsidRDefault="00E9360E" w:rsidP="00EC69CC">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1521E5CB" w14:textId="77777777" w:rsidR="00E9360E" w:rsidRPr="000C280D" w:rsidRDefault="00E9360E" w:rsidP="00EC69CC">
            <w:pPr>
              <w:jc w:val="center"/>
              <w:rPr>
                <w:rFonts w:ascii="BIZ UD明朝 Medium" w:eastAsia="BIZ UD明朝 Medium" w:hAnsi="BIZ UD明朝 Medium"/>
                <w:kern w:val="0"/>
                <w:sz w:val="22"/>
                <w:szCs w:val="22"/>
              </w:rPr>
            </w:pPr>
            <w:r w:rsidRPr="000C280D">
              <w:rPr>
                <w:rFonts w:ascii="BIZ UD明朝 Medium" w:eastAsia="BIZ UD明朝 Medium" w:hAnsi="BIZ UD明朝 Medium" w:hint="eastAsia"/>
                <w:kern w:val="0"/>
                <w:sz w:val="22"/>
                <w:szCs w:val="22"/>
              </w:rPr>
              <w:t>令和８（2026）年度</w:t>
            </w:r>
          </w:p>
          <w:p w14:paraId="50795577" w14:textId="77777777" w:rsidR="00E9360E" w:rsidRPr="000C280D" w:rsidRDefault="00E9360E" w:rsidP="00EC69CC">
            <w:pPr>
              <w:jc w:val="center"/>
              <w:rPr>
                <w:rFonts w:ascii="BIZ UD明朝 Medium" w:eastAsia="BIZ UD明朝 Medium" w:hAnsi="BIZ UD明朝 Medium"/>
                <w:sz w:val="22"/>
                <w:szCs w:val="22"/>
              </w:rPr>
            </w:pPr>
            <w:r w:rsidRPr="000C280D">
              <w:rPr>
                <w:rFonts w:ascii="BIZ UD明朝 Medium" w:eastAsia="BIZ UD明朝 Medium" w:hAnsi="BIZ UD明朝 Medium" w:hint="eastAsia"/>
                <w:kern w:val="0"/>
                <w:sz w:val="22"/>
                <w:szCs w:val="22"/>
              </w:rPr>
              <w:t>以降の方向性</w:t>
            </w:r>
          </w:p>
        </w:tc>
      </w:tr>
      <w:tr w:rsidR="00E9360E" w:rsidRPr="000C280D" w14:paraId="5A23B89F" w14:textId="77777777" w:rsidTr="00EC69CC">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341692FA" w14:textId="77777777" w:rsidR="00E9360E" w:rsidRPr="000C280D" w:rsidRDefault="00E9360E" w:rsidP="00EC69CC">
            <w:pPr>
              <w:widowControl/>
              <w:jc w:val="center"/>
              <w:rPr>
                <w:rFonts w:ascii="BIZ UD明朝 Medium" w:eastAsia="BIZ UD明朝 Medium" w:hAnsi="BIZ UD明朝 Medium" w:cs="ＭＳ Ｐゴシック"/>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611142E8" w14:textId="77777777" w:rsidR="00E9360E" w:rsidRPr="000C280D" w:rsidRDefault="00E9360E" w:rsidP="00EC69CC">
            <w:pPr>
              <w:jc w:val="center"/>
              <w:rPr>
                <w:rFonts w:ascii="BIZ UD明朝 Medium" w:eastAsia="BIZ UD明朝 Medium" w:hAnsi="BIZ UD明朝 Medium"/>
                <w:sz w:val="22"/>
                <w:szCs w:val="22"/>
              </w:rPr>
            </w:pPr>
            <w:r w:rsidRPr="000C280D">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6E40A00F" w14:textId="2979192F" w:rsidR="00E9360E" w:rsidRPr="000C280D" w:rsidRDefault="00E9360E" w:rsidP="00EC69CC">
            <w:pPr>
              <w:jc w:val="center"/>
              <w:rPr>
                <w:rFonts w:ascii="BIZ UD明朝 Medium" w:eastAsia="BIZ UD明朝 Medium" w:hAnsi="BIZ UD明朝 Medium"/>
                <w:sz w:val="22"/>
                <w:szCs w:val="22"/>
              </w:rPr>
            </w:pPr>
            <w:r w:rsidRPr="000C280D">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4049613A" w14:textId="77777777" w:rsidR="00E9360E" w:rsidRPr="000C280D" w:rsidRDefault="00E9360E" w:rsidP="00EC69CC">
            <w:pPr>
              <w:jc w:val="center"/>
              <w:rPr>
                <w:rFonts w:ascii="BIZ UD明朝 Medium" w:eastAsia="BIZ UD明朝 Medium" w:hAnsi="BIZ UD明朝 Medium"/>
                <w:sz w:val="22"/>
                <w:szCs w:val="22"/>
              </w:rPr>
            </w:pPr>
          </w:p>
        </w:tc>
      </w:tr>
      <w:tr w:rsidR="00E9360E" w:rsidRPr="000C280D" w14:paraId="6F2BD2CC" w14:textId="77777777" w:rsidTr="00EC69CC">
        <w:trPr>
          <w:trHeight w:val="925"/>
        </w:trPr>
        <w:tc>
          <w:tcPr>
            <w:tcW w:w="2329" w:type="dxa"/>
            <w:gridSpan w:val="5"/>
            <w:tcBorders>
              <w:top w:val="single" w:sz="4" w:space="0" w:color="auto"/>
              <w:left w:val="single" w:sz="4" w:space="0" w:color="auto"/>
              <w:right w:val="single" w:sz="4" w:space="0" w:color="auto"/>
            </w:tcBorders>
            <w:shd w:val="clear" w:color="auto" w:fill="auto"/>
            <w:noWrap/>
            <w:hideMark/>
          </w:tcPr>
          <w:p w14:paraId="276EA1B3" w14:textId="77777777" w:rsidR="00E9360E" w:rsidRPr="000C280D" w:rsidRDefault="00E9360E" w:rsidP="00EC69CC">
            <w:pPr>
              <w:widowControl/>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公園灯更新57基</w:t>
            </w:r>
          </w:p>
        </w:tc>
        <w:tc>
          <w:tcPr>
            <w:tcW w:w="2589" w:type="dxa"/>
            <w:gridSpan w:val="2"/>
            <w:tcBorders>
              <w:top w:val="single" w:sz="4" w:space="0" w:color="auto"/>
              <w:left w:val="single" w:sz="4" w:space="0" w:color="auto"/>
              <w:right w:val="single" w:sz="4" w:space="0" w:color="auto"/>
            </w:tcBorders>
            <w:shd w:val="clear" w:color="auto" w:fill="auto"/>
            <w:noWrap/>
          </w:tcPr>
          <w:p w14:paraId="5A3E261E" w14:textId="57749A9D" w:rsidR="00E9360E" w:rsidRPr="000C280D" w:rsidRDefault="00E9360E" w:rsidP="00EC69CC">
            <w:pPr>
              <w:widowControl/>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1D4941CA" w14:textId="625C61D8" w:rsidR="00E9360E" w:rsidRPr="000C280D" w:rsidRDefault="00297DA5" w:rsidP="00EC69CC">
            <w:pPr>
              <w:widowControl/>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92768" behindDoc="0" locked="0" layoutInCell="1" allowOverlap="1" wp14:anchorId="23F660C1" wp14:editId="50D2A3FB">
                      <wp:simplePos x="0" y="0"/>
                      <wp:positionH relativeFrom="column">
                        <wp:posOffset>-1646555</wp:posOffset>
                      </wp:positionH>
                      <wp:positionV relativeFrom="paragraph">
                        <wp:posOffset>34925</wp:posOffset>
                      </wp:positionV>
                      <wp:extent cx="3124200" cy="960120"/>
                      <wp:effectExtent l="0" t="0" r="19050" b="11430"/>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60120"/>
                              </a:xfrm>
                              <a:prstGeom prst="rect">
                                <a:avLst/>
                              </a:prstGeom>
                              <a:solidFill>
                                <a:srgbClr val="FFFFFF"/>
                              </a:solidFill>
                              <a:ln w="9525">
                                <a:solidFill>
                                  <a:srgbClr val="000000"/>
                                </a:solidFill>
                                <a:miter lim="800000"/>
                                <a:headEnd/>
                                <a:tailEnd/>
                              </a:ln>
                            </wps:spPr>
                            <wps:txbx>
                              <w:txbxContent>
                                <w:p w14:paraId="06852F9E"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F660C1" id="_x0000_s1097" type="#_x0000_t202" style="position:absolute;left:0;text-align:left;margin-left:-129.65pt;margin-top:2.75pt;width:246pt;height:75.6pt;z-index:25219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">
                      <v:textbox>
                        <w:txbxContent>
                          <w:p w14:paraId="06852F9E"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1E6DA3A6" w14:textId="77777777" w:rsidR="00E9360E" w:rsidRPr="000C280D" w:rsidRDefault="00E9360E" w:rsidP="00EC69CC">
            <w:pP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令和６年度更新完了</w:t>
            </w:r>
          </w:p>
        </w:tc>
      </w:tr>
      <w:tr w:rsidR="00E9360E" w:rsidRPr="000C280D" w14:paraId="4212413E" w14:textId="77777777" w:rsidTr="00EC69CC">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7F42BE7D" w14:textId="77777777" w:rsidR="00E9360E" w:rsidRPr="000C280D" w:rsidRDefault="00E9360E" w:rsidP="00EC69CC">
            <w:pPr>
              <w:widowControl/>
              <w:ind w:left="203" w:hangingChars="100" w:hanging="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２か年事業経費</w:t>
            </w:r>
            <w:r w:rsidRPr="000C280D">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E92AE48" w14:textId="541E8455" w:rsidR="00E9360E" w:rsidRPr="000C280D" w:rsidRDefault="00E9360E" w:rsidP="00EC69CC">
            <w:pPr>
              <w:widowControl/>
              <w:ind w:firstLineChars="100" w:firstLine="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hideMark/>
          </w:tcPr>
          <w:p w14:paraId="1C34D727" w14:textId="77777777" w:rsidR="00E9360E" w:rsidRPr="00461AF3" w:rsidRDefault="00E9360E" w:rsidP="00EC69CC">
            <w:pPr>
              <w:widowControl/>
              <w:rPr>
                <w:rFonts w:ascii="BIZ UD明朝 Medium" w:eastAsia="BIZ UD明朝 Medium" w:hAnsi="BIZ UD明朝 Medium" w:cs="ＭＳ Ｐゴシック"/>
                <w:color w:val="FF0000"/>
                <w:kern w:val="0"/>
                <w:sz w:val="22"/>
                <w:szCs w:val="22"/>
              </w:rPr>
            </w:pPr>
            <w:r w:rsidRPr="00297DA5">
              <w:rPr>
                <w:rFonts w:ascii="BIZ UD明朝 Medium" w:eastAsia="BIZ UD明朝 Medium" w:hAnsi="BIZ UD明朝 Medium" w:cs="ＭＳ Ｐゴシック" w:hint="eastAsia"/>
                <w:kern w:val="0"/>
                <w:sz w:val="22"/>
                <w:szCs w:val="22"/>
              </w:rPr>
              <w:t>－</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322EA239" w14:textId="77777777" w:rsidR="00E9360E" w:rsidRPr="000C280D" w:rsidRDefault="00E9360E" w:rsidP="00EC69CC">
            <w:pPr>
              <w:widowControl/>
              <w:ind w:firstLineChars="100" w:firstLine="203"/>
              <w:jc w:val="right"/>
              <w:rPr>
                <w:rFonts w:ascii="BIZ UD明朝 Medium" w:eastAsia="BIZ UD明朝 Medium" w:hAnsi="BIZ UD明朝 Medium" w:cs="ＭＳ Ｐゴシック"/>
                <w:kern w:val="0"/>
                <w:sz w:val="22"/>
                <w:szCs w:val="22"/>
              </w:rPr>
            </w:pPr>
          </w:p>
        </w:tc>
      </w:tr>
    </w:tbl>
    <w:p w14:paraId="47EA5B50" w14:textId="15FD79F9" w:rsidR="00141AD2" w:rsidRPr="000C280D" w:rsidRDefault="00141AD2" w:rsidP="00141AD2">
      <w:pPr>
        <w:spacing w:line="360" w:lineRule="exact"/>
        <w:rPr>
          <w:rFonts w:asciiTheme="majorEastAsia" w:eastAsiaTheme="majorEastAsia" w:hAnsiTheme="majorEastAsia"/>
        </w:rPr>
      </w:pPr>
    </w:p>
    <w:p w14:paraId="04BDE708" w14:textId="77777777" w:rsidR="00141AD2" w:rsidRDefault="00141AD2" w:rsidP="00141AD2">
      <w:pPr>
        <w:spacing w:line="360" w:lineRule="exact"/>
        <w:rPr>
          <w:rFonts w:asciiTheme="majorEastAsia" w:eastAsiaTheme="majorEastAsia" w:hAnsiTheme="majorEastAsia"/>
        </w:rPr>
      </w:pPr>
    </w:p>
    <w:p w14:paraId="0454BEA7" w14:textId="77777777" w:rsidR="00141AD2" w:rsidRDefault="00141AD2" w:rsidP="00141AD2">
      <w:pPr>
        <w:spacing w:line="360" w:lineRule="exact"/>
        <w:rPr>
          <w:rFonts w:asciiTheme="majorEastAsia" w:eastAsiaTheme="majorEastAsia" w:hAnsiTheme="majorEastAsia"/>
        </w:rPr>
      </w:pPr>
    </w:p>
    <w:p w14:paraId="4222CE9B" w14:textId="77777777" w:rsidR="00141AD2" w:rsidRDefault="00141AD2" w:rsidP="00141AD2">
      <w:pPr>
        <w:spacing w:line="360" w:lineRule="exact"/>
        <w:rPr>
          <w:rFonts w:asciiTheme="majorEastAsia" w:eastAsiaTheme="majorEastAsia" w:hAnsiTheme="majorEastAsia"/>
        </w:rPr>
      </w:pPr>
    </w:p>
    <w:p w14:paraId="4C5CE427" w14:textId="77777777" w:rsidR="00141AD2" w:rsidRDefault="00141AD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501"/>
        <w:gridCol w:w="2088"/>
        <w:gridCol w:w="2590"/>
        <w:gridCol w:w="1134"/>
        <w:gridCol w:w="1281"/>
      </w:tblGrid>
      <w:tr w:rsidR="00E9360E" w:rsidRPr="000C280D" w14:paraId="708A6D75" w14:textId="77777777" w:rsidTr="00EC69CC">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9A16A9F" w14:textId="77777777" w:rsidR="00E9360E" w:rsidRPr="000C280D" w:rsidRDefault="00E9360E" w:rsidP="00EC69CC">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843107" w14:textId="77777777" w:rsidR="00E9360E" w:rsidRPr="000C280D" w:rsidRDefault="00E9360E" w:rsidP="00EC69CC">
            <w:pPr>
              <w:widowControl/>
              <w:jc w:val="center"/>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0</w:t>
            </w:r>
            <w:r>
              <w:rPr>
                <w:rFonts w:ascii="BIZ UD明朝 Medium" w:eastAsia="BIZ UD明朝 Medium" w:hAnsi="BIZ UD明朝 Medium" w:cs="ＭＳ Ｐゴシック"/>
                <w:kern w:val="0"/>
                <w:sz w:val="22"/>
                <w:szCs w:val="22"/>
              </w:rPr>
              <w:t>23</w:t>
            </w:r>
          </w:p>
        </w:tc>
        <w:tc>
          <w:tcPr>
            <w:tcW w:w="1275"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0A59962A" w14:textId="77777777" w:rsidR="00E9360E" w:rsidRPr="000C280D" w:rsidRDefault="00E9360E" w:rsidP="00EC69CC">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事業名</w:t>
            </w:r>
          </w:p>
        </w:tc>
        <w:tc>
          <w:tcPr>
            <w:tcW w:w="7093" w:type="dxa"/>
            <w:gridSpan w:val="4"/>
            <w:tcBorders>
              <w:top w:val="single" w:sz="4" w:space="0" w:color="auto"/>
              <w:left w:val="nil"/>
              <w:bottom w:val="single" w:sz="4" w:space="0" w:color="auto"/>
              <w:right w:val="single" w:sz="4" w:space="0" w:color="auto"/>
            </w:tcBorders>
            <w:shd w:val="clear" w:color="auto" w:fill="auto"/>
            <w:noWrap/>
            <w:vAlign w:val="center"/>
            <w:hideMark/>
          </w:tcPr>
          <w:p w14:paraId="29E27AB6" w14:textId="77777777" w:rsidR="00E9360E" w:rsidRPr="000C280D" w:rsidRDefault="00E9360E" w:rsidP="00EC69CC">
            <w:pPr>
              <w:widowControl/>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 xml:space="preserve">　高島平地域における緑の安全性向上と環境整備</w:t>
            </w:r>
          </w:p>
        </w:tc>
      </w:tr>
      <w:tr w:rsidR="00E9360E" w:rsidRPr="000C280D" w14:paraId="54FAD0F6" w14:textId="77777777" w:rsidTr="00EC69CC">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09961D70" w14:textId="77777777" w:rsidR="00E9360E" w:rsidRPr="000C280D" w:rsidRDefault="00E9360E" w:rsidP="00EC69CC">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EF415F2" w14:textId="77777777" w:rsidR="00E9360E" w:rsidRPr="000C280D" w:rsidRDefault="00E9360E" w:rsidP="00EC69CC">
            <w:pPr>
              <w:widowControl/>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 xml:space="preserve">　土木部　北部土木サービスセンター</w:t>
            </w:r>
          </w:p>
        </w:tc>
      </w:tr>
      <w:tr w:rsidR="00E9360E" w:rsidRPr="000C280D" w14:paraId="4A9CDEA4" w14:textId="77777777" w:rsidTr="00EC69CC">
        <w:trPr>
          <w:trHeight w:val="1080"/>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352F445C" w14:textId="77777777" w:rsidR="00E9360E" w:rsidRPr="000C280D" w:rsidRDefault="00E9360E" w:rsidP="00EC69CC">
            <w:pPr>
              <w:widowControl/>
              <w:ind w:left="113" w:right="11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lastRenderedPageBreak/>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715E52D6" w14:textId="77777777" w:rsidR="00E9360E" w:rsidRPr="000C280D" w:rsidRDefault="00E9360E"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高島平緑地や周辺地域における倒木や枝折れの危険がある樹木の伐採・抜根等を実施し、事故の未然防止を図るとともに、緑地の日照や見通しを改善します。</w:t>
            </w:r>
          </w:p>
        </w:tc>
      </w:tr>
      <w:tr w:rsidR="00E9360E" w:rsidRPr="000C280D" w14:paraId="24245FD4" w14:textId="77777777" w:rsidTr="00EC69CC">
        <w:trPr>
          <w:trHeight w:val="265"/>
        </w:trPr>
        <w:tc>
          <w:tcPr>
            <w:tcW w:w="562" w:type="dxa"/>
            <w:gridSpan w:val="2"/>
            <w:vMerge/>
            <w:tcBorders>
              <w:left w:val="single" w:sz="4" w:space="0" w:color="auto"/>
              <w:right w:val="single" w:sz="4" w:space="0" w:color="auto"/>
            </w:tcBorders>
            <w:shd w:val="clear" w:color="auto" w:fill="DDD9C4"/>
            <w:noWrap/>
            <w:vAlign w:val="center"/>
          </w:tcPr>
          <w:p w14:paraId="7F162000" w14:textId="77777777" w:rsidR="00E9360E" w:rsidRPr="000C280D" w:rsidRDefault="00E9360E" w:rsidP="00EC69CC">
            <w:pPr>
              <w:widowControl/>
              <w:jc w:val="left"/>
              <w:rPr>
                <w:rFonts w:ascii="BIZ UD明朝 Medium" w:eastAsia="BIZ UD明朝 Medium" w:hAnsi="BIZ UD明朝 Medium" w:cs="ＭＳ Ｐゴシック"/>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0ED6ABD2" w14:textId="77777777" w:rsidR="00E9360E" w:rsidRPr="000C280D" w:rsidRDefault="00E9360E"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ＳＤＧｓの視点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5C8A48AA" w14:textId="77777777" w:rsidR="00E9360E" w:rsidRPr="000C280D" w:rsidRDefault="00E9360E" w:rsidP="00EC69CC">
            <w:pPr>
              <w:spacing w:line="280" w:lineRule="exact"/>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緑の豊かな地域資源や生物多様性の保全を図ります。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4012967F" w14:textId="77777777" w:rsidR="00E9360E" w:rsidRPr="000C280D" w:rsidRDefault="00E9360E" w:rsidP="00EC69CC">
            <w:pPr>
              <w:jc w:val="left"/>
              <w:rPr>
                <w:rFonts w:ascii="BIZ UD明朝 Medium" w:eastAsia="BIZ UD明朝 Medium" w:hAnsi="BIZ UD明朝 Medium" w:cs="ＭＳ Ｐゴシック"/>
                <w:kern w:val="0"/>
                <w:sz w:val="22"/>
                <w:szCs w:val="22"/>
              </w:rPr>
            </w:pPr>
            <w:r w:rsidRPr="000C280D">
              <w:rPr>
                <w:b/>
                <w:noProof/>
              </w:rPr>
              <w:drawing>
                <wp:anchor distT="0" distB="0" distL="114300" distR="114300" simplePos="0" relativeHeight="252078080" behindDoc="0" locked="0" layoutInCell="1" allowOverlap="1" wp14:anchorId="4D589B59" wp14:editId="5B4C7A86">
                  <wp:simplePos x="0" y="0"/>
                  <wp:positionH relativeFrom="column">
                    <wp:posOffset>33020</wp:posOffset>
                  </wp:positionH>
                  <wp:positionV relativeFrom="paragraph">
                    <wp:posOffset>-11430</wp:posOffset>
                  </wp:positionV>
                  <wp:extent cx="611505" cy="611505"/>
                  <wp:effectExtent l="0" t="0" r="0" b="0"/>
                  <wp:wrapNone/>
                  <wp:docPr id="43" name="図 43" descr="\\itfs02\fs02_shr01\Sosiki_1\01_政策企画課\30_ブランド・SDGs係\ＳＤＧｓ推進\14 【SDGsフォルダ】\★SDGsロゴデータ\15_陸の豊かさも守ろ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15_陸の豊かさも守ろう.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9360E" w:rsidRPr="000C280D" w14:paraId="2EA3E1A3" w14:textId="77777777" w:rsidTr="00EC69CC">
        <w:trPr>
          <w:trHeight w:val="326"/>
        </w:trPr>
        <w:tc>
          <w:tcPr>
            <w:tcW w:w="562" w:type="dxa"/>
            <w:gridSpan w:val="2"/>
            <w:vMerge/>
            <w:tcBorders>
              <w:left w:val="single" w:sz="4" w:space="0" w:color="auto"/>
              <w:right w:val="single" w:sz="4" w:space="0" w:color="auto"/>
            </w:tcBorders>
            <w:shd w:val="clear" w:color="auto" w:fill="DDD9C4"/>
            <w:noWrap/>
            <w:vAlign w:val="center"/>
          </w:tcPr>
          <w:p w14:paraId="227D0BC1" w14:textId="77777777" w:rsidR="00E9360E" w:rsidRPr="000C280D" w:rsidRDefault="00E9360E" w:rsidP="00EC69CC">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3238A662" w14:textId="77777777" w:rsidR="00E9360E" w:rsidRPr="000C280D" w:rsidRDefault="00E9360E" w:rsidP="00EC69CC">
            <w:pPr>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4253CB14" w14:textId="77777777" w:rsidR="00E9360E" w:rsidRPr="000C280D" w:rsidRDefault="00E9360E"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緑化の推進と自然にふれあう機会の創出</w:t>
            </w:r>
          </w:p>
        </w:tc>
        <w:tc>
          <w:tcPr>
            <w:tcW w:w="1281" w:type="dxa"/>
            <w:vMerge/>
            <w:tcBorders>
              <w:left w:val="dotted" w:sz="4" w:space="0" w:color="auto"/>
              <w:right w:val="single" w:sz="4" w:space="0" w:color="auto"/>
            </w:tcBorders>
            <w:shd w:val="clear" w:color="auto" w:fill="auto"/>
            <w:vAlign w:val="center"/>
          </w:tcPr>
          <w:p w14:paraId="23A29110" w14:textId="77777777" w:rsidR="00E9360E" w:rsidRPr="000C280D" w:rsidRDefault="00E9360E" w:rsidP="00EC69CC">
            <w:pPr>
              <w:jc w:val="left"/>
              <w:rPr>
                <w:rFonts w:ascii="BIZ UD明朝 Medium" w:eastAsia="BIZ UD明朝 Medium" w:hAnsi="BIZ UD明朝 Medium" w:cs="ＭＳ Ｐゴシック"/>
                <w:kern w:val="0"/>
                <w:sz w:val="22"/>
                <w:szCs w:val="22"/>
              </w:rPr>
            </w:pPr>
          </w:p>
        </w:tc>
      </w:tr>
      <w:tr w:rsidR="00E9360E" w:rsidRPr="000C280D" w14:paraId="1AB5243D" w14:textId="77777777" w:rsidTr="00EC69CC">
        <w:trPr>
          <w:trHeight w:val="326"/>
        </w:trPr>
        <w:tc>
          <w:tcPr>
            <w:tcW w:w="562" w:type="dxa"/>
            <w:gridSpan w:val="2"/>
            <w:vMerge/>
            <w:tcBorders>
              <w:left w:val="single" w:sz="4" w:space="0" w:color="auto"/>
              <w:right w:val="single" w:sz="4" w:space="0" w:color="auto"/>
            </w:tcBorders>
            <w:shd w:val="clear" w:color="auto" w:fill="DDD9C4"/>
            <w:noWrap/>
            <w:vAlign w:val="center"/>
          </w:tcPr>
          <w:p w14:paraId="60140759" w14:textId="77777777" w:rsidR="00E9360E" w:rsidRPr="000C280D" w:rsidRDefault="00E9360E" w:rsidP="00EC69CC">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7B6AD910" w14:textId="77777777" w:rsidR="00E9360E" w:rsidRPr="000C280D" w:rsidRDefault="00E9360E" w:rsidP="00EC69CC">
            <w:pPr>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4D16450E" w14:textId="77777777" w:rsidR="00E9360E" w:rsidRPr="000C280D" w:rsidRDefault="00E9360E"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危険樹木の除去及び健全な樹木の増加</w:t>
            </w:r>
          </w:p>
        </w:tc>
        <w:tc>
          <w:tcPr>
            <w:tcW w:w="1281" w:type="dxa"/>
            <w:vMerge/>
            <w:tcBorders>
              <w:left w:val="dotted" w:sz="4" w:space="0" w:color="auto"/>
              <w:right w:val="single" w:sz="4" w:space="0" w:color="auto"/>
            </w:tcBorders>
            <w:shd w:val="clear" w:color="auto" w:fill="auto"/>
            <w:vAlign w:val="center"/>
          </w:tcPr>
          <w:p w14:paraId="6A6408DE" w14:textId="77777777" w:rsidR="00E9360E" w:rsidRPr="000C280D" w:rsidRDefault="00E9360E" w:rsidP="00EC69CC">
            <w:pPr>
              <w:jc w:val="left"/>
              <w:rPr>
                <w:rFonts w:ascii="BIZ UD明朝 Medium" w:eastAsia="BIZ UD明朝 Medium" w:hAnsi="BIZ UD明朝 Medium" w:cs="ＭＳ Ｐゴシック"/>
                <w:kern w:val="0"/>
                <w:sz w:val="22"/>
                <w:szCs w:val="22"/>
              </w:rPr>
            </w:pPr>
          </w:p>
        </w:tc>
      </w:tr>
      <w:tr w:rsidR="00E9360E" w:rsidRPr="000C280D" w14:paraId="74428495" w14:textId="77777777" w:rsidTr="00EC69CC">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323BE7BE" w14:textId="77777777" w:rsidR="00E9360E" w:rsidRPr="000C280D" w:rsidRDefault="00E9360E" w:rsidP="00EC69CC">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3F36249D" w14:textId="77777777" w:rsidR="00E9360E" w:rsidRPr="000C280D" w:rsidRDefault="00E9360E" w:rsidP="00EC69CC">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1B27648B" w14:textId="77777777" w:rsidR="00E9360E" w:rsidRPr="000C280D" w:rsidRDefault="00E9360E" w:rsidP="00EC69CC">
            <w:pPr>
              <w:jc w:val="center"/>
              <w:rPr>
                <w:rFonts w:ascii="BIZ UD明朝 Medium" w:eastAsia="BIZ UD明朝 Medium" w:hAnsi="BIZ UD明朝 Medium"/>
                <w:kern w:val="0"/>
                <w:sz w:val="22"/>
                <w:szCs w:val="22"/>
              </w:rPr>
            </w:pPr>
            <w:r w:rsidRPr="000C280D">
              <w:rPr>
                <w:rFonts w:ascii="BIZ UD明朝 Medium" w:eastAsia="BIZ UD明朝 Medium" w:hAnsi="BIZ UD明朝 Medium" w:hint="eastAsia"/>
                <w:kern w:val="0"/>
                <w:sz w:val="22"/>
                <w:szCs w:val="22"/>
              </w:rPr>
              <w:t>令和８（2026）年度</w:t>
            </w:r>
          </w:p>
          <w:p w14:paraId="5148E33D" w14:textId="77777777" w:rsidR="00E9360E" w:rsidRPr="000C280D" w:rsidRDefault="00E9360E" w:rsidP="00EC69CC">
            <w:pPr>
              <w:jc w:val="center"/>
              <w:rPr>
                <w:rFonts w:ascii="BIZ UD明朝 Medium" w:eastAsia="BIZ UD明朝 Medium" w:hAnsi="BIZ UD明朝 Medium"/>
                <w:sz w:val="22"/>
                <w:szCs w:val="22"/>
              </w:rPr>
            </w:pPr>
            <w:r w:rsidRPr="000C280D">
              <w:rPr>
                <w:rFonts w:ascii="BIZ UD明朝 Medium" w:eastAsia="BIZ UD明朝 Medium" w:hAnsi="BIZ UD明朝 Medium" w:hint="eastAsia"/>
                <w:kern w:val="0"/>
                <w:sz w:val="22"/>
                <w:szCs w:val="22"/>
              </w:rPr>
              <w:t>以降の方向性</w:t>
            </w:r>
          </w:p>
        </w:tc>
      </w:tr>
      <w:tr w:rsidR="00E9360E" w:rsidRPr="000C280D" w14:paraId="2C7D42F4" w14:textId="77777777" w:rsidTr="00EC69CC">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36E537C6" w14:textId="77777777" w:rsidR="00E9360E" w:rsidRPr="000C280D" w:rsidRDefault="00E9360E" w:rsidP="00EC69CC">
            <w:pPr>
              <w:widowControl/>
              <w:jc w:val="center"/>
              <w:rPr>
                <w:rFonts w:ascii="BIZ UD明朝 Medium" w:eastAsia="BIZ UD明朝 Medium" w:hAnsi="BIZ UD明朝 Medium" w:cs="ＭＳ Ｐゴシック"/>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12997349" w14:textId="77777777" w:rsidR="00E9360E" w:rsidRPr="000C280D" w:rsidRDefault="00E9360E" w:rsidP="00EC69CC">
            <w:pPr>
              <w:jc w:val="center"/>
              <w:rPr>
                <w:rFonts w:ascii="BIZ UD明朝 Medium" w:eastAsia="BIZ UD明朝 Medium" w:hAnsi="BIZ UD明朝 Medium"/>
                <w:sz w:val="22"/>
                <w:szCs w:val="22"/>
              </w:rPr>
            </w:pPr>
            <w:r w:rsidRPr="000C280D">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23E86E85" w14:textId="77777777" w:rsidR="00E9360E" w:rsidRPr="000C280D" w:rsidRDefault="00E9360E" w:rsidP="00EC69CC">
            <w:pPr>
              <w:jc w:val="center"/>
              <w:rPr>
                <w:rFonts w:ascii="BIZ UD明朝 Medium" w:eastAsia="BIZ UD明朝 Medium" w:hAnsi="BIZ UD明朝 Medium"/>
                <w:sz w:val="22"/>
                <w:szCs w:val="22"/>
              </w:rPr>
            </w:pPr>
            <w:r w:rsidRPr="000C280D">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26E4A43B" w14:textId="77777777" w:rsidR="00E9360E" w:rsidRPr="000C280D" w:rsidRDefault="00E9360E" w:rsidP="00EC69CC">
            <w:pPr>
              <w:jc w:val="center"/>
              <w:rPr>
                <w:rFonts w:ascii="BIZ UD明朝 Medium" w:eastAsia="BIZ UD明朝 Medium" w:hAnsi="BIZ UD明朝 Medium"/>
                <w:sz w:val="22"/>
                <w:szCs w:val="22"/>
              </w:rPr>
            </w:pPr>
          </w:p>
        </w:tc>
      </w:tr>
      <w:tr w:rsidR="00E9360E" w:rsidRPr="000C280D" w14:paraId="3DFD6916" w14:textId="77777777" w:rsidTr="00EC69CC">
        <w:trPr>
          <w:trHeight w:val="1054"/>
        </w:trPr>
        <w:tc>
          <w:tcPr>
            <w:tcW w:w="2329" w:type="dxa"/>
            <w:gridSpan w:val="5"/>
            <w:tcBorders>
              <w:top w:val="single" w:sz="4" w:space="0" w:color="auto"/>
              <w:left w:val="single" w:sz="4" w:space="0" w:color="auto"/>
              <w:right w:val="single" w:sz="4" w:space="0" w:color="auto"/>
            </w:tcBorders>
            <w:shd w:val="clear" w:color="auto" w:fill="auto"/>
            <w:noWrap/>
            <w:hideMark/>
          </w:tcPr>
          <w:p w14:paraId="5C7E441C" w14:textId="77777777" w:rsidR="00E9360E" w:rsidRPr="000C280D" w:rsidRDefault="00E9360E" w:rsidP="00EC69CC">
            <w:pPr>
              <w:widowControl/>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 xml:space="preserve">伐採・抜根　</w:t>
            </w:r>
            <w:r w:rsidRPr="000C280D">
              <w:rPr>
                <w:rFonts w:ascii="BIZ UD明朝 Medium" w:eastAsia="BIZ UD明朝 Medium" w:hAnsi="BIZ UD明朝 Medium" w:cs="ＭＳ Ｐゴシック"/>
                <w:kern w:val="0"/>
                <w:sz w:val="22"/>
                <w:szCs w:val="22"/>
              </w:rPr>
              <w:t>144</w:t>
            </w:r>
            <w:r w:rsidRPr="000C280D">
              <w:rPr>
                <w:rFonts w:ascii="BIZ UD明朝 Medium" w:eastAsia="BIZ UD明朝 Medium" w:hAnsi="BIZ UD明朝 Medium" w:cs="ＭＳ Ｐゴシック" w:hint="eastAsia"/>
                <w:kern w:val="0"/>
                <w:sz w:val="22"/>
                <w:szCs w:val="22"/>
              </w:rPr>
              <w:t>本</w:t>
            </w:r>
          </w:p>
          <w:p w14:paraId="7307CC39" w14:textId="77777777" w:rsidR="00E9360E" w:rsidRPr="000C280D" w:rsidRDefault="00E9360E" w:rsidP="00EC69CC">
            <w:pPr>
              <w:widowControl/>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植栽工事　　200 ㎡</w:t>
            </w:r>
          </w:p>
        </w:tc>
        <w:tc>
          <w:tcPr>
            <w:tcW w:w="2589" w:type="dxa"/>
            <w:gridSpan w:val="2"/>
            <w:tcBorders>
              <w:top w:val="single" w:sz="4" w:space="0" w:color="auto"/>
              <w:left w:val="single" w:sz="4" w:space="0" w:color="auto"/>
              <w:right w:val="single" w:sz="4" w:space="0" w:color="auto"/>
            </w:tcBorders>
            <w:shd w:val="clear" w:color="auto" w:fill="auto"/>
            <w:noWrap/>
          </w:tcPr>
          <w:p w14:paraId="67BEF27B" w14:textId="7CE48826" w:rsidR="00E9360E" w:rsidRPr="000C280D" w:rsidRDefault="00E9360E" w:rsidP="00EC69CC">
            <w:pPr>
              <w:widowControl/>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1878D130" w14:textId="4E407764" w:rsidR="00E9360E" w:rsidRPr="000C280D" w:rsidRDefault="00C702B8" w:rsidP="00EC69CC">
            <w:pPr>
              <w:widowControl/>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90720" behindDoc="0" locked="0" layoutInCell="1" allowOverlap="1" wp14:anchorId="1D361A5D" wp14:editId="03542A33">
                      <wp:simplePos x="0" y="0"/>
                      <wp:positionH relativeFrom="column">
                        <wp:posOffset>-1661160</wp:posOffset>
                      </wp:positionH>
                      <wp:positionV relativeFrom="paragraph">
                        <wp:posOffset>27305</wp:posOffset>
                      </wp:positionV>
                      <wp:extent cx="3124200" cy="1013460"/>
                      <wp:effectExtent l="0" t="0" r="19050" b="15240"/>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013460"/>
                              </a:xfrm>
                              <a:prstGeom prst="rect">
                                <a:avLst/>
                              </a:prstGeom>
                              <a:solidFill>
                                <a:srgbClr val="FFFFFF"/>
                              </a:solidFill>
                              <a:ln w="9525">
                                <a:solidFill>
                                  <a:srgbClr val="000000"/>
                                </a:solidFill>
                                <a:miter lim="800000"/>
                                <a:headEnd/>
                                <a:tailEnd/>
                              </a:ln>
                            </wps:spPr>
                            <wps:txbx>
                              <w:txbxContent>
                                <w:p w14:paraId="7F63C899"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361A5D" id="_x0000_s1098" type="#_x0000_t202" style="position:absolute;left:0;text-align:left;margin-left:-130.8pt;margin-top:2.15pt;width:246pt;height:79.8pt;z-index:25219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">
                      <v:textbox>
                        <w:txbxContent>
                          <w:p w14:paraId="7F63C899"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1B484C0F" w14:textId="77777777" w:rsidR="00C96B08" w:rsidRDefault="00C96B08" w:rsidP="00EC69CC">
            <w:pPr>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高島平緑地樹木伐採</w:t>
            </w:r>
          </w:p>
          <w:p w14:paraId="3C979F68" w14:textId="77777777" w:rsidR="00C96B08" w:rsidRDefault="00E9360E" w:rsidP="00C96B08">
            <w:pPr>
              <w:ind w:firstLineChars="100" w:firstLine="203"/>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令和６年度完了</w:t>
            </w:r>
          </w:p>
          <w:p w14:paraId="4ACCF9BD" w14:textId="77777777" w:rsidR="00C96B08" w:rsidRDefault="00E9360E" w:rsidP="00C96B08">
            <w:pPr>
              <w:rPr>
                <w:rFonts w:ascii="BIZ UD明朝 Medium" w:eastAsia="BIZ UD明朝 Medium" w:hAnsi="BIZ UD明朝 Medium" w:cs="ＭＳ Ｐゴシック"/>
                <w:kern w:val="0"/>
                <w:sz w:val="22"/>
                <w:szCs w:val="22"/>
              </w:rPr>
            </w:pPr>
            <w:r w:rsidRPr="00E9360E">
              <w:rPr>
                <w:rFonts w:ascii="BIZ UD明朝 Medium" w:eastAsia="BIZ UD明朝 Medium" w:hAnsi="BIZ UD明朝 Medium" w:cs="ＭＳ Ｐゴシック" w:hint="eastAsia"/>
                <w:kern w:val="0"/>
                <w:sz w:val="22"/>
                <w:szCs w:val="22"/>
              </w:rPr>
              <w:t>植栽</w:t>
            </w:r>
            <w:r w:rsidRPr="000C280D">
              <w:rPr>
                <w:rFonts w:ascii="BIZ UD明朝 Medium" w:eastAsia="BIZ UD明朝 Medium" w:hAnsi="BIZ UD明朝 Medium" w:cs="ＭＳ Ｐゴシック" w:hint="eastAsia"/>
                <w:kern w:val="0"/>
                <w:sz w:val="22"/>
                <w:szCs w:val="22"/>
              </w:rPr>
              <w:t>工事</w:t>
            </w:r>
          </w:p>
          <w:p w14:paraId="6DFDD5BB" w14:textId="04ABB860" w:rsidR="00E9360E" w:rsidRPr="000C280D" w:rsidRDefault="00E9360E" w:rsidP="00C96B08">
            <w:pPr>
              <w:ind w:firstLineChars="100" w:firstLine="203"/>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令和10年度完了</w:t>
            </w:r>
          </w:p>
        </w:tc>
      </w:tr>
      <w:tr w:rsidR="00E9360E" w:rsidRPr="000C280D" w14:paraId="3682A74A" w14:textId="77777777" w:rsidTr="00EC69CC">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3DB53819" w14:textId="77777777" w:rsidR="00E9360E" w:rsidRPr="000C280D" w:rsidRDefault="00E9360E" w:rsidP="00EC69CC">
            <w:pPr>
              <w:widowControl/>
              <w:ind w:left="203" w:hangingChars="100" w:hanging="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２か年事業経費</w:t>
            </w:r>
            <w:r w:rsidRPr="000C280D">
              <w:rPr>
                <w:rFonts w:ascii="BIZ UD明朝 Medium" w:eastAsia="BIZ UD明朝 Medium" w:hAnsi="BIZ UD明朝 Medium" w:cs="ＭＳ Ｐゴシック" w:hint="eastAsia"/>
                <w:kern w:val="0"/>
                <w:sz w:val="22"/>
                <w:szCs w:val="22"/>
              </w:rPr>
              <w:br/>
              <w:t>計</w:t>
            </w:r>
            <w:r w:rsidRPr="00AE05B0">
              <w:rPr>
                <w:rFonts w:ascii="BIZ UD明朝 Medium" w:eastAsia="BIZ UD明朝 Medium" w:hAnsi="BIZ UD明朝 Medium" w:cs="ＭＳ Ｐゴシック" w:hint="eastAsia"/>
                <w:kern w:val="0"/>
                <w:sz w:val="22"/>
                <w:szCs w:val="22"/>
              </w:rPr>
              <w:t>●●</w:t>
            </w:r>
            <w:r w:rsidRPr="000C280D">
              <w:rPr>
                <w:rFonts w:ascii="BIZ UD明朝 Medium" w:eastAsia="BIZ UD明朝 Medium" w:hAnsi="BIZ UD明朝 Medium" w:cs="ＭＳ Ｐゴシック" w:hint="eastAsia"/>
                <w:kern w:val="0"/>
                <w:sz w:val="22"/>
                <w:szCs w:val="22"/>
              </w:rPr>
              <w:t>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C35FF61" w14:textId="77777777" w:rsidR="00E9360E" w:rsidRPr="000C280D" w:rsidRDefault="00E9360E" w:rsidP="00EC69CC">
            <w:pPr>
              <w:widowControl/>
              <w:ind w:firstLineChars="100" w:firstLine="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E932672" w14:textId="02DC088B" w:rsidR="00E9360E" w:rsidRPr="000C280D" w:rsidRDefault="00E9360E" w:rsidP="00EC69CC">
            <w:pPr>
              <w:widowControl/>
              <w:ind w:firstLineChars="100" w:firstLine="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1E36C725" w14:textId="77777777" w:rsidR="00E9360E" w:rsidRPr="000C280D" w:rsidRDefault="00E9360E" w:rsidP="00EC69CC">
            <w:pPr>
              <w:widowControl/>
              <w:ind w:firstLineChars="100" w:firstLine="203"/>
              <w:jc w:val="right"/>
              <w:rPr>
                <w:rFonts w:ascii="BIZ UD明朝 Medium" w:eastAsia="BIZ UD明朝 Medium" w:hAnsi="BIZ UD明朝 Medium" w:cs="ＭＳ Ｐゴシック"/>
                <w:kern w:val="0"/>
                <w:sz w:val="22"/>
                <w:szCs w:val="22"/>
              </w:rPr>
            </w:pPr>
          </w:p>
        </w:tc>
      </w:tr>
    </w:tbl>
    <w:p w14:paraId="3A5EAA3E" w14:textId="5EDB2F05" w:rsidR="00141AD2" w:rsidRPr="000C280D" w:rsidRDefault="00141AD2" w:rsidP="00141AD2">
      <w:pPr>
        <w:spacing w:line="360" w:lineRule="exact"/>
        <w:rPr>
          <w:rFonts w:asciiTheme="majorEastAsia" w:eastAsiaTheme="majorEastAsia" w:hAnsiTheme="majorEastAsia"/>
        </w:rPr>
      </w:pPr>
    </w:p>
    <w:p w14:paraId="5CB5DB6C" w14:textId="0FAA045E" w:rsidR="00141AD2" w:rsidRPr="000C280D" w:rsidRDefault="00141AD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1134"/>
        <w:gridCol w:w="1281"/>
      </w:tblGrid>
      <w:tr w:rsidR="00EC69CC" w:rsidRPr="000C280D" w14:paraId="7C4D79B2" w14:textId="77777777" w:rsidTr="00EC69CC">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513A4DC" w14:textId="77777777" w:rsidR="00EC69CC" w:rsidRPr="000C280D" w:rsidRDefault="00EC69CC" w:rsidP="00EC69CC">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A85D5E" w14:textId="77777777" w:rsidR="00EC69CC" w:rsidRPr="000C280D" w:rsidRDefault="00EC69CC" w:rsidP="00EC69CC">
            <w:pPr>
              <w:widowControl/>
              <w:jc w:val="center"/>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0</w:t>
            </w:r>
            <w:r>
              <w:rPr>
                <w:rFonts w:ascii="BIZ UD明朝 Medium" w:eastAsia="BIZ UD明朝 Medium" w:hAnsi="BIZ UD明朝 Medium" w:cs="ＭＳ Ｐゴシック"/>
                <w:kern w:val="0"/>
                <w:sz w:val="22"/>
                <w:szCs w:val="22"/>
              </w:rPr>
              <w:t>24</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4F12C9FF" w14:textId="77777777" w:rsidR="00EC69CC" w:rsidRPr="000C280D" w:rsidRDefault="00EC69CC" w:rsidP="00EC69CC">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EDC163A" w14:textId="386D5F1D" w:rsidR="00EC69CC" w:rsidRPr="000C280D" w:rsidRDefault="00EC69CC" w:rsidP="00EC69CC">
            <w:pPr>
              <w:widowControl/>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 xml:space="preserve">　板橋公園の再整備</w:t>
            </w:r>
          </w:p>
        </w:tc>
      </w:tr>
      <w:tr w:rsidR="00EC69CC" w:rsidRPr="000C280D" w14:paraId="7D3136DB" w14:textId="77777777" w:rsidTr="00EC69CC">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43429E92" w14:textId="77777777" w:rsidR="00EC69CC" w:rsidRPr="000C280D" w:rsidRDefault="00EC69CC" w:rsidP="00EC69CC">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DCA1915" w14:textId="22725D0E" w:rsidR="00EC69CC" w:rsidRPr="000C280D" w:rsidRDefault="00EC69CC" w:rsidP="00EC69CC">
            <w:pPr>
              <w:widowControl/>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 xml:space="preserve">　土木部 みどりと公園課</w:t>
            </w:r>
          </w:p>
        </w:tc>
      </w:tr>
      <w:tr w:rsidR="00EC69CC" w:rsidRPr="000C280D" w14:paraId="656BE2AA" w14:textId="77777777" w:rsidTr="00EC69CC">
        <w:trPr>
          <w:cantSplit/>
          <w:trHeight w:val="1080"/>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6412760E" w14:textId="77777777" w:rsidR="00EC69CC" w:rsidRPr="000C280D" w:rsidRDefault="00EC69CC" w:rsidP="00EC69CC">
            <w:pPr>
              <w:widowControl/>
              <w:ind w:left="113" w:right="11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3347D2B9" w14:textId="21FD2114" w:rsidR="00EC69CC" w:rsidRPr="000C280D" w:rsidRDefault="00EC69CC"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交通公園として親しまれる板橋公園について、旧大山小学校跡地との一体的な活用を図り、防災機能の充実を図るとともに、にぎわいあふれる公園として再整備します。</w:t>
            </w:r>
          </w:p>
        </w:tc>
      </w:tr>
      <w:tr w:rsidR="00EC69CC" w:rsidRPr="000C280D" w14:paraId="78AA0318" w14:textId="77777777" w:rsidTr="00EC69CC">
        <w:trPr>
          <w:trHeight w:val="265"/>
        </w:trPr>
        <w:tc>
          <w:tcPr>
            <w:tcW w:w="562" w:type="dxa"/>
            <w:gridSpan w:val="2"/>
            <w:vMerge/>
            <w:tcBorders>
              <w:left w:val="single" w:sz="4" w:space="0" w:color="auto"/>
              <w:right w:val="single" w:sz="4" w:space="0" w:color="auto"/>
            </w:tcBorders>
            <w:shd w:val="clear" w:color="auto" w:fill="DDD9C4"/>
            <w:noWrap/>
            <w:vAlign w:val="center"/>
          </w:tcPr>
          <w:p w14:paraId="76E37D54" w14:textId="77777777" w:rsidR="00EC69CC" w:rsidRPr="000C280D" w:rsidRDefault="00EC69CC" w:rsidP="00EC69CC">
            <w:pPr>
              <w:widowControl/>
              <w:jc w:val="left"/>
              <w:rPr>
                <w:rFonts w:ascii="BIZ UD明朝 Medium" w:eastAsia="BIZ UD明朝 Medium" w:hAnsi="BIZ UD明朝 Medium" w:cs="ＭＳ Ｐゴシック"/>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104BFD19" w14:textId="77777777" w:rsidR="00EC69CC" w:rsidRPr="000C280D" w:rsidRDefault="00EC69CC"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ＳＤＧｓの視点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4E396C0B" w14:textId="766925A9" w:rsidR="00EC69CC" w:rsidRPr="000C280D" w:rsidRDefault="00EC69CC" w:rsidP="00EC69CC">
            <w:pPr>
              <w:spacing w:line="280" w:lineRule="exact"/>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防災機能の充実やユニバーサルデザインの推進とともに、特色ある公園として魅力を高め、若い世代の定住化などを促進します。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0BF2B22C" w14:textId="77777777" w:rsidR="00EC69CC" w:rsidRPr="000C280D" w:rsidRDefault="00EC69CC" w:rsidP="00EC69CC">
            <w:pPr>
              <w:jc w:val="left"/>
              <w:rPr>
                <w:rFonts w:ascii="BIZ UD明朝 Medium" w:eastAsia="BIZ UD明朝 Medium" w:hAnsi="BIZ UD明朝 Medium" w:cs="ＭＳ Ｐゴシック"/>
                <w:kern w:val="0"/>
                <w:sz w:val="22"/>
                <w:szCs w:val="22"/>
              </w:rPr>
            </w:pPr>
            <w:r w:rsidRPr="000C280D">
              <w:rPr>
                <w:b/>
                <w:noProof/>
              </w:rPr>
              <w:drawing>
                <wp:anchor distT="0" distB="0" distL="114300" distR="114300" simplePos="0" relativeHeight="252080128" behindDoc="0" locked="0" layoutInCell="1" allowOverlap="1" wp14:anchorId="5FD496F0" wp14:editId="79AF52D8">
                  <wp:simplePos x="0" y="0"/>
                  <wp:positionH relativeFrom="column">
                    <wp:posOffset>41275</wp:posOffset>
                  </wp:positionH>
                  <wp:positionV relativeFrom="paragraph">
                    <wp:posOffset>3175</wp:posOffset>
                  </wp:positionV>
                  <wp:extent cx="611505" cy="611505"/>
                  <wp:effectExtent l="0" t="0" r="0" b="0"/>
                  <wp:wrapNone/>
                  <wp:docPr id="44" name="図 44" descr="\\itfs02\fs02_shr01\Sosiki_1\01_政策企画課\30_ブランド・SDGs係\ＳＤＧｓ推進\14 【SDGsフォルダ】\★SDGsロゴデータ\11_住み続けられるまちづくり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11_住み続けられるまちづくりを.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C69CC" w:rsidRPr="000C280D" w14:paraId="27DE6C39" w14:textId="77777777" w:rsidTr="00EC69CC">
        <w:trPr>
          <w:trHeight w:val="326"/>
        </w:trPr>
        <w:tc>
          <w:tcPr>
            <w:tcW w:w="562" w:type="dxa"/>
            <w:gridSpan w:val="2"/>
            <w:vMerge/>
            <w:tcBorders>
              <w:left w:val="single" w:sz="4" w:space="0" w:color="auto"/>
              <w:right w:val="single" w:sz="4" w:space="0" w:color="auto"/>
            </w:tcBorders>
            <w:shd w:val="clear" w:color="auto" w:fill="DDD9C4"/>
            <w:noWrap/>
            <w:vAlign w:val="center"/>
          </w:tcPr>
          <w:p w14:paraId="2D45AA01" w14:textId="77777777" w:rsidR="00EC69CC" w:rsidRPr="000C280D" w:rsidRDefault="00EC69CC" w:rsidP="00EC69CC">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6497AC9F" w14:textId="77777777" w:rsidR="00EC69CC" w:rsidRPr="000C280D" w:rsidRDefault="00EC69CC" w:rsidP="00EC69CC">
            <w:pPr>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29C63BCF" w14:textId="77777777" w:rsidR="00EC69CC" w:rsidRPr="000C280D" w:rsidRDefault="00EC69CC" w:rsidP="00EC69CC">
            <w:pPr>
              <w:jc w:val="lef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緑化の推進と自然にふれあう機会の創出</w:t>
            </w:r>
          </w:p>
        </w:tc>
        <w:tc>
          <w:tcPr>
            <w:tcW w:w="1281" w:type="dxa"/>
            <w:vMerge/>
            <w:tcBorders>
              <w:left w:val="dotted" w:sz="4" w:space="0" w:color="auto"/>
              <w:right w:val="single" w:sz="4" w:space="0" w:color="auto"/>
            </w:tcBorders>
            <w:shd w:val="clear" w:color="auto" w:fill="auto"/>
            <w:vAlign w:val="center"/>
          </w:tcPr>
          <w:p w14:paraId="34F14B31" w14:textId="77777777" w:rsidR="00EC69CC" w:rsidRPr="000C280D" w:rsidRDefault="00EC69CC" w:rsidP="00EC69CC">
            <w:pPr>
              <w:jc w:val="left"/>
              <w:rPr>
                <w:rFonts w:ascii="BIZ UD明朝 Medium" w:eastAsia="BIZ UD明朝 Medium" w:hAnsi="BIZ UD明朝 Medium" w:cs="ＭＳ Ｐゴシック"/>
                <w:kern w:val="0"/>
                <w:sz w:val="22"/>
                <w:szCs w:val="22"/>
              </w:rPr>
            </w:pPr>
          </w:p>
        </w:tc>
      </w:tr>
      <w:tr w:rsidR="00EC69CC" w:rsidRPr="000C280D" w14:paraId="24E9415B" w14:textId="77777777" w:rsidTr="00EC69CC">
        <w:trPr>
          <w:trHeight w:val="326"/>
        </w:trPr>
        <w:tc>
          <w:tcPr>
            <w:tcW w:w="562" w:type="dxa"/>
            <w:gridSpan w:val="2"/>
            <w:vMerge/>
            <w:tcBorders>
              <w:left w:val="single" w:sz="4" w:space="0" w:color="auto"/>
              <w:right w:val="single" w:sz="4" w:space="0" w:color="auto"/>
            </w:tcBorders>
            <w:shd w:val="clear" w:color="auto" w:fill="DDD9C4"/>
            <w:noWrap/>
            <w:vAlign w:val="center"/>
          </w:tcPr>
          <w:p w14:paraId="1AEA7CE2" w14:textId="77777777" w:rsidR="00EC69CC" w:rsidRPr="000C280D" w:rsidRDefault="00EC69CC" w:rsidP="00EC69CC">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30C5AA17" w14:textId="77777777" w:rsidR="00EC69CC" w:rsidRPr="000C280D" w:rsidRDefault="00EC69CC" w:rsidP="00EC69CC">
            <w:pPr>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2A1B12D7" w14:textId="77777777" w:rsidR="00EC69CC" w:rsidRPr="00EC69CC" w:rsidRDefault="00EC69CC" w:rsidP="00EC69CC">
            <w:pPr>
              <w:jc w:val="left"/>
              <w:rPr>
                <w:rFonts w:ascii="BIZ UD明朝 Medium" w:eastAsia="BIZ UD明朝 Medium" w:hAnsi="BIZ UD明朝 Medium" w:cs="ＭＳ Ｐゴシック"/>
                <w:kern w:val="0"/>
                <w:sz w:val="22"/>
                <w:szCs w:val="22"/>
              </w:rPr>
            </w:pPr>
            <w:r w:rsidRPr="00EC69CC">
              <w:rPr>
                <w:rFonts w:ascii="BIZ UD明朝 Medium" w:eastAsia="BIZ UD明朝 Medium" w:hAnsi="BIZ UD明朝 Medium" w:cs="ＭＳ Ｐゴシック" w:hint="eastAsia"/>
                <w:kern w:val="0"/>
                <w:sz w:val="22"/>
                <w:szCs w:val="22"/>
              </w:rPr>
              <w:t>自然環境・公園に対する区民満足度の向上</w:t>
            </w:r>
          </w:p>
        </w:tc>
        <w:tc>
          <w:tcPr>
            <w:tcW w:w="1281" w:type="dxa"/>
            <w:vMerge/>
            <w:tcBorders>
              <w:left w:val="dotted" w:sz="4" w:space="0" w:color="auto"/>
              <w:right w:val="single" w:sz="4" w:space="0" w:color="auto"/>
            </w:tcBorders>
            <w:shd w:val="clear" w:color="auto" w:fill="auto"/>
            <w:vAlign w:val="center"/>
          </w:tcPr>
          <w:p w14:paraId="6BAE9DD1" w14:textId="77777777" w:rsidR="00EC69CC" w:rsidRPr="000C280D" w:rsidRDefault="00EC69CC" w:rsidP="00EC69CC">
            <w:pPr>
              <w:jc w:val="left"/>
              <w:rPr>
                <w:rFonts w:ascii="BIZ UD明朝 Medium" w:eastAsia="BIZ UD明朝 Medium" w:hAnsi="BIZ UD明朝 Medium" w:cs="ＭＳ Ｐゴシック"/>
                <w:kern w:val="0"/>
                <w:sz w:val="22"/>
                <w:szCs w:val="22"/>
              </w:rPr>
            </w:pPr>
          </w:p>
        </w:tc>
      </w:tr>
      <w:tr w:rsidR="00EC69CC" w:rsidRPr="000C280D" w14:paraId="76F67E1B" w14:textId="77777777" w:rsidTr="00EC69CC">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237CFF3A" w14:textId="77777777" w:rsidR="00EC69CC" w:rsidRPr="000C280D" w:rsidRDefault="00EC69CC" w:rsidP="00EC69CC">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0D580C45" w14:textId="506717DF" w:rsidR="00EC69CC" w:rsidRPr="000C280D" w:rsidRDefault="00EC69CC" w:rsidP="00EC69CC">
            <w:pPr>
              <w:widowControl/>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05DB6F63" w14:textId="77777777" w:rsidR="00EC69CC" w:rsidRPr="000C280D" w:rsidRDefault="00EC69CC" w:rsidP="00EC69CC">
            <w:pPr>
              <w:jc w:val="center"/>
              <w:rPr>
                <w:rFonts w:ascii="BIZ UD明朝 Medium" w:eastAsia="BIZ UD明朝 Medium" w:hAnsi="BIZ UD明朝 Medium"/>
                <w:kern w:val="0"/>
                <w:sz w:val="22"/>
                <w:szCs w:val="22"/>
              </w:rPr>
            </w:pPr>
            <w:r w:rsidRPr="000C280D">
              <w:rPr>
                <w:rFonts w:ascii="BIZ UD明朝 Medium" w:eastAsia="BIZ UD明朝 Medium" w:hAnsi="BIZ UD明朝 Medium" w:hint="eastAsia"/>
                <w:kern w:val="0"/>
                <w:sz w:val="22"/>
                <w:szCs w:val="22"/>
              </w:rPr>
              <w:t>令和８（2026）年度</w:t>
            </w:r>
          </w:p>
          <w:p w14:paraId="4E4CE4E8" w14:textId="77777777" w:rsidR="00EC69CC" w:rsidRPr="000C280D" w:rsidRDefault="00EC69CC" w:rsidP="00EC69CC">
            <w:pPr>
              <w:jc w:val="center"/>
              <w:rPr>
                <w:rFonts w:ascii="BIZ UD明朝 Medium" w:eastAsia="BIZ UD明朝 Medium" w:hAnsi="BIZ UD明朝 Medium"/>
                <w:sz w:val="22"/>
                <w:szCs w:val="22"/>
              </w:rPr>
            </w:pPr>
            <w:r w:rsidRPr="000C280D">
              <w:rPr>
                <w:rFonts w:ascii="BIZ UD明朝 Medium" w:eastAsia="BIZ UD明朝 Medium" w:hAnsi="BIZ UD明朝 Medium" w:hint="eastAsia"/>
                <w:kern w:val="0"/>
                <w:sz w:val="22"/>
                <w:szCs w:val="22"/>
              </w:rPr>
              <w:t>以降の方向性</w:t>
            </w:r>
          </w:p>
        </w:tc>
      </w:tr>
      <w:tr w:rsidR="00EC69CC" w:rsidRPr="000C280D" w14:paraId="31E6D124" w14:textId="77777777" w:rsidTr="00EC69CC">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6950CC3D" w14:textId="77777777" w:rsidR="00EC69CC" w:rsidRPr="000C280D" w:rsidRDefault="00EC69CC" w:rsidP="00EC69CC">
            <w:pPr>
              <w:widowControl/>
              <w:jc w:val="center"/>
              <w:rPr>
                <w:rFonts w:ascii="BIZ UD明朝 Medium" w:eastAsia="BIZ UD明朝 Medium" w:hAnsi="BIZ UD明朝 Medium" w:cs="ＭＳ Ｐゴシック"/>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5BB838DE" w14:textId="77777777" w:rsidR="00EC69CC" w:rsidRPr="000C280D" w:rsidRDefault="00EC69CC" w:rsidP="00EC69CC">
            <w:pPr>
              <w:jc w:val="center"/>
              <w:rPr>
                <w:rFonts w:ascii="BIZ UD明朝 Medium" w:eastAsia="BIZ UD明朝 Medium" w:hAnsi="BIZ UD明朝 Medium"/>
                <w:sz w:val="22"/>
                <w:szCs w:val="22"/>
              </w:rPr>
            </w:pPr>
            <w:r w:rsidRPr="000C280D">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456A8E64" w14:textId="64EDE829" w:rsidR="00EC69CC" w:rsidRPr="000C280D" w:rsidRDefault="00EC69CC" w:rsidP="00EC69CC">
            <w:pPr>
              <w:jc w:val="center"/>
              <w:rPr>
                <w:rFonts w:ascii="BIZ UD明朝 Medium" w:eastAsia="BIZ UD明朝 Medium" w:hAnsi="BIZ UD明朝 Medium"/>
                <w:sz w:val="22"/>
                <w:szCs w:val="22"/>
              </w:rPr>
            </w:pPr>
            <w:r w:rsidRPr="000C280D">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23E561D4" w14:textId="77777777" w:rsidR="00EC69CC" w:rsidRPr="000C280D" w:rsidRDefault="00EC69CC" w:rsidP="00EC69CC">
            <w:pPr>
              <w:jc w:val="center"/>
              <w:rPr>
                <w:rFonts w:ascii="BIZ UD明朝 Medium" w:eastAsia="BIZ UD明朝 Medium" w:hAnsi="BIZ UD明朝 Medium"/>
                <w:sz w:val="22"/>
                <w:szCs w:val="22"/>
              </w:rPr>
            </w:pPr>
          </w:p>
        </w:tc>
      </w:tr>
      <w:tr w:rsidR="00EC69CC" w:rsidRPr="000C280D" w14:paraId="26A79BBF" w14:textId="77777777" w:rsidTr="00EC69CC">
        <w:trPr>
          <w:trHeight w:val="1474"/>
        </w:trPr>
        <w:tc>
          <w:tcPr>
            <w:tcW w:w="2329" w:type="dxa"/>
            <w:gridSpan w:val="5"/>
            <w:tcBorders>
              <w:top w:val="single" w:sz="4" w:space="0" w:color="auto"/>
              <w:left w:val="single" w:sz="4" w:space="0" w:color="auto"/>
              <w:right w:val="single" w:sz="4" w:space="0" w:color="auto"/>
            </w:tcBorders>
            <w:shd w:val="clear" w:color="auto" w:fill="auto"/>
            <w:noWrap/>
            <w:hideMark/>
          </w:tcPr>
          <w:p w14:paraId="7EF224B8" w14:textId="77777777" w:rsidR="00EC69CC" w:rsidRPr="000C280D" w:rsidRDefault="00EC69CC" w:rsidP="00EC69CC">
            <w:pPr>
              <w:widowControl/>
              <w:spacing w:line="280" w:lineRule="exac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公園整備工事</w:t>
            </w:r>
          </w:p>
          <w:p w14:paraId="2A77B476" w14:textId="61786E13" w:rsidR="00EC69CC" w:rsidRPr="000C280D" w:rsidRDefault="00EC69CC" w:rsidP="00FE286B">
            <w:pPr>
              <w:widowControl/>
              <w:spacing w:line="280" w:lineRule="exac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複合施設整備工事</w:t>
            </w:r>
          </w:p>
        </w:tc>
        <w:tc>
          <w:tcPr>
            <w:tcW w:w="2589" w:type="dxa"/>
            <w:gridSpan w:val="2"/>
            <w:tcBorders>
              <w:top w:val="single" w:sz="4" w:space="0" w:color="auto"/>
              <w:left w:val="single" w:sz="4" w:space="0" w:color="auto"/>
              <w:right w:val="single" w:sz="4" w:space="0" w:color="auto"/>
            </w:tcBorders>
            <w:shd w:val="clear" w:color="auto" w:fill="auto"/>
            <w:noWrap/>
          </w:tcPr>
          <w:p w14:paraId="0ED1C6EA" w14:textId="635334EF" w:rsidR="00EC69CC" w:rsidRPr="000C280D" w:rsidRDefault="00EC69CC" w:rsidP="00EC69CC">
            <w:pPr>
              <w:widowControl/>
              <w:spacing w:line="280" w:lineRule="exact"/>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451DD226" w14:textId="0A229449" w:rsidR="00EC69CC" w:rsidRPr="000C280D" w:rsidRDefault="007534ED" w:rsidP="00EC69CC">
            <w:pPr>
              <w:widowControl/>
              <w:spacing w:line="280" w:lineRule="exac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88672" behindDoc="0" locked="0" layoutInCell="1" allowOverlap="1" wp14:anchorId="48CFD1F4" wp14:editId="3CA6BAFA">
                      <wp:simplePos x="0" y="0"/>
                      <wp:positionH relativeFrom="column">
                        <wp:posOffset>-1661160</wp:posOffset>
                      </wp:positionH>
                      <wp:positionV relativeFrom="paragraph">
                        <wp:posOffset>50165</wp:posOffset>
                      </wp:positionV>
                      <wp:extent cx="3124200" cy="1287780"/>
                      <wp:effectExtent l="0" t="0" r="19050" b="2667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287780"/>
                              </a:xfrm>
                              <a:prstGeom prst="rect">
                                <a:avLst/>
                              </a:prstGeom>
                              <a:solidFill>
                                <a:srgbClr val="FFFFFF"/>
                              </a:solidFill>
                              <a:ln w="9525">
                                <a:solidFill>
                                  <a:srgbClr val="000000"/>
                                </a:solidFill>
                                <a:miter lim="800000"/>
                                <a:headEnd/>
                                <a:tailEnd/>
                              </a:ln>
                            </wps:spPr>
                            <wps:txbx>
                              <w:txbxContent>
                                <w:p w14:paraId="040BD632"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CFD1F4" id="_x0000_s1099" type="#_x0000_t202" style="position:absolute;left:0;text-align:left;margin-left:-130.8pt;margin-top:3.95pt;width:246pt;height:101.4pt;z-index:25218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">
                      <v:textbox>
                        <w:txbxContent>
                          <w:p w14:paraId="040BD632"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2413CCE1" w14:textId="77777777" w:rsidR="00EC69CC" w:rsidRPr="000C280D" w:rsidRDefault="00EC69CC" w:rsidP="00EC69CC">
            <w:pPr>
              <w:spacing w:line="280" w:lineRule="exact"/>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令和８年度整備完了</w:t>
            </w:r>
          </w:p>
        </w:tc>
      </w:tr>
      <w:tr w:rsidR="00EC69CC" w:rsidRPr="000C280D" w14:paraId="0996234A" w14:textId="77777777" w:rsidTr="00EC69CC">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070EB739" w14:textId="77777777" w:rsidR="00EC69CC" w:rsidRPr="000C280D" w:rsidRDefault="00EC69CC" w:rsidP="00EC69CC">
            <w:pPr>
              <w:widowControl/>
              <w:ind w:left="203" w:hangingChars="100" w:hanging="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２か年事業経費</w:t>
            </w:r>
            <w:r w:rsidRPr="000C280D">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A97A819" w14:textId="124737D5" w:rsidR="00EC69CC" w:rsidRPr="000C280D" w:rsidRDefault="00EC69CC" w:rsidP="00EC69CC">
            <w:pPr>
              <w:widowControl/>
              <w:ind w:firstLineChars="100" w:firstLine="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718AF3C" w14:textId="3816DFE3" w:rsidR="00EC69CC" w:rsidRPr="000C280D" w:rsidRDefault="00EC69CC" w:rsidP="00EC69CC">
            <w:pPr>
              <w:widowControl/>
              <w:ind w:firstLineChars="100" w:firstLine="203"/>
              <w:jc w:val="center"/>
              <w:rPr>
                <w:rFonts w:ascii="BIZ UD明朝 Medium" w:eastAsia="BIZ UD明朝 Medium" w:hAnsi="BIZ UD明朝 Medium" w:cs="ＭＳ Ｐゴシック"/>
                <w:kern w:val="0"/>
                <w:sz w:val="22"/>
                <w:szCs w:val="22"/>
              </w:rPr>
            </w:pPr>
            <w:r w:rsidRPr="000C280D">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590756B4" w14:textId="77777777" w:rsidR="00EC69CC" w:rsidRPr="000C280D" w:rsidRDefault="00EC69CC" w:rsidP="00EC69CC">
            <w:pPr>
              <w:widowControl/>
              <w:ind w:firstLineChars="100" w:firstLine="203"/>
              <w:jc w:val="right"/>
              <w:rPr>
                <w:rFonts w:ascii="BIZ UD明朝 Medium" w:eastAsia="BIZ UD明朝 Medium" w:hAnsi="BIZ UD明朝 Medium" w:cs="ＭＳ Ｐゴシック"/>
                <w:kern w:val="0"/>
                <w:sz w:val="22"/>
                <w:szCs w:val="22"/>
              </w:rPr>
            </w:pPr>
          </w:p>
        </w:tc>
      </w:tr>
    </w:tbl>
    <w:p w14:paraId="3C4ED386" w14:textId="7AEBBC36" w:rsidR="00141AD2" w:rsidRPr="000C280D" w:rsidRDefault="00141AD2" w:rsidP="00141AD2">
      <w:pPr>
        <w:rPr>
          <w:sz w:val="22"/>
          <w:szCs w:val="22"/>
        </w:rPr>
      </w:pPr>
    </w:p>
    <w:p w14:paraId="37158629" w14:textId="40509D14" w:rsidR="00141AD2" w:rsidRPr="000C280D" w:rsidRDefault="00141AD2" w:rsidP="00141AD2">
      <w:pPr>
        <w:rPr>
          <w:sz w:val="22"/>
          <w:szCs w:val="22"/>
        </w:rPr>
      </w:pPr>
    </w:p>
    <w:p w14:paraId="4FC89B80" w14:textId="77777777" w:rsidR="00141AD2" w:rsidRPr="000C280D" w:rsidRDefault="00141AD2" w:rsidP="00141AD2">
      <w:pPr>
        <w:rPr>
          <w:sz w:val="22"/>
          <w:szCs w:val="22"/>
        </w:rPr>
      </w:pPr>
    </w:p>
    <w:p w14:paraId="1AEBD5A2" w14:textId="6843EB12" w:rsidR="00141AD2" w:rsidRDefault="00141AD2" w:rsidP="00141AD2">
      <w:pPr>
        <w:rPr>
          <w:sz w:val="22"/>
          <w:szCs w:val="22"/>
        </w:rPr>
      </w:pPr>
    </w:p>
    <w:p w14:paraId="109DF19A" w14:textId="1BC9B121" w:rsidR="00EC69CC" w:rsidRDefault="00EC69CC" w:rsidP="00141AD2">
      <w:pPr>
        <w:rPr>
          <w:sz w:val="22"/>
          <w:szCs w:val="22"/>
        </w:rPr>
      </w:pPr>
    </w:p>
    <w:p w14:paraId="239CF35D" w14:textId="77777777" w:rsidR="00EC69CC" w:rsidRPr="000C280D" w:rsidRDefault="00EC69CC" w:rsidP="00141AD2">
      <w:pPr>
        <w:rPr>
          <w:sz w:val="22"/>
          <w:szCs w:val="22"/>
        </w:rPr>
      </w:pPr>
    </w:p>
    <w:tbl>
      <w:tblPr>
        <w:tblpPr w:leftFromText="142" w:rightFromText="142" w:vertAnchor="text" w:tblpY="1"/>
        <w:tblOverlap w:val="never"/>
        <w:tblW w:w="9921" w:type="dxa"/>
        <w:tblCellMar>
          <w:left w:w="99" w:type="dxa"/>
          <w:right w:w="99" w:type="dxa"/>
        </w:tblCellMar>
        <w:tblLook w:val="04A0" w:firstRow="1" w:lastRow="0" w:firstColumn="1" w:lastColumn="0" w:noHBand="0" w:noVBand="1"/>
      </w:tblPr>
      <w:tblGrid>
        <w:gridCol w:w="2381"/>
        <w:gridCol w:w="7540"/>
      </w:tblGrid>
      <w:tr w:rsidR="00141AD2" w:rsidRPr="00F87C07" w14:paraId="30E5D292" w14:textId="77777777" w:rsidTr="00141AD2">
        <w:trPr>
          <w:trHeight w:hRule="exact" w:val="227"/>
        </w:trPr>
        <w:tc>
          <w:tcPr>
            <w:tcW w:w="2381" w:type="dxa"/>
            <w:vMerge w:val="restart"/>
            <w:tcBorders>
              <w:top w:val="single" w:sz="4" w:space="0" w:color="auto"/>
              <w:left w:val="single" w:sz="4" w:space="0" w:color="auto"/>
              <w:bottom w:val="single" w:sz="4" w:space="0" w:color="auto"/>
              <w:right w:val="single" w:sz="4" w:space="0" w:color="auto"/>
            </w:tcBorders>
            <w:shd w:val="clear" w:color="auto" w:fill="DCD8C6"/>
            <w:noWrap/>
            <w:vAlign w:val="center"/>
            <w:hideMark/>
          </w:tcPr>
          <w:p w14:paraId="646F6CA2" w14:textId="77777777" w:rsidR="00141AD2" w:rsidRPr="00F87C07" w:rsidRDefault="00141AD2" w:rsidP="00141AD2">
            <w:pPr>
              <w:widowControl/>
              <w:ind w:firstLineChars="100" w:firstLine="224"/>
              <w:rPr>
                <w:rFonts w:ascii="ＭＳ Ｐゴシック" w:eastAsia="ＭＳ Ｐゴシック" w:hAnsi="ＭＳ Ｐゴシック" w:cs="ＭＳ Ｐゴシック"/>
                <w:b/>
                <w:bCs/>
                <w:color w:val="000000" w:themeColor="text1"/>
                <w:kern w:val="0"/>
              </w:rPr>
            </w:pPr>
            <w:r w:rsidRPr="00F87C07">
              <w:rPr>
                <w:rFonts w:ascii="ＭＳ Ｐゴシック" w:eastAsia="ＭＳ Ｐゴシック" w:hAnsi="ＭＳ Ｐゴシック" w:cs="ＭＳ Ｐゴシック" w:hint="eastAsia"/>
                <w:b/>
                <w:bCs/>
                <w:color w:val="000000" w:themeColor="text1"/>
                <w:kern w:val="0"/>
              </w:rPr>
              <w:t>基本政策Ⅲ－２</w:t>
            </w:r>
          </w:p>
        </w:tc>
        <w:tc>
          <w:tcPr>
            <w:tcW w:w="7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77951"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r w:rsidRPr="00F87C07">
              <w:rPr>
                <w:rFonts w:ascii="ＭＳ Ｐゴシック" w:eastAsia="ＭＳ Ｐゴシック" w:hAnsi="ＭＳ Ｐゴシック" w:cs="ＭＳ Ｐゴシック" w:hint="eastAsia"/>
                <w:b/>
                <w:bCs/>
                <w:color w:val="000000" w:themeColor="text1"/>
                <w:kern w:val="0"/>
              </w:rPr>
              <w:t>万全な備えの安心・安全</w:t>
            </w:r>
          </w:p>
        </w:tc>
      </w:tr>
      <w:tr w:rsidR="00141AD2" w:rsidRPr="00F87C07" w14:paraId="5AE3914E" w14:textId="77777777" w:rsidTr="00141AD2">
        <w:trPr>
          <w:trHeight w:hRule="exact" w:val="227"/>
        </w:trPr>
        <w:tc>
          <w:tcPr>
            <w:tcW w:w="2381" w:type="dxa"/>
            <w:vMerge/>
            <w:tcBorders>
              <w:top w:val="single" w:sz="4" w:space="0" w:color="auto"/>
              <w:left w:val="single" w:sz="4" w:space="0" w:color="auto"/>
              <w:bottom w:val="single" w:sz="4" w:space="0" w:color="auto"/>
              <w:right w:val="single" w:sz="4" w:space="0" w:color="auto"/>
            </w:tcBorders>
            <w:shd w:val="clear" w:color="auto" w:fill="DCD8C6"/>
            <w:vAlign w:val="center"/>
            <w:hideMark/>
          </w:tcPr>
          <w:p w14:paraId="7BCC0314"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p>
        </w:tc>
        <w:tc>
          <w:tcPr>
            <w:tcW w:w="7540" w:type="dxa"/>
            <w:vMerge/>
            <w:tcBorders>
              <w:top w:val="single" w:sz="4" w:space="0" w:color="auto"/>
              <w:left w:val="single" w:sz="4" w:space="0" w:color="auto"/>
              <w:bottom w:val="single" w:sz="4" w:space="0" w:color="auto"/>
              <w:right w:val="single" w:sz="4" w:space="0" w:color="auto"/>
            </w:tcBorders>
            <w:vAlign w:val="center"/>
            <w:hideMark/>
          </w:tcPr>
          <w:p w14:paraId="5C9F0083"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p>
        </w:tc>
      </w:tr>
    </w:tbl>
    <w:p w14:paraId="674A56DE" w14:textId="5EB688F4" w:rsidR="00141AD2" w:rsidRPr="00C06099" w:rsidRDefault="00141AD2" w:rsidP="00141AD2">
      <w:pPr>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17"/>
        <w:gridCol w:w="691"/>
        <w:gridCol w:w="239"/>
        <w:gridCol w:w="470"/>
        <w:gridCol w:w="2033"/>
        <w:gridCol w:w="2503"/>
        <w:gridCol w:w="1134"/>
        <w:gridCol w:w="1281"/>
      </w:tblGrid>
      <w:tr w:rsidR="00141AD2" w:rsidRPr="00AF56C6" w14:paraId="0C2782F7" w14:textId="77777777" w:rsidTr="00141AD2">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9F37451"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BC20FF4" w14:textId="59B1AD67" w:rsidR="00141AD2" w:rsidRPr="00AF56C6" w:rsidRDefault="00251255" w:rsidP="00141AD2">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25</w:t>
            </w:r>
          </w:p>
        </w:tc>
        <w:tc>
          <w:tcPr>
            <w:tcW w:w="1400"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5EEAFD3F"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78025298"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EC479B">
              <w:rPr>
                <w:rFonts w:ascii="BIZ UD明朝 Medium" w:eastAsia="BIZ UD明朝 Medium" w:hAnsi="BIZ UD明朝 Medium" w:cs="ＭＳ Ｐゴシック" w:hint="eastAsia"/>
                <w:color w:val="000000" w:themeColor="text1"/>
                <w:kern w:val="0"/>
                <w:sz w:val="22"/>
                <w:szCs w:val="22"/>
              </w:rPr>
              <w:t>福祉避難所の整備</w:t>
            </w:r>
          </w:p>
        </w:tc>
      </w:tr>
      <w:tr w:rsidR="00141AD2" w:rsidRPr="00AF56C6" w14:paraId="4897CF5B" w14:textId="77777777" w:rsidTr="00141AD2">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2D7E704"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FC66184"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EC479B">
              <w:rPr>
                <w:rFonts w:ascii="BIZ UD明朝 Medium" w:eastAsia="BIZ UD明朝 Medium" w:hAnsi="BIZ UD明朝 Medium" w:cs="ＭＳ Ｐゴシック" w:hint="eastAsia"/>
                <w:color w:val="000000" w:themeColor="text1"/>
                <w:kern w:val="0"/>
                <w:sz w:val="22"/>
                <w:szCs w:val="22"/>
              </w:rPr>
              <w:t>危機管理部 地域防災支援課</w:t>
            </w:r>
          </w:p>
        </w:tc>
      </w:tr>
      <w:tr w:rsidR="00141AD2" w:rsidRPr="00AF56C6" w14:paraId="651BA3CC" w14:textId="77777777" w:rsidTr="00141AD2">
        <w:trPr>
          <w:trHeight w:val="1083"/>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02FABE10" w14:textId="77777777" w:rsidR="00141AD2" w:rsidRPr="00AF56C6" w:rsidRDefault="00141AD2" w:rsidP="00141AD2">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9"/>
            <w:tcBorders>
              <w:top w:val="single" w:sz="4" w:space="0" w:color="auto"/>
              <w:left w:val="single" w:sz="4" w:space="0" w:color="auto"/>
              <w:bottom w:val="single" w:sz="4" w:space="0" w:color="000000"/>
              <w:right w:val="single" w:sz="4" w:space="0" w:color="auto"/>
            </w:tcBorders>
            <w:shd w:val="clear" w:color="auto" w:fill="auto"/>
            <w:vAlign w:val="center"/>
          </w:tcPr>
          <w:p w14:paraId="685A23C8" w14:textId="77777777"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避難行動要支援者等（想定約2,600名）の受入体制確保のため、福祉施設と災害時協定を締結するとともに、備蓄物資の整備を行います。</w:t>
            </w:r>
          </w:p>
        </w:tc>
      </w:tr>
      <w:tr w:rsidR="00141AD2" w:rsidRPr="00AF56C6" w14:paraId="0983EFEA" w14:textId="77777777" w:rsidTr="00141AD2">
        <w:trPr>
          <w:trHeight w:val="265"/>
        </w:trPr>
        <w:tc>
          <w:tcPr>
            <w:tcW w:w="562" w:type="dxa"/>
            <w:gridSpan w:val="2"/>
            <w:vMerge/>
            <w:tcBorders>
              <w:left w:val="single" w:sz="4" w:space="0" w:color="auto"/>
              <w:right w:val="single" w:sz="4" w:space="0" w:color="auto"/>
            </w:tcBorders>
            <w:shd w:val="clear" w:color="auto" w:fill="DDD9C4"/>
            <w:noWrap/>
            <w:vAlign w:val="center"/>
          </w:tcPr>
          <w:p w14:paraId="7067A86A"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single" w:sz="4" w:space="0" w:color="000000"/>
              <w:left w:val="single" w:sz="4" w:space="0" w:color="auto"/>
              <w:bottom w:val="dotted" w:sz="4" w:space="0" w:color="auto"/>
              <w:right w:val="dotted" w:sz="4" w:space="0" w:color="auto"/>
            </w:tcBorders>
            <w:shd w:val="clear" w:color="auto" w:fill="DDD9C4"/>
            <w:vAlign w:val="center"/>
          </w:tcPr>
          <w:p w14:paraId="53B4EC82"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5EE216C2" w14:textId="1D80DA4E"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誰一人取り残さないという理念のもと、災害時における避難行動要支援者等の受入体制を拡充します。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22900105"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sidRPr="00155310">
              <w:rPr>
                <w:b/>
                <w:noProof/>
              </w:rPr>
              <w:drawing>
                <wp:anchor distT="0" distB="0" distL="114300" distR="114300" simplePos="0" relativeHeight="252016640" behindDoc="0" locked="0" layoutInCell="1" allowOverlap="1" wp14:anchorId="19BC6B1A" wp14:editId="6C658EFF">
                  <wp:simplePos x="0" y="0"/>
                  <wp:positionH relativeFrom="column">
                    <wp:posOffset>40005</wp:posOffset>
                  </wp:positionH>
                  <wp:positionV relativeFrom="paragraph">
                    <wp:posOffset>5715</wp:posOffset>
                  </wp:positionV>
                  <wp:extent cx="611505" cy="611505"/>
                  <wp:effectExtent l="0" t="0" r="0" b="0"/>
                  <wp:wrapNone/>
                  <wp:docPr id="45" name="図 45" descr="\\itfs02\fs02_shr01\Sosiki_1\01_政策企画課\30_ブランド・SDGs係\ＳＤＧｓ推進\14 【SDGsフォルダ】\★SDGsロゴデータ\17_パートナーシップで目標を達成しよ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17_パートナーシップで目標を達成しよう.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1AD2" w:rsidRPr="00AF56C6" w14:paraId="6FE728F4"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2597A858"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4622049F" w14:textId="77777777" w:rsidR="00141AD2" w:rsidRPr="00AF56C6" w:rsidRDefault="00141AD2" w:rsidP="00141AD2">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22181AA2" w14:textId="5E6E3512" w:rsidR="00141AD2" w:rsidRDefault="00141AD2" w:rsidP="00141AD2">
            <w:pPr>
              <w:jc w:val="left"/>
              <w:rPr>
                <w:rFonts w:ascii="BIZ UD明朝 Medium" w:eastAsia="BIZ UD明朝 Medium" w:hAnsi="BIZ UD明朝 Medium" w:cs="ＭＳ Ｐゴシック"/>
                <w:color w:val="000000" w:themeColor="text1"/>
                <w:kern w:val="0"/>
                <w:sz w:val="22"/>
                <w:szCs w:val="22"/>
              </w:rPr>
            </w:pPr>
            <w:r w:rsidRPr="00560737">
              <w:rPr>
                <w:rFonts w:ascii="BIZ UD明朝 Medium" w:eastAsia="BIZ UD明朝 Medium" w:hAnsi="BIZ UD明朝 Medium" w:cs="ＭＳ Ｐゴシック" w:hint="eastAsia"/>
                <w:color w:val="000000" w:themeColor="text1"/>
                <w:kern w:val="0"/>
                <w:sz w:val="22"/>
                <w:szCs w:val="22"/>
              </w:rPr>
              <w:t>地域防災の支援</w:t>
            </w:r>
          </w:p>
        </w:tc>
        <w:tc>
          <w:tcPr>
            <w:tcW w:w="1281" w:type="dxa"/>
            <w:vMerge/>
            <w:tcBorders>
              <w:left w:val="dotted" w:sz="4" w:space="0" w:color="auto"/>
              <w:right w:val="single" w:sz="4" w:space="0" w:color="auto"/>
            </w:tcBorders>
            <w:shd w:val="clear" w:color="auto" w:fill="auto"/>
            <w:vAlign w:val="center"/>
          </w:tcPr>
          <w:p w14:paraId="11C28EA6"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p>
        </w:tc>
      </w:tr>
      <w:tr w:rsidR="00141AD2" w:rsidRPr="00AF56C6" w14:paraId="4DE3F364"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121B10C1"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335E762F" w14:textId="77777777" w:rsidR="00141AD2" w:rsidRPr="00AF56C6" w:rsidRDefault="00141AD2" w:rsidP="00141AD2">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49E8BA25" w14:textId="66223B52"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福祉避難所受入体制の確保</w:t>
            </w:r>
          </w:p>
        </w:tc>
        <w:tc>
          <w:tcPr>
            <w:tcW w:w="1281" w:type="dxa"/>
            <w:vMerge/>
            <w:tcBorders>
              <w:left w:val="dotted" w:sz="4" w:space="0" w:color="auto"/>
              <w:right w:val="single" w:sz="4" w:space="0" w:color="auto"/>
            </w:tcBorders>
            <w:shd w:val="clear" w:color="auto" w:fill="auto"/>
            <w:vAlign w:val="center"/>
          </w:tcPr>
          <w:p w14:paraId="003A0BD1"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p>
        </w:tc>
      </w:tr>
      <w:tr w:rsidR="00141AD2" w:rsidRPr="00AF56C6" w14:paraId="58407F87" w14:textId="77777777" w:rsidTr="00141AD2">
        <w:trPr>
          <w:trHeight w:val="369"/>
        </w:trPr>
        <w:tc>
          <w:tcPr>
            <w:tcW w:w="2502" w:type="dxa"/>
            <w:gridSpan w:val="6"/>
            <w:vMerge w:val="restart"/>
            <w:tcBorders>
              <w:top w:val="single" w:sz="4" w:space="0" w:color="auto"/>
              <w:left w:val="single" w:sz="4" w:space="0" w:color="auto"/>
              <w:right w:val="single" w:sz="4" w:space="0" w:color="auto"/>
            </w:tcBorders>
            <w:shd w:val="clear" w:color="000000" w:fill="DDD9C4"/>
            <w:vAlign w:val="center"/>
            <w:hideMark/>
          </w:tcPr>
          <w:p w14:paraId="3CFD3273"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006"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588535F3" w14:textId="3A3EC67C"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097392C2" w14:textId="77777777" w:rsidR="00141AD2" w:rsidRDefault="00141AD2" w:rsidP="00141AD2">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31D1CA09" w14:textId="77777777" w:rsidR="00141AD2" w:rsidRPr="00AF56C6" w:rsidRDefault="00141AD2" w:rsidP="00141AD2">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141AD2" w:rsidRPr="00AF56C6" w14:paraId="00A34AE0" w14:textId="77777777" w:rsidTr="00141AD2">
        <w:trPr>
          <w:trHeight w:val="369"/>
        </w:trPr>
        <w:tc>
          <w:tcPr>
            <w:tcW w:w="2502" w:type="dxa"/>
            <w:gridSpan w:val="6"/>
            <w:vMerge/>
            <w:tcBorders>
              <w:left w:val="single" w:sz="4" w:space="0" w:color="auto"/>
              <w:bottom w:val="single" w:sz="4" w:space="0" w:color="auto"/>
              <w:right w:val="single" w:sz="4" w:space="0" w:color="auto"/>
            </w:tcBorders>
            <w:shd w:val="clear" w:color="000000" w:fill="DDD9C4"/>
            <w:vAlign w:val="center"/>
            <w:hideMark/>
          </w:tcPr>
          <w:p w14:paraId="3D694A17"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p>
        </w:tc>
        <w:tc>
          <w:tcPr>
            <w:tcW w:w="2503"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0B4C2B5A" w14:textId="696AB2E7" w:rsidR="00141AD2" w:rsidRPr="00AF56C6" w:rsidRDefault="00141AD2" w:rsidP="00141AD2">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03" w:type="dxa"/>
            <w:tcBorders>
              <w:top w:val="dotted" w:sz="4" w:space="0" w:color="auto"/>
              <w:left w:val="nil"/>
              <w:bottom w:val="single" w:sz="4" w:space="0" w:color="auto"/>
              <w:right w:val="single" w:sz="4" w:space="0" w:color="auto"/>
            </w:tcBorders>
            <w:shd w:val="clear" w:color="000000" w:fill="DDD9C4"/>
            <w:noWrap/>
            <w:vAlign w:val="center"/>
            <w:hideMark/>
          </w:tcPr>
          <w:p w14:paraId="0427CAC1" w14:textId="08284503" w:rsidR="00141AD2" w:rsidRPr="00AF56C6" w:rsidRDefault="00141AD2" w:rsidP="00141AD2">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059A044A" w14:textId="77777777" w:rsidR="00141AD2" w:rsidRPr="00AF56C6" w:rsidRDefault="00141AD2" w:rsidP="00141AD2">
            <w:pPr>
              <w:jc w:val="center"/>
              <w:rPr>
                <w:rFonts w:ascii="BIZ UD明朝 Medium" w:eastAsia="BIZ UD明朝 Medium" w:hAnsi="BIZ UD明朝 Medium"/>
                <w:color w:val="000000" w:themeColor="text1"/>
                <w:sz w:val="22"/>
                <w:szCs w:val="22"/>
              </w:rPr>
            </w:pPr>
          </w:p>
        </w:tc>
      </w:tr>
      <w:tr w:rsidR="00141AD2" w:rsidRPr="00AF56C6" w14:paraId="36DE95B6" w14:textId="77777777" w:rsidTr="00141AD2">
        <w:trPr>
          <w:trHeight w:val="1474"/>
        </w:trPr>
        <w:tc>
          <w:tcPr>
            <w:tcW w:w="2502" w:type="dxa"/>
            <w:gridSpan w:val="6"/>
            <w:tcBorders>
              <w:top w:val="single" w:sz="4" w:space="0" w:color="auto"/>
              <w:left w:val="single" w:sz="4" w:space="0" w:color="auto"/>
              <w:right w:val="single" w:sz="4" w:space="0" w:color="auto"/>
            </w:tcBorders>
            <w:shd w:val="clear" w:color="auto" w:fill="auto"/>
            <w:noWrap/>
            <w:hideMark/>
          </w:tcPr>
          <w:p w14:paraId="137C2B80" w14:textId="77777777" w:rsidR="00141AD2" w:rsidRPr="00EC479B" w:rsidRDefault="00141AD2" w:rsidP="00141AD2">
            <w:pPr>
              <w:widowControl/>
              <w:spacing w:line="280" w:lineRule="exact"/>
              <w:rPr>
                <w:rFonts w:ascii="BIZ UD明朝 Medium" w:eastAsia="BIZ UD明朝 Medium" w:hAnsi="BIZ UD明朝 Medium" w:cs="ＭＳ Ｐゴシック"/>
                <w:color w:val="000000" w:themeColor="text1"/>
                <w:kern w:val="0"/>
                <w:sz w:val="22"/>
                <w:szCs w:val="22"/>
              </w:rPr>
            </w:pPr>
            <w:r w:rsidRPr="00EC479B">
              <w:rPr>
                <w:rFonts w:ascii="BIZ UD明朝 Medium" w:eastAsia="BIZ UD明朝 Medium" w:hAnsi="BIZ UD明朝 Medium" w:cs="ＭＳ Ｐゴシック" w:hint="eastAsia"/>
                <w:color w:val="000000" w:themeColor="text1"/>
                <w:kern w:val="0"/>
                <w:sz w:val="22"/>
                <w:szCs w:val="22"/>
              </w:rPr>
              <w:t>新規施設整備</w:t>
            </w:r>
          </w:p>
          <w:p w14:paraId="1D9D82DA" w14:textId="77777777" w:rsidR="00141AD2" w:rsidRPr="00EC479B" w:rsidRDefault="00141AD2" w:rsidP="00141AD2">
            <w:pPr>
              <w:widowControl/>
              <w:spacing w:line="280" w:lineRule="exact"/>
              <w:ind w:firstLineChars="100" w:firstLine="203"/>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４</w:t>
            </w:r>
            <w:r w:rsidRPr="00EC479B">
              <w:rPr>
                <w:rFonts w:ascii="BIZ UD明朝 Medium" w:eastAsia="BIZ UD明朝 Medium" w:hAnsi="BIZ UD明朝 Medium" w:cs="ＭＳ Ｐゴシック" w:hint="eastAsia"/>
                <w:color w:val="000000" w:themeColor="text1"/>
                <w:kern w:val="0"/>
                <w:sz w:val="22"/>
                <w:szCs w:val="22"/>
              </w:rPr>
              <w:t>施設（</w:t>
            </w:r>
            <w:r>
              <w:rPr>
                <w:rFonts w:ascii="BIZ UD明朝 Medium" w:eastAsia="BIZ UD明朝 Medium" w:hAnsi="BIZ UD明朝 Medium" w:cs="ＭＳ Ｐゴシック" w:hint="eastAsia"/>
                <w:color w:val="000000" w:themeColor="text1"/>
                <w:kern w:val="0"/>
                <w:sz w:val="22"/>
                <w:szCs w:val="22"/>
              </w:rPr>
              <w:t>12</w:t>
            </w:r>
            <w:r w:rsidRPr="00EC479B">
              <w:rPr>
                <w:rFonts w:ascii="BIZ UD明朝 Medium" w:eastAsia="BIZ UD明朝 Medium" w:hAnsi="BIZ UD明朝 Medium" w:cs="ＭＳ Ｐゴシック" w:hint="eastAsia"/>
                <w:color w:val="000000" w:themeColor="text1"/>
                <w:kern w:val="0"/>
                <w:sz w:val="22"/>
                <w:szCs w:val="22"/>
              </w:rPr>
              <w:t>0 人</w:t>
            </w:r>
            <w:r>
              <w:rPr>
                <w:rFonts w:ascii="BIZ UD明朝 Medium" w:eastAsia="BIZ UD明朝 Medium" w:hAnsi="BIZ UD明朝 Medium" w:cs="ＭＳ Ｐゴシック" w:hint="eastAsia"/>
                <w:color w:val="000000" w:themeColor="text1"/>
                <w:kern w:val="0"/>
                <w:sz w:val="22"/>
                <w:szCs w:val="22"/>
              </w:rPr>
              <w:t>分</w:t>
            </w:r>
            <w:r w:rsidRPr="00EC479B">
              <w:rPr>
                <w:rFonts w:ascii="BIZ UD明朝 Medium" w:eastAsia="BIZ UD明朝 Medium" w:hAnsi="BIZ UD明朝 Medium" w:cs="ＭＳ Ｐゴシック" w:hint="eastAsia"/>
                <w:color w:val="000000" w:themeColor="text1"/>
                <w:kern w:val="0"/>
                <w:sz w:val="22"/>
                <w:szCs w:val="22"/>
              </w:rPr>
              <w:t>）</w:t>
            </w:r>
          </w:p>
          <w:p w14:paraId="3EB1B0C3" w14:textId="77777777" w:rsidR="00141AD2" w:rsidRPr="00EC479B" w:rsidRDefault="00141AD2" w:rsidP="00141AD2">
            <w:pPr>
              <w:widowControl/>
              <w:spacing w:line="280" w:lineRule="exact"/>
              <w:rPr>
                <w:rFonts w:ascii="BIZ UD明朝 Medium" w:eastAsia="BIZ UD明朝 Medium" w:hAnsi="BIZ UD明朝 Medium" w:cs="ＭＳ Ｐゴシック"/>
                <w:color w:val="000000" w:themeColor="text1"/>
                <w:kern w:val="0"/>
                <w:sz w:val="22"/>
                <w:szCs w:val="22"/>
              </w:rPr>
            </w:pPr>
            <w:r w:rsidRPr="00EC479B">
              <w:rPr>
                <w:rFonts w:ascii="BIZ UD明朝 Medium" w:eastAsia="BIZ UD明朝 Medium" w:hAnsi="BIZ UD明朝 Medium" w:cs="ＭＳ Ｐゴシック" w:hint="eastAsia"/>
                <w:color w:val="000000" w:themeColor="text1"/>
                <w:kern w:val="0"/>
                <w:sz w:val="22"/>
                <w:szCs w:val="22"/>
              </w:rPr>
              <w:t>備蓄物資整備</w:t>
            </w:r>
          </w:p>
          <w:p w14:paraId="41D6F694" w14:textId="77777777" w:rsidR="00141AD2" w:rsidRPr="00AF56C6" w:rsidRDefault="00141AD2" w:rsidP="00141AD2">
            <w:pPr>
              <w:widowControl/>
              <w:spacing w:line="280" w:lineRule="exact"/>
              <w:ind w:firstLineChars="100" w:firstLine="203"/>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30</w:t>
            </w:r>
            <w:r w:rsidRPr="00EC479B">
              <w:rPr>
                <w:rFonts w:ascii="BIZ UD明朝 Medium" w:eastAsia="BIZ UD明朝 Medium" w:hAnsi="BIZ UD明朝 Medium" w:cs="ＭＳ Ｐゴシック" w:hint="eastAsia"/>
                <w:color w:val="000000" w:themeColor="text1"/>
                <w:kern w:val="0"/>
                <w:sz w:val="22"/>
                <w:szCs w:val="22"/>
              </w:rPr>
              <w:t>施設</w:t>
            </w:r>
          </w:p>
        </w:tc>
        <w:tc>
          <w:tcPr>
            <w:tcW w:w="2503" w:type="dxa"/>
            <w:gridSpan w:val="2"/>
            <w:tcBorders>
              <w:top w:val="single" w:sz="4" w:space="0" w:color="auto"/>
              <w:left w:val="single" w:sz="4" w:space="0" w:color="auto"/>
              <w:right w:val="single" w:sz="4" w:space="0" w:color="auto"/>
            </w:tcBorders>
            <w:shd w:val="clear" w:color="auto" w:fill="auto"/>
            <w:noWrap/>
          </w:tcPr>
          <w:p w14:paraId="6F965A6D" w14:textId="05DD7B17" w:rsidR="00141AD2" w:rsidRPr="00141AD2" w:rsidRDefault="00141AD2" w:rsidP="00141AD2">
            <w:pPr>
              <w:widowControl/>
              <w:spacing w:line="280" w:lineRule="exact"/>
              <w:ind w:firstLineChars="100" w:firstLine="203"/>
              <w:rPr>
                <w:rFonts w:ascii="BIZ UD明朝 Medium" w:eastAsia="BIZ UD明朝 Medium" w:hAnsi="BIZ UD明朝 Medium" w:cs="ＭＳ Ｐゴシック"/>
                <w:kern w:val="0"/>
                <w:sz w:val="22"/>
                <w:szCs w:val="22"/>
              </w:rPr>
            </w:pPr>
          </w:p>
        </w:tc>
        <w:tc>
          <w:tcPr>
            <w:tcW w:w="2503" w:type="dxa"/>
            <w:tcBorders>
              <w:top w:val="single" w:sz="4" w:space="0" w:color="auto"/>
              <w:left w:val="single" w:sz="4" w:space="0" w:color="auto"/>
              <w:right w:val="single" w:sz="4" w:space="0" w:color="auto"/>
            </w:tcBorders>
            <w:shd w:val="clear" w:color="auto" w:fill="auto"/>
            <w:noWrap/>
          </w:tcPr>
          <w:p w14:paraId="339101B6" w14:textId="0B36BD78" w:rsidR="00141AD2" w:rsidRPr="00141AD2" w:rsidRDefault="007534ED" w:rsidP="00141AD2">
            <w:pPr>
              <w:widowControl/>
              <w:spacing w:line="280" w:lineRule="exact"/>
              <w:ind w:firstLineChars="100" w:firstLine="203"/>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86624" behindDoc="0" locked="0" layoutInCell="1" allowOverlap="1" wp14:anchorId="03E1109C" wp14:editId="00E06B33">
                      <wp:simplePos x="0" y="0"/>
                      <wp:positionH relativeFrom="column">
                        <wp:posOffset>-1632585</wp:posOffset>
                      </wp:positionH>
                      <wp:positionV relativeFrom="paragraph">
                        <wp:posOffset>46990</wp:posOffset>
                      </wp:positionV>
                      <wp:extent cx="3124200" cy="1287780"/>
                      <wp:effectExtent l="0" t="0" r="19050" b="2667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287780"/>
                              </a:xfrm>
                              <a:prstGeom prst="rect">
                                <a:avLst/>
                              </a:prstGeom>
                              <a:solidFill>
                                <a:srgbClr val="FFFFFF"/>
                              </a:solidFill>
                              <a:ln w="9525">
                                <a:solidFill>
                                  <a:srgbClr val="000000"/>
                                </a:solidFill>
                                <a:miter lim="800000"/>
                                <a:headEnd/>
                                <a:tailEnd/>
                              </a:ln>
                            </wps:spPr>
                            <wps:txbx>
                              <w:txbxContent>
                                <w:p w14:paraId="7F6EAEA0"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E1109C" id="_x0000_s1100" type="#_x0000_t202" style="position:absolute;left:0;text-align:left;margin-left:-128.55pt;margin-top:3.7pt;width:246pt;height:101.4pt;z-index:25218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">
                      <v:textbox>
                        <w:txbxContent>
                          <w:p w14:paraId="7F6EAEA0"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5CFB7C5B" w14:textId="77777777" w:rsidR="00141AD2" w:rsidRPr="00141AD2" w:rsidRDefault="00141AD2" w:rsidP="00141AD2">
            <w:pPr>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受入体制確立に向けて整備継続</w:t>
            </w:r>
          </w:p>
        </w:tc>
      </w:tr>
      <w:tr w:rsidR="00141AD2" w:rsidRPr="00AF56C6" w14:paraId="648C594D" w14:textId="77777777" w:rsidTr="00141AD2">
        <w:trPr>
          <w:trHeight w:val="326"/>
        </w:trPr>
        <w:tc>
          <w:tcPr>
            <w:tcW w:w="2502" w:type="dxa"/>
            <w:gridSpan w:val="6"/>
            <w:tcBorders>
              <w:top w:val="single" w:sz="4" w:space="0" w:color="auto"/>
              <w:left w:val="single" w:sz="4" w:space="0" w:color="auto"/>
              <w:bottom w:val="single" w:sz="4" w:space="0" w:color="auto"/>
              <w:right w:val="single" w:sz="4" w:space="0" w:color="auto"/>
            </w:tcBorders>
            <w:shd w:val="clear" w:color="000000" w:fill="DDD9C4"/>
            <w:vAlign w:val="center"/>
            <w:hideMark/>
          </w:tcPr>
          <w:p w14:paraId="14223B1D" w14:textId="77777777" w:rsidR="00141AD2" w:rsidRPr="00AF56C6" w:rsidRDefault="00141AD2" w:rsidP="00141AD2">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0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04292C4" w14:textId="77777777" w:rsidR="00141AD2" w:rsidRPr="00141AD2"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03"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5052AC5" w14:textId="400E3F17" w:rsidR="00141AD2" w:rsidRPr="00141AD2"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02467893" w14:textId="77777777" w:rsidR="00141AD2" w:rsidRPr="00141AD2" w:rsidRDefault="00141AD2" w:rsidP="00141AD2">
            <w:pPr>
              <w:widowControl/>
              <w:ind w:firstLineChars="100" w:firstLine="203"/>
              <w:jc w:val="right"/>
              <w:rPr>
                <w:rFonts w:ascii="BIZ UD明朝 Medium" w:eastAsia="BIZ UD明朝 Medium" w:hAnsi="BIZ UD明朝 Medium" w:cs="ＭＳ Ｐゴシック"/>
                <w:kern w:val="0"/>
                <w:sz w:val="22"/>
                <w:szCs w:val="22"/>
              </w:rPr>
            </w:pPr>
          </w:p>
        </w:tc>
      </w:tr>
    </w:tbl>
    <w:p w14:paraId="774AD052" w14:textId="686D63ED" w:rsidR="00141AD2" w:rsidRDefault="00141AD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17"/>
        <w:gridCol w:w="691"/>
        <w:gridCol w:w="239"/>
        <w:gridCol w:w="470"/>
        <w:gridCol w:w="2033"/>
        <w:gridCol w:w="2503"/>
        <w:gridCol w:w="1134"/>
        <w:gridCol w:w="1281"/>
      </w:tblGrid>
      <w:tr w:rsidR="00141AD2" w:rsidRPr="00AF56C6" w14:paraId="4A80C996" w14:textId="77777777" w:rsidTr="00141AD2">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0C26CBAF"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60AFA5" w14:textId="6ACF90B1" w:rsidR="00141AD2" w:rsidRPr="00AF56C6" w:rsidRDefault="00251255" w:rsidP="00141AD2">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26</w:t>
            </w:r>
          </w:p>
        </w:tc>
        <w:tc>
          <w:tcPr>
            <w:tcW w:w="1400"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633F3A2F"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0BA816D6" w14:textId="689A91A1"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54458E">
              <w:rPr>
                <w:rFonts w:ascii="BIZ UD明朝 Medium" w:eastAsia="BIZ UD明朝 Medium" w:hAnsi="BIZ UD明朝 Medium" w:cs="ＭＳ Ｐゴシック" w:hint="eastAsia"/>
                <w:color w:val="000000" w:themeColor="text1"/>
                <w:kern w:val="0"/>
                <w:sz w:val="22"/>
                <w:szCs w:val="22"/>
              </w:rPr>
              <w:t>新河岸陸上競技場・荒川堤防を活用した避難通路の整備</w:t>
            </w:r>
          </w:p>
        </w:tc>
      </w:tr>
      <w:tr w:rsidR="00141AD2" w:rsidRPr="00AF56C6" w14:paraId="02B36CEF" w14:textId="77777777" w:rsidTr="00141AD2">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49C26206"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137548D" w14:textId="628BE30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7A1162">
              <w:rPr>
                <w:rFonts w:ascii="BIZ UD明朝 Medium" w:eastAsia="BIZ UD明朝 Medium" w:hAnsi="BIZ UD明朝 Medium" w:cs="ＭＳ Ｐゴシック" w:hint="eastAsia"/>
                <w:color w:val="000000" w:themeColor="text1"/>
                <w:kern w:val="0"/>
                <w:sz w:val="22"/>
                <w:szCs w:val="22"/>
              </w:rPr>
              <w:t>危機管理部　地域防災支援課</w:t>
            </w:r>
          </w:p>
        </w:tc>
      </w:tr>
      <w:tr w:rsidR="00141AD2" w:rsidRPr="00AF56C6" w14:paraId="7AFF7CD8" w14:textId="77777777" w:rsidTr="00141AD2">
        <w:trPr>
          <w:trHeight w:val="1222"/>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3866B9C8" w14:textId="45A8CCF0" w:rsidR="00141AD2" w:rsidRPr="00AF56C6" w:rsidRDefault="00141AD2" w:rsidP="00141AD2">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9"/>
            <w:tcBorders>
              <w:top w:val="single" w:sz="4" w:space="0" w:color="auto"/>
              <w:left w:val="single" w:sz="4" w:space="0" w:color="auto"/>
              <w:bottom w:val="single" w:sz="4" w:space="0" w:color="000000"/>
              <w:right w:val="single" w:sz="4" w:space="0" w:color="auto"/>
            </w:tcBorders>
            <w:shd w:val="clear" w:color="auto" w:fill="auto"/>
            <w:vAlign w:val="center"/>
          </w:tcPr>
          <w:p w14:paraId="57F206E6" w14:textId="72AA52C8"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sidRPr="007A1162">
              <w:rPr>
                <w:rFonts w:ascii="BIZ UD明朝 Medium" w:eastAsia="BIZ UD明朝 Medium" w:hAnsi="BIZ UD明朝 Medium" w:cs="ＭＳ Ｐゴシック" w:hint="eastAsia"/>
                <w:color w:val="000000" w:themeColor="text1"/>
                <w:kern w:val="0"/>
                <w:sz w:val="22"/>
                <w:szCs w:val="22"/>
              </w:rPr>
              <w:t>「板橋区かわまちづくり計画」</w:t>
            </w:r>
            <w:r>
              <w:rPr>
                <w:rFonts w:ascii="BIZ UD明朝 Medium" w:eastAsia="BIZ UD明朝 Medium" w:hAnsi="BIZ UD明朝 Medium" w:cs="ＭＳ Ｐゴシック" w:hint="eastAsia"/>
                <w:color w:val="000000" w:themeColor="text1"/>
                <w:kern w:val="0"/>
                <w:sz w:val="22"/>
                <w:szCs w:val="22"/>
              </w:rPr>
              <w:t>にもとづき、</w:t>
            </w:r>
            <w:r w:rsidRPr="007A1162">
              <w:rPr>
                <w:rFonts w:ascii="BIZ UD明朝 Medium" w:eastAsia="BIZ UD明朝 Medium" w:hAnsi="BIZ UD明朝 Medium" w:cs="ＭＳ Ｐゴシック" w:hint="eastAsia"/>
                <w:color w:val="000000" w:themeColor="text1"/>
                <w:kern w:val="0"/>
                <w:sz w:val="22"/>
                <w:szCs w:val="22"/>
              </w:rPr>
              <w:t>新河岸陸上競技場と荒川堤防天端をつなぐ連絡通路の建設を進め</w:t>
            </w:r>
            <w:r>
              <w:rPr>
                <w:rFonts w:ascii="BIZ UD明朝 Medium" w:eastAsia="BIZ UD明朝 Medium" w:hAnsi="BIZ UD明朝 Medium" w:cs="ＭＳ Ｐゴシック" w:hint="eastAsia"/>
                <w:color w:val="000000" w:themeColor="text1"/>
                <w:kern w:val="0"/>
                <w:sz w:val="22"/>
                <w:szCs w:val="22"/>
              </w:rPr>
              <w:t>、災害に強いまちづくりの充実を図ります。</w:t>
            </w:r>
          </w:p>
        </w:tc>
      </w:tr>
      <w:tr w:rsidR="00141AD2" w:rsidRPr="00AF56C6" w14:paraId="7B842EB0" w14:textId="77777777" w:rsidTr="00141AD2">
        <w:trPr>
          <w:trHeight w:val="687"/>
        </w:trPr>
        <w:tc>
          <w:tcPr>
            <w:tcW w:w="562" w:type="dxa"/>
            <w:gridSpan w:val="2"/>
            <w:vMerge/>
            <w:tcBorders>
              <w:left w:val="single" w:sz="4" w:space="0" w:color="auto"/>
              <w:right w:val="single" w:sz="4" w:space="0" w:color="auto"/>
            </w:tcBorders>
            <w:shd w:val="clear" w:color="auto" w:fill="DDD9C4"/>
            <w:noWrap/>
            <w:vAlign w:val="center"/>
          </w:tcPr>
          <w:p w14:paraId="36655BC3"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single" w:sz="4" w:space="0" w:color="000000"/>
              <w:left w:val="single" w:sz="4" w:space="0" w:color="auto"/>
              <w:bottom w:val="dotted" w:sz="4" w:space="0" w:color="auto"/>
              <w:right w:val="dotted" w:sz="4" w:space="0" w:color="auto"/>
            </w:tcBorders>
            <w:shd w:val="clear" w:color="auto" w:fill="DDD9C4"/>
            <w:vAlign w:val="center"/>
          </w:tcPr>
          <w:p w14:paraId="697E13E4" w14:textId="77777777"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ＳＤＧｓの視点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24CDF9AE" w14:textId="667BE9B3" w:rsidR="00141AD2" w:rsidRPr="00141AD2" w:rsidRDefault="00141AD2" w:rsidP="00141AD2">
            <w:pPr>
              <w:spacing w:line="28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誰一人取り残さないという理念のもと、荒川の水害に備え、浸水が想定される周辺地域の防災力を強化します。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0CF0589D" w14:textId="77777777"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b/>
                <w:noProof/>
              </w:rPr>
              <w:drawing>
                <wp:anchor distT="0" distB="0" distL="114300" distR="114300" simplePos="0" relativeHeight="252017664" behindDoc="0" locked="0" layoutInCell="1" allowOverlap="1" wp14:anchorId="0F2BC294" wp14:editId="1CD457A6">
                  <wp:simplePos x="0" y="0"/>
                  <wp:positionH relativeFrom="column">
                    <wp:posOffset>44450</wp:posOffset>
                  </wp:positionH>
                  <wp:positionV relativeFrom="paragraph">
                    <wp:posOffset>-36195</wp:posOffset>
                  </wp:positionV>
                  <wp:extent cx="611505" cy="611505"/>
                  <wp:effectExtent l="0" t="0" r="0" b="0"/>
                  <wp:wrapNone/>
                  <wp:docPr id="892384295" name="図 892384295" descr="\\itfs02\fs02_shr01\Sosiki_1\01_政策企画課\30_ブランド・SDGs係\ＳＤＧｓ推進\14 【SDGsフォルダ】\★SDGsロゴデータ\13_気候変動に具体的な対策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13_気候変動に具体的な対策を.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1AD2" w:rsidRPr="00AF56C6" w14:paraId="7ACDE841"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190003DC"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30A0D462" w14:textId="77777777" w:rsidR="00141AD2" w:rsidRPr="00141AD2" w:rsidRDefault="00141AD2" w:rsidP="00141AD2">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250075B1" w14:textId="4762AC6F"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地域防災の支援</w:t>
            </w:r>
          </w:p>
        </w:tc>
        <w:tc>
          <w:tcPr>
            <w:tcW w:w="1281" w:type="dxa"/>
            <w:vMerge/>
            <w:tcBorders>
              <w:left w:val="dotted" w:sz="4" w:space="0" w:color="auto"/>
              <w:right w:val="single" w:sz="4" w:space="0" w:color="auto"/>
            </w:tcBorders>
            <w:shd w:val="clear" w:color="auto" w:fill="auto"/>
            <w:vAlign w:val="center"/>
          </w:tcPr>
          <w:p w14:paraId="1DAFC2B9" w14:textId="77777777" w:rsidR="00141AD2" w:rsidRPr="00141AD2" w:rsidRDefault="00141AD2" w:rsidP="00141AD2">
            <w:pPr>
              <w:jc w:val="left"/>
              <w:rPr>
                <w:rFonts w:ascii="BIZ UD明朝 Medium" w:eastAsia="BIZ UD明朝 Medium" w:hAnsi="BIZ UD明朝 Medium" w:cs="ＭＳ Ｐゴシック"/>
                <w:kern w:val="0"/>
                <w:sz w:val="22"/>
                <w:szCs w:val="22"/>
              </w:rPr>
            </w:pPr>
          </w:p>
        </w:tc>
      </w:tr>
      <w:tr w:rsidR="00141AD2" w:rsidRPr="00AF56C6" w14:paraId="7104D640"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4853F688"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58258F0E" w14:textId="77777777" w:rsidR="00141AD2" w:rsidRPr="00141AD2" w:rsidRDefault="00141AD2" w:rsidP="00141AD2">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33EDE926" w14:textId="56FB7846"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緊急一時退避場所連絡通路の確保</w:t>
            </w:r>
          </w:p>
        </w:tc>
        <w:tc>
          <w:tcPr>
            <w:tcW w:w="1281" w:type="dxa"/>
            <w:vMerge/>
            <w:tcBorders>
              <w:left w:val="dotted" w:sz="4" w:space="0" w:color="auto"/>
              <w:right w:val="single" w:sz="4" w:space="0" w:color="auto"/>
            </w:tcBorders>
            <w:shd w:val="clear" w:color="auto" w:fill="auto"/>
            <w:vAlign w:val="center"/>
          </w:tcPr>
          <w:p w14:paraId="49162135" w14:textId="77777777" w:rsidR="00141AD2" w:rsidRPr="00141AD2" w:rsidRDefault="00141AD2" w:rsidP="00141AD2">
            <w:pPr>
              <w:jc w:val="left"/>
              <w:rPr>
                <w:rFonts w:ascii="BIZ UD明朝 Medium" w:eastAsia="BIZ UD明朝 Medium" w:hAnsi="BIZ UD明朝 Medium" w:cs="ＭＳ Ｐゴシック"/>
                <w:kern w:val="0"/>
                <w:sz w:val="22"/>
                <w:szCs w:val="22"/>
              </w:rPr>
            </w:pPr>
          </w:p>
        </w:tc>
      </w:tr>
      <w:tr w:rsidR="00141AD2" w:rsidRPr="00AF56C6" w14:paraId="10D688BF" w14:textId="77777777" w:rsidTr="00141AD2">
        <w:trPr>
          <w:trHeight w:val="369"/>
        </w:trPr>
        <w:tc>
          <w:tcPr>
            <w:tcW w:w="2502" w:type="dxa"/>
            <w:gridSpan w:val="6"/>
            <w:vMerge w:val="restart"/>
            <w:tcBorders>
              <w:top w:val="single" w:sz="4" w:space="0" w:color="auto"/>
              <w:left w:val="single" w:sz="4" w:space="0" w:color="auto"/>
              <w:right w:val="single" w:sz="4" w:space="0" w:color="auto"/>
            </w:tcBorders>
            <w:shd w:val="clear" w:color="000000" w:fill="DDD9C4"/>
            <w:vAlign w:val="center"/>
            <w:hideMark/>
          </w:tcPr>
          <w:p w14:paraId="619C59F2" w14:textId="77777777" w:rsidR="00141AD2" w:rsidRPr="00141AD2" w:rsidRDefault="00141AD2" w:rsidP="00141AD2">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２か年事業量</w:t>
            </w:r>
          </w:p>
        </w:tc>
        <w:tc>
          <w:tcPr>
            <w:tcW w:w="5006"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46338D21" w14:textId="191B4D60" w:rsidR="00141AD2" w:rsidRPr="00141AD2" w:rsidRDefault="00141AD2" w:rsidP="00141AD2">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42B9FA43" w14:textId="77777777" w:rsidR="00141AD2" w:rsidRPr="00141AD2" w:rsidRDefault="00141AD2" w:rsidP="00141AD2">
            <w:pPr>
              <w:jc w:val="center"/>
              <w:rPr>
                <w:rFonts w:ascii="BIZ UD明朝 Medium" w:eastAsia="BIZ UD明朝 Medium" w:hAnsi="BIZ UD明朝 Medium"/>
                <w:kern w:val="0"/>
                <w:sz w:val="22"/>
                <w:szCs w:val="22"/>
              </w:rPr>
            </w:pPr>
            <w:r w:rsidRPr="00141AD2">
              <w:rPr>
                <w:rFonts w:ascii="BIZ UD明朝 Medium" w:eastAsia="BIZ UD明朝 Medium" w:hAnsi="BIZ UD明朝 Medium" w:hint="eastAsia"/>
                <w:kern w:val="0"/>
                <w:sz w:val="22"/>
                <w:szCs w:val="22"/>
              </w:rPr>
              <w:t>令和８（2026）年度</w:t>
            </w:r>
          </w:p>
          <w:p w14:paraId="73C2BCEB" w14:textId="77777777" w:rsidR="00141AD2" w:rsidRPr="00141AD2" w:rsidRDefault="00141AD2" w:rsidP="00141AD2">
            <w:pPr>
              <w:jc w:val="center"/>
              <w:rPr>
                <w:rFonts w:ascii="BIZ UD明朝 Medium" w:eastAsia="BIZ UD明朝 Medium" w:hAnsi="BIZ UD明朝 Medium"/>
                <w:sz w:val="22"/>
                <w:szCs w:val="22"/>
              </w:rPr>
            </w:pPr>
            <w:r w:rsidRPr="00141AD2">
              <w:rPr>
                <w:rFonts w:ascii="BIZ UD明朝 Medium" w:eastAsia="BIZ UD明朝 Medium" w:hAnsi="BIZ UD明朝 Medium" w:hint="eastAsia"/>
                <w:kern w:val="0"/>
                <w:sz w:val="22"/>
                <w:szCs w:val="22"/>
              </w:rPr>
              <w:t>以降の方向性</w:t>
            </w:r>
          </w:p>
        </w:tc>
      </w:tr>
      <w:tr w:rsidR="00141AD2" w:rsidRPr="00AF56C6" w14:paraId="410DC0A4" w14:textId="77777777" w:rsidTr="00141AD2">
        <w:trPr>
          <w:trHeight w:val="369"/>
        </w:trPr>
        <w:tc>
          <w:tcPr>
            <w:tcW w:w="2502" w:type="dxa"/>
            <w:gridSpan w:val="6"/>
            <w:vMerge/>
            <w:tcBorders>
              <w:left w:val="single" w:sz="4" w:space="0" w:color="auto"/>
              <w:bottom w:val="single" w:sz="4" w:space="0" w:color="auto"/>
              <w:right w:val="single" w:sz="4" w:space="0" w:color="auto"/>
            </w:tcBorders>
            <w:shd w:val="clear" w:color="000000" w:fill="DDD9C4"/>
            <w:vAlign w:val="center"/>
            <w:hideMark/>
          </w:tcPr>
          <w:p w14:paraId="1148C727" w14:textId="77777777" w:rsidR="00141AD2" w:rsidRPr="00141AD2" w:rsidRDefault="00141AD2" w:rsidP="00141AD2">
            <w:pPr>
              <w:widowControl/>
              <w:jc w:val="center"/>
              <w:rPr>
                <w:rFonts w:ascii="BIZ UD明朝 Medium" w:eastAsia="BIZ UD明朝 Medium" w:hAnsi="BIZ UD明朝 Medium" w:cs="ＭＳ Ｐゴシック"/>
                <w:kern w:val="0"/>
                <w:sz w:val="22"/>
                <w:szCs w:val="22"/>
              </w:rPr>
            </w:pPr>
          </w:p>
        </w:tc>
        <w:tc>
          <w:tcPr>
            <w:tcW w:w="2503"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300CECC0" w14:textId="77777777" w:rsidR="00141AD2" w:rsidRPr="00141AD2" w:rsidRDefault="00141AD2" w:rsidP="00141AD2">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令和６(2024)年度</w:t>
            </w:r>
          </w:p>
        </w:tc>
        <w:tc>
          <w:tcPr>
            <w:tcW w:w="2503" w:type="dxa"/>
            <w:tcBorders>
              <w:top w:val="dotted" w:sz="4" w:space="0" w:color="auto"/>
              <w:left w:val="nil"/>
              <w:bottom w:val="single" w:sz="4" w:space="0" w:color="auto"/>
              <w:right w:val="single" w:sz="4" w:space="0" w:color="auto"/>
            </w:tcBorders>
            <w:shd w:val="clear" w:color="000000" w:fill="DDD9C4"/>
            <w:noWrap/>
            <w:vAlign w:val="center"/>
            <w:hideMark/>
          </w:tcPr>
          <w:p w14:paraId="7AE34375" w14:textId="64714626" w:rsidR="00141AD2" w:rsidRPr="00141AD2" w:rsidRDefault="00141AD2" w:rsidP="00141AD2">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7B9FEB2B" w14:textId="77777777" w:rsidR="00141AD2" w:rsidRPr="00141AD2" w:rsidRDefault="00141AD2" w:rsidP="00141AD2">
            <w:pPr>
              <w:jc w:val="center"/>
              <w:rPr>
                <w:rFonts w:ascii="BIZ UD明朝 Medium" w:eastAsia="BIZ UD明朝 Medium" w:hAnsi="BIZ UD明朝 Medium"/>
                <w:sz w:val="22"/>
                <w:szCs w:val="22"/>
              </w:rPr>
            </w:pPr>
          </w:p>
        </w:tc>
      </w:tr>
      <w:tr w:rsidR="00141AD2" w:rsidRPr="00AF56C6" w14:paraId="6D093961" w14:textId="77777777" w:rsidTr="00141AD2">
        <w:trPr>
          <w:trHeight w:val="1057"/>
        </w:trPr>
        <w:tc>
          <w:tcPr>
            <w:tcW w:w="2502" w:type="dxa"/>
            <w:gridSpan w:val="6"/>
            <w:tcBorders>
              <w:top w:val="single" w:sz="4" w:space="0" w:color="auto"/>
              <w:left w:val="single" w:sz="4" w:space="0" w:color="auto"/>
              <w:right w:val="single" w:sz="4" w:space="0" w:color="auto"/>
            </w:tcBorders>
            <w:shd w:val="clear" w:color="auto" w:fill="auto"/>
            <w:noWrap/>
            <w:hideMark/>
          </w:tcPr>
          <w:p w14:paraId="47A41C55" w14:textId="11B57272" w:rsidR="00141AD2" w:rsidRPr="00141AD2" w:rsidRDefault="00141AD2" w:rsidP="00141AD2">
            <w:pPr>
              <w:widowControl/>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連絡通路整備完了</w:t>
            </w:r>
          </w:p>
          <w:p w14:paraId="7DDFD107" w14:textId="62AD80C2" w:rsidR="00141AD2" w:rsidRPr="00141AD2" w:rsidRDefault="00141AD2" w:rsidP="00141AD2">
            <w:pPr>
              <w:widowControl/>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かわまちづくり協議会</w:t>
            </w:r>
          </w:p>
        </w:tc>
        <w:tc>
          <w:tcPr>
            <w:tcW w:w="2503" w:type="dxa"/>
            <w:gridSpan w:val="2"/>
            <w:tcBorders>
              <w:top w:val="single" w:sz="4" w:space="0" w:color="auto"/>
              <w:left w:val="single" w:sz="4" w:space="0" w:color="auto"/>
              <w:right w:val="single" w:sz="4" w:space="0" w:color="auto"/>
            </w:tcBorders>
            <w:shd w:val="clear" w:color="auto" w:fill="auto"/>
            <w:noWrap/>
          </w:tcPr>
          <w:p w14:paraId="0317488A" w14:textId="568D8891" w:rsidR="00141AD2" w:rsidRPr="00141AD2" w:rsidRDefault="00141AD2" w:rsidP="00141AD2">
            <w:pPr>
              <w:widowControl/>
              <w:rPr>
                <w:rFonts w:ascii="BIZ UD明朝 Medium" w:eastAsia="BIZ UD明朝 Medium" w:hAnsi="BIZ UD明朝 Medium" w:cs="ＭＳ Ｐゴシック"/>
                <w:kern w:val="0"/>
                <w:sz w:val="22"/>
                <w:szCs w:val="22"/>
              </w:rPr>
            </w:pPr>
          </w:p>
        </w:tc>
        <w:tc>
          <w:tcPr>
            <w:tcW w:w="2503" w:type="dxa"/>
            <w:tcBorders>
              <w:top w:val="single" w:sz="4" w:space="0" w:color="auto"/>
              <w:left w:val="single" w:sz="4" w:space="0" w:color="auto"/>
              <w:right w:val="single" w:sz="4" w:space="0" w:color="auto"/>
            </w:tcBorders>
            <w:shd w:val="clear" w:color="auto" w:fill="auto"/>
            <w:noWrap/>
          </w:tcPr>
          <w:p w14:paraId="3EA1684A" w14:textId="3AC16307" w:rsidR="00141AD2" w:rsidRPr="00141AD2" w:rsidRDefault="00C702B8" w:rsidP="00141AD2">
            <w:pPr>
              <w:widowControl/>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84576" behindDoc="0" locked="0" layoutInCell="1" allowOverlap="1" wp14:anchorId="3F44E1E5" wp14:editId="1B33F265">
                      <wp:simplePos x="0" y="0"/>
                      <wp:positionH relativeFrom="column">
                        <wp:posOffset>-1626870</wp:posOffset>
                      </wp:positionH>
                      <wp:positionV relativeFrom="paragraph">
                        <wp:posOffset>55880</wp:posOffset>
                      </wp:positionV>
                      <wp:extent cx="3124200" cy="1013460"/>
                      <wp:effectExtent l="0" t="0" r="19050" b="1524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013460"/>
                              </a:xfrm>
                              <a:prstGeom prst="rect">
                                <a:avLst/>
                              </a:prstGeom>
                              <a:solidFill>
                                <a:srgbClr val="FFFFFF"/>
                              </a:solidFill>
                              <a:ln w="9525">
                                <a:solidFill>
                                  <a:srgbClr val="000000"/>
                                </a:solidFill>
                                <a:miter lim="800000"/>
                                <a:headEnd/>
                                <a:tailEnd/>
                              </a:ln>
                            </wps:spPr>
                            <wps:txbx>
                              <w:txbxContent>
                                <w:p w14:paraId="5E6D7875"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44E1E5" id="_x0000_s1101" type="#_x0000_t202" style="position:absolute;left:0;text-align:left;margin-left:-128.1pt;margin-top:4.4pt;width:246pt;height:79.8pt;z-index:25218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">
                      <v:textbox>
                        <w:txbxContent>
                          <w:p w14:paraId="5E6D7875" w14:textId="77777777" w:rsidR="003B68AA" w:rsidRPr="0086476F" w:rsidRDefault="003B68AA" w:rsidP="00A7700C">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512AABAF" w14:textId="77777777" w:rsidR="00141AD2" w:rsidRPr="00141AD2" w:rsidRDefault="00141AD2" w:rsidP="00141AD2">
            <w:pP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（連絡通路供用）</w:t>
            </w:r>
          </w:p>
        </w:tc>
      </w:tr>
      <w:tr w:rsidR="00141AD2" w:rsidRPr="00AF56C6" w14:paraId="0E69D762" w14:textId="77777777" w:rsidTr="00141AD2">
        <w:trPr>
          <w:trHeight w:val="326"/>
        </w:trPr>
        <w:tc>
          <w:tcPr>
            <w:tcW w:w="2502" w:type="dxa"/>
            <w:gridSpan w:val="6"/>
            <w:tcBorders>
              <w:top w:val="single" w:sz="4" w:space="0" w:color="auto"/>
              <w:left w:val="single" w:sz="4" w:space="0" w:color="auto"/>
              <w:bottom w:val="single" w:sz="4" w:space="0" w:color="auto"/>
              <w:right w:val="single" w:sz="4" w:space="0" w:color="auto"/>
            </w:tcBorders>
            <w:shd w:val="clear" w:color="000000" w:fill="DDD9C4"/>
            <w:vAlign w:val="center"/>
            <w:hideMark/>
          </w:tcPr>
          <w:p w14:paraId="15EB3228" w14:textId="77777777" w:rsidR="00141AD2" w:rsidRPr="00AF56C6" w:rsidRDefault="00141AD2" w:rsidP="00141AD2">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0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AEFDC01" w14:textId="77777777" w:rsidR="00141AD2" w:rsidRPr="00141AD2"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03"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ED80A66" w14:textId="77777777" w:rsidR="00141AD2" w:rsidRPr="00141AD2"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2113C499" w14:textId="77777777" w:rsidR="00141AD2" w:rsidRPr="00AF56C6" w:rsidRDefault="00141AD2" w:rsidP="00141AD2">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0D788E1E" w14:textId="77777777" w:rsidR="00141AD2" w:rsidRDefault="00141AD2" w:rsidP="00141AD2">
      <w:pPr>
        <w:spacing w:line="360" w:lineRule="exact"/>
        <w:rPr>
          <w:rFonts w:asciiTheme="majorEastAsia" w:eastAsiaTheme="majorEastAsia" w:hAnsiTheme="majorEastAsia"/>
        </w:rPr>
      </w:pPr>
    </w:p>
    <w:p w14:paraId="64F0BB43" w14:textId="3A17D2D5" w:rsidR="00141AD2" w:rsidRDefault="00141AD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239"/>
        <w:gridCol w:w="470"/>
        <w:gridCol w:w="2033"/>
        <w:gridCol w:w="2503"/>
        <w:gridCol w:w="1134"/>
        <w:gridCol w:w="1281"/>
      </w:tblGrid>
      <w:tr w:rsidR="00141AD2" w:rsidRPr="00AF56C6" w14:paraId="3A36B18D" w14:textId="77777777" w:rsidTr="00141AD2">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024CD32F"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4E5D62" w14:textId="43927827" w:rsidR="00141AD2" w:rsidRPr="00AF56C6" w:rsidRDefault="00251255" w:rsidP="00141AD2">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27</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516151FE"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1D936281"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FA6615">
              <w:rPr>
                <w:rFonts w:ascii="BIZ UD明朝 Medium" w:eastAsia="BIZ UD明朝 Medium" w:hAnsi="BIZ UD明朝 Medium" w:cs="ＭＳ Ｐゴシック" w:hint="eastAsia"/>
                <w:color w:val="000000" w:themeColor="text1"/>
                <w:kern w:val="0"/>
                <w:sz w:val="22"/>
                <w:szCs w:val="22"/>
              </w:rPr>
              <w:t>都市防災不燃化の促進</w:t>
            </w:r>
          </w:p>
        </w:tc>
      </w:tr>
      <w:tr w:rsidR="00141AD2" w:rsidRPr="00AF56C6" w14:paraId="274AF876" w14:textId="77777777" w:rsidTr="00141AD2">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F463B06"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45335FD"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FA6615">
              <w:rPr>
                <w:rFonts w:ascii="BIZ UD明朝 Medium" w:eastAsia="BIZ UD明朝 Medium" w:hAnsi="BIZ UD明朝 Medium" w:cs="ＭＳ Ｐゴシック" w:hint="eastAsia"/>
                <w:color w:val="000000" w:themeColor="text1"/>
                <w:kern w:val="0"/>
                <w:sz w:val="22"/>
                <w:szCs w:val="22"/>
              </w:rPr>
              <w:t>まちづくり推進室 まちづくり調整課</w:t>
            </w:r>
          </w:p>
        </w:tc>
      </w:tr>
      <w:tr w:rsidR="00141AD2" w:rsidRPr="00AF56C6" w14:paraId="03B6F21A" w14:textId="77777777" w:rsidTr="00141AD2">
        <w:trPr>
          <w:trHeight w:val="945"/>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022AA0A3" w14:textId="77777777" w:rsidR="00141AD2" w:rsidRPr="00AF56C6" w:rsidRDefault="00141AD2" w:rsidP="00141AD2">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3861318E" w14:textId="77777777"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sidRPr="00FA6615">
              <w:rPr>
                <w:rFonts w:ascii="BIZ UD明朝 Medium" w:eastAsia="BIZ UD明朝 Medium" w:hAnsi="BIZ UD明朝 Medium" w:cs="ＭＳ Ｐゴシック" w:hint="eastAsia"/>
                <w:color w:val="000000" w:themeColor="text1"/>
                <w:kern w:val="0"/>
                <w:sz w:val="22"/>
                <w:szCs w:val="22"/>
              </w:rPr>
              <w:t>不燃化促進区域内（補助第</w:t>
            </w:r>
            <w:r>
              <w:rPr>
                <w:rFonts w:ascii="BIZ UD明朝 Medium" w:eastAsia="BIZ UD明朝 Medium" w:hAnsi="BIZ UD明朝 Medium" w:cs="ＭＳ Ｐゴシック" w:hint="eastAsia"/>
                <w:color w:val="000000" w:themeColor="text1"/>
                <w:kern w:val="0"/>
                <w:sz w:val="22"/>
                <w:szCs w:val="22"/>
              </w:rPr>
              <w:t>82</w:t>
            </w:r>
            <w:r w:rsidRPr="00FA6615">
              <w:rPr>
                <w:rFonts w:ascii="BIZ UD明朝 Medium" w:eastAsia="BIZ UD明朝 Medium" w:hAnsi="BIZ UD明朝 Medium" w:cs="ＭＳ Ｐゴシック" w:hint="eastAsia"/>
                <w:color w:val="000000" w:themeColor="text1"/>
                <w:kern w:val="0"/>
                <w:sz w:val="22"/>
                <w:szCs w:val="22"/>
              </w:rPr>
              <w:t>号線板橋地区）において、火災の延焼防止や避難時の安全確保を図るため、耐火建築物などへの建替えを促進します。</w:t>
            </w:r>
          </w:p>
        </w:tc>
      </w:tr>
      <w:tr w:rsidR="00141AD2" w:rsidRPr="00141AD2" w14:paraId="2E59D09D" w14:textId="77777777" w:rsidTr="00141AD2">
        <w:trPr>
          <w:trHeight w:val="685"/>
        </w:trPr>
        <w:tc>
          <w:tcPr>
            <w:tcW w:w="562" w:type="dxa"/>
            <w:gridSpan w:val="2"/>
            <w:vMerge/>
            <w:tcBorders>
              <w:left w:val="single" w:sz="4" w:space="0" w:color="auto"/>
              <w:right w:val="single" w:sz="4" w:space="0" w:color="auto"/>
            </w:tcBorders>
            <w:shd w:val="clear" w:color="auto" w:fill="DDD9C4"/>
            <w:noWrap/>
            <w:vAlign w:val="center"/>
          </w:tcPr>
          <w:p w14:paraId="1C728DF0" w14:textId="77777777" w:rsidR="00141AD2" w:rsidRPr="00141AD2" w:rsidRDefault="00141AD2" w:rsidP="00141AD2">
            <w:pPr>
              <w:widowControl/>
              <w:jc w:val="left"/>
              <w:rPr>
                <w:rFonts w:ascii="BIZ UD明朝 Medium" w:eastAsia="BIZ UD明朝 Medium" w:hAnsi="BIZ UD明朝 Medium" w:cs="ＭＳ Ｐゴシック"/>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71BBF665" w14:textId="77777777"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ＳＤＧｓの視点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52E86219" w14:textId="4D4A59E2" w:rsidR="00141AD2" w:rsidRPr="00141AD2" w:rsidRDefault="00141AD2" w:rsidP="00141AD2">
            <w:pPr>
              <w:spacing w:line="28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不燃化の促進を図ることによって、火災から人命や財産を守り、災害に対するレジリエンス</w:t>
            </w:r>
            <w:r w:rsidR="00E6395C" w:rsidRPr="00E6395C">
              <w:rPr>
                <w:rFonts w:ascii="BIZ UD明朝 Medium" w:eastAsia="BIZ UD明朝 Medium" w:hAnsi="BIZ UD明朝 Medium" w:cs="ＭＳ Ｐゴシック" w:hint="eastAsia"/>
                <w:kern w:val="0"/>
                <w:sz w:val="22"/>
                <w:szCs w:val="22"/>
              </w:rPr>
              <w:t xml:space="preserve"> (強靭性)</w:t>
            </w:r>
            <w:r w:rsidRPr="00141AD2">
              <w:rPr>
                <w:rFonts w:ascii="BIZ UD明朝 Medium" w:eastAsia="BIZ UD明朝 Medium" w:hAnsi="BIZ UD明朝 Medium" w:cs="ＭＳ Ｐゴシック" w:hint="eastAsia"/>
                <w:kern w:val="0"/>
                <w:sz w:val="22"/>
                <w:szCs w:val="22"/>
              </w:rPr>
              <w:t>を強化します。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38083804" w14:textId="77777777"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b/>
                <w:noProof/>
              </w:rPr>
              <w:drawing>
                <wp:anchor distT="0" distB="0" distL="114300" distR="114300" simplePos="0" relativeHeight="252018688" behindDoc="0" locked="0" layoutInCell="1" allowOverlap="1" wp14:anchorId="19333168" wp14:editId="5BFB1BCD">
                  <wp:simplePos x="0" y="0"/>
                  <wp:positionH relativeFrom="column">
                    <wp:posOffset>46990</wp:posOffset>
                  </wp:positionH>
                  <wp:positionV relativeFrom="paragraph">
                    <wp:posOffset>20955</wp:posOffset>
                  </wp:positionV>
                  <wp:extent cx="611505" cy="611505"/>
                  <wp:effectExtent l="0" t="0" r="0" b="0"/>
                  <wp:wrapNone/>
                  <wp:docPr id="46" name="図 46" descr="\\itfs02\fs02_shr01\Sosiki_1\01_政策企画課\30_ブランド・SDGs係\ＳＤＧｓ推進\14 【SDGsフォルダ】\★SDGsロゴデータ\11_住み続けられるまちづくり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11_住み続けられるまちづくりを.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1AD2" w:rsidRPr="00141AD2" w14:paraId="041ECBCD"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46A4E4BC" w14:textId="77777777" w:rsidR="00141AD2" w:rsidRPr="00141AD2" w:rsidRDefault="00141AD2" w:rsidP="00141AD2">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3EE7E7FF" w14:textId="77777777" w:rsidR="00141AD2" w:rsidRPr="00141AD2" w:rsidRDefault="00141AD2" w:rsidP="00141AD2">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61BC0A76" w14:textId="56FEA99E"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倒れない・燃え広がらないまちづくりの推進</w:t>
            </w:r>
          </w:p>
        </w:tc>
        <w:tc>
          <w:tcPr>
            <w:tcW w:w="1281" w:type="dxa"/>
            <w:vMerge/>
            <w:tcBorders>
              <w:left w:val="dotted" w:sz="4" w:space="0" w:color="auto"/>
              <w:right w:val="single" w:sz="4" w:space="0" w:color="auto"/>
            </w:tcBorders>
            <w:shd w:val="clear" w:color="auto" w:fill="auto"/>
            <w:vAlign w:val="center"/>
          </w:tcPr>
          <w:p w14:paraId="05EA2F21" w14:textId="77777777" w:rsidR="00141AD2" w:rsidRPr="00141AD2" w:rsidRDefault="00141AD2" w:rsidP="00141AD2">
            <w:pPr>
              <w:jc w:val="left"/>
              <w:rPr>
                <w:rFonts w:ascii="BIZ UD明朝 Medium" w:eastAsia="BIZ UD明朝 Medium" w:hAnsi="BIZ UD明朝 Medium" w:cs="ＭＳ Ｐゴシック"/>
                <w:kern w:val="0"/>
                <w:sz w:val="22"/>
                <w:szCs w:val="22"/>
              </w:rPr>
            </w:pPr>
          </w:p>
        </w:tc>
      </w:tr>
      <w:tr w:rsidR="00141AD2" w:rsidRPr="00141AD2" w14:paraId="4C358D09"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2C7D1D8A" w14:textId="77777777" w:rsidR="00141AD2" w:rsidRPr="00141AD2" w:rsidRDefault="00141AD2" w:rsidP="00141AD2">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56E2F519" w14:textId="77777777" w:rsidR="00141AD2" w:rsidRPr="00141AD2" w:rsidRDefault="00141AD2" w:rsidP="00141AD2">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5BE1A23D" w14:textId="70F5FB56"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耐火建築物又は準耐火建築物に建替えることによる不燃化率の向上</w:t>
            </w:r>
          </w:p>
        </w:tc>
        <w:tc>
          <w:tcPr>
            <w:tcW w:w="1281" w:type="dxa"/>
            <w:vMerge/>
            <w:tcBorders>
              <w:left w:val="dotted" w:sz="4" w:space="0" w:color="auto"/>
              <w:right w:val="single" w:sz="4" w:space="0" w:color="auto"/>
            </w:tcBorders>
            <w:shd w:val="clear" w:color="auto" w:fill="auto"/>
            <w:vAlign w:val="center"/>
          </w:tcPr>
          <w:p w14:paraId="7A19D60C" w14:textId="77777777" w:rsidR="00141AD2" w:rsidRPr="00141AD2" w:rsidRDefault="00141AD2" w:rsidP="00141AD2">
            <w:pPr>
              <w:jc w:val="left"/>
              <w:rPr>
                <w:rFonts w:ascii="BIZ UD明朝 Medium" w:eastAsia="BIZ UD明朝 Medium" w:hAnsi="BIZ UD明朝 Medium" w:cs="ＭＳ Ｐゴシック"/>
                <w:kern w:val="0"/>
                <w:sz w:val="22"/>
                <w:szCs w:val="22"/>
              </w:rPr>
            </w:pPr>
          </w:p>
        </w:tc>
      </w:tr>
      <w:tr w:rsidR="00141AD2" w:rsidRPr="00141AD2" w14:paraId="4FBD9C3B" w14:textId="77777777" w:rsidTr="00141AD2">
        <w:trPr>
          <w:trHeight w:val="369"/>
        </w:trPr>
        <w:tc>
          <w:tcPr>
            <w:tcW w:w="2502" w:type="dxa"/>
            <w:gridSpan w:val="5"/>
            <w:vMerge w:val="restart"/>
            <w:tcBorders>
              <w:top w:val="single" w:sz="4" w:space="0" w:color="auto"/>
              <w:left w:val="single" w:sz="4" w:space="0" w:color="auto"/>
              <w:right w:val="single" w:sz="4" w:space="0" w:color="auto"/>
            </w:tcBorders>
            <w:shd w:val="clear" w:color="000000" w:fill="DDD9C4"/>
            <w:vAlign w:val="center"/>
            <w:hideMark/>
          </w:tcPr>
          <w:p w14:paraId="3D7063B8" w14:textId="08CC5F6A" w:rsidR="00141AD2" w:rsidRPr="00141AD2" w:rsidRDefault="00141AD2" w:rsidP="00141AD2">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２か年事業量</w:t>
            </w:r>
          </w:p>
        </w:tc>
        <w:tc>
          <w:tcPr>
            <w:tcW w:w="5006"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1BAE4E55" w14:textId="4D984C1F" w:rsidR="00141AD2" w:rsidRPr="00141AD2" w:rsidRDefault="00141AD2" w:rsidP="00141AD2">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08FFC71C" w14:textId="77777777" w:rsidR="00141AD2" w:rsidRPr="00141AD2" w:rsidRDefault="00141AD2" w:rsidP="00141AD2">
            <w:pPr>
              <w:jc w:val="center"/>
              <w:rPr>
                <w:rFonts w:ascii="BIZ UD明朝 Medium" w:eastAsia="BIZ UD明朝 Medium" w:hAnsi="BIZ UD明朝 Medium"/>
                <w:kern w:val="0"/>
                <w:sz w:val="22"/>
                <w:szCs w:val="22"/>
              </w:rPr>
            </w:pPr>
            <w:r w:rsidRPr="00141AD2">
              <w:rPr>
                <w:rFonts w:ascii="BIZ UD明朝 Medium" w:eastAsia="BIZ UD明朝 Medium" w:hAnsi="BIZ UD明朝 Medium" w:hint="eastAsia"/>
                <w:kern w:val="0"/>
                <w:sz w:val="22"/>
                <w:szCs w:val="22"/>
              </w:rPr>
              <w:t>令和８（2026）年度</w:t>
            </w:r>
          </w:p>
          <w:p w14:paraId="57862170" w14:textId="77777777" w:rsidR="00141AD2" w:rsidRPr="00141AD2" w:rsidRDefault="00141AD2" w:rsidP="00141AD2">
            <w:pPr>
              <w:jc w:val="center"/>
              <w:rPr>
                <w:rFonts w:ascii="BIZ UD明朝 Medium" w:eastAsia="BIZ UD明朝 Medium" w:hAnsi="BIZ UD明朝 Medium"/>
                <w:sz w:val="22"/>
                <w:szCs w:val="22"/>
              </w:rPr>
            </w:pPr>
            <w:r w:rsidRPr="00141AD2">
              <w:rPr>
                <w:rFonts w:ascii="BIZ UD明朝 Medium" w:eastAsia="BIZ UD明朝 Medium" w:hAnsi="BIZ UD明朝 Medium" w:hint="eastAsia"/>
                <w:kern w:val="0"/>
                <w:sz w:val="22"/>
                <w:szCs w:val="22"/>
              </w:rPr>
              <w:t>以降の方向性</w:t>
            </w:r>
          </w:p>
        </w:tc>
      </w:tr>
      <w:tr w:rsidR="00141AD2" w:rsidRPr="00141AD2" w14:paraId="343E491A" w14:textId="77777777" w:rsidTr="00141AD2">
        <w:trPr>
          <w:trHeight w:val="369"/>
        </w:trPr>
        <w:tc>
          <w:tcPr>
            <w:tcW w:w="2502" w:type="dxa"/>
            <w:gridSpan w:val="5"/>
            <w:vMerge/>
            <w:tcBorders>
              <w:left w:val="single" w:sz="4" w:space="0" w:color="auto"/>
              <w:bottom w:val="single" w:sz="4" w:space="0" w:color="auto"/>
              <w:right w:val="single" w:sz="4" w:space="0" w:color="auto"/>
            </w:tcBorders>
            <w:shd w:val="clear" w:color="000000" w:fill="DDD9C4"/>
            <w:vAlign w:val="center"/>
            <w:hideMark/>
          </w:tcPr>
          <w:p w14:paraId="381F5568" w14:textId="77777777" w:rsidR="00141AD2" w:rsidRPr="00141AD2" w:rsidRDefault="00141AD2" w:rsidP="00141AD2">
            <w:pPr>
              <w:widowControl/>
              <w:jc w:val="center"/>
              <w:rPr>
                <w:rFonts w:ascii="BIZ UD明朝 Medium" w:eastAsia="BIZ UD明朝 Medium" w:hAnsi="BIZ UD明朝 Medium" w:cs="ＭＳ Ｐゴシック"/>
                <w:kern w:val="0"/>
                <w:sz w:val="22"/>
                <w:szCs w:val="22"/>
              </w:rPr>
            </w:pPr>
          </w:p>
        </w:tc>
        <w:tc>
          <w:tcPr>
            <w:tcW w:w="2503"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251C45AF" w14:textId="77777777" w:rsidR="00141AD2" w:rsidRPr="00141AD2" w:rsidRDefault="00141AD2" w:rsidP="00141AD2">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令和６(2024)年度</w:t>
            </w:r>
          </w:p>
        </w:tc>
        <w:tc>
          <w:tcPr>
            <w:tcW w:w="2503" w:type="dxa"/>
            <w:tcBorders>
              <w:top w:val="dotted" w:sz="4" w:space="0" w:color="auto"/>
              <w:left w:val="nil"/>
              <w:bottom w:val="single" w:sz="4" w:space="0" w:color="auto"/>
              <w:right w:val="single" w:sz="4" w:space="0" w:color="auto"/>
            </w:tcBorders>
            <w:shd w:val="clear" w:color="000000" w:fill="DDD9C4"/>
            <w:noWrap/>
            <w:vAlign w:val="center"/>
            <w:hideMark/>
          </w:tcPr>
          <w:p w14:paraId="48AA0851" w14:textId="5F381353" w:rsidR="00141AD2" w:rsidRPr="00141AD2" w:rsidRDefault="00141AD2" w:rsidP="00141AD2">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3E0DD8AD" w14:textId="77777777" w:rsidR="00141AD2" w:rsidRPr="00141AD2" w:rsidRDefault="00141AD2" w:rsidP="00141AD2">
            <w:pPr>
              <w:jc w:val="center"/>
              <w:rPr>
                <w:rFonts w:ascii="BIZ UD明朝 Medium" w:eastAsia="BIZ UD明朝 Medium" w:hAnsi="BIZ UD明朝 Medium"/>
                <w:sz w:val="22"/>
                <w:szCs w:val="22"/>
              </w:rPr>
            </w:pPr>
          </w:p>
        </w:tc>
      </w:tr>
      <w:tr w:rsidR="00141AD2" w:rsidRPr="00141AD2" w14:paraId="0C2B91F1" w14:textId="77777777" w:rsidTr="00141AD2">
        <w:trPr>
          <w:trHeight w:val="903"/>
        </w:trPr>
        <w:tc>
          <w:tcPr>
            <w:tcW w:w="2502" w:type="dxa"/>
            <w:gridSpan w:val="5"/>
            <w:tcBorders>
              <w:top w:val="single" w:sz="4" w:space="0" w:color="auto"/>
              <w:left w:val="single" w:sz="4" w:space="0" w:color="auto"/>
              <w:right w:val="single" w:sz="4" w:space="0" w:color="auto"/>
            </w:tcBorders>
            <w:shd w:val="clear" w:color="auto" w:fill="auto"/>
            <w:noWrap/>
            <w:hideMark/>
          </w:tcPr>
          <w:p w14:paraId="548745A2" w14:textId="77777777" w:rsidR="00141AD2" w:rsidRPr="00141AD2" w:rsidRDefault="00141AD2" w:rsidP="00141AD2">
            <w:pPr>
              <w:widowControl/>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建替え助成　２件</w:t>
            </w:r>
          </w:p>
        </w:tc>
        <w:tc>
          <w:tcPr>
            <w:tcW w:w="2503" w:type="dxa"/>
            <w:gridSpan w:val="2"/>
            <w:tcBorders>
              <w:top w:val="single" w:sz="4" w:space="0" w:color="auto"/>
              <w:left w:val="single" w:sz="4" w:space="0" w:color="auto"/>
              <w:right w:val="single" w:sz="4" w:space="0" w:color="auto"/>
            </w:tcBorders>
            <w:shd w:val="clear" w:color="auto" w:fill="auto"/>
            <w:noWrap/>
          </w:tcPr>
          <w:p w14:paraId="648733DD" w14:textId="418956F8" w:rsidR="00141AD2" w:rsidRPr="00141AD2" w:rsidRDefault="00141AD2" w:rsidP="00141AD2">
            <w:pPr>
              <w:widowControl/>
              <w:rPr>
                <w:rFonts w:ascii="BIZ UD明朝 Medium" w:eastAsia="BIZ UD明朝 Medium" w:hAnsi="BIZ UD明朝 Medium" w:cs="ＭＳ Ｐゴシック"/>
                <w:kern w:val="0"/>
                <w:sz w:val="22"/>
                <w:szCs w:val="22"/>
              </w:rPr>
            </w:pPr>
          </w:p>
        </w:tc>
        <w:tc>
          <w:tcPr>
            <w:tcW w:w="2503" w:type="dxa"/>
            <w:tcBorders>
              <w:top w:val="single" w:sz="4" w:space="0" w:color="auto"/>
              <w:left w:val="single" w:sz="4" w:space="0" w:color="auto"/>
              <w:right w:val="single" w:sz="4" w:space="0" w:color="auto"/>
            </w:tcBorders>
            <w:shd w:val="clear" w:color="auto" w:fill="auto"/>
            <w:noWrap/>
          </w:tcPr>
          <w:p w14:paraId="31DD8139" w14:textId="38670D3E" w:rsidR="00141AD2" w:rsidRPr="00141AD2" w:rsidRDefault="00C702B8" w:rsidP="00141AD2">
            <w:pPr>
              <w:widowControl/>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80480" behindDoc="0" locked="0" layoutInCell="1" allowOverlap="1" wp14:anchorId="2C07C47F" wp14:editId="691CC14C">
                      <wp:simplePos x="0" y="0"/>
                      <wp:positionH relativeFrom="column">
                        <wp:posOffset>-1619250</wp:posOffset>
                      </wp:positionH>
                      <wp:positionV relativeFrom="paragraph">
                        <wp:posOffset>36830</wp:posOffset>
                      </wp:positionV>
                      <wp:extent cx="3124200" cy="960120"/>
                      <wp:effectExtent l="0" t="0" r="19050" b="11430"/>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60120"/>
                              </a:xfrm>
                              <a:prstGeom prst="rect">
                                <a:avLst/>
                              </a:prstGeom>
                              <a:solidFill>
                                <a:srgbClr val="FFFFFF"/>
                              </a:solidFill>
                              <a:ln w="9525">
                                <a:solidFill>
                                  <a:srgbClr val="000000"/>
                                </a:solidFill>
                                <a:miter lim="800000"/>
                                <a:headEnd/>
                                <a:tailEnd/>
                              </a:ln>
                            </wps:spPr>
                            <wps:txbx>
                              <w:txbxContent>
                                <w:p w14:paraId="667C1852" w14:textId="77777777" w:rsidR="003B68AA" w:rsidRPr="0086476F" w:rsidRDefault="003B68AA" w:rsidP="00781F19">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07C47F" id="_x0000_s1102" type="#_x0000_t202" style="position:absolute;left:0;text-align:left;margin-left:-127.5pt;margin-top:2.9pt;width:246pt;height:75.6pt;z-index:25218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">
                      <v:textbox>
                        <w:txbxContent>
                          <w:p w14:paraId="667C1852" w14:textId="77777777" w:rsidR="003B68AA" w:rsidRPr="0086476F" w:rsidRDefault="003B68AA" w:rsidP="00781F19">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41A055F9" w14:textId="77777777" w:rsidR="00C96B08" w:rsidRDefault="00141AD2" w:rsidP="00141AD2">
            <w:pPr>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補助第82</w:t>
            </w:r>
            <w:r w:rsidR="00C96B08">
              <w:rPr>
                <w:rFonts w:ascii="BIZ UD明朝 Medium" w:eastAsia="BIZ UD明朝 Medium" w:hAnsi="BIZ UD明朝 Medium" w:cs="ＭＳ Ｐゴシック" w:hint="eastAsia"/>
                <w:kern w:val="0"/>
                <w:sz w:val="22"/>
                <w:szCs w:val="22"/>
              </w:rPr>
              <w:t>号線板橋地区</w:t>
            </w:r>
          </w:p>
          <w:p w14:paraId="19B33CAE" w14:textId="6FF76354" w:rsidR="00141AD2" w:rsidRPr="00141AD2" w:rsidRDefault="00141AD2" w:rsidP="00C96B08">
            <w:pPr>
              <w:spacing w:line="280" w:lineRule="exact"/>
              <w:ind w:firstLineChars="100" w:firstLine="203"/>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令和10年度末完了</w:t>
            </w:r>
          </w:p>
        </w:tc>
      </w:tr>
      <w:tr w:rsidR="00141AD2" w:rsidRPr="00141AD2" w14:paraId="1F53CEC5" w14:textId="77777777" w:rsidTr="00141AD2">
        <w:trPr>
          <w:trHeight w:val="326"/>
        </w:trPr>
        <w:tc>
          <w:tcPr>
            <w:tcW w:w="2502"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7E8A7CE6" w14:textId="77777777" w:rsidR="00141AD2" w:rsidRPr="00141AD2" w:rsidRDefault="00141AD2" w:rsidP="00141AD2">
            <w:pPr>
              <w:widowControl/>
              <w:ind w:left="203" w:hangingChars="100" w:hanging="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lastRenderedPageBreak/>
              <w:t>２か年事業経費</w:t>
            </w:r>
            <w:r w:rsidRPr="00141AD2">
              <w:rPr>
                <w:rFonts w:ascii="BIZ UD明朝 Medium" w:eastAsia="BIZ UD明朝 Medium" w:hAnsi="BIZ UD明朝 Medium" w:cs="ＭＳ Ｐゴシック" w:hint="eastAsia"/>
                <w:kern w:val="0"/>
                <w:sz w:val="22"/>
                <w:szCs w:val="22"/>
              </w:rPr>
              <w:br/>
              <w:t>計●●百万円</w:t>
            </w:r>
          </w:p>
        </w:tc>
        <w:tc>
          <w:tcPr>
            <w:tcW w:w="250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1E68628" w14:textId="764B96E5" w:rsidR="00141AD2" w:rsidRPr="00141AD2"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03"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3B57716" w14:textId="4FF544AB" w:rsidR="00141AD2" w:rsidRPr="00141AD2"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03A65692" w14:textId="77777777" w:rsidR="00141AD2" w:rsidRPr="00141AD2" w:rsidRDefault="00141AD2" w:rsidP="00141AD2">
            <w:pPr>
              <w:widowControl/>
              <w:ind w:firstLineChars="100" w:firstLine="203"/>
              <w:jc w:val="right"/>
              <w:rPr>
                <w:rFonts w:ascii="BIZ UD明朝 Medium" w:eastAsia="BIZ UD明朝 Medium" w:hAnsi="BIZ UD明朝 Medium" w:cs="ＭＳ Ｐゴシック"/>
                <w:kern w:val="0"/>
                <w:sz w:val="22"/>
                <w:szCs w:val="22"/>
              </w:rPr>
            </w:pPr>
          </w:p>
        </w:tc>
      </w:tr>
    </w:tbl>
    <w:p w14:paraId="6D302A17" w14:textId="4250C0E7" w:rsidR="00141AD2" w:rsidRPr="00141AD2" w:rsidRDefault="00141AD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1134"/>
        <w:gridCol w:w="1281"/>
      </w:tblGrid>
      <w:tr w:rsidR="00F524DA" w:rsidRPr="00141AD2" w14:paraId="5477F7EB" w14:textId="77777777" w:rsidTr="00943324">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2CE88E6" w14:textId="77777777" w:rsidR="00F524DA" w:rsidRPr="00141AD2" w:rsidRDefault="00F524DA" w:rsidP="00943324">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6691FC" w14:textId="77777777" w:rsidR="00F524DA" w:rsidRPr="00141AD2" w:rsidRDefault="00F524DA" w:rsidP="00943324">
            <w:pPr>
              <w:widowControl/>
              <w:jc w:val="center"/>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0</w:t>
            </w:r>
            <w:r>
              <w:rPr>
                <w:rFonts w:ascii="BIZ UD明朝 Medium" w:eastAsia="BIZ UD明朝 Medium" w:hAnsi="BIZ UD明朝 Medium" w:cs="ＭＳ Ｐゴシック"/>
                <w:kern w:val="0"/>
                <w:sz w:val="22"/>
                <w:szCs w:val="22"/>
              </w:rPr>
              <w:t>28</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31FB2D64" w14:textId="77777777" w:rsidR="00F524DA" w:rsidRPr="00141AD2" w:rsidRDefault="00F524DA" w:rsidP="00943324">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0C091BB0" w14:textId="74DD9B11" w:rsidR="00F524DA" w:rsidRPr="00141AD2" w:rsidRDefault="00F524DA" w:rsidP="00943324">
            <w:pPr>
              <w:widowControl/>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建築物耐震化促進事業</w:t>
            </w:r>
          </w:p>
        </w:tc>
      </w:tr>
      <w:tr w:rsidR="00F524DA" w:rsidRPr="00141AD2" w14:paraId="6D5361DD" w14:textId="77777777" w:rsidTr="00943324">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96EC911" w14:textId="77777777" w:rsidR="00F524DA" w:rsidRPr="00141AD2" w:rsidRDefault="00F524DA" w:rsidP="00943324">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A244AB8" w14:textId="6DAFBD0A" w:rsidR="00F524DA" w:rsidRPr="00141AD2" w:rsidRDefault="00F524DA" w:rsidP="00943324">
            <w:pPr>
              <w:widowControl/>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都市整備部 建築安全課</w:t>
            </w:r>
          </w:p>
        </w:tc>
      </w:tr>
      <w:tr w:rsidR="00F524DA" w:rsidRPr="00141AD2" w14:paraId="68D970AA" w14:textId="77777777" w:rsidTr="00943324">
        <w:trPr>
          <w:trHeight w:val="1074"/>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32DE4024" w14:textId="77777777" w:rsidR="00F524DA" w:rsidRPr="00141AD2" w:rsidRDefault="00F524DA" w:rsidP="00943324">
            <w:pPr>
              <w:widowControl/>
              <w:ind w:left="113" w:right="11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134F6B70" w14:textId="75DDABEA" w:rsidR="00F524DA" w:rsidRPr="00141AD2" w:rsidRDefault="00F524DA" w:rsidP="00943324">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地震などの災害に備え、安心・安全なまちづくりを推進するため、建築物の耐震化にかかる経費を助成します。</w:t>
            </w:r>
          </w:p>
        </w:tc>
      </w:tr>
      <w:tr w:rsidR="00F524DA" w:rsidRPr="00141AD2" w14:paraId="58B9352F" w14:textId="77777777" w:rsidTr="00943324">
        <w:trPr>
          <w:trHeight w:val="698"/>
        </w:trPr>
        <w:tc>
          <w:tcPr>
            <w:tcW w:w="562" w:type="dxa"/>
            <w:gridSpan w:val="2"/>
            <w:vMerge/>
            <w:tcBorders>
              <w:left w:val="single" w:sz="4" w:space="0" w:color="auto"/>
              <w:right w:val="single" w:sz="4" w:space="0" w:color="auto"/>
            </w:tcBorders>
            <w:shd w:val="clear" w:color="auto" w:fill="DDD9C4"/>
            <w:noWrap/>
            <w:vAlign w:val="center"/>
          </w:tcPr>
          <w:p w14:paraId="78C426CF" w14:textId="77777777" w:rsidR="00F524DA" w:rsidRPr="00141AD2" w:rsidRDefault="00F524DA" w:rsidP="00943324">
            <w:pPr>
              <w:widowControl/>
              <w:jc w:val="left"/>
              <w:rPr>
                <w:rFonts w:ascii="BIZ UD明朝 Medium" w:eastAsia="BIZ UD明朝 Medium" w:hAnsi="BIZ UD明朝 Medium" w:cs="ＭＳ Ｐゴシック"/>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1811D979" w14:textId="77777777" w:rsidR="00F524DA" w:rsidRPr="00141AD2" w:rsidRDefault="00F524DA" w:rsidP="00943324">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ＳＤＧｓの視点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785E1084" w14:textId="1E923037" w:rsidR="00F524DA" w:rsidRPr="00F524DA" w:rsidRDefault="00F524DA" w:rsidP="00943324">
            <w:pPr>
              <w:spacing w:line="280" w:lineRule="exact"/>
              <w:ind w:rightChars="-67" w:right="-149"/>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建築物の耐震化の促進を図ることで、災害に対する</w:t>
            </w:r>
            <w:r w:rsidRPr="00F524DA">
              <w:rPr>
                <w:rFonts w:ascii="BIZ UD明朝 Medium" w:eastAsia="BIZ UD明朝 Medium" w:hAnsi="BIZ UD明朝 Medium" w:cs="ＭＳ Ｐゴシック" w:hint="eastAsia"/>
                <w:kern w:val="0"/>
                <w:sz w:val="22"/>
                <w:szCs w:val="22"/>
              </w:rPr>
              <w:t>レジリエンス</w:t>
            </w:r>
          </w:p>
          <w:p w14:paraId="7FD0BD9C" w14:textId="164E5E3F" w:rsidR="00F524DA" w:rsidRPr="00141AD2" w:rsidRDefault="00F524DA" w:rsidP="00943324">
            <w:pPr>
              <w:spacing w:line="280" w:lineRule="exact"/>
              <w:ind w:rightChars="-67" w:right="-149"/>
              <w:jc w:val="left"/>
              <w:rPr>
                <w:rFonts w:ascii="BIZ UD明朝 Medium" w:eastAsia="BIZ UD明朝 Medium" w:hAnsi="BIZ UD明朝 Medium" w:cs="ＭＳ Ｐゴシック"/>
                <w:kern w:val="0"/>
                <w:sz w:val="22"/>
                <w:szCs w:val="22"/>
              </w:rPr>
            </w:pPr>
            <w:r w:rsidRPr="00F524DA">
              <w:rPr>
                <w:rFonts w:ascii="BIZ UD明朝 Medium" w:eastAsia="BIZ UD明朝 Medium" w:hAnsi="BIZ UD明朝 Medium" w:cs="ＭＳ Ｐゴシック" w:hint="eastAsia"/>
                <w:kern w:val="0"/>
                <w:sz w:val="22"/>
                <w:szCs w:val="22"/>
              </w:rPr>
              <w:t xml:space="preserve"> (強靭性)</w:t>
            </w:r>
            <w:r w:rsidRPr="00141AD2">
              <w:rPr>
                <w:rFonts w:ascii="BIZ UD明朝 Medium" w:eastAsia="BIZ UD明朝 Medium" w:hAnsi="BIZ UD明朝 Medium" w:cs="ＭＳ Ｐゴシック" w:hint="eastAsia"/>
                <w:kern w:val="0"/>
                <w:sz w:val="22"/>
                <w:szCs w:val="22"/>
              </w:rPr>
              <w:t>を高め、安心・安全なまちを次世代へ継承します。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060714E4" w14:textId="77777777" w:rsidR="00F524DA" w:rsidRPr="00141AD2" w:rsidRDefault="00F524DA" w:rsidP="00943324">
            <w:pPr>
              <w:jc w:val="left"/>
              <w:rPr>
                <w:rFonts w:ascii="BIZ UD明朝 Medium" w:eastAsia="BIZ UD明朝 Medium" w:hAnsi="BIZ UD明朝 Medium" w:cs="ＭＳ Ｐゴシック"/>
                <w:kern w:val="0"/>
                <w:sz w:val="22"/>
                <w:szCs w:val="22"/>
              </w:rPr>
            </w:pPr>
            <w:r w:rsidRPr="00141AD2">
              <w:rPr>
                <w:noProof/>
              </w:rPr>
              <w:drawing>
                <wp:anchor distT="0" distB="0" distL="114300" distR="114300" simplePos="0" relativeHeight="252082176" behindDoc="0" locked="0" layoutInCell="1" allowOverlap="1" wp14:anchorId="1D7A03A1" wp14:editId="6CE9F9CC">
                  <wp:simplePos x="0" y="0"/>
                  <wp:positionH relativeFrom="column">
                    <wp:posOffset>45085</wp:posOffset>
                  </wp:positionH>
                  <wp:positionV relativeFrom="paragraph">
                    <wp:posOffset>13335</wp:posOffset>
                  </wp:positionV>
                  <wp:extent cx="611505" cy="611505"/>
                  <wp:effectExtent l="0" t="0" r="0" b="0"/>
                  <wp:wrapNone/>
                  <wp:docPr id="47" name="図 47" descr="\\itfs02\fs02_shr01\Sosiki_1\01_政策企画課\30_ブランド・SDGs係\ＳＤＧｓ推進\14 【SDGsフォルダ】\★SDGsロゴデータ\11_住み続けられるまちづくりを.png"/>
                  <wp:cNvGraphicFramePr/>
                  <a:graphic xmlns:a="http://schemas.openxmlformats.org/drawingml/2006/main">
                    <a:graphicData uri="http://schemas.openxmlformats.org/drawingml/2006/picture">
                      <pic:pic xmlns:pic="http://schemas.openxmlformats.org/drawingml/2006/picture">
                        <pic:nvPicPr>
                          <pic:cNvPr id="1" name="図 1" descr="\\itfs02\fs02_shr01\Sosiki_1\01_政策企画課\30_ブランド・SDGs係\ＳＤＧｓ推進\14 【SDGsフォルダ】\★SDGsロゴデータ\11_住み続けられるまちづくりを.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24DA" w:rsidRPr="00AF56C6" w14:paraId="599FDBA3" w14:textId="77777777" w:rsidTr="00943324">
        <w:trPr>
          <w:trHeight w:val="326"/>
        </w:trPr>
        <w:tc>
          <w:tcPr>
            <w:tcW w:w="562" w:type="dxa"/>
            <w:gridSpan w:val="2"/>
            <w:vMerge/>
            <w:tcBorders>
              <w:left w:val="single" w:sz="4" w:space="0" w:color="auto"/>
              <w:right w:val="single" w:sz="4" w:space="0" w:color="auto"/>
            </w:tcBorders>
            <w:shd w:val="clear" w:color="auto" w:fill="DDD9C4"/>
            <w:noWrap/>
            <w:vAlign w:val="center"/>
          </w:tcPr>
          <w:p w14:paraId="543A3B6B"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59064E90" w14:textId="77777777" w:rsidR="00F524DA" w:rsidRPr="00AF56C6" w:rsidRDefault="00F524DA" w:rsidP="00943324">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6200CA38" w14:textId="45597985" w:rsidR="00F524DA" w:rsidRDefault="00F524DA" w:rsidP="00943324">
            <w:pPr>
              <w:jc w:val="left"/>
              <w:rPr>
                <w:rFonts w:ascii="BIZ UD明朝 Medium" w:eastAsia="BIZ UD明朝 Medium" w:hAnsi="BIZ UD明朝 Medium" w:cs="ＭＳ Ｐゴシック"/>
                <w:color w:val="000000" w:themeColor="text1"/>
                <w:kern w:val="0"/>
                <w:sz w:val="22"/>
                <w:szCs w:val="22"/>
              </w:rPr>
            </w:pPr>
            <w:r w:rsidRPr="00337083">
              <w:rPr>
                <w:rFonts w:ascii="BIZ UD明朝 Medium" w:eastAsia="BIZ UD明朝 Medium" w:hAnsi="BIZ UD明朝 Medium" w:cs="ＭＳ Ｐゴシック" w:hint="eastAsia"/>
                <w:color w:val="000000" w:themeColor="text1"/>
                <w:kern w:val="0"/>
                <w:sz w:val="22"/>
                <w:szCs w:val="22"/>
              </w:rPr>
              <w:t>倒れない・燃え広がらないまちづくりの推進</w:t>
            </w:r>
          </w:p>
        </w:tc>
        <w:tc>
          <w:tcPr>
            <w:tcW w:w="1281" w:type="dxa"/>
            <w:vMerge/>
            <w:tcBorders>
              <w:left w:val="dotted" w:sz="4" w:space="0" w:color="auto"/>
              <w:right w:val="single" w:sz="4" w:space="0" w:color="auto"/>
            </w:tcBorders>
            <w:shd w:val="clear" w:color="auto" w:fill="auto"/>
            <w:vAlign w:val="center"/>
          </w:tcPr>
          <w:p w14:paraId="535AB35D"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p>
        </w:tc>
      </w:tr>
      <w:tr w:rsidR="00F524DA" w:rsidRPr="00AF56C6" w14:paraId="32FE0461" w14:textId="77777777" w:rsidTr="00943324">
        <w:trPr>
          <w:trHeight w:val="326"/>
        </w:trPr>
        <w:tc>
          <w:tcPr>
            <w:tcW w:w="562" w:type="dxa"/>
            <w:gridSpan w:val="2"/>
            <w:vMerge/>
            <w:tcBorders>
              <w:left w:val="single" w:sz="4" w:space="0" w:color="auto"/>
              <w:right w:val="single" w:sz="4" w:space="0" w:color="auto"/>
            </w:tcBorders>
            <w:shd w:val="clear" w:color="auto" w:fill="DDD9C4"/>
            <w:noWrap/>
            <w:vAlign w:val="center"/>
          </w:tcPr>
          <w:p w14:paraId="64B9E8C9"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4B24486D" w14:textId="77777777" w:rsidR="00F524DA" w:rsidRPr="00AF56C6" w:rsidRDefault="00F524DA" w:rsidP="00943324">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49FB5C88" w14:textId="7715C352"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建築物の耐震化率の向上</w:t>
            </w:r>
          </w:p>
        </w:tc>
        <w:tc>
          <w:tcPr>
            <w:tcW w:w="1281" w:type="dxa"/>
            <w:vMerge/>
            <w:tcBorders>
              <w:left w:val="dotted" w:sz="4" w:space="0" w:color="auto"/>
              <w:right w:val="single" w:sz="4" w:space="0" w:color="auto"/>
            </w:tcBorders>
            <w:shd w:val="clear" w:color="auto" w:fill="auto"/>
            <w:vAlign w:val="center"/>
          </w:tcPr>
          <w:p w14:paraId="4B19AC91"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p>
        </w:tc>
      </w:tr>
      <w:tr w:rsidR="00F524DA" w:rsidRPr="00AF56C6" w14:paraId="13B3D85E" w14:textId="77777777" w:rsidTr="00943324">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55FABE93"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0F6DF63B" w14:textId="247C0C43"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088BED55" w14:textId="77777777" w:rsidR="00F524DA" w:rsidRDefault="00F524DA" w:rsidP="00943324">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7B1C9CAF" w14:textId="77777777" w:rsidR="00F524DA" w:rsidRPr="00AF56C6" w:rsidRDefault="00F524DA" w:rsidP="00943324">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F524DA" w:rsidRPr="00AF56C6" w14:paraId="28F3DDC4" w14:textId="77777777" w:rsidTr="00943324">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75804C1C"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55F4D6B1" w14:textId="77777777" w:rsidR="00F524DA" w:rsidRPr="00AF56C6" w:rsidRDefault="00F524DA" w:rsidP="00943324">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2CDD1C58" w14:textId="25640C3E" w:rsidR="00F524DA" w:rsidRPr="00AF56C6" w:rsidRDefault="00F524DA" w:rsidP="00943324">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39951FDB" w14:textId="77777777" w:rsidR="00F524DA" w:rsidRPr="00AF56C6" w:rsidRDefault="00F524DA" w:rsidP="00943324">
            <w:pPr>
              <w:jc w:val="center"/>
              <w:rPr>
                <w:rFonts w:ascii="BIZ UD明朝 Medium" w:eastAsia="BIZ UD明朝 Medium" w:hAnsi="BIZ UD明朝 Medium"/>
                <w:color w:val="000000" w:themeColor="text1"/>
                <w:sz w:val="22"/>
                <w:szCs w:val="22"/>
              </w:rPr>
            </w:pPr>
          </w:p>
        </w:tc>
      </w:tr>
      <w:tr w:rsidR="00F524DA" w:rsidRPr="00AF56C6" w14:paraId="7A6B2075" w14:textId="77777777" w:rsidTr="00943324">
        <w:trPr>
          <w:trHeight w:val="3323"/>
        </w:trPr>
        <w:tc>
          <w:tcPr>
            <w:tcW w:w="2329" w:type="dxa"/>
            <w:gridSpan w:val="5"/>
            <w:tcBorders>
              <w:top w:val="single" w:sz="4" w:space="0" w:color="auto"/>
              <w:left w:val="single" w:sz="4" w:space="0" w:color="auto"/>
              <w:right w:val="single" w:sz="4" w:space="0" w:color="auto"/>
            </w:tcBorders>
            <w:shd w:val="clear" w:color="auto" w:fill="auto"/>
            <w:noWrap/>
            <w:hideMark/>
          </w:tcPr>
          <w:p w14:paraId="2E8F6D70" w14:textId="77777777" w:rsidR="00F524DA" w:rsidRPr="00B05A92" w:rsidRDefault="00F524DA" w:rsidP="00943324">
            <w:pPr>
              <w:widowControl/>
              <w:spacing w:line="280" w:lineRule="exact"/>
              <w:rPr>
                <w:rFonts w:ascii="BIZ UD明朝 Medium" w:eastAsia="BIZ UD明朝 Medium" w:hAnsi="BIZ UD明朝 Medium" w:cs="ＭＳ Ｐゴシック"/>
                <w:color w:val="000000" w:themeColor="text1"/>
                <w:kern w:val="0"/>
                <w:sz w:val="22"/>
                <w:szCs w:val="22"/>
              </w:rPr>
            </w:pPr>
            <w:r w:rsidRPr="00B05A92">
              <w:rPr>
                <w:rFonts w:ascii="BIZ UD明朝 Medium" w:eastAsia="BIZ UD明朝 Medium" w:hAnsi="BIZ UD明朝 Medium" w:cs="ＭＳ Ｐゴシック" w:hint="eastAsia"/>
                <w:color w:val="000000" w:themeColor="text1"/>
                <w:kern w:val="0"/>
                <w:sz w:val="22"/>
                <w:szCs w:val="22"/>
              </w:rPr>
              <w:t>[非木造建築物]</w:t>
            </w:r>
          </w:p>
          <w:p w14:paraId="4F66353B" w14:textId="77777777" w:rsidR="00F524DA" w:rsidRPr="00B05A92" w:rsidRDefault="00F524DA" w:rsidP="00943324">
            <w:pPr>
              <w:widowControl/>
              <w:spacing w:line="280" w:lineRule="exact"/>
              <w:ind w:firstLineChars="100" w:firstLine="203"/>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耐震診断　13</w:t>
            </w:r>
            <w:r w:rsidRPr="00B05A92">
              <w:rPr>
                <w:rFonts w:ascii="BIZ UD明朝 Medium" w:eastAsia="BIZ UD明朝 Medium" w:hAnsi="BIZ UD明朝 Medium" w:cs="ＭＳ Ｐゴシック" w:hint="eastAsia"/>
                <w:color w:val="000000" w:themeColor="text1"/>
                <w:kern w:val="0"/>
                <w:sz w:val="22"/>
                <w:szCs w:val="22"/>
              </w:rPr>
              <w:t>件</w:t>
            </w:r>
          </w:p>
          <w:p w14:paraId="1F150695" w14:textId="77777777" w:rsidR="00F524DA" w:rsidRPr="00B05A92" w:rsidRDefault="00F524DA" w:rsidP="00943324">
            <w:pPr>
              <w:widowControl/>
              <w:spacing w:line="280" w:lineRule="exact"/>
              <w:ind w:firstLineChars="100" w:firstLine="203"/>
              <w:rPr>
                <w:rFonts w:ascii="BIZ UD明朝 Medium" w:eastAsia="BIZ UD明朝 Medium" w:hAnsi="BIZ UD明朝 Medium" w:cs="ＭＳ Ｐゴシック"/>
                <w:color w:val="000000" w:themeColor="text1"/>
                <w:kern w:val="0"/>
                <w:sz w:val="22"/>
                <w:szCs w:val="22"/>
              </w:rPr>
            </w:pPr>
            <w:r w:rsidRPr="00B05A92">
              <w:rPr>
                <w:rFonts w:ascii="BIZ UD明朝 Medium" w:eastAsia="BIZ UD明朝 Medium" w:hAnsi="BIZ UD明朝 Medium" w:cs="ＭＳ Ｐゴシック" w:hint="eastAsia"/>
                <w:color w:val="000000" w:themeColor="text1"/>
                <w:kern w:val="0"/>
                <w:sz w:val="22"/>
                <w:szCs w:val="22"/>
              </w:rPr>
              <w:t>改修設計</w:t>
            </w:r>
            <w:r>
              <w:rPr>
                <w:rFonts w:ascii="BIZ UD明朝 Medium" w:eastAsia="BIZ UD明朝 Medium" w:hAnsi="BIZ UD明朝 Medium" w:cs="ＭＳ Ｐゴシック" w:hint="eastAsia"/>
                <w:color w:val="000000" w:themeColor="text1"/>
                <w:kern w:val="0"/>
                <w:sz w:val="22"/>
                <w:szCs w:val="22"/>
              </w:rPr>
              <w:t xml:space="preserve">　21</w:t>
            </w:r>
            <w:r w:rsidRPr="00B05A92">
              <w:rPr>
                <w:rFonts w:ascii="BIZ UD明朝 Medium" w:eastAsia="BIZ UD明朝 Medium" w:hAnsi="BIZ UD明朝 Medium" w:cs="ＭＳ Ｐゴシック" w:hint="eastAsia"/>
                <w:color w:val="000000" w:themeColor="text1"/>
                <w:kern w:val="0"/>
                <w:sz w:val="22"/>
                <w:szCs w:val="22"/>
              </w:rPr>
              <w:t>件</w:t>
            </w:r>
          </w:p>
          <w:p w14:paraId="04AA360F" w14:textId="77777777" w:rsidR="00F524DA" w:rsidRPr="00B05A92" w:rsidRDefault="00F524DA" w:rsidP="00943324">
            <w:pPr>
              <w:widowControl/>
              <w:spacing w:line="280" w:lineRule="exact"/>
              <w:ind w:firstLineChars="100" w:firstLine="203"/>
              <w:rPr>
                <w:rFonts w:ascii="BIZ UD明朝 Medium" w:eastAsia="BIZ UD明朝 Medium" w:hAnsi="BIZ UD明朝 Medium" w:cs="ＭＳ Ｐゴシック"/>
                <w:color w:val="000000" w:themeColor="text1"/>
                <w:kern w:val="0"/>
                <w:sz w:val="22"/>
                <w:szCs w:val="22"/>
              </w:rPr>
            </w:pPr>
            <w:r w:rsidRPr="00B05A92">
              <w:rPr>
                <w:rFonts w:ascii="BIZ UD明朝 Medium" w:eastAsia="BIZ UD明朝 Medium" w:hAnsi="BIZ UD明朝 Medium" w:cs="ＭＳ Ｐゴシック" w:hint="eastAsia"/>
                <w:color w:val="000000" w:themeColor="text1"/>
                <w:kern w:val="0"/>
                <w:sz w:val="22"/>
                <w:szCs w:val="22"/>
              </w:rPr>
              <w:t>耐震改修</w:t>
            </w:r>
            <w:r>
              <w:rPr>
                <w:rFonts w:ascii="BIZ UD明朝 Medium" w:eastAsia="BIZ UD明朝 Medium" w:hAnsi="BIZ UD明朝 Medium" w:cs="ＭＳ Ｐゴシック" w:hint="eastAsia"/>
                <w:color w:val="000000" w:themeColor="text1"/>
                <w:kern w:val="0"/>
                <w:sz w:val="22"/>
                <w:szCs w:val="22"/>
              </w:rPr>
              <w:t xml:space="preserve">　13</w:t>
            </w:r>
            <w:r w:rsidRPr="00B05A92">
              <w:rPr>
                <w:rFonts w:ascii="BIZ UD明朝 Medium" w:eastAsia="BIZ UD明朝 Medium" w:hAnsi="BIZ UD明朝 Medium" w:cs="ＭＳ Ｐゴシック" w:hint="eastAsia"/>
                <w:color w:val="000000" w:themeColor="text1"/>
                <w:kern w:val="0"/>
                <w:sz w:val="22"/>
                <w:szCs w:val="22"/>
              </w:rPr>
              <w:t>件</w:t>
            </w:r>
          </w:p>
          <w:p w14:paraId="10E88C35" w14:textId="77777777" w:rsidR="00F524DA" w:rsidRPr="00B05A92" w:rsidRDefault="00F524DA" w:rsidP="00943324">
            <w:pPr>
              <w:widowControl/>
              <w:spacing w:line="280" w:lineRule="exact"/>
              <w:rPr>
                <w:rFonts w:ascii="BIZ UD明朝 Medium" w:eastAsia="BIZ UD明朝 Medium" w:hAnsi="BIZ UD明朝 Medium" w:cs="ＭＳ Ｐゴシック"/>
                <w:color w:val="000000" w:themeColor="text1"/>
                <w:kern w:val="0"/>
                <w:sz w:val="22"/>
                <w:szCs w:val="22"/>
              </w:rPr>
            </w:pPr>
            <w:r w:rsidRPr="00B05A92">
              <w:rPr>
                <w:rFonts w:ascii="BIZ UD明朝 Medium" w:eastAsia="BIZ UD明朝 Medium" w:hAnsi="BIZ UD明朝 Medium" w:cs="ＭＳ Ｐゴシック" w:hint="eastAsia"/>
                <w:color w:val="000000" w:themeColor="text1"/>
                <w:kern w:val="0"/>
                <w:sz w:val="22"/>
                <w:szCs w:val="22"/>
              </w:rPr>
              <w:t>[木造住宅]</w:t>
            </w:r>
          </w:p>
          <w:p w14:paraId="44578DEB" w14:textId="77777777" w:rsidR="00F524DA" w:rsidRPr="00B05A92" w:rsidRDefault="00F524DA" w:rsidP="00943324">
            <w:pPr>
              <w:widowControl/>
              <w:spacing w:line="280" w:lineRule="exact"/>
              <w:ind w:firstLineChars="100" w:firstLine="203"/>
              <w:rPr>
                <w:rFonts w:ascii="BIZ UD明朝 Medium" w:eastAsia="BIZ UD明朝 Medium" w:hAnsi="BIZ UD明朝 Medium" w:cs="ＭＳ Ｐゴシック"/>
                <w:color w:val="000000" w:themeColor="text1"/>
                <w:kern w:val="0"/>
                <w:sz w:val="22"/>
                <w:szCs w:val="22"/>
              </w:rPr>
            </w:pPr>
            <w:r w:rsidRPr="00B05A92">
              <w:rPr>
                <w:rFonts w:ascii="BIZ UD明朝 Medium" w:eastAsia="BIZ UD明朝 Medium" w:hAnsi="BIZ UD明朝 Medium" w:cs="ＭＳ Ｐゴシック" w:hint="eastAsia"/>
                <w:color w:val="000000" w:themeColor="text1"/>
                <w:kern w:val="0"/>
                <w:sz w:val="22"/>
                <w:szCs w:val="22"/>
              </w:rPr>
              <w:t>耐震診断</w:t>
            </w:r>
            <w:r>
              <w:rPr>
                <w:rFonts w:ascii="BIZ UD明朝 Medium" w:eastAsia="BIZ UD明朝 Medium" w:hAnsi="BIZ UD明朝 Medium" w:cs="ＭＳ Ｐゴシック" w:hint="eastAsia"/>
                <w:color w:val="000000" w:themeColor="text1"/>
                <w:kern w:val="0"/>
                <w:sz w:val="22"/>
                <w:szCs w:val="22"/>
              </w:rPr>
              <w:t xml:space="preserve"> 286</w:t>
            </w:r>
            <w:r w:rsidRPr="00B05A92">
              <w:rPr>
                <w:rFonts w:ascii="BIZ UD明朝 Medium" w:eastAsia="BIZ UD明朝 Medium" w:hAnsi="BIZ UD明朝 Medium" w:cs="ＭＳ Ｐゴシック" w:hint="eastAsia"/>
                <w:color w:val="000000" w:themeColor="text1"/>
                <w:kern w:val="0"/>
                <w:sz w:val="22"/>
                <w:szCs w:val="22"/>
              </w:rPr>
              <w:t>件</w:t>
            </w:r>
          </w:p>
          <w:p w14:paraId="6DEC40D7" w14:textId="77777777" w:rsidR="00F524DA" w:rsidRPr="00B05A92" w:rsidRDefault="00F524DA" w:rsidP="00943324">
            <w:pPr>
              <w:widowControl/>
              <w:spacing w:line="280" w:lineRule="exact"/>
              <w:ind w:firstLineChars="100" w:firstLine="203"/>
              <w:rPr>
                <w:rFonts w:ascii="BIZ UD明朝 Medium" w:eastAsia="BIZ UD明朝 Medium" w:hAnsi="BIZ UD明朝 Medium" w:cs="ＭＳ Ｐゴシック"/>
                <w:color w:val="000000" w:themeColor="text1"/>
                <w:kern w:val="0"/>
                <w:sz w:val="22"/>
                <w:szCs w:val="22"/>
              </w:rPr>
            </w:pPr>
            <w:r w:rsidRPr="00B05A92">
              <w:rPr>
                <w:rFonts w:ascii="BIZ UD明朝 Medium" w:eastAsia="BIZ UD明朝 Medium" w:hAnsi="BIZ UD明朝 Medium" w:cs="ＭＳ Ｐゴシック" w:hint="eastAsia"/>
                <w:color w:val="000000" w:themeColor="text1"/>
                <w:kern w:val="0"/>
                <w:sz w:val="22"/>
                <w:szCs w:val="22"/>
              </w:rPr>
              <w:t>計画</w:t>
            </w:r>
            <w:r>
              <w:rPr>
                <w:rFonts w:ascii="BIZ UD明朝 Medium" w:eastAsia="BIZ UD明朝 Medium" w:hAnsi="BIZ UD明朝 Medium" w:cs="ＭＳ Ｐゴシック" w:hint="eastAsia"/>
                <w:color w:val="000000" w:themeColor="text1"/>
                <w:kern w:val="0"/>
                <w:sz w:val="22"/>
                <w:szCs w:val="22"/>
              </w:rPr>
              <w:t xml:space="preserve">　　　54</w:t>
            </w:r>
            <w:r w:rsidRPr="00B05A92">
              <w:rPr>
                <w:rFonts w:ascii="BIZ UD明朝 Medium" w:eastAsia="BIZ UD明朝 Medium" w:hAnsi="BIZ UD明朝 Medium" w:cs="ＭＳ Ｐゴシック" w:hint="eastAsia"/>
                <w:color w:val="000000" w:themeColor="text1"/>
                <w:kern w:val="0"/>
                <w:sz w:val="22"/>
                <w:szCs w:val="22"/>
              </w:rPr>
              <w:t>件</w:t>
            </w:r>
          </w:p>
          <w:p w14:paraId="1B807B75" w14:textId="77777777" w:rsidR="00F524DA" w:rsidRPr="00B05A92" w:rsidRDefault="00F524DA" w:rsidP="00943324">
            <w:pPr>
              <w:widowControl/>
              <w:spacing w:line="280" w:lineRule="exact"/>
              <w:ind w:firstLineChars="100" w:firstLine="203"/>
              <w:rPr>
                <w:rFonts w:ascii="BIZ UD明朝 Medium" w:eastAsia="BIZ UD明朝 Medium" w:hAnsi="BIZ UD明朝 Medium" w:cs="ＭＳ Ｐゴシック"/>
                <w:color w:val="000000" w:themeColor="text1"/>
                <w:kern w:val="0"/>
                <w:sz w:val="22"/>
                <w:szCs w:val="22"/>
              </w:rPr>
            </w:pPr>
            <w:r w:rsidRPr="00B05A92">
              <w:rPr>
                <w:rFonts w:ascii="BIZ UD明朝 Medium" w:eastAsia="BIZ UD明朝 Medium" w:hAnsi="BIZ UD明朝 Medium" w:cs="ＭＳ Ｐゴシック" w:hint="eastAsia"/>
                <w:color w:val="000000" w:themeColor="text1"/>
                <w:kern w:val="0"/>
                <w:sz w:val="22"/>
                <w:szCs w:val="22"/>
              </w:rPr>
              <w:t>耐震補強</w:t>
            </w:r>
            <w:r>
              <w:rPr>
                <w:rFonts w:ascii="BIZ UD明朝 Medium" w:eastAsia="BIZ UD明朝 Medium" w:hAnsi="BIZ UD明朝 Medium" w:cs="ＭＳ Ｐゴシック" w:hint="eastAsia"/>
                <w:color w:val="000000" w:themeColor="text1"/>
                <w:kern w:val="0"/>
                <w:sz w:val="22"/>
                <w:szCs w:val="22"/>
              </w:rPr>
              <w:t xml:space="preserve"> </w:t>
            </w:r>
            <w:r>
              <w:rPr>
                <w:rFonts w:ascii="BIZ UD明朝 Medium" w:eastAsia="BIZ UD明朝 Medium" w:hAnsi="BIZ UD明朝 Medium" w:cs="ＭＳ Ｐゴシック"/>
                <w:color w:val="000000" w:themeColor="text1"/>
                <w:kern w:val="0"/>
                <w:sz w:val="22"/>
                <w:szCs w:val="22"/>
              </w:rPr>
              <w:t xml:space="preserve"> </w:t>
            </w:r>
            <w:r>
              <w:rPr>
                <w:rFonts w:ascii="BIZ UD明朝 Medium" w:eastAsia="BIZ UD明朝 Medium" w:hAnsi="BIZ UD明朝 Medium" w:cs="ＭＳ Ｐゴシック" w:hint="eastAsia"/>
                <w:color w:val="000000" w:themeColor="text1"/>
                <w:kern w:val="0"/>
                <w:sz w:val="22"/>
                <w:szCs w:val="22"/>
              </w:rPr>
              <w:t>40</w:t>
            </w:r>
            <w:r w:rsidRPr="00B05A92">
              <w:rPr>
                <w:rFonts w:ascii="BIZ UD明朝 Medium" w:eastAsia="BIZ UD明朝 Medium" w:hAnsi="BIZ UD明朝 Medium" w:cs="ＭＳ Ｐゴシック" w:hint="eastAsia"/>
                <w:color w:val="000000" w:themeColor="text1"/>
                <w:kern w:val="0"/>
                <w:sz w:val="22"/>
                <w:szCs w:val="22"/>
              </w:rPr>
              <w:t>件</w:t>
            </w:r>
          </w:p>
          <w:p w14:paraId="2B0CFB04" w14:textId="77777777" w:rsidR="00F524DA" w:rsidRPr="00B05A92" w:rsidRDefault="00F524DA" w:rsidP="00943324">
            <w:pPr>
              <w:widowControl/>
              <w:spacing w:line="280" w:lineRule="exact"/>
              <w:ind w:firstLineChars="100" w:firstLine="203"/>
              <w:rPr>
                <w:rFonts w:ascii="BIZ UD明朝 Medium" w:eastAsia="BIZ UD明朝 Medium" w:hAnsi="BIZ UD明朝 Medium" w:cs="ＭＳ Ｐゴシック"/>
                <w:color w:val="000000" w:themeColor="text1"/>
                <w:kern w:val="0"/>
                <w:sz w:val="22"/>
                <w:szCs w:val="22"/>
              </w:rPr>
            </w:pPr>
            <w:r w:rsidRPr="00B05A92">
              <w:rPr>
                <w:rFonts w:ascii="BIZ UD明朝 Medium" w:eastAsia="BIZ UD明朝 Medium" w:hAnsi="BIZ UD明朝 Medium" w:cs="ＭＳ Ｐゴシック" w:hint="eastAsia"/>
                <w:color w:val="000000" w:themeColor="text1"/>
                <w:kern w:val="0"/>
                <w:sz w:val="22"/>
                <w:szCs w:val="22"/>
              </w:rPr>
              <w:t>除却工事</w:t>
            </w:r>
            <w:r>
              <w:rPr>
                <w:rFonts w:ascii="BIZ UD明朝 Medium" w:eastAsia="BIZ UD明朝 Medium" w:hAnsi="BIZ UD明朝 Medium" w:cs="ＭＳ Ｐゴシック" w:hint="eastAsia"/>
                <w:color w:val="000000" w:themeColor="text1"/>
                <w:kern w:val="0"/>
                <w:sz w:val="22"/>
                <w:szCs w:val="22"/>
              </w:rPr>
              <w:t xml:space="preserve"> 232</w:t>
            </w:r>
            <w:r w:rsidRPr="00B05A92">
              <w:rPr>
                <w:rFonts w:ascii="BIZ UD明朝 Medium" w:eastAsia="BIZ UD明朝 Medium" w:hAnsi="BIZ UD明朝 Medium" w:cs="ＭＳ Ｐゴシック" w:hint="eastAsia"/>
                <w:color w:val="000000" w:themeColor="text1"/>
                <w:kern w:val="0"/>
                <w:sz w:val="22"/>
                <w:szCs w:val="22"/>
              </w:rPr>
              <w:t>件</w:t>
            </w:r>
          </w:p>
          <w:p w14:paraId="2C06952E" w14:textId="77777777" w:rsidR="00F524DA" w:rsidRPr="00B05A92" w:rsidRDefault="00F524DA" w:rsidP="00943324">
            <w:pPr>
              <w:widowControl/>
              <w:spacing w:line="280" w:lineRule="exact"/>
              <w:ind w:firstLineChars="100" w:firstLine="203"/>
              <w:rPr>
                <w:rFonts w:ascii="BIZ UD明朝 Medium" w:eastAsia="BIZ UD明朝 Medium" w:hAnsi="BIZ UD明朝 Medium" w:cs="ＭＳ Ｐゴシック"/>
                <w:color w:val="000000" w:themeColor="text1"/>
                <w:kern w:val="0"/>
                <w:sz w:val="22"/>
                <w:szCs w:val="22"/>
              </w:rPr>
            </w:pPr>
            <w:r w:rsidRPr="00B05A92">
              <w:rPr>
                <w:rFonts w:ascii="BIZ UD明朝 Medium" w:eastAsia="BIZ UD明朝 Medium" w:hAnsi="BIZ UD明朝 Medium" w:cs="ＭＳ Ｐゴシック" w:hint="eastAsia"/>
                <w:color w:val="000000" w:themeColor="text1"/>
                <w:kern w:val="0"/>
                <w:sz w:val="22"/>
                <w:szCs w:val="22"/>
              </w:rPr>
              <w:t>建替工事</w:t>
            </w:r>
            <w:r>
              <w:rPr>
                <w:rFonts w:ascii="BIZ UD明朝 Medium" w:eastAsia="BIZ UD明朝 Medium" w:hAnsi="BIZ UD明朝 Medium" w:cs="ＭＳ Ｐゴシック" w:hint="eastAsia"/>
                <w:color w:val="000000" w:themeColor="text1"/>
                <w:kern w:val="0"/>
                <w:sz w:val="22"/>
                <w:szCs w:val="22"/>
              </w:rPr>
              <w:t xml:space="preserve"> </w:t>
            </w:r>
            <w:r>
              <w:rPr>
                <w:rFonts w:ascii="BIZ UD明朝 Medium" w:eastAsia="BIZ UD明朝 Medium" w:hAnsi="BIZ UD明朝 Medium" w:cs="ＭＳ Ｐゴシック"/>
                <w:color w:val="000000" w:themeColor="text1"/>
                <w:kern w:val="0"/>
                <w:sz w:val="22"/>
                <w:szCs w:val="22"/>
              </w:rPr>
              <w:t xml:space="preserve"> </w:t>
            </w:r>
            <w:r>
              <w:rPr>
                <w:rFonts w:ascii="BIZ UD明朝 Medium" w:eastAsia="BIZ UD明朝 Medium" w:hAnsi="BIZ UD明朝 Medium" w:cs="ＭＳ Ｐゴシック" w:hint="eastAsia"/>
                <w:color w:val="000000" w:themeColor="text1"/>
                <w:kern w:val="0"/>
                <w:sz w:val="22"/>
                <w:szCs w:val="22"/>
              </w:rPr>
              <w:t>10</w:t>
            </w:r>
            <w:r w:rsidRPr="00B05A92">
              <w:rPr>
                <w:rFonts w:ascii="BIZ UD明朝 Medium" w:eastAsia="BIZ UD明朝 Medium" w:hAnsi="BIZ UD明朝 Medium" w:cs="ＭＳ Ｐゴシック" w:hint="eastAsia"/>
                <w:color w:val="000000" w:themeColor="text1"/>
                <w:kern w:val="0"/>
                <w:sz w:val="22"/>
                <w:szCs w:val="22"/>
              </w:rPr>
              <w:t>件</w:t>
            </w:r>
          </w:p>
          <w:p w14:paraId="1395DF8E" w14:textId="77777777" w:rsidR="00F524DA" w:rsidRPr="00AF56C6" w:rsidRDefault="00F524DA" w:rsidP="00943324">
            <w:pPr>
              <w:widowControl/>
              <w:spacing w:line="280" w:lineRule="exact"/>
              <w:ind w:firstLineChars="100" w:firstLine="203"/>
              <w:rPr>
                <w:rFonts w:ascii="BIZ UD明朝 Medium" w:eastAsia="BIZ UD明朝 Medium" w:hAnsi="BIZ UD明朝 Medium" w:cs="ＭＳ Ｐゴシック"/>
                <w:color w:val="000000" w:themeColor="text1"/>
                <w:kern w:val="0"/>
                <w:sz w:val="22"/>
                <w:szCs w:val="22"/>
              </w:rPr>
            </w:pPr>
            <w:r w:rsidRPr="00B05A92">
              <w:rPr>
                <w:rFonts w:ascii="BIZ UD明朝 Medium" w:eastAsia="BIZ UD明朝 Medium" w:hAnsi="BIZ UD明朝 Medium" w:cs="ＭＳ Ｐゴシック" w:hint="eastAsia"/>
                <w:color w:val="000000" w:themeColor="text1"/>
                <w:kern w:val="0"/>
                <w:sz w:val="22"/>
                <w:szCs w:val="22"/>
              </w:rPr>
              <w:t>耐震ｼｪﾙﾀｰ設置</w:t>
            </w:r>
          </w:p>
        </w:tc>
        <w:tc>
          <w:tcPr>
            <w:tcW w:w="2589" w:type="dxa"/>
            <w:gridSpan w:val="2"/>
            <w:tcBorders>
              <w:top w:val="single" w:sz="4" w:space="0" w:color="auto"/>
              <w:left w:val="single" w:sz="4" w:space="0" w:color="auto"/>
              <w:right w:val="single" w:sz="4" w:space="0" w:color="auto"/>
            </w:tcBorders>
            <w:shd w:val="clear" w:color="auto" w:fill="auto"/>
            <w:noWrap/>
          </w:tcPr>
          <w:p w14:paraId="4C29AF87" w14:textId="7232C8DE" w:rsidR="00F524DA" w:rsidRPr="00141AD2" w:rsidRDefault="00F524DA" w:rsidP="00943324">
            <w:pPr>
              <w:widowControl/>
              <w:spacing w:line="280" w:lineRule="exact"/>
              <w:ind w:firstLineChars="100" w:firstLine="203"/>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272E9603" w14:textId="3D40CFE5" w:rsidR="00F524DA" w:rsidRPr="00141AD2" w:rsidRDefault="00C702B8" w:rsidP="00943324">
            <w:pPr>
              <w:widowControl/>
              <w:spacing w:line="280" w:lineRule="exact"/>
              <w:ind w:firstLineChars="100" w:firstLine="203"/>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82528" behindDoc="0" locked="0" layoutInCell="1" allowOverlap="1" wp14:anchorId="27448A8C" wp14:editId="43927853">
                      <wp:simplePos x="0" y="0"/>
                      <wp:positionH relativeFrom="column">
                        <wp:posOffset>-1666240</wp:posOffset>
                      </wp:positionH>
                      <wp:positionV relativeFrom="paragraph">
                        <wp:posOffset>46355</wp:posOffset>
                      </wp:positionV>
                      <wp:extent cx="3124200" cy="2453640"/>
                      <wp:effectExtent l="0" t="0" r="19050" b="2286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453640"/>
                              </a:xfrm>
                              <a:prstGeom prst="rect">
                                <a:avLst/>
                              </a:prstGeom>
                              <a:solidFill>
                                <a:srgbClr val="FFFFFF"/>
                              </a:solidFill>
                              <a:ln w="9525">
                                <a:solidFill>
                                  <a:srgbClr val="000000"/>
                                </a:solidFill>
                                <a:miter lim="800000"/>
                                <a:headEnd/>
                                <a:tailEnd/>
                              </a:ln>
                            </wps:spPr>
                            <wps:txbx>
                              <w:txbxContent>
                                <w:p w14:paraId="21312CA0" w14:textId="77777777" w:rsidR="003B68AA" w:rsidRPr="0086476F" w:rsidRDefault="003B68AA" w:rsidP="00781F19">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448A8C" id="_x0000_s1103" type="#_x0000_t202" style="position:absolute;left:0;text-align:left;margin-left:-131.2pt;margin-top:3.65pt;width:246pt;height:193.2pt;z-index:25218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">
                      <v:textbox>
                        <w:txbxContent>
                          <w:p w14:paraId="21312CA0" w14:textId="77777777" w:rsidR="003B68AA" w:rsidRPr="0086476F" w:rsidRDefault="003B68AA" w:rsidP="00781F19">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413DC995" w14:textId="515ECF3A" w:rsidR="00F524DA" w:rsidRPr="00141AD2" w:rsidRDefault="00F524DA" w:rsidP="00943324">
            <w:pPr>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次期耐震改修促進計画に定める目標達成に向け事業継続</w:t>
            </w:r>
          </w:p>
        </w:tc>
      </w:tr>
      <w:tr w:rsidR="00F524DA" w:rsidRPr="00AF56C6" w14:paraId="1F8070F4" w14:textId="77777777" w:rsidTr="00943324">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7AC925B5" w14:textId="77777777" w:rsidR="00F524DA" w:rsidRPr="00AF56C6" w:rsidRDefault="00F524DA" w:rsidP="00943324">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1B87EAD" w14:textId="77777777" w:rsidR="00F524DA" w:rsidRPr="00141AD2" w:rsidRDefault="00F524DA" w:rsidP="0094332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DE0784E" w14:textId="77777777" w:rsidR="00F524DA" w:rsidRPr="00141AD2" w:rsidRDefault="00F524DA" w:rsidP="0094332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577430C9" w14:textId="77777777" w:rsidR="00F524DA" w:rsidRPr="00141AD2" w:rsidRDefault="00F524DA" w:rsidP="00943324">
            <w:pPr>
              <w:widowControl/>
              <w:ind w:firstLineChars="100" w:firstLine="203"/>
              <w:jc w:val="right"/>
              <w:rPr>
                <w:rFonts w:ascii="BIZ UD明朝 Medium" w:eastAsia="BIZ UD明朝 Medium" w:hAnsi="BIZ UD明朝 Medium" w:cs="ＭＳ Ｐゴシック"/>
                <w:kern w:val="0"/>
                <w:sz w:val="22"/>
                <w:szCs w:val="22"/>
              </w:rPr>
            </w:pPr>
          </w:p>
        </w:tc>
      </w:tr>
    </w:tbl>
    <w:p w14:paraId="13C00B2D" w14:textId="5AE29952" w:rsidR="00141AD2" w:rsidRDefault="00141AD2" w:rsidP="00141AD2">
      <w:pPr>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17"/>
        <w:gridCol w:w="691"/>
        <w:gridCol w:w="66"/>
        <w:gridCol w:w="643"/>
        <w:gridCol w:w="1946"/>
        <w:gridCol w:w="2590"/>
        <w:gridCol w:w="1134"/>
        <w:gridCol w:w="1281"/>
      </w:tblGrid>
      <w:tr w:rsidR="00F524DA" w:rsidRPr="00AF56C6" w14:paraId="77B01AE5" w14:textId="77777777" w:rsidTr="00943324">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076C5576"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621742D1"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29</w:t>
            </w:r>
          </w:p>
        </w:tc>
        <w:tc>
          <w:tcPr>
            <w:tcW w:w="1400"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316B398C"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798B7FBB"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350139">
              <w:rPr>
                <w:rFonts w:ascii="BIZ UD明朝 Medium" w:eastAsia="BIZ UD明朝 Medium" w:hAnsi="BIZ UD明朝 Medium" w:cs="ＭＳ Ｐゴシック" w:hint="eastAsia"/>
                <w:color w:val="000000" w:themeColor="text1"/>
                <w:kern w:val="0"/>
                <w:sz w:val="22"/>
                <w:szCs w:val="22"/>
              </w:rPr>
              <w:t>大谷口一丁目周辺地区不燃化まちづくりの推進</w:t>
            </w:r>
          </w:p>
        </w:tc>
      </w:tr>
      <w:tr w:rsidR="00F524DA" w:rsidRPr="00AF56C6" w14:paraId="54402485" w14:textId="77777777" w:rsidTr="00943324">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A04CE09"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560F912" w14:textId="7E3CEE92"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350139">
              <w:rPr>
                <w:rFonts w:ascii="BIZ UD明朝 Medium" w:eastAsia="BIZ UD明朝 Medium" w:hAnsi="BIZ UD明朝 Medium" w:cs="ＭＳ Ｐゴシック" w:hint="eastAsia"/>
                <w:color w:val="000000" w:themeColor="text1"/>
                <w:kern w:val="0"/>
                <w:sz w:val="22"/>
                <w:szCs w:val="22"/>
              </w:rPr>
              <w:t>まちづくり推進室 まちづくり調整課</w:t>
            </w:r>
          </w:p>
        </w:tc>
      </w:tr>
      <w:tr w:rsidR="00F524DA" w:rsidRPr="00AF56C6" w14:paraId="3642F998" w14:textId="77777777" w:rsidTr="00943324">
        <w:trPr>
          <w:trHeight w:val="1360"/>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3BC5DB42" w14:textId="77777777" w:rsidR="00F524DA" w:rsidRPr="00AF56C6" w:rsidRDefault="00F524DA" w:rsidP="00943324">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9"/>
            <w:tcBorders>
              <w:top w:val="single" w:sz="4" w:space="0" w:color="auto"/>
              <w:left w:val="single" w:sz="4" w:space="0" w:color="auto"/>
              <w:bottom w:val="single" w:sz="4" w:space="0" w:color="000000"/>
              <w:right w:val="single" w:sz="4" w:space="0" w:color="auto"/>
            </w:tcBorders>
            <w:shd w:val="clear" w:color="auto" w:fill="auto"/>
            <w:vAlign w:val="center"/>
          </w:tcPr>
          <w:p w14:paraId="30793DC2" w14:textId="593D3BA2" w:rsidR="00F524DA" w:rsidRPr="00AF56C6" w:rsidRDefault="00F524DA" w:rsidP="00943324">
            <w:pPr>
              <w:spacing w:line="300" w:lineRule="exact"/>
              <w:jc w:val="left"/>
              <w:rPr>
                <w:rFonts w:ascii="BIZ UD明朝 Medium" w:eastAsia="BIZ UD明朝 Medium" w:hAnsi="BIZ UD明朝 Medium" w:cs="ＭＳ Ｐゴシック"/>
                <w:color w:val="000000" w:themeColor="text1"/>
                <w:kern w:val="0"/>
                <w:sz w:val="22"/>
                <w:szCs w:val="22"/>
              </w:rPr>
            </w:pPr>
            <w:r w:rsidRPr="00350139">
              <w:rPr>
                <w:rFonts w:ascii="BIZ UD明朝 Medium" w:eastAsia="BIZ UD明朝 Medium" w:hAnsi="BIZ UD明朝 Medium" w:cs="ＭＳ Ｐゴシック" w:hint="eastAsia"/>
                <w:color w:val="000000" w:themeColor="text1"/>
                <w:kern w:val="0"/>
                <w:sz w:val="22"/>
                <w:szCs w:val="22"/>
              </w:rPr>
              <w:t>東日本大震災の発生や首都直下型地震の切迫性を踏まえ、区民の生命と財産を守るため、「不燃化特区制度」を活用し、主要生活道路の拡幅整備及び老朽建築物の建替えを促進することで、大谷口一丁目周辺地区の木造住宅密集地域の改善を一段と加速させ、不燃化の促進を図ります。</w:t>
            </w:r>
          </w:p>
        </w:tc>
      </w:tr>
      <w:tr w:rsidR="00F524DA" w:rsidRPr="00AF56C6" w14:paraId="475F799C" w14:textId="77777777" w:rsidTr="00943324">
        <w:trPr>
          <w:trHeight w:val="689"/>
        </w:trPr>
        <w:tc>
          <w:tcPr>
            <w:tcW w:w="562" w:type="dxa"/>
            <w:gridSpan w:val="2"/>
            <w:vMerge/>
            <w:tcBorders>
              <w:left w:val="single" w:sz="4" w:space="0" w:color="auto"/>
              <w:right w:val="single" w:sz="4" w:space="0" w:color="auto"/>
            </w:tcBorders>
            <w:shd w:val="clear" w:color="auto" w:fill="DDD9C4"/>
            <w:noWrap/>
            <w:vAlign w:val="center"/>
          </w:tcPr>
          <w:p w14:paraId="426E05F3"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single" w:sz="4" w:space="0" w:color="000000"/>
              <w:left w:val="single" w:sz="4" w:space="0" w:color="auto"/>
              <w:bottom w:val="dotted" w:sz="4" w:space="0" w:color="auto"/>
              <w:right w:val="dotted" w:sz="4" w:space="0" w:color="auto"/>
            </w:tcBorders>
            <w:shd w:val="clear" w:color="auto" w:fill="DDD9C4"/>
            <w:vAlign w:val="center"/>
          </w:tcPr>
          <w:p w14:paraId="11E70AEE"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679B0328" w14:textId="3EF1C43D" w:rsidR="00F524DA" w:rsidRPr="00141AD2" w:rsidRDefault="00F524DA" w:rsidP="00943324">
            <w:pPr>
              <w:spacing w:line="28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大谷口一丁目周辺地区の不燃化と木造住宅の密集解消を促進し、安心・安全な地域を次世代へ継承します。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40D5064C"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Pr>
                <w:noProof/>
              </w:rPr>
              <w:drawing>
                <wp:anchor distT="0" distB="0" distL="114300" distR="114300" simplePos="0" relativeHeight="252084224" behindDoc="0" locked="0" layoutInCell="1" allowOverlap="1" wp14:anchorId="55B5E9D7" wp14:editId="3ED8B0F3">
                  <wp:simplePos x="0" y="0"/>
                  <wp:positionH relativeFrom="column">
                    <wp:posOffset>46990</wp:posOffset>
                  </wp:positionH>
                  <wp:positionV relativeFrom="paragraph">
                    <wp:posOffset>13335</wp:posOffset>
                  </wp:positionV>
                  <wp:extent cx="611505" cy="611505"/>
                  <wp:effectExtent l="0" t="0" r="0" b="0"/>
                  <wp:wrapNone/>
                  <wp:docPr id="892384296" name="図 892384296" descr="\\itfs02\fs02_shr01\Sosiki_1\01_政策企画課\30_ブランド・SDGs係\ＳＤＧｓ推進\14 【SDGsフォルダ】\★SDGsロゴデータ\11_住み続けられるまちづくりを.png"/>
                  <wp:cNvGraphicFramePr/>
                  <a:graphic xmlns:a="http://schemas.openxmlformats.org/drawingml/2006/main">
                    <a:graphicData uri="http://schemas.openxmlformats.org/drawingml/2006/picture">
                      <pic:pic xmlns:pic="http://schemas.openxmlformats.org/drawingml/2006/picture">
                        <pic:nvPicPr>
                          <pic:cNvPr id="1" name="図 1" descr="\\itfs02\fs02_shr01\Sosiki_1\01_政策企画課\30_ブランド・SDGs係\ＳＤＧｓ推進\14 【SDGsフォルダ】\★SDGsロゴデータ\11_住み続けられるまちづくりを.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24DA" w:rsidRPr="00AF56C6" w14:paraId="324447CA" w14:textId="77777777" w:rsidTr="00943324">
        <w:trPr>
          <w:trHeight w:val="397"/>
        </w:trPr>
        <w:tc>
          <w:tcPr>
            <w:tcW w:w="562" w:type="dxa"/>
            <w:gridSpan w:val="2"/>
            <w:vMerge/>
            <w:tcBorders>
              <w:left w:val="single" w:sz="4" w:space="0" w:color="auto"/>
              <w:right w:val="single" w:sz="4" w:space="0" w:color="auto"/>
            </w:tcBorders>
            <w:shd w:val="clear" w:color="auto" w:fill="DDD9C4"/>
            <w:noWrap/>
            <w:vAlign w:val="center"/>
          </w:tcPr>
          <w:p w14:paraId="34C93402"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25DCFE81" w14:textId="77777777" w:rsidR="00F524DA" w:rsidRPr="00AF56C6" w:rsidRDefault="00F524DA" w:rsidP="00943324">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2A1C632C" w14:textId="7C4A2BAF" w:rsidR="00F524DA" w:rsidRPr="00141AD2" w:rsidRDefault="00F524DA" w:rsidP="00943324">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倒れない・燃え広がらないまちづくりの推進</w:t>
            </w:r>
          </w:p>
        </w:tc>
        <w:tc>
          <w:tcPr>
            <w:tcW w:w="1281" w:type="dxa"/>
            <w:vMerge/>
            <w:tcBorders>
              <w:left w:val="dotted" w:sz="4" w:space="0" w:color="auto"/>
              <w:right w:val="single" w:sz="4" w:space="0" w:color="auto"/>
            </w:tcBorders>
            <w:shd w:val="clear" w:color="auto" w:fill="auto"/>
            <w:vAlign w:val="center"/>
          </w:tcPr>
          <w:p w14:paraId="1E154D54" w14:textId="77777777" w:rsidR="00F524DA" w:rsidRPr="00856AC8" w:rsidRDefault="00F524DA" w:rsidP="00943324">
            <w:pPr>
              <w:jc w:val="left"/>
              <w:rPr>
                <w:rFonts w:ascii="BIZ UD明朝 Medium" w:eastAsia="BIZ UD明朝 Medium" w:hAnsi="BIZ UD明朝 Medium" w:cs="ＭＳ Ｐゴシック"/>
                <w:color w:val="000000" w:themeColor="text1"/>
                <w:kern w:val="0"/>
                <w:sz w:val="22"/>
                <w:szCs w:val="22"/>
              </w:rPr>
            </w:pPr>
          </w:p>
        </w:tc>
      </w:tr>
      <w:tr w:rsidR="00F524DA" w:rsidRPr="00AF56C6" w14:paraId="29AD0861" w14:textId="77777777" w:rsidTr="00943324">
        <w:trPr>
          <w:trHeight w:val="397"/>
        </w:trPr>
        <w:tc>
          <w:tcPr>
            <w:tcW w:w="562" w:type="dxa"/>
            <w:gridSpan w:val="2"/>
            <w:vMerge/>
            <w:tcBorders>
              <w:left w:val="single" w:sz="4" w:space="0" w:color="auto"/>
              <w:right w:val="single" w:sz="4" w:space="0" w:color="auto"/>
            </w:tcBorders>
            <w:shd w:val="clear" w:color="auto" w:fill="DDD9C4"/>
            <w:noWrap/>
            <w:vAlign w:val="center"/>
          </w:tcPr>
          <w:p w14:paraId="0082D3AC"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35FF254F" w14:textId="77777777" w:rsidR="00F524DA" w:rsidRPr="00AF56C6" w:rsidRDefault="00F524DA" w:rsidP="00943324">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1847078B" w14:textId="3016693B"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sidRPr="00856AC8">
              <w:rPr>
                <w:rFonts w:ascii="BIZ UD明朝 Medium" w:eastAsia="BIZ UD明朝 Medium" w:hAnsi="BIZ UD明朝 Medium" w:cs="ＭＳ Ｐゴシック" w:hint="eastAsia"/>
                <w:color w:val="000000" w:themeColor="text1"/>
                <w:kern w:val="0"/>
                <w:sz w:val="22"/>
                <w:szCs w:val="22"/>
              </w:rPr>
              <w:t>大谷口一丁目周辺地区</w:t>
            </w:r>
            <w:r>
              <w:rPr>
                <w:rFonts w:ascii="BIZ UD明朝 Medium" w:eastAsia="BIZ UD明朝 Medium" w:hAnsi="BIZ UD明朝 Medium" w:cs="ＭＳ Ｐゴシック" w:hint="eastAsia"/>
                <w:color w:val="000000" w:themeColor="text1"/>
                <w:kern w:val="0"/>
                <w:sz w:val="22"/>
                <w:szCs w:val="22"/>
              </w:rPr>
              <w:t>における不燃化率の向上</w:t>
            </w:r>
          </w:p>
        </w:tc>
        <w:tc>
          <w:tcPr>
            <w:tcW w:w="1281" w:type="dxa"/>
            <w:vMerge/>
            <w:tcBorders>
              <w:left w:val="dotted" w:sz="4" w:space="0" w:color="auto"/>
              <w:right w:val="single" w:sz="4" w:space="0" w:color="auto"/>
            </w:tcBorders>
            <w:shd w:val="clear" w:color="auto" w:fill="auto"/>
            <w:vAlign w:val="center"/>
          </w:tcPr>
          <w:p w14:paraId="77F91524"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p>
        </w:tc>
      </w:tr>
      <w:tr w:rsidR="00F524DA" w:rsidRPr="00AF56C6" w14:paraId="5E778210" w14:textId="77777777" w:rsidTr="00943324">
        <w:trPr>
          <w:trHeight w:val="369"/>
        </w:trPr>
        <w:tc>
          <w:tcPr>
            <w:tcW w:w="2329" w:type="dxa"/>
            <w:gridSpan w:val="6"/>
            <w:vMerge w:val="restart"/>
            <w:tcBorders>
              <w:top w:val="single" w:sz="4" w:space="0" w:color="auto"/>
              <w:left w:val="single" w:sz="4" w:space="0" w:color="auto"/>
              <w:right w:val="single" w:sz="4" w:space="0" w:color="auto"/>
            </w:tcBorders>
            <w:shd w:val="clear" w:color="000000" w:fill="DDD9C4"/>
            <w:vAlign w:val="center"/>
            <w:hideMark/>
          </w:tcPr>
          <w:p w14:paraId="6E274648"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73C01836" w14:textId="69465308"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2B6DCABA" w14:textId="77777777" w:rsidR="00F524DA" w:rsidRDefault="00F524DA" w:rsidP="00943324">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2E0705D5" w14:textId="77777777" w:rsidR="00F524DA" w:rsidRPr="00AF56C6" w:rsidRDefault="00F524DA" w:rsidP="00943324">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F524DA" w:rsidRPr="00AF56C6" w14:paraId="62FED904" w14:textId="77777777" w:rsidTr="00943324">
        <w:trPr>
          <w:trHeight w:val="369"/>
        </w:trPr>
        <w:tc>
          <w:tcPr>
            <w:tcW w:w="2329" w:type="dxa"/>
            <w:gridSpan w:val="6"/>
            <w:vMerge/>
            <w:tcBorders>
              <w:left w:val="single" w:sz="4" w:space="0" w:color="auto"/>
              <w:bottom w:val="single" w:sz="4" w:space="0" w:color="auto"/>
              <w:right w:val="single" w:sz="4" w:space="0" w:color="auto"/>
            </w:tcBorders>
            <w:shd w:val="clear" w:color="000000" w:fill="DDD9C4"/>
            <w:vAlign w:val="center"/>
            <w:hideMark/>
          </w:tcPr>
          <w:p w14:paraId="29C576CE"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176B9242" w14:textId="77777777" w:rsidR="00F524DA" w:rsidRPr="00AF56C6" w:rsidRDefault="00F524DA" w:rsidP="00943324">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14D6A427" w14:textId="7251BE23" w:rsidR="00F524DA" w:rsidRPr="00AF56C6" w:rsidRDefault="00F524DA" w:rsidP="00943324">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09642C29" w14:textId="77777777" w:rsidR="00F524DA" w:rsidRPr="00AF56C6" w:rsidRDefault="00F524DA" w:rsidP="00943324">
            <w:pPr>
              <w:jc w:val="center"/>
              <w:rPr>
                <w:rFonts w:ascii="BIZ UD明朝 Medium" w:eastAsia="BIZ UD明朝 Medium" w:hAnsi="BIZ UD明朝 Medium"/>
                <w:color w:val="000000" w:themeColor="text1"/>
                <w:sz w:val="22"/>
                <w:szCs w:val="22"/>
              </w:rPr>
            </w:pPr>
          </w:p>
        </w:tc>
      </w:tr>
      <w:tr w:rsidR="00F524DA" w:rsidRPr="00AF56C6" w14:paraId="798E59AB" w14:textId="77777777" w:rsidTr="00943324">
        <w:trPr>
          <w:trHeight w:val="2372"/>
        </w:trPr>
        <w:tc>
          <w:tcPr>
            <w:tcW w:w="2329" w:type="dxa"/>
            <w:gridSpan w:val="6"/>
            <w:tcBorders>
              <w:top w:val="single" w:sz="4" w:space="0" w:color="auto"/>
              <w:left w:val="single" w:sz="4" w:space="0" w:color="auto"/>
              <w:right w:val="single" w:sz="4" w:space="0" w:color="auto"/>
            </w:tcBorders>
            <w:shd w:val="clear" w:color="auto" w:fill="auto"/>
            <w:noWrap/>
            <w:hideMark/>
          </w:tcPr>
          <w:p w14:paraId="65D84A2A" w14:textId="77777777" w:rsidR="00F524DA" w:rsidRPr="000065C1" w:rsidRDefault="00F524DA" w:rsidP="00943324">
            <w:pPr>
              <w:widowControl/>
              <w:spacing w:line="280" w:lineRule="exact"/>
              <w:rPr>
                <w:rFonts w:ascii="BIZ UD明朝 Medium" w:eastAsia="BIZ UD明朝 Medium" w:hAnsi="BIZ UD明朝 Medium" w:cs="ＭＳ Ｐゴシック"/>
                <w:kern w:val="0"/>
                <w:sz w:val="22"/>
                <w:szCs w:val="22"/>
              </w:rPr>
            </w:pPr>
            <w:r w:rsidRPr="000065C1">
              <w:rPr>
                <w:rFonts w:ascii="BIZ UD明朝 Medium" w:eastAsia="BIZ UD明朝 Medium" w:hAnsi="BIZ UD明朝 Medium" w:cs="ＭＳ Ｐゴシック" w:hint="eastAsia"/>
                <w:kern w:val="0"/>
                <w:sz w:val="22"/>
                <w:szCs w:val="22"/>
              </w:rPr>
              <w:t>[主要生活道路整備]</w:t>
            </w:r>
          </w:p>
          <w:p w14:paraId="35A213B0" w14:textId="6F009093" w:rsidR="00F524DA" w:rsidRPr="000065C1" w:rsidRDefault="00F524DA" w:rsidP="00943324">
            <w:pPr>
              <w:widowControl/>
              <w:spacing w:line="280" w:lineRule="exact"/>
              <w:ind w:firstLineChars="100" w:firstLine="203"/>
              <w:rPr>
                <w:rFonts w:ascii="BIZ UD明朝 Medium" w:eastAsia="BIZ UD明朝 Medium" w:hAnsi="BIZ UD明朝 Medium" w:cs="ＭＳ Ｐゴシック"/>
                <w:kern w:val="0"/>
                <w:sz w:val="22"/>
                <w:szCs w:val="22"/>
              </w:rPr>
            </w:pPr>
            <w:r w:rsidRPr="000065C1">
              <w:rPr>
                <w:rFonts w:ascii="BIZ UD明朝 Medium" w:eastAsia="BIZ UD明朝 Medium" w:hAnsi="BIZ UD明朝 Medium" w:cs="ＭＳ Ｐゴシック" w:hint="eastAsia"/>
                <w:kern w:val="0"/>
                <w:sz w:val="22"/>
                <w:szCs w:val="22"/>
              </w:rPr>
              <w:t>道路整備工事完了</w:t>
            </w:r>
          </w:p>
          <w:p w14:paraId="25DA0607" w14:textId="77777777" w:rsidR="00F524DA" w:rsidRPr="000065C1" w:rsidRDefault="00F524DA" w:rsidP="00943324">
            <w:pPr>
              <w:widowControl/>
              <w:spacing w:line="280" w:lineRule="exact"/>
              <w:ind w:firstLineChars="100" w:firstLine="203"/>
              <w:rPr>
                <w:rFonts w:ascii="BIZ UD明朝 Medium" w:eastAsia="BIZ UD明朝 Medium" w:hAnsi="BIZ UD明朝 Medium" w:cs="ＭＳ Ｐゴシック"/>
                <w:kern w:val="0"/>
                <w:sz w:val="22"/>
                <w:szCs w:val="22"/>
              </w:rPr>
            </w:pPr>
          </w:p>
          <w:p w14:paraId="38261223" w14:textId="77777777" w:rsidR="00F524DA" w:rsidRPr="000065C1" w:rsidRDefault="00F524DA" w:rsidP="00943324">
            <w:pPr>
              <w:widowControl/>
              <w:spacing w:line="280" w:lineRule="exact"/>
              <w:rPr>
                <w:rFonts w:ascii="BIZ UD明朝 Medium" w:eastAsia="BIZ UD明朝 Medium" w:hAnsi="BIZ UD明朝 Medium" w:cs="ＭＳ Ｐゴシック"/>
                <w:kern w:val="0"/>
                <w:sz w:val="22"/>
                <w:szCs w:val="22"/>
              </w:rPr>
            </w:pPr>
            <w:r w:rsidRPr="000065C1">
              <w:rPr>
                <w:rFonts w:ascii="BIZ UD明朝 Medium" w:eastAsia="BIZ UD明朝 Medium" w:hAnsi="BIZ UD明朝 Medium" w:cs="ＭＳ Ｐゴシック" w:hint="eastAsia"/>
                <w:kern w:val="0"/>
                <w:sz w:val="22"/>
                <w:szCs w:val="22"/>
              </w:rPr>
              <w:t>[建替え助成]</w:t>
            </w:r>
          </w:p>
          <w:p w14:paraId="27928928" w14:textId="77777777" w:rsidR="00F524DA" w:rsidRPr="000065C1" w:rsidRDefault="00F524DA" w:rsidP="00943324">
            <w:pPr>
              <w:widowControl/>
              <w:spacing w:line="280" w:lineRule="exact"/>
              <w:ind w:firstLineChars="100" w:firstLine="203"/>
              <w:rPr>
                <w:rFonts w:ascii="BIZ UD明朝 Medium" w:eastAsia="BIZ UD明朝 Medium" w:hAnsi="BIZ UD明朝 Medium" w:cs="ＭＳ Ｐゴシック"/>
                <w:kern w:val="0"/>
                <w:sz w:val="22"/>
                <w:szCs w:val="22"/>
              </w:rPr>
            </w:pPr>
            <w:r w:rsidRPr="000065C1">
              <w:rPr>
                <w:rFonts w:ascii="BIZ UD明朝 Medium" w:eastAsia="BIZ UD明朝 Medium" w:hAnsi="BIZ UD明朝 Medium" w:cs="ＭＳ Ｐゴシック" w:hint="eastAsia"/>
                <w:kern w:val="0"/>
                <w:sz w:val="22"/>
                <w:szCs w:val="22"/>
              </w:rPr>
              <w:t xml:space="preserve">除却工事　 </w:t>
            </w:r>
            <w:r w:rsidRPr="000065C1">
              <w:rPr>
                <w:rFonts w:ascii="BIZ UD明朝 Medium" w:eastAsia="BIZ UD明朝 Medium" w:hAnsi="BIZ UD明朝 Medium" w:cs="ＭＳ Ｐゴシック"/>
                <w:kern w:val="0"/>
                <w:sz w:val="22"/>
                <w:szCs w:val="22"/>
              </w:rPr>
              <w:t>19</w:t>
            </w:r>
            <w:r w:rsidRPr="000065C1">
              <w:rPr>
                <w:rFonts w:ascii="BIZ UD明朝 Medium" w:eastAsia="BIZ UD明朝 Medium" w:hAnsi="BIZ UD明朝 Medium" w:cs="ＭＳ Ｐゴシック" w:hint="eastAsia"/>
                <w:kern w:val="0"/>
                <w:sz w:val="22"/>
                <w:szCs w:val="22"/>
              </w:rPr>
              <w:t>件</w:t>
            </w:r>
          </w:p>
          <w:p w14:paraId="3BA47F1A" w14:textId="77777777" w:rsidR="00F524DA" w:rsidRPr="000065C1" w:rsidRDefault="00F524DA" w:rsidP="00943324">
            <w:pPr>
              <w:widowControl/>
              <w:spacing w:line="280" w:lineRule="exact"/>
              <w:ind w:firstLineChars="100" w:firstLine="203"/>
              <w:rPr>
                <w:rFonts w:ascii="BIZ UD明朝 Medium" w:eastAsia="BIZ UD明朝 Medium" w:hAnsi="BIZ UD明朝 Medium" w:cs="ＭＳ Ｐゴシック"/>
                <w:kern w:val="0"/>
                <w:sz w:val="22"/>
                <w:szCs w:val="22"/>
              </w:rPr>
            </w:pPr>
            <w:r w:rsidRPr="000065C1">
              <w:rPr>
                <w:rFonts w:ascii="BIZ UD明朝 Medium" w:eastAsia="BIZ UD明朝 Medium" w:hAnsi="BIZ UD明朝 Medium" w:cs="ＭＳ Ｐゴシック" w:hint="eastAsia"/>
                <w:kern w:val="0"/>
                <w:sz w:val="22"/>
                <w:szCs w:val="22"/>
              </w:rPr>
              <w:t xml:space="preserve">建築設計　 </w:t>
            </w:r>
            <w:r w:rsidRPr="000065C1">
              <w:rPr>
                <w:rFonts w:ascii="BIZ UD明朝 Medium" w:eastAsia="BIZ UD明朝 Medium" w:hAnsi="BIZ UD明朝 Medium" w:cs="ＭＳ Ｐゴシック"/>
                <w:kern w:val="0"/>
                <w:sz w:val="22"/>
                <w:szCs w:val="22"/>
              </w:rPr>
              <w:t>20</w:t>
            </w:r>
            <w:r w:rsidRPr="000065C1">
              <w:rPr>
                <w:rFonts w:ascii="BIZ UD明朝 Medium" w:eastAsia="BIZ UD明朝 Medium" w:hAnsi="BIZ UD明朝 Medium" w:cs="ＭＳ Ｐゴシック" w:hint="eastAsia"/>
                <w:kern w:val="0"/>
                <w:sz w:val="22"/>
                <w:szCs w:val="22"/>
              </w:rPr>
              <w:t>件</w:t>
            </w:r>
          </w:p>
          <w:p w14:paraId="30ACCB6F" w14:textId="77777777" w:rsidR="00F524DA" w:rsidRPr="000065C1" w:rsidRDefault="00F524DA" w:rsidP="00943324">
            <w:pPr>
              <w:widowControl/>
              <w:spacing w:line="280" w:lineRule="exact"/>
              <w:ind w:firstLineChars="100" w:firstLine="203"/>
              <w:rPr>
                <w:rFonts w:ascii="BIZ UD明朝 Medium" w:eastAsia="BIZ UD明朝 Medium" w:hAnsi="BIZ UD明朝 Medium" w:cs="ＭＳ Ｐゴシック"/>
                <w:kern w:val="0"/>
                <w:sz w:val="22"/>
                <w:szCs w:val="22"/>
              </w:rPr>
            </w:pPr>
            <w:r w:rsidRPr="000065C1">
              <w:rPr>
                <w:rFonts w:ascii="BIZ UD明朝 Medium" w:eastAsia="BIZ UD明朝 Medium" w:hAnsi="BIZ UD明朝 Medium" w:cs="ＭＳ Ｐゴシック" w:hint="eastAsia"/>
                <w:kern w:val="0"/>
                <w:sz w:val="22"/>
                <w:szCs w:val="22"/>
              </w:rPr>
              <w:t xml:space="preserve">工事　　　 </w:t>
            </w:r>
            <w:r w:rsidRPr="000065C1">
              <w:rPr>
                <w:rFonts w:ascii="BIZ UD明朝 Medium" w:eastAsia="BIZ UD明朝 Medium" w:hAnsi="BIZ UD明朝 Medium" w:cs="ＭＳ Ｐゴシック"/>
                <w:kern w:val="0"/>
                <w:sz w:val="22"/>
                <w:szCs w:val="22"/>
              </w:rPr>
              <w:t>20</w:t>
            </w:r>
            <w:r w:rsidRPr="000065C1">
              <w:rPr>
                <w:rFonts w:ascii="BIZ UD明朝 Medium" w:eastAsia="BIZ UD明朝 Medium" w:hAnsi="BIZ UD明朝 Medium" w:cs="ＭＳ Ｐゴシック" w:hint="eastAsia"/>
                <w:kern w:val="0"/>
                <w:sz w:val="22"/>
                <w:szCs w:val="22"/>
              </w:rPr>
              <w:t>件</w:t>
            </w:r>
          </w:p>
          <w:p w14:paraId="700523A2" w14:textId="77777777" w:rsidR="00F524DA" w:rsidRPr="000065C1" w:rsidRDefault="00F524DA" w:rsidP="00943324">
            <w:pPr>
              <w:widowControl/>
              <w:spacing w:line="280" w:lineRule="exact"/>
              <w:ind w:firstLineChars="100" w:firstLine="203"/>
              <w:rPr>
                <w:rFonts w:ascii="BIZ UD明朝 Medium" w:eastAsia="BIZ UD明朝 Medium" w:hAnsi="BIZ UD明朝 Medium" w:cs="ＭＳ Ｐゴシック"/>
                <w:kern w:val="0"/>
                <w:sz w:val="22"/>
                <w:szCs w:val="22"/>
              </w:rPr>
            </w:pPr>
            <w:r w:rsidRPr="000065C1">
              <w:rPr>
                <w:rFonts w:ascii="BIZ UD明朝 Medium" w:eastAsia="BIZ UD明朝 Medium" w:hAnsi="BIZ UD明朝 Medium" w:cs="ＭＳ Ｐゴシック" w:hint="eastAsia"/>
                <w:kern w:val="0"/>
                <w:sz w:val="22"/>
                <w:szCs w:val="22"/>
              </w:rPr>
              <w:t>専門家派遣 12件</w:t>
            </w:r>
          </w:p>
        </w:tc>
        <w:tc>
          <w:tcPr>
            <w:tcW w:w="2589" w:type="dxa"/>
            <w:gridSpan w:val="2"/>
            <w:tcBorders>
              <w:top w:val="single" w:sz="4" w:space="0" w:color="auto"/>
              <w:left w:val="single" w:sz="4" w:space="0" w:color="auto"/>
              <w:right w:val="single" w:sz="4" w:space="0" w:color="auto"/>
            </w:tcBorders>
            <w:shd w:val="clear" w:color="auto" w:fill="auto"/>
            <w:noWrap/>
          </w:tcPr>
          <w:p w14:paraId="10EB6D32" w14:textId="7ECFD2AF" w:rsidR="00F524DA" w:rsidRPr="000065C1" w:rsidRDefault="00F524DA" w:rsidP="00943324">
            <w:pPr>
              <w:widowControl/>
              <w:spacing w:line="280" w:lineRule="exact"/>
              <w:ind w:firstLineChars="100" w:firstLine="203"/>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322AB8DC" w14:textId="23665881" w:rsidR="00F524DA" w:rsidRPr="000065C1" w:rsidRDefault="007534ED" w:rsidP="00943324">
            <w:pPr>
              <w:widowControl/>
              <w:spacing w:line="280" w:lineRule="exact"/>
              <w:ind w:firstLineChars="100" w:firstLine="203"/>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78432" behindDoc="0" locked="0" layoutInCell="1" allowOverlap="1" wp14:anchorId="2A22636D" wp14:editId="39106E46">
                      <wp:simplePos x="0" y="0"/>
                      <wp:positionH relativeFrom="column">
                        <wp:posOffset>-1621790</wp:posOffset>
                      </wp:positionH>
                      <wp:positionV relativeFrom="paragraph">
                        <wp:posOffset>60960</wp:posOffset>
                      </wp:positionV>
                      <wp:extent cx="3124200" cy="1775460"/>
                      <wp:effectExtent l="0" t="0" r="19050" b="15240"/>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775460"/>
                              </a:xfrm>
                              <a:prstGeom prst="rect">
                                <a:avLst/>
                              </a:prstGeom>
                              <a:solidFill>
                                <a:srgbClr val="FFFFFF"/>
                              </a:solidFill>
                              <a:ln w="9525">
                                <a:solidFill>
                                  <a:srgbClr val="000000"/>
                                </a:solidFill>
                                <a:miter lim="800000"/>
                                <a:headEnd/>
                                <a:tailEnd/>
                              </a:ln>
                            </wps:spPr>
                            <wps:txbx>
                              <w:txbxContent>
                                <w:p w14:paraId="653F1FA5" w14:textId="77777777" w:rsidR="003B68AA" w:rsidRPr="0086476F" w:rsidRDefault="003B68AA" w:rsidP="00781F19">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22636D" id="_x0000_s1104" type="#_x0000_t202" style="position:absolute;left:0;text-align:left;margin-left:-127.7pt;margin-top:4.8pt;width:246pt;height:139.8pt;z-index:25217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">
                      <v:textbox>
                        <w:txbxContent>
                          <w:p w14:paraId="653F1FA5" w14:textId="77777777" w:rsidR="003B68AA" w:rsidRPr="0086476F" w:rsidRDefault="003B68AA" w:rsidP="00781F19">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2C029156" w14:textId="5E88E7A4" w:rsidR="00F524DA" w:rsidRPr="00141AD2" w:rsidRDefault="00F524DA" w:rsidP="00943324">
            <w:pPr>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令和７年度事業完了</w:t>
            </w:r>
          </w:p>
        </w:tc>
      </w:tr>
      <w:tr w:rsidR="00F524DA" w:rsidRPr="00AF56C6" w14:paraId="7F32AA22" w14:textId="77777777" w:rsidTr="00943324">
        <w:trPr>
          <w:trHeight w:val="326"/>
        </w:trPr>
        <w:tc>
          <w:tcPr>
            <w:tcW w:w="2329" w:type="dxa"/>
            <w:gridSpan w:val="6"/>
            <w:tcBorders>
              <w:top w:val="single" w:sz="4" w:space="0" w:color="auto"/>
              <w:left w:val="single" w:sz="4" w:space="0" w:color="auto"/>
              <w:bottom w:val="single" w:sz="4" w:space="0" w:color="auto"/>
              <w:right w:val="single" w:sz="4" w:space="0" w:color="auto"/>
            </w:tcBorders>
            <w:shd w:val="clear" w:color="000000" w:fill="DDD9C4"/>
            <w:vAlign w:val="center"/>
            <w:hideMark/>
          </w:tcPr>
          <w:p w14:paraId="6512F59F" w14:textId="77777777" w:rsidR="00F524DA" w:rsidRPr="00AF56C6" w:rsidRDefault="00F524DA" w:rsidP="00943324">
            <w:pPr>
              <w:widowControl/>
              <w:spacing w:line="280" w:lineRule="exact"/>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365C262" w14:textId="24EFED11" w:rsidR="00F524DA" w:rsidRPr="00141AD2" w:rsidRDefault="00F524DA" w:rsidP="00943324">
            <w:pPr>
              <w:widowControl/>
              <w:spacing w:line="280" w:lineRule="exact"/>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1DEF97A" w14:textId="4B6595EF" w:rsidR="00F524DA" w:rsidRPr="00141AD2" w:rsidRDefault="00F524DA" w:rsidP="00943324">
            <w:pPr>
              <w:widowControl/>
              <w:spacing w:line="280" w:lineRule="exact"/>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321588ED" w14:textId="77777777" w:rsidR="00F524DA" w:rsidRPr="00AF56C6" w:rsidRDefault="00F524DA" w:rsidP="00943324">
            <w:pPr>
              <w:widowControl/>
              <w:spacing w:line="280" w:lineRule="exact"/>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384B0DA0" w14:textId="36E5DCA6" w:rsidR="00141AD2" w:rsidRDefault="00141AD2" w:rsidP="00141AD2">
      <w:pPr>
        <w:spacing w:line="28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17"/>
        <w:gridCol w:w="691"/>
        <w:gridCol w:w="239"/>
        <w:gridCol w:w="612"/>
        <w:gridCol w:w="1891"/>
        <w:gridCol w:w="2503"/>
        <w:gridCol w:w="1134"/>
        <w:gridCol w:w="1281"/>
      </w:tblGrid>
      <w:tr w:rsidR="00F524DA" w:rsidRPr="00AF56C6" w14:paraId="3F131FE2" w14:textId="77777777" w:rsidTr="00943324">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D4A4A59"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1303DD"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30</w:t>
            </w:r>
          </w:p>
        </w:tc>
        <w:tc>
          <w:tcPr>
            <w:tcW w:w="1542"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7287EC5B"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809" w:type="dxa"/>
            <w:gridSpan w:val="4"/>
            <w:tcBorders>
              <w:top w:val="single" w:sz="4" w:space="0" w:color="auto"/>
              <w:left w:val="nil"/>
              <w:bottom w:val="single" w:sz="4" w:space="0" w:color="auto"/>
              <w:right w:val="single" w:sz="4" w:space="0" w:color="auto"/>
            </w:tcBorders>
            <w:shd w:val="clear" w:color="auto" w:fill="auto"/>
            <w:noWrap/>
            <w:vAlign w:val="center"/>
            <w:hideMark/>
          </w:tcPr>
          <w:p w14:paraId="63834C4D" w14:textId="1EF9B999"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B41CBB">
              <w:rPr>
                <w:rFonts w:ascii="BIZ UD明朝 Medium" w:eastAsia="BIZ UD明朝 Medium" w:hAnsi="BIZ UD明朝 Medium" w:cs="ＭＳ Ｐゴシック" w:hint="eastAsia"/>
                <w:color w:val="000000" w:themeColor="text1"/>
                <w:kern w:val="0"/>
                <w:sz w:val="22"/>
                <w:szCs w:val="22"/>
              </w:rPr>
              <w:t>無電柱化の促進</w:t>
            </w:r>
          </w:p>
        </w:tc>
      </w:tr>
      <w:tr w:rsidR="00F524DA" w:rsidRPr="00AF56C6" w14:paraId="056CD173" w14:textId="77777777" w:rsidTr="00943324">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BBAE8E2"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C850064" w14:textId="54586D4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B41CBB">
              <w:rPr>
                <w:rFonts w:ascii="BIZ UD明朝 Medium" w:eastAsia="BIZ UD明朝 Medium" w:hAnsi="BIZ UD明朝 Medium" w:cs="ＭＳ Ｐゴシック" w:hint="eastAsia"/>
                <w:color w:val="000000" w:themeColor="text1"/>
                <w:kern w:val="0"/>
                <w:sz w:val="22"/>
                <w:szCs w:val="22"/>
              </w:rPr>
              <w:t>土木部 工事設計課</w:t>
            </w:r>
          </w:p>
        </w:tc>
      </w:tr>
      <w:tr w:rsidR="00F524DA" w:rsidRPr="00AF56C6" w14:paraId="324845AB" w14:textId="77777777" w:rsidTr="00943324">
        <w:trPr>
          <w:trHeight w:val="1087"/>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3AABE971" w14:textId="77777777" w:rsidR="00F524DA" w:rsidRPr="00AF56C6" w:rsidRDefault="00F524DA" w:rsidP="00943324">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9"/>
            <w:tcBorders>
              <w:top w:val="single" w:sz="4" w:space="0" w:color="auto"/>
              <w:left w:val="single" w:sz="4" w:space="0" w:color="auto"/>
              <w:bottom w:val="single" w:sz="4" w:space="0" w:color="000000"/>
              <w:right w:val="single" w:sz="4" w:space="0" w:color="auto"/>
            </w:tcBorders>
            <w:shd w:val="clear" w:color="auto" w:fill="auto"/>
            <w:vAlign w:val="center"/>
          </w:tcPr>
          <w:p w14:paraId="70276485" w14:textId="6609CC48" w:rsidR="00F524DA" w:rsidRPr="00FE3471" w:rsidRDefault="00F524DA" w:rsidP="00943324">
            <w:pPr>
              <w:spacing w:line="300" w:lineRule="exact"/>
              <w:jc w:val="left"/>
              <w:rPr>
                <w:rFonts w:ascii="BIZ UD明朝 Medium" w:eastAsia="BIZ UD明朝 Medium" w:hAnsi="BIZ UD明朝 Medium" w:cs="ＭＳ Ｐゴシック"/>
                <w:kern w:val="0"/>
                <w:sz w:val="22"/>
                <w:szCs w:val="22"/>
              </w:rPr>
            </w:pPr>
            <w:r w:rsidRPr="00FE3471">
              <w:rPr>
                <w:rFonts w:ascii="BIZ UD明朝 Medium" w:eastAsia="BIZ UD明朝 Medium" w:hAnsi="BIZ UD明朝 Medium" w:cs="ＭＳ Ｐゴシック" w:hint="eastAsia"/>
                <w:kern w:val="0"/>
                <w:sz w:val="22"/>
                <w:szCs w:val="22"/>
              </w:rPr>
              <w:t>板橋区無電柱化推進計画2025 に基づき、無電柱化を促進します。また、東京都の無電柱化チャレンジ支援事業制度における補助制度を活用し、緊急輸送道路や災害拠点病院等のアクセス道である大谷口上町区間（610ｍ）の無電柱化を図ります。</w:t>
            </w:r>
          </w:p>
        </w:tc>
      </w:tr>
      <w:tr w:rsidR="00F524DA" w:rsidRPr="00AF56C6" w14:paraId="5DEBE771" w14:textId="77777777" w:rsidTr="00943324">
        <w:trPr>
          <w:trHeight w:val="691"/>
        </w:trPr>
        <w:tc>
          <w:tcPr>
            <w:tcW w:w="562" w:type="dxa"/>
            <w:gridSpan w:val="2"/>
            <w:vMerge/>
            <w:tcBorders>
              <w:left w:val="single" w:sz="4" w:space="0" w:color="auto"/>
              <w:right w:val="single" w:sz="4" w:space="0" w:color="auto"/>
            </w:tcBorders>
            <w:shd w:val="clear" w:color="auto" w:fill="DDD9C4"/>
            <w:noWrap/>
            <w:vAlign w:val="center"/>
          </w:tcPr>
          <w:p w14:paraId="19A574A2"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single" w:sz="4" w:space="0" w:color="000000"/>
              <w:left w:val="single" w:sz="4" w:space="0" w:color="auto"/>
              <w:bottom w:val="dotted" w:sz="4" w:space="0" w:color="auto"/>
              <w:right w:val="dotted" w:sz="4" w:space="0" w:color="auto"/>
            </w:tcBorders>
            <w:shd w:val="clear" w:color="auto" w:fill="DDD9C4"/>
            <w:vAlign w:val="center"/>
          </w:tcPr>
          <w:p w14:paraId="7B783793" w14:textId="77777777" w:rsidR="00F524DA" w:rsidRPr="00141AD2" w:rsidRDefault="00F524DA" w:rsidP="00943324">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ＳＤＧｓの視点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4DF9029B" w14:textId="706F1088" w:rsidR="00F524DA" w:rsidRPr="00FE3471" w:rsidRDefault="00F524DA" w:rsidP="00943324">
            <w:pPr>
              <w:spacing w:line="280" w:lineRule="exact"/>
              <w:jc w:val="left"/>
              <w:rPr>
                <w:rFonts w:ascii="BIZ UD明朝 Medium" w:eastAsia="BIZ UD明朝 Medium" w:hAnsi="BIZ UD明朝 Medium" w:cs="ＭＳ Ｐゴシック"/>
                <w:kern w:val="0"/>
                <w:sz w:val="22"/>
                <w:szCs w:val="22"/>
              </w:rPr>
            </w:pPr>
            <w:r w:rsidRPr="00FE3471">
              <w:rPr>
                <w:rFonts w:ascii="BIZ UD明朝 Medium" w:eastAsia="BIZ UD明朝 Medium" w:hAnsi="BIZ UD明朝 Medium" w:cs="ＭＳ Ｐゴシック" w:hint="eastAsia"/>
                <w:kern w:val="0"/>
                <w:sz w:val="22"/>
                <w:szCs w:val="22"/>
              </w:rPr>
              <w:t>災害に対するレジリエンス（強靭性）を強化するとともに、安心・安全な歩行空間や良好な都市景観を次世代へ継承します。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64E5C60E" w14:textId="77777777" w:rsidR="00F524DA" w:rsidRPr="00141AD2" w:rsidRDefault="00F524DA" w:rsidP="00943324">
            <w:pPr>
              <w:jc w:val="left"/>
              <w:rPr>
                <w:rFonts w:ascii="BIZ UD明朝 Medium" w:eastAsia="BIZ UD明朝 Medium" w:hAnsi="BIZ UD明朝 Medium" w:cs="ＭＳ Ｐゴシック"/>
                <w:kern w:val="0"/>
                <w:sz w:val="22"/>
                <w:szCs w:val="22"/>
              </w:rPr>
            </w:pPr>
            <w:r w:rsidRPr="00141AD2">
              <w:rPr>
                <w:noProof/>
              </w:rPr>
              <w:drawing>
                <wp:anchor distT="0" distB="0" distL="114300" distR="114300" simplePos="0" relativeHeight="252086272" behindDoc="0" locked="0" layoutInCell="1" allowOverlap="1" wp14:anchorId="1C73893A" wp14:editId="17643C6E">
                  <wp:simplePos x="0" y="0"/>
                  <wp:positionH relativeFrom="column">
                    <wp:posOffset>46990</wp:posOffset>
                  </wp:positionH>
                  <wp:positionV relativeFrom="paragraph">
                    <wp:posOffset>-3810</wp:posOffset>
                  </wp:positionV>
                  <wp:extent cx="611505" cy="611505"/>
                  <wp:effectExtent l="0" t="0" r="0" b="0"/>
                  <wp:wrapNone/>
                  <wp:docPr id="49" name="図 49" descr="\\itfs02\fs02_shr01\Sosiki_1\01_政策企画課\30_ブランド・SDGs係\ＳＤＧｓ推進\14 【SDGsフォルダ】\★SDGsロゴデータ\11_住み続けられるまちづくりを.png"/>
                  <wp:cNvGraphicFramePr/>
                  <a:graphic xmlns:a="http://schemas.openxmlformats.org/drawingml/2006/main">
                    <a:graphicData uri="http://schemas.openxmlformats.org/drawingml/2006/picture">
                      <pic:pic xmlns:pic="http://schemas.openxmlformats.org/drawingml/2006/picture">
                        <pic:nvPicPr>
                          <pic:cNvPr id="1" name="図 1" descr="\\itfs02\fs02_shr01\Sosiki_1\01_政策企画課\30_ブランド・SDGs係\ＳＤＧｓ推進\14 【SDGsフォルダ】\★SDGsロゴデータ\11_住み続けられるまちづくりを.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24DA" w:rsidRPr="00AF56C6" w14:paraId="32BFF947" w14:textId="77777777" w:rsidTr="00943324">
        <w:trPr>
          <w:trHeight w:val="397"/>
        </w:trPr>
        <w:tc>
          <w:tcPr>
            <w:tcW w:w="562" w:type="dxa"/>
            <w:gridSpan w:val="2"/>
            <w:vMerge/>
            <w:tcBorders>
              <w:left w:val="single" w:sz="4" w:space="0" w:color="auto"/>
              <w:right w:val="single" w:sz="4" w:space="0" w:color="auto"/>
            </w:tcBorders>
            <w:shd w:val="clear" w:color="auto" w:fill="DDD9C4"/>
            <w:noWrap/>
            <w:vAlign w:val="center"/>
          </w:tcPr>
          <w:p w14:paraId="3E1ACA85"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24D81C72" w14:textId="77777777" w:rsidR="00F524DA" w:rsidRPr="00141AD2" w:rsidRDefault="00F524DA" w:rsidP="00943324">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11C809DF" w14:textId="274BE590" w:rsidR="00F524DA" w:rsidRPr="00FE3471" w:rsidRDefault="00F524DA" w:rsidP="00943324">
            <w:pPr>
              <w:jc w:val="left"/>
              <w:rPr>
                <w:rFonts w:ascii="BIZ UD明朝 Medium" w:eastAsia="BIZ UD明朝 Medium" w:hAnsi="BIZ UD明朝 Medium" w:cs="ＭＳ Ｐゴシック"/>
                <w:kern w:val="0"/>
                <w:sz w:val="22"/>
                <w:szCs w:val="22"/>
              </w:rPr>
            </w:pPr>
            <w:r w:rsidRPr="00FE3471">
              <w:rPr>
                <w:rFonts w:ascii="BIZ UD明朝 Medium" w:eastAsia="BIZ UD明朝 Medium" w:hAnsi="BIZ UD明朝 Medium" w:cs="ＭＳ Ｐゴシック" w:hint="eastAsia"/>
                <w:kern w:val="0"/>
                <w:sz w:val="22"/>
                <w:szCs w:val="22"/>
              </w:rPr>
              <w:t>倒れない・燃え広がらないまちづくりの推進</w:t>
            </w:r>
          </w:p>
        </w:tc>
        <w:tc>
          <w:tcPr>
            <w:tcW w:w="1281" w:type="dxa"/>
            <w:vMerge/>
            <w:tcBorders>
              <w:left w:val="dotted" w:sz="4" w:space="0" w:color="auto"/>
              <w:right w:val="single" w:sz="4" w:space="0" w:color="auto"/>
            </w:tcBorders>
            <w:shd w:val="clear" w:color="auto" w:fill="auto"/>
            <w:vAlign w:val="center"/>
          </w:tcPr>
          <w:p w14:paraId="422F7C4A" w14:textId="77777777" w:rsidR="00F524DA" w:rsidRPr="00141AD2" w:rsidRDefault="00F524DA" w:rsidP="00943324">
            <w:pPr>
              <w:jc w:val="left"/>
              <w:rPr>
                <w:rFonts w:ascii="BIZ UD明朝 Medium" w:eastAsia="BIZ UD明朝 Medium" w:hAnsi="BIZ UD明朝 Medium" w:cs="ＭＳ Ｐゴシック"/>
                <w:kern w:val="0"/>
                <w:sz w:val="22"/>
                <w:szCs w:val="22"/>
              </w:rPr>
            </w:pPr>
          </w:p>
        </w:tc>
      </w:tr>
      <w:tr w:rsidR="00F524DA" w:rsidRPr="00AF56C6" w14:paraId="130EC295" w14:textId="77777777" w:rsidTr="00943324">
        <w:trPr>
          <w:trHeight w:val="397"/>
        </w:trPr>
        <w:tc>
          <w:tcPr>
            <w:tcW w:w="562" w:type="dxa"/>
            <w:gridSpan w:val="2"/>
            <w:vMerge/>
            <w:tcBorders>
              <w:left w:val="single" w:sz="4" w:space="0" w:color="auto"/>
              <w:right w:val="single" w:sz="4" w:space="0" w:color="auto"/>
            </w:tcBorders>
            <w:shd w:val="clear" w:color="auto" w:fill="DDD9C4"/>
            <w:noWrap/>
            <w:vAlign w:val="center"/>
          </w:tcPr>
          <w:p w14:paraId="09CADCD5"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46868828" w14:textId="77777777" w:rsidR="00F524DA" w:rsidRPr="00141AD2" w:rsidRDefault="00F524DA" w:rsidP="00943324">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322249E3" w14:textId="0F85BD87" w:rsidR="00F524DA" w:rsidRPr="00FE3471" w:rsidRDefault="00F524DA" w:rsidP="00943324">
            <w:pPr>
              <w:jc w:val="left"/>
              <w:rPr>
                <w:rFonts w:ascii="BIZ UD明朝 Medium" w:eastAsia="BIZ UD明朝 Medium" w:hAnsi="BIZ UD明朝 Medium" w:cs="ＭＳ Ｐゴシック"/>
                <w:kern w:val="0"/>
                <w:sz w:val="22"/>
                <w:szCs w:val="22"/>
              </w:rPr>
            </w:pPr>
            <w:r w:rsidRPr="00FE3471">
              <w:rPr>
                <w:rFonts w:ascii="BIZ UD明朝 Medium" w:eastAsia="BIZ UD明朝 Medium" w:hAnsi="BIZ UD明朝 Medium" w:cs="ＭＳ Ｐゴシック" w:hint="eastAsia"/>
                <w:kern w:val="0"/>
                <w:sz w:val="22"/>
                <w:szCs w:val="22"/>
              </w:rPr>
              <w:t>無電柱化路線の延長</w:t>
            </w:r>
          </w:p>
        </w:tc>
        <w:tc>
          <w:tcPr>
            <w:tcW w:w="1281" w:type="dxa"/>
            <w:vMerge/>
            <w:tcBorders>
              <w:left w:val="dotted" w:sz="4" w:space="0" w:color="auto"/>
              <w:right w:val="single" w:sz="4" w:space="0" w:color="auto"/>
            </w:tcBorders>
            <w:shd w:val="clear" w:color="auto" w:fill="auto"/>
            <w:vAlign w:val="center"/>
          </w:tcPr>
          <w:p w14:paraId="68795DC2" w14:textId="77777777" w:rsidR="00F524DA" w:rsidRPr="00141AD2" w:rsidRDefault="00F524DA" w:rsidP="00943324">
            <w:pPr>
              <w:jc w:val="left"/>
              <w:rPr>
                <w:rFonts w:ascii="BIZ UD明朝 Medium" w:eastAsia="BIZ UD明朝 Medium" w:hAnsi="BIZ UD明朝 Medium" w:cs="ＭＳ Ｐゴシック"/>
                <w:kern w:val="0"/>
                <w:sz w:val="22"/>
                <w:szCs w:val="22"/>
              </w:rPr>
            </w:pPr>
          </w:p>
        </w:tc>
      </w:tr>
      <w:tr w:rsidR="004E7B3F" w:rsidRPr="00AF56C6" w14:paraId="5402687E" w14:textId="77777777" w:rsidTr="00DF27EB">
        <w:trPr>
          <w:trHeight w:val="369"/>
        </w:trPr>
        <w:tc>
          <w:tcPr>
            <w:tcW w:w="2502" w:type="dxa"/>
            <w:gridSpan w:val="6"/>
            <w:vMerge w:val="restart"/>
            <w:tcBorders>
              <w:top w:val="single" w:sz="4" w:space="0" w:color="auto"/>
              <w:left w:val="single" w:sz="4" w:space="0" w:color="auto"/>
              <w:right w:val="single" w:sz="4" w:space="0" w:color="auto"/>
            </w:tcBorders>
            <w:shd w:val="clear" w:color="000000" w:fill="DDD9C4"/>
            <w:vAlign w:val="center"/>
            <w:hideMark/>
          </w:tcPr>
          <w:p w14:paraId="384B7F35" w14:textId="77777777" w:rsidR="004E7B3F" w:rsidRPr="00FE3471" w:rsidRDefault="004E7B3F" w:rsidP="00943324">
            <w:pPr>
              <w:widowControl/>
              <w:jc w:val="center"/>
              <w:rPr>
                <w:rFonts w:ascii="BIZ UD明朝 Medium" w:eastAsia="BIZ UD明朝 Medium" w:hAnsi="BIZ UD明朝 Medium" w:cs="ＭＳ Ｐゴシック"/>
                <w:kern w:val="0"/>
                <w:sz w:val="22"/>
                <w:szCs w:val="22"/>
              </w:rPr>
            </w:pPr>
            <w:r w:rsidRPr="00FE3471">
              <w:rPr>
                <w:rFonts w:ascii="BIZ UD明朝 Medium" w:eastAsia="BIZ UD明朝 Medium" w:hAnsi="BIZ UD明朝 Medium" w:cs="ＭＳ Ｐゴシック" w:hint="eastAsia"/>
                <w:kern w:val="0"/>
                <w:sz w:val="22"/>
                <w:szCs w:val="22"/>
              </w:rPr>
              <w:t>２か年事業量</w:t>
            </w:r>
          </w:p>
        </w:tc>
        <w:tc>
          <w:tcPr>
            <w:tcW w:w="5006"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38A48213" w14:textId="1B733820" w:rsidR="004E7B3F" w:rsidRPr="00FE3471" w:rsidRDefault="004E7B3F" w:rsidP="00943324">
            <w:pPr>
              <w:widowControl/>
              <w:jc w:val="center"/>
              <w:rPr>
                <w:rFonts w:ascii="BIZ UD明朝 Medium" w:eastAsia="BIZ UD明朝 Medium" w:hAnsi="BIZ UD明朝 Medium" w:cs="ＭＳ Ｐゴシック"/>
                <w:kern w:val="0"/>
                <w:sz w:val="22"/>
                <w:szCs w:val="22"/>
              </w:rPr>
            </w:pPr>
            <w:r w:rsidRPr="00FE3471">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1A1ED524" w14:textId="77777777" w:rsidR="004E7B3F" w:rsidRPr="00141AD2" w:rsidRDefault="004E7B3F" w:rsidP="00943324">
            <w:pPr>
              <w:jc w:val="center"/>
              <w:rPr>
                <w:rFonts w:ascii="BIZ UD明朝 Medium" w:eastAsia="BIZ UD明朝 Medium" w:hAnsi="BIZ UD明朝 Medium"/>
                <w:kern w:val="0"/>
                <w:sz w:val="22"/>
                <w:szCs w:val="22"/>
              </w:rPr>
            </w:pPr>
            <w:r w:rsidRPr="00141AD2">
              <w:rPr>
                <w:rFonts w:ascii="BIZ UD明朝 Medium" w:eastAsia="BIZ UD明朝 Medium" w:hAnsi="BIZ UD明朝 Medium" w:hint="eastAsia"/>
                <w:kern w:val="0"/>
                <w:sz w:val="22"/>
                <w:szCs w:val="22"/>
              </w:rPr>
              <w:t>令和８（2026）年度</w:t>
            </w:r>
          </w:p>
          <w:p w14:paraId="2BE38F6F" w14:textId="77777777" w:rsidR="004E7B3F" w:rsidRPr="00141AD2" w:rsidRDefault="004E7B3F" w:rsidP="00943324">
            <w:pPr>
              <w:jc w:val="center"/>
              <w:rPr>
                <w:rFonts w:ascii="BIZ UD明朝 Medium" w:eastAsia="BIZ UD明朝 Medium" w:hAnsi="BIZ UD明朝 Medium"/>
                <w:sz w:val="22"/>
                <w:szCs w:val="22"/>
              </w:rPr>
            </w:pPr>
            <w:r w:rsidRPr="00141AD2">
              <w:rPr>
                <w:rFonts w:ascii="BIZ UD明朝 Medium" w:eastAsia="BIZ UD明朝 Medium" w:hAnsi="BIZ UD明朝 Medium" w:hint="eastAsia"/>
                <w:kern w:val="0"/>
                <w:sz w:val="22"/>
                <w:szCs w:val="22"/>
              </w:rPr>
              <w:t>以降の方向性</w:t>
            </w:r>
          </w:p>
        </w:tc>
      </w:tr>
      <w:tr w:rsidR="00F524DA" w:rsidRPr="00AF56C6" w14:paraId="7A3E7436" w14:textId="77777777" w:rsidTr="00943324">
        <w:trPr>
          <w:trHeight w:val="369"/>
        </w:trPr>
        <w:tc>
          <w:tcPr>
            <w:tcW w:w="2502" w:type="dxa"/>
            <w:gridSpan w:val="6"/>
            <w:vMerge/>
            <w:tcBorders>
              <w:left w:val="single" w:sz="4" w:space="0" w:color="auto"/>
              <w:bottom w:val="single" w:sz="4" w:space="0" w:color="auto"/>
              <w:right w:val="single" w:sz="4" w:space="0" w:color="auto"/>
            </w:tcBorders>
            <w:shd w:val="clear" w:color="000000" w:fill="DDD9C4"/>
            <w:vAlign w:val="center"/>
            <w:hideMark/>
          </w:tcPr>
          <w:p w14:paraId="7B6F9B70" w14:textId="77777777" w:rsidR="00F524DA" w:rsidRPr="00FE3471" w:rsidRDefault="00F524DA" w:rsidP="00943324">
            <w:pPr>
              <w:widowControl/>
              <w:jc w:val="center"/>
              <w:rPr>
                <w:rFonts w:ascii="BIZ UD明朝 Medium" w:eastAsia="BIZ UD明朝 Medium" w:hAnsi="BIZ UD明朝 Medium" w:cs="ＭＳ Ｐゴシック"/>
                <w:kern w:val="0"/>
                <w:sz w:val="22"/>
                <w:szCs w:val="22"/>
              </w:rPr>
            </w:pPr>
          </w:p>
        </w:tc>
        <w:tc>
          <w:tcPr>
            <w:tcW w:w="2503"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03AB0696" w14:textId="77777777" w:rsidR="00F524DA" w:rsidRPr="00FE3471" w:rsidRDefault="00F524DA" w:rsidP="00943324">
            <w:pPr>
              <w:jc w:val="center"/>
              <w:rPr>
                <w:rFonts w:ascii="BIZ UD明朝 Medium" w:eastAsia="BIZ UD明朝 Medium" w:hAnsi="BIZ UD明朝 Medium"/>
                <w:sz w:val="22"/>
                <w:szCs w:val="22"/>
              </w:rPr>
            </w:pPr>
            <w:r w:rsidRPr="00FE3471">
              <w:rPr>
                <w:rFonts w:ascii="BIZ UD明朝 Medium" w:eastAsia="BIZ UD明朝 Medium" w:hAnsi="BIZ UD明朝 Medium" w:hint="eastAsia"/>
                <w:sz w:val="22"/>
                <w:szCs w:val="22"/>
              </w:rPr>
              <w:t>令和６(2024)年度</w:t>
            </w:r>
          </w:p>
        </w:tc>
        <w:tc>
          <w:tcPr>
            <w:tcW w:w="2503" w:type="dxa"/>
            <w:tcBorders>
              <w:top w:val="dotted" w:sz="4" w:space="0" w:color="auto"/>
              <w:left w:val="nil"/>
              <w:bottom w:val="single" w:sz="4" w:space="0" w:color="auto"/>
              <w:right w:val="single" w:sz="4" w:space="0" w:color="auto"/>
            </w:tcBorders>
            <w:shd w:val="clear" w:color="000000" w:fill="DDD9C4"/>
            <w:noWrap/>
            <w:vAlign w:val="center"/>
            <w:hideMark/>
          </w:tcPr>
          <w:p w14:paraId="53285560" w14:textId="0C027F42" w:rsidR="00F524DA" w:rsidRPr="00FE3471" w:rsidRDefault="00F524DA" w:rsidP="00943324">
            <w:pPr>
              <w:jc w:val="center"/>
              <w:rPr>
                <w:rFonts w:ascii="BIZ UD明朝 Medium" w:eastAsia="BIZ UD明朝 Medium" w:hAnsi="BIZ UD明朝 Medium"/>
                <w:sz w:val="22"/>
                <w:szCs w:val="22"/>
              </w:rPr>
            </w:pPr>
            <w:r w:rsidRPr="00FE3471">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4D601625" w14:textId="77777777" w:rsidR="00F524DA" w:rsidRPr="00141AD2" w:rsidRDefault="00F524DA" w:rsidP="00943324">
            <w:pPr>
              <w:jc w:val="center"/>
              <w:rPr>
                <w:rFonts w:ascii="BIZ UD明朝 Medium" w:eastAsia="BIZ UD明朝 Medium" w:hAnsi="BIZ UD明朝 Medium"/>
                <w:sz w:val="22"/>
                <w:szCs w:val="22"/>
              </w:rPr>
            </w:pPr>
          </w:p>
        </w:tc>
      </w:tr>
      <w:tr w:rsidR="00F524DA" w:rsidRPr="00AF56C6" w14:paraId="19534E76" w14:textId="77777777" w:rsidTr="00943324">
        <w:trPr>
          <w:trHeight w:val="1139"/>
        </w:trPr>
        <w:tc>
          <w:tcPr>
            <w:tcW w:w="2502" w:type="dxa"/>
            <w:gridSpan w:val="6"/>
            <w:tcBorders>
              <w:top w:val="single" w:sz="4" w:space="0" w:color="auto"/>
              <w:left w:val="single" w:sz="4" w:space="0" w:color="auto"/>
              <w:right w:val="single" w:sz="4" w:space="0" w:color="auto"/>
            </w:tcBorders>
            <w:shd w:val="clear" w:color="auto" w:fill="auto"/>
            <w:noWrap/>
            <w:hideMark/>
          </w:tcPr>
          <w:p w14:paraId="48FD359A" w14:textId="77777777" w:rsidR="00F524DA" w:rsidRPr="00FE3471" w:rsidRDefault="00F524DA" w:rsidP="00943324">
            <w:pPr>
              <w:widowControl/>
              <w:spacing w:line="300" w:lineRule="exact"/>
              <w:rPr>
                <w:rFonts w:ascii="BIZ UD明朝 Medium" w:eastAsia="BIZ UD明朝 Medium" w:hAnsi="BIZ UD明朝 Medium" w:cs="ＭＳ Ｐゴシック"/>
                <w:kern w:val="0"/>
                <w:sz w:val="22"/>
                <w:szCs w:val="22"/>
              </w:rPr>
            </w:pPr>
            <w:r w:rsidRPr="00FE3471">
              <w:rPr>
                <w:rFonts w:ascii="BIZ UD明朝 Medium" w:eastAsia="BIZ UD明朝 Medium" w:hAnsi="BIZ UD明朝 Medium" w:cs="ＭＳ Ｐゴシック" w:hint="eastAsia"/>
                <w:kern w:val="0"/>
                <w:sz w:val="22"/>
                <w:szCs w:val="22"/>
              </w:rPr>
              <w:t>大谷口上町区間（日大病院前）</w:t>
            </w:r>
          </w:p>
          <w:p w14:paraId="34FE23B2" w14:textId="77777777" w:rsidR="00F524DA" w:rsidRPr="00FE3471" w:rsidRDefault="00F524DA" w:rsidP="00943324">
            <w:pPr>
              <w:widowControl/>
              <w:spacing w:line="300" w:lineRule="exact"/>
              <w:ind w:firstLineChars="100" w:firstLine="203"/>
              <w:rPr>
                <w:rFonts w:ascii="BIZ UD明朝 Medium" w:eastAsia="BIZ UD明朝 Medium" w:hAnsi="BIZ UD明朝 Medium" w:cs="ＭＳ Ｐゴシック"/>
                <w:kern w:val="0"/>
                <w:sz w:val="22"/>
                <w:szCs w:val="22"/>
              </w:rPr>
            </w:pPr>
            <w:r w:rsidRPr="00FE3471">
              <w:rPr>
                <w:rFonts w:ascii="BIZ UD明朝 Medium" w:eastAsia="BIZ UD明朝 Medium" w:hAnsi="BIZ UD明朝 Medium" w:cs="ＭＳ Ｐゴシック" w:hint="eastAsia"/>
                <w:kern w:val="0"/>
                <w:sz w:val="22"/>
                <w:szCs w:val="22"/>
              </w:rPr>
              <w:t>支障移設</w:t>
            </w:r>
          </w:p>
          <w:p w14:paraId="14AC39D6" w14:textId="77777777" w:rsidR="00F524DA" w:rsidRPr="00FE3471" w:rsidRDefault="00F524DA" w:rsidP="00943324">
            <w:pPr>
              <w:widowControl/>
              <w:spacing w:line="300" w:lineRule="exact"/>
              <w:ind w:firstLineChars="100" w:firstLine="203"/>
              <w:rPr>
                <w:rFonts w:ascii="BIZ UD明朝 Medium" w:eastAsia="BIZ UD明朝 Medium" w:hAnsi="BIZ UD明朝 Medium" w:cs="ＭＳ Ｐゴシック"/>
                <w:kern w:val="0"/>
                <w:sz w:val="22"/>
                <w:szCs w:val="22"/>
              </w:rPr>
            </w:pPr>
            <w:r w:rsidRPr="00FE3471">
              <w:rPr>
                <w:rFonts w:ascii="BIZ UD明朝 Medium" w:eastAsia="BIZ UD明朝 Medium" w:hAnsi="BIZ UD明朝 Medium" w:cs="ＭＳ Ｐゴシック" w:hint="eastAsia"/>
                <w:kern w:val="0"/>
                <w:sz w:val="22"/>
                <w:szCs w:val="22"/>
              </w:rPr>
              <w:t>修正設計</w:t>
            </w:r>
          </w:p>
        </w:tc>
        <w:tc>
          <w:tcPr>
            <w:tcW w:w="2503" w:type="dxa"/>
            <w:gridSpan w:val="2"/>
            <w:tcBorders>
              <w:top w:val="single" w:sz="4" w:space="0" w:color="auto"/>
              <w:left w:val="single" w:sz="4" w:space="0" w:color="auto"/>
              <w:right w:val="single" w:sz="4" w:space="0" w:color="auto"/>
            </w:tcBorders>
            <w:shd w:val="clear" w:color="auto" w:fill="auto"/>
            <w:noWrap/>
          </w:tcPr>
          <w:p w14:paraId="694EDD2F" w14:textId="366B6516" w:rsidR="00F524DA" w:rsidRPr="00FE3471" w:rsidRDefault="00F524DA" w:rsidP="00943324">
            <w:pPr>
              <w:widowControl/>
              <w:spacing w:line="300" w:lineRule="exact"/>
              <w:ind w:firstLineChars="100" w:firstLine="203"/>
              <w:rPr>
                <w:rFonts w:ascii="BIZ UD明朝 Medium" w:eastAsia="BIZ UD明朝 Medium" w:hAnsi="BIZ UD明朝 Medium" w:cs="ＭＳ Ｐゴシック"/>
                <w:kern w:val="0"/>
                <w:sz w:val="22"/>
                <w:szCs w:val="22"/>
              </w:rPr>
            </w:pPr>
          </w:p>
        </w:tc>
        <w:tc>
          <w:tcPr>
            <w:tcW w:w="2503" w:type="dxa"/>
            <w:tcBorders>
              <w:top w:val="single" w:sz="4" w:space="0" w:color="auto"/>
              <w:left w:val="single" w:sz="4" w:space="0" w:color="auto"/>
              <w:right w:val="single" w:sz="4" w:space="0" w:color="auto"/>
            </w:tcBorders>
            <w:shd w:val="clear" w:color="auto" w:fill="auto"/>
            <w:noWrap/>
          </w:tcPr>
          <w:p w14:paraId="53AA1246" w14:textId="77F1BFFA" w:rsidR="00F524DA" w:rsidRPr="00FE3471" w:rsidRDefault="00C1545C" w:rsidP="00943324">
            <w:pPr>
              <w:widowControl/>
              <w:spacing w:line="300" w:lineRule="exact"/>
              <w:ind w:firstLineChars="100" w:firstLine="203"/>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76384" behindDoc="0" locked="0" layoutInCell="1" allowOverlap="1" wp14:anchorId="32566D7C" wp14:editId="4453A02F">
                      <wp:simplePos x="0" y="0"/>
                      <wp:positionH relativeFrom="column">
                        <wp:posOffset>-1630680</wp:posOffset>
                      </wp:positionH>
                      <wp:positionV relativeFrom="paragraph">
                        <wp:posOffset>36195</wp:posOffset>
                      </wp:positionV>
                      <wp:extent cx="3124200" cy="1120140"/>
                      <wp:effectExtent l="0" t="0" r="19050" b="2286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120140"/>
                              </a:xfrm>
                              <a:prstGeom prst="rect">
                                <a:avLst/>
                              </a:prstGeom>
                              <a:solidFill>
                                <a:srgbClr val="FFFFFF"/>
                              </a:solidFill>
                              <a:ln w="9525">
                                <a:solidFill>
                                  <a:srgbClr val="000000"/>
                                </a:solidFill>
                                <a:miter lim="800000"/>
                                <a:headEnd/>
                                <a:tailEnd/>
                              </a:ln>
                            </wps:spPr>
                            <wps:txbx>
                              <w:txbxContent>
                                <w:p w14:paraId="11E468EE" w14:textId="77777777" w:rsidR="003B68AA" w:rsidRPr="0086476F" w:rsidRDefault="003B68AA" w:rsidP="00781F19">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566D7C" id="_x0000_s1105" type="#_x0000_t202" style="position:absolute;left:0;text-align:left;margin-left:-128.4pt;margin-top:2.85pt;width:246pt;height:88.2pt;z-index:25217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">
                      <v:textbox>
                        <w:txbxContent>
                          <w:p w14:paraId="11E468EE" w14:textId="77777777" w:rsidR="003B68AA" w:rsidRPr="0086476F" w:rsidRDefault="003B68AA" w:rsidP="00781F19">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3E8BEEC2" w14:textId="77777777" w:rsidR="00F524DA" w:rsidRPr="00141AD2" w:rsidRDefault="00F524DA" w:rsidP="00943324">
            <w:pPr>
              <w:spacing w:line="30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令和11年度完了</w:t>
            </w:r>
          </w:p>
        </w:tc>
      </w:tr>
      <w:tr w:rsidR="00F524DA" w:rsidRPr="00AF56C6" w14:paraId="7DF433C8" w14:textId="77777777" w:rsidTr="00943324">
        <w:trPr>
          <w:trHeight w:val="326"/>
        </w:trPr>
        <w:tc>
          <w:tcPr>
            <w:tcW w:w="2502" w:type="dxa"/>
            <w:gridSpan w:val="6"/>
            <w:tcBorders>
              <w:top w:val="single" w:sz="4" w:space="0" w:color="auto"/>
              <w:left w:val="single" w:sz="4" w:space="0" w:color="auto"/>
              <w:bottom w:val="single" w:sz="4" w:space="0" w:color="auto"/>
              <w:right w:val="single" w:sz="4" w:space="0" w:color="auto"/>
            </w:tcBorders>
            <w:shd w:val="clear" w:color="000000" w:fill="DDD9C4"/>
            <w:vAlign w:val="center"/>
            <w:hideMark/>
          </w:tcPr>
          <w:p w14:paraId="2BF5D15F" w14:textId="77777777" w:rsidR="00F524DA" w:rsidRPr="00AF56C6" w:rsidRDefault="00F524DA" w:rsidP="00943324">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0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06DEE73" w14:textId="77777777" w:rsidR="00F524DA" w:rsidRPr="00141AD2" w:rsidRDefault="00F524DA" w:rsidP="0094332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03"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4616972" w14:textId="47B7F9AA" w:rsidR="00F524DA" w:rsidRPr="00141AD2" w:rsidRDefault="00F524DA" w:rsidP="0094332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0817390C" w14:textId="77777777" w:rsidR="00F524DA" w:rsidRPr="00AF56C6" w:rsidRDefault="00F524DA" w:rsidP="00943324">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1D6DF446" w14:textId="183EC4DC" w:rsidR="00141AD2" w:rsidRPr="00F87C07" w:rsidRDefault="00141AD2" w:rsidP="00141AD2">
      <w:pPr>
        <w:rPr>
          <w:rFonts w:ascii="ＭＳ Ｐゴシック" w:eastAsia="ＭＳ Ｐゴシック" w:hAnsi="ＭＳ Ｐゴシック"/>
          <w:color w:val="000000" w:themeColor="text1"/>
          <w:sz w:val="22"/>
          <w:szCs w:val="22"/>
        </w:rPr>
      </w:pPr>
    </w:p>
    <w:tbl>
      <w:tblPr>
        <w:tblpPr w:leftFromText="142" w:rightFromText="142" w:vertAnchor="text" w:tblpY="1"/>
        <w:tblOverlap w:val="never"/>
        <w:tblW w:w="9921" w:type="dxa"/>
        <w:tblCellMar>
          <w:left w:w="99" w:type="dxa"/>
          <w:right w:w="99" w:type="dxa"/>
        </w:tblCellMar>
        <w:tblLook w:val="04A0" w:firstRow="1" w:lastRow="0" w:firstColumn="1" w:lastColumn="0" w:noHBand="0" w:noVBand="1"/>
      </w:tblPr>
      <w:tblGrid>
        <w:gridCol w:w="2381"/>
        <w:gridCol w:w="7540"/>
      </w:tblGrid>
      <w:tr w:rsidR="00141AD2" w:rsidRPr="00F87C07" w14:paraId="7C43F360" w14:textId="77777777" w:rsidTr="00141AD2">
        <w:trPr>
          <w:trHeight w:hRule="exact" w:val="227"/>
        </w:trPr>
        <w:tc>
          <w:tcPr>
            <w:tcW w:w="2381" w:type="dxa"/>
            <w:vMerge w:val="restart"/>
            <w:tcBorders>
              <w:top w:val="single" w:sz="4" w:space="0" w:color="auto"/>
              <w:left w:val="single" w:sz="4" w:space="0" w:color="auto"/>
              <w:bottom w:val="single" w:sz="4" w:space="0" w:color="auto"/>
              <w:right w:val="single" w:sz="4" w:space="0" w:color="auto"/>
            </w:tcBorders>
            <w:shd w:val="clear" w:color="auto" w:fill="DCD8C6"/>
            <w:noWrap/>
            <w:vAlign w:val="center"/>
            <w:hideMark/>
          </w:tcPr>
          <w:p w14:paraId="1E40DA27" w14:textId="77777777" w:rsidR="00141AD2" w:rsidRPr="00F87C07" w:rsidRDefault="00141AD2" w:rsidP="00141AD2">
            <w:pPr>
              <w:widowControl/>
              <w:ind w:firstLineChars="100" w:firstLine="224"/>
              <w:rPr>
                <w:rFonts w:ascii="ＭＳ Ｐゴシック" w:eastAsia="ＭＳ Ｐゴシック" w:hAnsi="ＭＳ Ｐゴシック" w:cs="ＭＳ Ｐゴシック"/>
                <w:b/>
                <w:bCs/>
                <w:color w:val="000000" w:themeColor="text1"/>
                <w:kern w:val="0"/>
              </w:rPr>
            </w:pPr>
            <w:r w:rsidRPr="00F87C07">
              <w:rPr>
                <w:rFonts w:ascii="ＭＳ Ｐゴシック" w:eastAsia="ＭＳ Ｐゴシック" w:hAnsi="ＭＳ Ｐゴシック" w:cs="ＭＳ Ｐゴシック" w:hint="eastAsia"/>
                <w:b/>
                <w:bCs/>
                <w:color w:val="000000" w:themeColor="text1"/>
                <w:kern w:val="0"/>
              </w:rPr>
              <w:t>基本政策Ⅲ－３</w:t>
            </w:r>
          </w:p>
        </w:tc>
        <w:tc>
          <w:tcPr>
            <w:tcW w:w="7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DD0E7"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r w:rsidRPr="00F87C07">
              <w:rPr>
                <w:rFonts w:ascii="ＭＳ Ｐゴシック" w:eastAsia="ＭＳ Ｐゴシック" w:hAnsi="ＭＳ Ｐゴシック" w:cs="ＭＳ Ｐゴシック" w:hint="eastAsia"/>
                <w:b/>
                <w:bCs/>
                <w:color w:val="000000" w:themeColor="text1"/>
                <w:kern w:val="0"/>
              </w:rPr>
              <w:t>快適で魅力あるまち</w:t>
            </w:r>
          </w:p>
        </w:tc>
      </w:tr>
      <w:tr w:rsidR="00141AD2" w:rsidRPr="00F87C07" w14:paraId="65677AFA" w14:textId="77777777" w:rsidTr="00141AD2">
        <w:trPr>
          <w:trHeight w:hRule="exact" w:val="227"/>
        </w:trPr>
        <w:tc>
          <w:tcPr>
            <w:tcW w:w="2381" w:type="dxa"/>
            <w:vMerge/>
            <w:tcBorders>
              <w:top w:val="single" w:sz="4" w:space="0" w:color="auto"/>
              <w:left w:val="single" w:sz="4" w:space="0" w:color="auto"/>
              <w:bottom w:val="single" w:sz="4" w:space="0" w:color="auto"/>
              <w:right w:val="single" w:sz="4" w:space="0" w:color="auto"/>
            </w:tcBorders>
            <w:shd w:val="clear" w:color="auto" w:fill="DCD8C6"/>
            <w:vAlign w:val="center"/>
            <w:hideMark/>
          </w:tcPr>
          <w:p w14:paraId="55DC9253"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p>
        </w:tc>
        <w:tc>
          <w:tcPr>
            <w:tcW w:w="7540" w:type="dxa"/>
            <w:vMerge/>
            <w:tcBorders>
              <w:top w:val="single" w:sz="4" w:space="0" w:color="auto"/>
              <w:left w:val="single" w:sz="4" w:space="0" w:color="auto"/>
              <w:bottom w:val="single" w:sz="4" w:space="0" w:color="auto"/>
              <w:right w:val="single" w:sz="4" w:space="0" w:color="auto"/>
            </w:tcBorders>
            <w:vAlign w:val="center"/>
            <w:hideMark/>
          </w:tcPr>
          <w:p w14:paraId="09E65C16" w14:textId="77777777"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rPr>
            </w:pPr>
          </w:p>
        </w:tc>
      </w:tr>
    </w:tbl>
    <w:p w14:paraId="4DE5B17F" w14:textId="42B410D5" w:rsidR="00141AD2" w:rsidRPr="00C72EF6" w:rsidRDefault="00141AD2" w:rsidP="00141AD2">
      <w:pPr>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17"/>
        <w:gridCol w:w="691"/>
        <w:gridCol w:w="239"/>
        <w:gridCol w:w="470"/>
        <w:gridCol w:w="2033"/>
        <w:gridCol w:w="2503"/>
        <w:gridCol w:w="1134"/>
        <w:gridCol w:w="1281"/>
      </w:tblGrid>
      <w:tr w:rsidR="00F524DA" w:rsidRPr="00AF56C6" w14:paraId="19B9A12E" w14:textId="77777777" w:rsidTr="00943324">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03703986"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35B6CD3"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31</w:t>
            </w:r>
          </w:p>
        </w:tc>
        <w:tc>
          <w:tcPr>
            <w:tcW w:w="1400"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656A9565"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4F22D1E"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D7042C">
              <w:rPr>
                <w:rFonts w:ascii="BIZ UD明朝 Medium" w:eastAsia="BIZ UD明朝 Medium" w:hAnsi="BIZ UD明朝 Medium" w:cs="ＭＳ Ｐゴシック" w:hint="eastAsia"/>
                <w:color w:val="000000" w:themeColor="text1"/>
                <w:kern w:val="0"/>
                <w:sz w:val="22"/>
                <w:szCs w:val="22"/>
              </w:rPr>
              <w:t>地域の個性を活かした良好なまちなみ景観づくり</w:t>
            </w:r>
          </w:p>
        </w:tc>
      </w:tr>
      <w:tr w:rsidR="00F524DA" w:rsidRPr="00AF56C6" w14:paraId="6B8F1F7B" w14:textId="77777777" w:rsidTr="00943324">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01692DEB"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B13396F"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D7042C">
              <w:rPr>
                <w:rFonts w:ascii="BIZ UD明朝 Medium" w:eastAsia="BIZ UD明朝 Medium" w:hAnsi="BIZ UD明朝 Medium" w:cs="ＭＳ Ｐゴシック" w:hint="eastAsia"/>
                <w:color w:val="000000" w:themeColor="text1"/>
                <w:kern w:val="0"/>
                <w:sz w:val="22"/>
                <w:szCs w:val="22"/>
              </w:rPr>
              <w:t>都市整備部 都市計画課</w:t>
            </w:r>
          </w:p>
        </w:tc>
      </w:tr>
      <w:tr w:rsidR="00F524DA" w:rsidRPr="00AF56C6" w14:paraId="29BE3AC9" w14:textId="77777777" w:rsidTr="00943324">
        <w:trPr>
          <w:trHeight w:val="934"/>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6CB793EA" w14:textId="77777777" w:rsidR="00F524DA" w:rsidRPr="00AF56C6" w:rsidRDefault="00F524DA" w:rsidP="00943324">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9"/>
            <w:tcBorders>
              <w:top w:val="single" w:sz="4" w:space="0" w:color="auto"/>
              <w:left w:val="single" w:sz="4" w:space="0" w:color="auto"/>
              <w:bottom w:val="single" w:sz="4" w:space="0" w:color="000000"/>
              <w:right w:val="single" w:sz="4" w:space="0" w:color="auto"/>
            </w:tcBorders>
            <w:shd w:val="clear" w:color="auto" w:fill="auto"/>
            <w:vAlign w:val="center"/>
          </w:tcPr>
          <w:p w14:paraId="59B256F1"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sidRPr="00D7042C">
              <w:rPr>
                <w:rFonts w:ascii="BIZ UD明朝 Medium" w:eastAsia="BIZ UD明朝 Medium" w:hAnsi="BIZ UD明朝 Medium" w:cs="ＭＳ Ｐゴシック" w:hint="eastAsia"/>
                <w:color w:val="000000" w:themeColor="text1"/>
                <w:kern w:val="0"/>
                <w:sz w:val="22"/>
                <w:szCs w:val="22"/>
              </w:rPr>
              <w:t>地域の個性を活かした良好なまちなみ景観づくりを推進するため、景観形成重点地区の指定など地域住民の主体的な発意に基づく住民主導の取組を支援します。</w:t>
            </w:r>
          </w:p>
        </w:tc>
      </w:tr>
      <w:tr w:rsidR="00F524DA" w:rsidRPr="00AF56C6" w14:paraId="3FD61C25" w14:textId="77777777" w:rsidTr="00943324">
        <w:trPr>
          <w:trHeight w:val="265"/>
        </w:trPr>
        <w:tc>
          <w:tcPr>
            <w:tcW w:w="562" w:type="dxa"/>
            <w:gridSpan w:val="2"/>
            <w:vMerge/>
            <w:tcBorders>
              <w:left w:val="single" w:sz="4" w:space="0" w:color="auto"/>
              <w:right w:val="single" w:sz="4" w:space="0" w:color="auto"/>
            </w:tcBorders>
            <w:shd w:val="clear" w:color="auto" w:fill="DDD9C4"/>
            <w:noWrap/>
            <w:vAlign w:val="center"/>
          </w:tcPr>
          <w:p w14:paraId="01E205B1"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single" w:sz="4" w:space="0" w:color="000000"/>
              <w:left w:val="single" w:sz="4" w:space="0" w:color="auto"/>
              <w:bottom w:val="dotted" w:sz="4" w:space="0" w:color="auto"/>
              <w:right w:val="dotted" w:sz="4" w:space="0" w:color="auto"/>
            </w:tcBorders>
            <w:shd w:val="clear" w:color="auto" w:fill="DDD9C4"/>
            <w:vAlign w:val="center"/>
          </w:tcPr>
          <w:p w14:paraId="57011484"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5F7CF527" w14:textId="359BDD82"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sidRPr="00D7042C">
              <w:rPr>
                <w:rFonts w:ascii="BIZ UD明朝 Medium" w:eastAsia="BIZ UD明朝 Medium" w:hAnsi="BIZ UD明朝 Medium" w:cs="ＭＳ Ｐゴシック" w:hint="eastAsia"/>
                <w:color w:val="000000" w:themeColor="text1"/>
                <w:kern w:val="0"/>
                <w:sz w:val="22"/>
                <w:szCs w:val="22"/>
              </w:rPr>
              <w:t>貴重な湧水と崖線の緑のうるおいのある景観等を保全していくためのルールづくりを行います</w:t>
            </w:r>
            <w:r>
              <w:rPr>
                <w:rFonts w:ascii="BIZ UD明朝 Medium" w:eastAsia="BIZ UD明朝 Medium" w:hAnsi="BIZ UD明朝 Medium" w:cs="ＭＳ Ｐゴシック" w:hint="eastAsia"/>
                <w:color w:val="000000" w:themeColor="text1"/>
                <w:kern w:val="0"/>
                <w:sz w:val="22"/>
                <w:szCs w:val="22"/>
              </w:rPr>
              <w:t>。</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57D5CAE8"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sidRPr="00EF18FD">
              <w:rPr>
                <w:b/>
                <w:noProof/>
              </w:rPr>
              <w:drawing>
                <wp:anchor distT="0" distB="0" distL="114300" distR="114300" simplePos="0" relativeHeight="252088320" behindDoc="0" locked="0" layoutInCell="1" allowOverlap="1" wp14:anchorId="2C2CEB73" wp14:editId="52517883">
                  <wp:simplePos x="0" y="0"/>
                  <wp:positionH relativeFrom="column">
                    <wp:posOffset>40005</wp:posOffset>
                  </wp:positionH>
                  <wp:positionV relativeFrom="paragraph">
                    <wp:posOffset>15875</wp:posOffset>
                  </wp:positionV>
                  <wp:extent cx="611505" cy="611505"/>
                  <wp:effectExtent l="0" t="0" r="0" b="0"/>
                  <wp:wrapNone/>
                  <wp:docPr id="52" name="図 52" descr="\\itfs02\fs02_shr01\Sosiki_1\01_政策企画課\30_ブランド・SDGs係\ＳＤＧｓ推進\14 【SDGsフォルダ】\★SDGsロゴデータ\15_陸の豊かさも守ろ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15_陸の豊かさも守ろう.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24DA" w:rsidRPr="00AF56C6" w14:paraId="580894B6" w14:textId="77777777" w:rsidTr="00943324">
        <w:trPr>
          <w:trHeight w:val="397"/>
        </w:trPr>
        <w:tc>
          <w:tcPr>
            <w:tcW w:w="562" w:type="dxa"/>
            <w:gridSpan w:val="2"/>
            <w:vMerge/>
            <w:tcBorders>
              <w:left w:val="single" w:sz="4" w:space="0" w:color="auto"/>
              <w:right w:val="single" w:sz="4" w:space="0" w:color="auto"/>
            </w:tcBorders>
            <w:shd w:val="clear" w:color="auto" w:fill="DDD9C4"/>
            <w:noWrap/>
            <w:vAlign w:val="center"/>
          </w:tcPr>
          <w:p w14:paraId="14028692"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3FF13B52" w14:textId="77777777" w:rsidR="00F524DA" w:rsidRPr="00AF56C6" w:rsidRDefault="00F524DA" w:rsidP="00943324">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247DA00B" w14:textId="70A05C03" w:rsidR="00F524DA" w:rsidRPr="00EB0093" w:rsidRDefault="00F524DA" w:rsidP="00943324">
            <w:pPr>
              <w:jc w:val="left"/>
              <w:rPr>
                <w:rFonts w:ascii="BIZ UD明朝 Medium" w:eastAsia="BIZ UD明朝 Medium" w:hAnsi="BIZ UD明朝 Medium" w:cs="ＭＳ Ｐゴシック"/>
                <w:color w:val="000000" w:themeColor="text1"/>
                <w:kern w:val="0"/>
                <w:sz w:val="22"/>
                <w:szCs w:val="22"/>
              </w:rPr>
            </w:pPr>
            <w:r w:rsidRPr="00A11D2F">
              <w:rPr>
                <w:rFonts w:ascii="BIZ UD明朝 Medium" w:eastAsia="BIZ UD明朝 Medium" w:hAnsi="BIZ UD明朝 Medium" w:cs="ＭＳ Ｐゴシック" w:hint="eastAsia"/>
                <w:color w:val="000000" w:themeColor="text1"/>
                <w:kern w:val="0"/>
                <w:sz w:val="22"/>
                <w:szCs w:val="22"/>
              </w:rPr>
              <w:t>美しいまちなみ景観の推進</w:t>
            </w:r>
          </w:p>
        </w:tc>
        <w:tc>
          <w:tcPr>
            <w:tcW w:w="1281" w:type="dxa"/>
            <w:vMerge/>
            <w:tcBorders>
              <w:left w:val="dotted" w:sz="4" w:space="0" w:color="auto"/>
              <w:right w:val="single" w:sz="4" w:space="0" w:color="auto"/>
            </w:tcBorders>
            <w:shd w:val="clear" w:color="auto" w:fill="auto"/>
            <w:vAlign w:val="center"/>
          </w:tcPr>
          <w:p w14:paraId="02718504"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p>
        </w:tc>
      </w:tr>
      <w:tr w:rsidR="00F524DA" w:rsidRPr="00AF56C6" w14:paraId="2276FB1A" w14:textId="77777777" w:rsidTr="00943324">
        <w:trPr>
          <w:trHeight w:val="397"/>
        </w:trPr>
        <w:tc>
          <w:tcPr>
            <w:tcW w:w="562" w:type="dxa"/>
            <w:gridSpan w:val="2"/>
            <w:vMerge/>
            <w:tcBorders>
              <w:left w:val="single" w:sz="4" w:space="0" w:color="auto"/>
              <w:right w:val="single" w:sz="4" w:space="0" w:color="auto"/>
            </w:tcBorders>
            <w:shd w:val="clear" w:color="auto" w:fill="DDD9C4"/>
            <w:noWrap/>
            <w:vAlign w:val="center"/>
          </w:tcPr>
          <w:p w14:paraId="5C3DF50A"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4FEE7931" w14:textId="77777777" w:rsidR="00F524DA" w:rsidRPr="00AF56C6" w:rsidRDefault="00F524DA" w:rsidP="00943324">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0AAC309C" w14:textId="0200F7B1"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sidRPr="00EB0093">
              <w:rPr>
                <w:rFonts w:ascii="BIZ UD明朝 Medium" w:eastAsia="BIZ UD明朝 Medium" w:hAnsi="BIZ UD明朝 Medium" w:cs="ＭＳ Ｐゴシック" w:hint="eastAsia"/>
                <w:color w:val="000000" w:themeColor="text1"/>
                <w:kern w:val="0"/>
                <w:sz w:val="22"/>
                <w:szCs w:val="22"/>
              </w:rPr>
              <w:t>区の建築物等がまちなみと調和して美しいと感じる割合の増加</w:t>
            </w:r>
          </w:p>
        </w:tc>
        <w:tc>
          <w:tcPr>
            <w:tcW w:w="1281" w:type="dxa"/>
            <w:vMerge/>
            <w:tcBorders>
              <w:left w:val="dotted" w:sz="4" w:space="0" w:color="auto"/>
              <w:right w:val="single" w:sz="4" w:space="0" w:color="auto"/>
            </w:tcBorders>
            <w:shd w:val="clear" w:color="auto" w:fill="auto"/>
            <w:vAlign w:val="center"/>
          </w:tcPr>
          <w:p w14:paraId="0AD1820E"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p>
        </w:tc>
      </w:tr>
      <w:tr w:rsidR="00F524DA" w:rsidRPr="00AF56C6" w14:paraId="6F20CBA1" w14:textId="77777777" w:rsidTr="00943324">
        <w:trPr>
          <w:trHeight w:val="369"/>
        </w:trPr>
        <w:tc>
          <w:tcPr>
            <w:tcW w:w="2502" w:type="dxa"/>
            <w:gridSpan w:val="6"/>
            <w:vMerge w:val="restart"/>
            <w:tcBorders>
              <w:top w:val="single" w:sz="4" w:space="0" w:color="auto"/>
              <w:left w:val="single" w:sz="4" w:space="0" w:color="auto"/>
              <w:right w:val="single" w:sz="4" w:space="0" w:color="auto"/>
            </w:tcBorders>
            <w:shd w:val="clear" w:color="000000" w:fill="DDD9C4"/>
            <w:vAlign w:val="center"/>
            <w:hideMark/>
          </w:tcPr>
          <w:p w14:paraId="498BC7C5"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006"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127BBAAB" w14:textId="3303CE29"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2FB4ED64" w14:textId="77777777" w:rsidR="00F524DA" w:rsidRDefault="00F524DA" w:rsidP="00943324">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4B03E2CE" w14:textId="77777777" w:rsidR="00F524DA" w:rsidRPr="00AF56C6" w:rsidRDefault="00F524DA" w:rsidP="00943324">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F524DA" w:rsidRPr="00AF56C6" w14:paraId="627F79F5" w14:textId="77777777" w:rsidTr="00943324">
        <w:trPr>
          <w:trHeight w:val="369"/>
        </w:trPr>
        <w:tc>
          <w:tcPr>
            <w:tcW w:w="2502" w:type="dxa"/>
            <w:gridSpan w:val="6"/>
            <w:vMerge/>
            <w:tcBorders>
              <w:left w:val="single" w:sz="4" w:space="0" w:color="auto"/>
              <w:bottom w:val="single" w:sz="4" w:space="0" w:color="auto"/>
              <w:right w:val="single" w:sz="4" w:space="0" w:color="auto"/>
            </w:tcBorders>
            <w:shd w:val="clear" w:color="000000" w:fill="DDD9C4"/>
            <w:vAlign w:val="center"/>
            <w:hideMark/>
          </w:tcPr>
          <w:p w14:paraId="5830D4AD"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p>
        </w:tc>
        <w:tc>
          <w:tcPr>
            <w:tcW w:w="2503"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645BCDFB" w14:textId="77777777" w:rsidR="00F524DA" w:rsidRPr="00AF56C6" w:rsidRDefault="00F524DA" w:rsidP="00943324">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03" w:type="dxa"/>
            <w:tcBorders>
              <w:top w:val="dotted" w:sz="4" w:space="0" w:color="auto"/>
              <w:left w:val="nil"/>
              <w:bottom w:val="single" w:sz="4" w:space="0" w:color="auto"/>
              <w:right w:val="single" w:sz="4" w:space="0" w:color="auto"/>
            </w:tcBorders>
            <w:shd w:val="clear" w:color="000000" w:fill="DDD9C4"/>
            <w:noWrap/>
            <w:vAlign w:val="center"/>
            <w:hideMark/>
          </w:tcPr>
          <w:p w14:paraId="30FA0DEC" w14:textId="3B4AB5F6" w:rsidR="00F524DA" w:rsidRPr="00AF56C6" w:rsidRDefault="007534ED" w:rsidP="00943324">
            <w:pPr>
              <w:jc w:val="center"/>
              <w:rPr>
                <w:rFonts w:ascii="BIZ UD明朝 Medium" w:eastAsia="BIZ UD明朝 Medium" w:hAnsi="BIZ UD明朝 Medium"/>
                <w:color w:val="000000" w:themeColor="text1"/>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72288" behindDoc="0" locked="0" layoutInCell="1" allowOverlap="1" wp14:anchorId="335C343C" wp14:editId="0CC1BB85">
                      <wp:simplePos x="0" y="0"/>
                      <wp:positionH relativeFrom="column">
                        <wp:posOffset>-1618615</wp:posOffset>
                      </wp:positionH>
                      <wp:positionV relativeFrom="paragraph">
                        <wp:posOffset>260985</wp:posOffset>
                      </wp:positionV>
                      <wp:extent cx="3124200" cy="1074420"/>
                      <wp:effectExtent l="0" t="0" r="19050" b="1143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074420"/>
                              </a:xfrm>
                              <a:prstGeom prst="rect">
                                <a:avLst/>
                              </a:prstGeom>
                              <a:solidFill>
                                <a:srgbClr val="FFFFFF"/>
                              </a:solidFill>
                              <a:ln w="9525">
                                <a:solidFill>
                                  <a:srgbClr val="000000"/>
                                </a:solidFill>
                                <a:miter lim="800000"/>
                                <a:headEnd/>
                                <a:tailEnd/>
                              </a:ln>
                            </wps:spPr>
                            <wps:txbx>
                              <w:txbxContent>
                                <w:p w14:paraId="49EF3541" w14:textId="77777777" w:rsidR="003B68AA" w:rsidRPr="0086476F" w:rsidRDefault="003B68AA" w:rsidP="00781F19">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5C343C" id="_x0000_s1106" type="#_x0000_t202" style="position:absolute;left:0;text-align:left;margin-left:-127.45pt;margin-top:20.55pt;width:246pt;height:84.6pt;z-index:25217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">
                      <v:textbox>
                        <w:txbxContent>
                          <w:p w14:paraId="49EF3541" w14:textId="77777777" w:rsidR="003B68AA" w:rsidRPr="0086476F" w:rsidRDefault="003B68AA" w:rsidP="00781F19">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r w:rsidR="00F524DA"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03F4D441" w14:textId="77777777" w:rsidR="00F524DA" w:rsidRPr="00AF56C6" w:rsidRDefault="00F524DA" w:rsidP="00943324">
            <w:pPr>
              <w:jc w:val="center"/>
              <w:rPr>
                <w:rFonts w:ascii="BIZ UD明朝 Medium" w:eastAsia="BIZ UD明朝 Medium" w:hAnsi="BIZ UD明朝 Medium"/>
                <w:color w:val="000000" w:themeColor="text1"/>
                <w:sz w:val="22"/>
                <w:szCs w:val="22"/>
              </w:rPr>
            </w:pPr>
          </w:p>
        </w:tc>
      </w:tr>
      <w:tr w:rsidR="00F524DA" w:rsidRPr="00216849" w14:paraId="30596013" w14:textId="77777777" w:rsidTr="00943324">
        <w:trPr>
          <w:trHeight w:val="1111"/>
        </w:trPr>
        <w:tc>
          <w:tcPr>
            <w:tcW w:w="2502" w:type="dxa"/>
            <w:gridSpan w:val="6"/>
            <w:tcBorders>
              <w:top w:val="single" w:sz="4" w:space="0" w:color="auto"/>
              <w:left w:val="single" w:sz="4" w:space="0" w:color="auto"/>
              <w:right w:val="single" w:sz="4" w:space="0" w:color="auto"/>
            </w:tcBorders>
            <w:shd w:val="clear" w:color="auto" w:fill="auto"/>
            <w:noWrap/>
            <w:hideMark/>
          </w:tcPr>
          <w:p w14:paraId="4F769C9F" w14:textId="77777777" w:rsidR="00F524DA" w:rsidRPr="00141AD2" w:rsidRDefault="00F524DA" w:rsidP="00943324">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赤塚四・五丁目地区</w:t>
            </w:r>
          </w:p>
          <w:p w14:paraId="146359D4" w14:textId="77777777" w:rsidR="00F524DA" w:rsidRPr="00141AD2" w:rsidRDefault="00F524DA" w:rsidP="00943324">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景観形成重点地区検討</w:t>
            </w:r>
          </w:p>
          <w:p w14:paraId="4279DA3B" w14:textId="77777777" w:rsidR="00F524DA" w:rsidRPr="00141AD2" w:rsidRDefault="00F524DA" w:rsidP="00943324">
            <w:pPr>
              <w:widowControl/>
              <w:spacing w:line="280" w:lineRule="exact"/>
              <w:rPr>
                <w:rFonts w:ascii="BIZ UD明朝 Medium" w:eastAsia="BIZ UD明朝 Medium" w:hAnsi="BIZ UD明朝 Medium" w:cs="ＭＳ Ｐゴシック"/>
                <w:kern w:val="0"/>
                <w:sz w:val="22"/>
                <w:szCs w:val="22"/>
              </w:rPr>
            </w:pPr>
          </w:p>
        </w:tc>
        <w:tc>
          <w:tcPr>
            <w:tcW w:w="2503" w:type="dxa"/>
            <w:gridSpan w:val="2"/>
            <w:tcBorders>
              <w:top w:val="single" w:sz="4" w:space="0" w:color="auto"/>
              <w:left w:val="single" w:sz="4" w:space="0" w:color="auto"/>
              <w:right w:val="single" w:sz="4" w:space="0" w:color="auto"/>
            </w:tcBorders>
            <w:shd w:val="clear" w:color="auto" w:fill="auto"/>
            <w:noWrap/>
          </w:tcPr>
          <w:p w14:paraId="75F13C37" w14:textId="365187FB" w:rsidR="00F524DA" w:rsidRPr="00141AD2" w:rsidRDefault="00F524DA" w:rsidP="00943324">
            <w:pPr>
              <w:widowControl/>
              <w:spacing w:line="280" w:lineRule="exact"/>
              <w:rPr>
                <w:rFonts w:ascii="BIZ UD明朝 Medium" w:eastAsia="BIZ UD明朝 Medium" w:hAnsi="BIZ UD明朝 Medium" w:cs="ＭＳ Ｐゴシック"/>
                <w:kern w:val="0"/>
                <w:sz w:val="22"/>
                <w:szCs w:val="22"/>
              </w:rPr>
            </w:pPr>
          </w:p>
        </w:tc>
        <w:tc>
          <w:tcPr>
            <w:tcW w:w="2503" w:type="dxa"/>
            <w:tcBorders>
              <w:top w:val="single" w:sz="4" w:space="0" w:color="auto"/>
              <w:left w:val="single" w:sz="4" w:space="0" w:color="auto"/>
              <w:right w:val="single" w:sz="4" w:space="0" w:color="auto"/>
            </w:tcBorders>
            <w:shd w:val="clear" w:color="auto" w:fill="auto"/>
            <w:noWrap/>
          </w:tcPr>
          <w:p w14:paraId="0D01C973" w14:textId="17AA14A0" w:rsidR="00F524DA" w:rsidRPr="00141AD2" w:rsidRDefault="00F524DA" w:rsidP="00943324">
            <w:pPr>
              <w:widowControl/>
              <w:spacing w:line="280" w:lineRule="exact"/>
              <w:rPr>
                <w:rFonts w:ascii="BIZ UD明朝 Medium" w:eastAsia="BIZ UD明朝 Medium" w:hAnsi="BIZ UD明朝 Medium" w:cs="ＭＳ Ｐゴシック"/>
                <w:kern w:val="0"/>
                <w:sz w:val="22"/>
                <w:szCs w:val="22"/>
              </w:rPr>
            </w:pP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1899E87E" w14:textId="1F30AD02" w:rsidR="00F524DA" w:rsidRPr="00F524DA" w:rsidRDefault="00F524DA" w:rsidP="00943324">
            <w:pPr>
              <w:spacing w:line="280" w:lineRule="exact"/>
              <w:rPr>
                <w:rFonts w:ascii="BIZ UD明朝 Medium" w:eastAsia="BIZ UD明朝 Medium" w:hAnsi="BIZ UD明朝 Medium" w:cs="ＭＳ Ｐゴシック"/>
                <w:kern w:val="0"/>
                <w:sz w:val="22"/>
                <w:szCs w:val="22"/>
              </w:rPr>
            </w:pPr>
            <w:r w:rsidRPr="00F524DA">
              <w:rPr>
                <w:rFonts w:ascii="BIZ UD明朝 Medium" w:eastAsia="BIZ UD明朝 Medium" w:hAnsi="BIZ UD明朝 Medium" w:cs="ＭＳ Ｐゴシック" w:hint="eastAsia"/>
                <w:kern w:val="0"/>
                <w:sz w:val="22"/>
                <w:szCs w:val="22"/>
              </w:rPr>
              <w:t>赤塚四・五丁目地区</w:t>
            </w:r>
          </w:p>
          <w:p w14:paraId="6378E796" w14:textId="77777777" w:rsidR="00F524DA" w:rsidRPr="00141AD2" w:rsidRDefault="00F524DA" w:rsidP="00943324">
            <w:pPr>
              <w:spacing w:line="280" w:lineRule="exact"/>
              <w:rPr>
                <w:rFonts w:ascii="BIZ UD明朝 Medium" w:eastAsia="BIZ UD明朝 Medium" w:hAnsi="BIZ UD明朝 Medium" w:cs="ＭＳ Ｐゴシック"/>
                <w:kern w:val="0"/>
                <w:sz w:val="22"/>
                <w:szCs w:val="22"/>
              </w:rPr>
            </w:pPr>
            <w:r w:rsidRPr="00F524DA">
              <w:rPr>
                <w:rFonts w:ascii="BIZ UD明朝 Medium" w:eastAsia="BIZ UD明朝 Medium" w:hAnsi="BIZ UD明朝 Medium" w:cs="ＭＳ Ｐゴシック" w:hint="eastAsia"/>
                <w:kern w:val="0"/>
                <w:sz w:val="22"/>
                <w:szCs w:val="22"/>
              </w:rPr>
              <w:t>景観形成重点地区の指定、新たな景観形成重点地区の追加指定に向けた検討</w:t>
            </w:r>
          </w:p>
        </w:tc>
      </w:tr>
      <w:tr w:rsidR="00F524DA" w:rsidRPr="00141AD2" w14:paraId="3E610C98" w14:textId="77777777" w:rsidTr="00943324">
        <w:trPr>
          <w:trHeight w:val="326"/>
        </w:trPr>
        <w:tc>
          <w:tcPr>
            <w:tcW w:w="2502" w:type="dxa"/>
            <w:gridSpan w:val="6"/>
            <w:tcBorders>
              <w:top w:val="single" w:sz="4" w:space="0" w:color="auto"/>
              <w:left w:val="single" w:sz="4" w:space="0" w:color="auto"/>
              <w:bottom w:val="single" w:sz="4" w:space="0" w:color="auto"/>
              <w:right w:val="single" w:sz="4" w:space="0" w:color="auto"/>
            </w:tcBorders>
            <w:shd w:val="clear" w:color="000000" w:fill="DDD9C4"/>
            <w:vAlign w:val="center"/>
            <w:hideMark/>
          </w:tcPr>
          <w:p w14:paraId="6FC79908" w14:textId="77777777" w:rsidR="00F524DA" w:rsidRPr="00141AD2" w:rsidRDefault="00F524DA" w:rsidP="00943324">
            <w:pPr>
              <w:widowControl/>
              <w:ind w:left="203" w:hangingChars="100" w:hanging="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２か年事業経費</w:t>
            </w:r>
            <w:r w:rsidRPr="00141AD2">
              <w:rPr>
                <w:rFonts w:ascii="BIZ UD明朝 Medium" w:eastAsia="BIZ UD明朝 Medium" w:hAnsi="BIZ UD明朝 Medium" w:cs="ＭＳ Ｐゴシック" w:hint="eastAsia"/>
                <w:kern w:val="0"/>
                <w:sz w:val="22"/>
                <w:szCs w:val="22"/>
              </w:rPr>
              <w:br/>
              <w:t>計●●百万円</w:t>
            </w:r>
          </w:p>
        </w:tc>
        <w:tc>
          <w:tcPr>
            <w:tcW w:w="250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746C9D5" w14:textId="77777777" w:rsidR="00F524DA" w:rsidRPr="00141AD2" w:rsidRDefault="00F524DA" w:rsidP="0094332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03"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1B9C905" w14:textId="5F67FD2B" w:rsidR="00F524DA" w:rsidRPr="00141AD2" w:rsidRDefault="00F524DA" w:rsidP="0094332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5F619A15" w14:textId="77777777" w:rsidR="00F524DA" w:rsidRPr="00141AD2" w:rsidRDefault="00F524DA" w:rsidP="00943324">
            <w:pPr>
              <w:widowControl/>
              <w:ind w:firstLineChars="100" w:firstLine="203"/>
              <w:jc w:val="right"/>
              <w:rPr>
                <w:rFonts w:ascii="BIZ UD明朝 Medium" w:eastAsia="BIZ UD明朝 Medium" w:hAnsi="BIZ UD明朝 Medium" w:cs="ＭＳ Ｐゴシック"/>
                <w:kern w:val="0"/>
                <w:sz w:val="22"/>
                <w:szCs w:val="22"/>
              </w:rPr>
            </w:pPr>
          </w:p>
        </w:tc>
      </w:tr>
    </w:tbl>
    <w:p w14:paraId="3E79A898" w14:textId="15CE844E" w:rsidR="00141AD2" w:rsidRDefault="00141AD2" w:rsidP="00141AD2">
      <w:pPr>
        <w:rPr>
          <w:rFonts w:asciiTheme="majorEastAsia" w:eastAsiaTheme="majorEastAsia" w:hAnsiTheme="majorEastAsia"/>
        </w:rPr>
      </w:pPr>
    </w:p>
    <w:tbl>
      <w:tblPr>
        <w:tblpPr w:leftFromText="142" w:rightFromText="142" w:vertAnchor="text" w:horzAnchor="margin" w:tblpY="227"/>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239"/>
        <w:gridCol w:w="470"/>
        <w:gridCol w:w="2033"/>
        <w:gridCol w:w="2503"/>
        <w:gridCol w:w="1134"/>
        <w:gridCol w:w="1281"/>
      </w:tblGrid>
      <w:tr w:rsidR="00F524DA" w:rsidRPr="00AF56C6" w14:paraId="56A6415D" w14:textId="77777777" w:rsidTr="00943324">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7E5F84EE"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7B8B8F"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color w:val="000000" w:themeColor="text1"/>
                <w:kern w:val="0"/>
                <w:sz w:val="22"/>
                <w:szCs w:val="22"/>
              </w:rPr>
              <w:t>032</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6BA5B268"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EBA283B" w14:textId="59F98018"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7E2986">
              <w:rPr>
                <w:rFonts w:ascii="BIZ UD明朝 Medium" w:eastAsia="BIZ UD明朝 Medium" w:hAnsi="BIZ UD明朝 Medium" w:cs="ＭＳ Ｐゴシック" w:hint="eastAsia"/>
                <w:color w:val="000000" w:themeColor="text1"/>
                <w:kern w:val="0"/>
                <w:sz w:val="22"/>
                <w:szCs w:val="22"/>
              </w:rPr>
              <w:t>東武東上線立体化促進</w:t>
            </w:r>
          </w:p>
        </w:tc>
      </w:tr>
      <w:tr w:rsidR="00F524DA" w:rsidRPr="00AF56C6" w14:paraId="450EDFDE" w14:textId="77777777" w:rsidTr="00943324">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43267622"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58EDF07" w14:textId="1AB66B34"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F524DA">
              <w:rPr>
                <w:rFonts w:ascii="BIZ UD明朝 Medium" w:eastAsia="BIZ UD明朝 Medium" w:hAnsi="BIZ UD明朝 Medium" w:cs="ＭＳ Ｐゴシック" w:hint="eastAsia"/>
                <w:kern w:val="0"/>
                <w:sz w:val="22"/>
                <w:szCs w:val="22"/>
              </w:rPr>
              <w:t>まちづくり推進室 鉄道立体化推進課、都市整備部 都市計画課</w:t>
            </w:r>
          </w:p>
        </w:tc>
      </w:tr>
      <w:tr w:rsidR="00F524DA" w:rsidRPr="00AF56C6" w14:paraId="26B690C4" w14:textId="77777777" w:rsidTr="00943324">
        <w:trPr>
          <w:trHeight w:val="942"/>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66AF16B2" w14:textId="77777777" w:rsidR="00F524DA" w:rsidRPr="00AF56C6" w:rsidRDefault="00F524DA" w:rsidP="00943324">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66069CB4" w14:textId="7C8A8BEE"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sidRPr="007E2986">
              <w:rPr>
                <w:rFonts w:ascii="BIZ UD明朝 Medium" w:eastAsia="BIZ UD明朝 Medium" w:hAnsi="BIZ UD明朝 Medium" w:cs="ＭＳ Ｐゴシック" w:hint="eastAsia"/>
                <w:color w:val="000000" w:themeColor="text1"/>
                <w:kern w:val="0"/>
                <w:sz w:val="22"/>
                <w:szCs w:val="22"/>
              </w:rPr>
              <w:t>踏切による交通渋滞や踏切事故、鉄道による地域の分断を解消するため、東武東上線の立体化を促進します。また、大山駅付近の立体化に併せて、駅周辺における交通基盤整備を進めます。</w:t>
            </w:r>
          </w:p>
        </w:tc>
      </w:tr>
      <w:tr w:rsidR="00F524DA" w:rsidRPr="00AF56C6" w14:paraId="5C523ABB" w14:textId="77777777" w:rsidTr="00943324">
        <w:trPr>
          <w:trHeight w:val="265"/>
        </w:trPr>
        <w:tc>
          <w:tcPr>
            <w:tcW w:w="562" w:type="dxa"/>
            <w:gridSpan w:val="2"/>
            <w:vMerge/>
            <w:tcBorders>
              <w:left w:val="single" w:sz="4" w:space="0" w:color="auto"/>
              <w:right w:val="single" w:sz="4" w:space="0" w:color="auto"/>
            </w:tcBorders>
            <w:shd w:val="clear" w:color="auto" w:fill="DDD9C4"/>
            <w:noWrap/>
            <w:vAlign w:val="center"/>
          </w:tcPr>
          <w:p w14:paraId="44DC6DD8"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576ECB9D"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50861F33" w14:textId="085A3433"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sidRPr="007E2986">
              <w:rPr>
                <w:rFonts w:ascii="BIZ UD明朝 Medium" w:eastAsia="BIZ UD明朝 Medium" w:hAnsi="BIZ UD明朝 Medium" w:cs="ＭＳ Ｐゴシック" w:hint="eastAsia"/>
                <w:color w:val="000000" w:themeColor="text1"/>
                <w:kern w:val="0"/>
                <w:sz w:val="22"/>
                <w:szCs w:val="22"/>
              </w:rPr>
              <w:t>鉄道で分断された地域の一体性を図るとともに、交通渋滞等を解消し交通の安全性を確保します</w:t>
            </w:r>
            <w:r>
              <w:rPr>
                <w:rFonts w:ascii="BIZ UD明朝 Medium" w:eastAsia="BIZ UD明朝 Medium" w:hAnsi="BIZ UD明朝 Medium" w:cs="ＭＳ Ｐゴシック" w:hint="eastAsia"/>
                <w:color w:val="000000" w:themeColor="text1"/>
                <w:kern w:val="0"/>
                <w:sz w:val="22"/>
                <w:szCs w:val="22"/>
              </w:rPr>
              <w:t>。</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4467C736" w14:textId="6408A910"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Pr>
                <w:noProof/>
              </w:rPr>
              <w:drawing>
                <wp:anchor distT="0" distB="0" distL="114300" distR="114300" simplePos="0" relativeHeight="252090368" behindDoc="0" locked="0" layoutInCell="1" allowOverlap="1" wp14:anchorId="43DFF6E4" wp14:editId="020F64B2">
                  <wp:simplePos x="0" y="0"/>
                  <wp:positionH relativeFrom="column">
                    <wp:posOffset>35560</wp:posOffset>
                  </wp:positionH>
                  <wp:positionV relativeFrom="paragraph">
                    <wp:posOffset>-33020</wp:posOffset>
                  </wp:positionV>
                  <wp:extent cx="611505" cy="611505"/>
                  <wp:effectExtent l="0" t="0" r="0" b="0"/>
                  <wp:wrapNone/>
                  <wp:docPr id="53" name="図 53" descr="\\itfs02\fs02_shr01\Sosiki_1\01_政策企画課\30_ブランド・SDGs係\ＳＤＧｓ推進\14 【SDGsフォルダ】\★SDGsロゴデータ\11_住み続けられるまちづくりを.png"/>
                  <wp:cNvGraphicFramePr/>
                  <a:graphic xmlns:a="http://schemas.openxmlformats.org/drawingml/2006/main">
                    <a:graphicData uri="http://schemas.openxmlformats.org/drawingml/2006/picture">
                      <pic:pic xmlns:pic="http://schemas.openxmlformats.org/drawingml/2006/picture">
                        <pic:nvPicPr>
                          <pic:cNvPr id="1" name="図 1" descr="\\itfs02\fs02_shr01\Sosiki_1\01_政策企画課\30_ブランド・SDGs係\ＳＤＧｓ推進\14 【SDGsフォルダ】\★SDGsロゴデータ\11_住み続けられるまちづくりを.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24DA" w:rsidRPr="00AF56C6" w14:paraId="0539D67A" w14:textId="77777777" w:rsidTr="00943324">
        <w:trPr>
          <w:trHeight w:val="326"/>
        </w:trPr>
        <w:tc>
          <w:tcPr>
            <w:tcW w:w="562" w:type="dxa"/>
            <w:gridSpan w:val="2"/>
            <w:vMerge/>
            <w:tcBorders>
              <w:left w:val="single" w:sz="4" w:space="0" w:color="auto"/>
              <w:right w:val="single" w:sz="4" w:space="0" w:color="auto"/>
            </w:tcBorders>
            <w:shd w:val="clear" w:color="auto" w:fill="DDD9C4"/>
            <w:noWrap/>
            <w:vAlign w:val="center"/>
          </w:tcPr>
          <w:p w14:paraId="59A40926"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04FFE241" w14:textId="77777777" w:rsidR="00F524DA" w:rsidRPr="00AF56C6" w:rsidRDefault="00F524DA" w:rsidP="00943324">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67979D38" w14:textId="77777777" w:rsidR="00F524DA" w:rsidRPr="00E47739" w:rsidRDefault="00F524DA" w:rsidP="00943324">
            <w:pPr>
              <w:jc w:val="left"/>
              <w:rPr>
                <w:rFonts w:ascii="BIZ UD明朝 Medium" w:eastAsia="BIZ UD明朝 Medium" w:hAnsi="BIZ UD明朝 Medium" w:cs="ＭＳ Ｐゴシック"/>
                <w:color w:val="000000" w:themeColor="text1"/>
                <w:kern w:val="0"/>
                <w:sz w:val="22"/>
                <w:szCs w:val="22"/>
              </w:rPr>
            </w:pPr>
            <w:r w:rsidRPr="00A11D2F">
              <w:rPr>
                <w:rFonts w:ascii="BIZ UD明朝 Medium" w:eastAsia="BIZ UD明朝 Medium" w:hAnsi="BIZ UD明朝 Medium" w:cs="ＭＳ Ｐゴシック" w:hint="eastAsia"/>
                <w:color w:val="000000" w:themeColor="text1"/>
                <w:kern w:val="0"/>
                <w:sz w:val="22"/>
                <w:szCs w:val="22"/>
              </w:rPr>
              <w:t>利便性の高い公共交通網の整備促進</w:t>
            </w:r>
          </w:p>
        </w:tc>
        <w:tc>
          <w:tcPr>
            <w:tcW w:w="1281" w:type="dxa"/>
            <w:vMerge/>
            <w:tcBorders>
              <w:left w:val="dotted" w:sz="4" w:space="0" w:color="auto"/>
              <w:right w:val="single" w:sz="4" w:space="0" w:color="auto"/>
            </w:tcBorders>
            <w:shd w:val="clear" w:color="auto" w:fill="auto"/>
            <w:vAlign w:val="center"/>
          </w:tcPr>
          <w:p w14:paraId="3E7763BB"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p>
        </w:tc>
      </w:tr>
      <w:tr w:rsidR="00F524DA" w:rsidRPr="00AF56C6" w14:paraId="4C9C26AF" w14:textId="77777777" w:rsidTr="00943324">
        <w:trPr>
          <w:trHeight w:val="326"/>
        </w:trPr>
        <w:tc>
          <w:tcPr>
            <w:tcW w:w="562" w:type="dxa"/>
            <w:gridSpan w:val="2"/>
            <w:vMerge/>
            <w:tcBorders>
              <w:left w:val="single" w:sz="4" w:space="0" w:color="auto"/>
              <w:right w:val="single" w:sz="4" w:space="0" w:color="auto"/>
            </w:tcBorders>
            <w:shd w:val="clear" w:color="auto" w:fill="DDD9C4"/>
            <w:noWrap/>
            <w:vAlign w:val="center"/>
          </w:tcPr>
          <w:p w14:paraId="16E5BC1F"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066EB4C7" w14:textId="77777777" w:rsidR="00F524DA" w:rsidRPr="00AF56C6" w:rsidRDefault="00F524DA" w:rsidP="00943324">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6019DCA8"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sidRPr="00E47739">
              <w:rPr>
                <w:rFonts w:ascii="BIZ UD明朝 Medium" w:eastAsia="BIZ UD明朝 Medium" w:hAnsi="BIZ UD明朝 Medium" w:cs="ＭＳ Ｐゴシック" w:hint="eastAsia"/>
                <w:color w:val="000000" w:themeColor="text1"/>
                <w:kern w:val="0"/>
                <w:sz w:val="22"/>
                <w:szCs w:val="22"/>
              </w:rPr>
              <w:t>踏切</w:t>
            </w:r>
            <w:r>
              <w:rPr>
                <w:rFonts w:ascii="BIZ UD明朝 Medium" w:eastAsia="BIZ UD明朝 Medium" w:hAnsi="BIZ UD明朝 Medium" w:cs="ＭＳ Ｐゴシック" w:hint="eastAsia"/>
                <w:color w:val="000000" w:themeColor="text1"/>
                <w:kern w:val="0"/>
                <w:sz w:val="22"/>
                <w:szCs w:val="22"/>
              </w:rPr>
              <w:t>渋滞や</w:t>
            </w:r>
            <w:r w:rsidRPr="00E47739">
              <w:rPr>
                <w:rFonts w:ascii="BIZ UD明朝 Medium" w:eastAsia="BIZ UD明朝 Medium" w:hAnsi="BIZ UD明朝 Medium" w:cs="ＭＳ Ｐゴシック" w:hint="eastAsia"/>
                <w:color w:val="000000" w:themeColor="text1"/>
                <w:kern w:val="0"/>
                <w:sz w:val="22"/>
                <w:szCs w:val="22"/>
              </w:rPr>
              <w:t>事故の解消</w:t>
            </w:r>
            <w:r>
              <w:rPr>
                <w:rFonts w:ascii="BIZ UD明朝 Medium" w:eastAsia="BIZ UD明朝 Medium" w:hAnsi="BIZ UD明朝 Medium" w:cs="ＭＳ Ｐゴシック" w:hint="eastAsia"/>
                <w:color w:val="000000" w:themeColor="text1"/>
                <w:kern w:val="0"/>
                <w:sz w:val="22"/>
                <w:szCs w:val="22"/>
              </w:rPr>
              <w:t>及び交通・乗換え利便性の向上</w:t>
            </w:r>
          </w:p>
        </w:tc>
        <w:tc>
          <w:tcPr>
            <w:tcW w:w="1281" w:type="dxa"/>
            <w:vMerge/>
            <w:tcBorders>
              <w:left w:val="dotted" w:sz="4" w:space="0" w:color="auto"/>
              <w:right w:val="single" w:sz="4" w:space="0" w:color="auto"/>
            </w:tcBorders>
            <w:shd w:val="clear" w:color="auto" w:fill="auto"/>
            <w:vAlign w:val="center"/>
          </w:tcPr>
          <w:p w14:paraId="5B32F2DE"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p>
        </w:tc>
      </w:tr>
      <w:tr w:rsidR="00F524DA" w:rsidRPr="00AF56C6" w14:paraId="5AFCF006" w14:textId="77777777" w:rsidTr="00943324">
        <w:trPr>
          <w:trHeight w:val="369"/>
        </w:trPr>
        <w:tc>
          <w:tcPr>
            <w:tcW w:w="2502" w:type="dxa"/>
            <w:gridSpan w:val="5"/>
            <w:vMerge w:val="restart"/>
            <w:tcBorders>
              <w:top w:val="single" w:sz="4" w:space="0" w:color="auto"/>
              <w:left w:val="single" w:sz="4" w:space="0" w:color="auto"/>
              <w:right w:val="single" w:sz="4" w:space="0" w:color="auto"/>
            </w:tcBorders>
            <w:shd w:val="clear" w:color="000000" w:fill="DDD9C4"/>
            <w:vAlign w:val="center"/>
            <w:hideMark/>
          </w:tcPr>
          <w:p w14:paraId="1D84E0F7"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006"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0DB731F6" w14:textId="4F6D6008"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48044FC2" w14:textId="77777777" w:rsidR="00F524DA" w:rsidRDefault="00F524DA" w:rsidP="00943324">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68749174" w14:textId="77777777" w:rsidR="00F524DA" w:rsidRPr="00AF56C6" w:rsidRDefault="00F524DA" w:rsidP="00943324">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F524DA" w:rsidRPr="00AF56C6" w14:paraId="7FBE8A94" w14:textId="77777777" w:rsidTr="00943324">
        <w:trPr>
          <w:trHeight w:val="369"/>
        </w:trPr>
        <w:tc>
          <w:tcPr>
            <w:tcW w:w="2502" w:type="dxa"/>
            <w:gridSpan w:val="5"/>
            <w:vMerge/>
            <w:tcBorders>
              <w:left w:val="single" w:sz="4" w:space="0" w:color="auto"/>
              <w:bottom w:val="single" w:sz="4" w:space="0" w:color="auto"/>
              <w:right w:val="single" w:sz="4" w:space="0" w:color="auto"/>
            </w:tcBorders>
            <w:shd w:val="clear" w:color="000000" w:fill="DDD9C4"/>
            <w:vAlign w:val="center"/>
            <w:hideMark/>
          </w:tcPr>
          <w:p w14:paraId="3490EAB3"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p>
        </w:tc>
        <w:tc>
          <w:tcPr>
            <w:tcW w:w="2503"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3688AAAC" w14:textId="77777777" w:rsidR="00F524DA" w:rsidRPr="00AF56C6" w:rsidRDefault="00F524DA" w:rsidP="00943324">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03" w:type="dxa"/>
            <w:tcBorders>
              <w:top w:val="dotted" w:sz="4" w:space="0" w:color="auto"/>
              <w:left w:val="nil"/>
              <w:bottom w:val="single" w:sz="4" w:space="0" w:color="auto"/>
              <w:right w:val="single" w:sz="4" w:space="0" w:color="auto"/>
            </w:tcBorders>
            <w:shd w:val="clear" w:color="000000" w:fill="DDD9C4"/>
            <w:noWrap/>
            <w:vAlign w:val="center"/>
            <w:hideMark/>
          </w:tcPr>
          <w:p w14:paraId="34085390" w14:textId="77777777" w:rsidR="00F524DA" w:rsidRPr="00AF56C6" w:rsidRDefault="00F524DA" w:rsidP="00943324">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3E7A954D" w14:textId="77777777" w:rsidR="00F524DA" w:rsidRPr="00AF56C6" w:rsidRDefault="00F524DA" w:rsidP="00943324">
            <w:pPr>
              <w:jc w:val="center"/>
              <w:rPr>
                <w:rFonts w:ascii="BIZ UD明朝 Medium" w:eastAsia="BIZ UD明朝 Medium" w:hAnsi="BIZ UD明朝 Medium"/>
                <w:color w:val="000000" w:themeColor="text1"/>
                <w:sz w:val="22"/>
                <w:szCs w:val="22"/>
              </w:rPr>
            </w:pPr>
          </w:p>
        </w:tc>
      </w:tr>
      <w:tr w:rsidR="00F524DA" w:rsidRPr="00AF56C6" w14:paraId="0CB65E41" w14:textId="77777777" w:rsidTr="00943324">
        <w:trPr>
          <w:trHeight w:val="1621"/>
        </w:trPr>
        <w:tc>
          <w:tcPr>
            <w:tcW w:w="2502" w:type="dxa"/>
            <w:gridSpan w:val="5"/>
            <w:tcBorders>
              <w:top w:val="single" w:sz="4" w:space="0" w:color="auto"/>
              <w:left w:val="single" w:sz="4" w:space="0" w:color="auto"/>
              <w:right w:val="single" w:sz="4" w:space="0" w:color="auto"/>
            </w:tcBorders>
            <w:shd w:val="clear" w:color="auto" w:fill="auto"/>
            <w:noWrap/>
            <w:hideMark/>
          </w:tcPr>
          <w:p w14:paraId="4BD74747" w14:textId="77777777" w:rsidR="00F524DA" w:rsidRPr="007E2986" w:rsidRDefault="00F524DA" w:rsidP="00943324">
            <w:pPr>
              <w:widowControl/>
              <w:spacing w:line="280" w:lineRule="exact"/>
              <w:rPr>
                <w:rFonts w:ascii="BIZ UD明朝 Medium" w:eastAsia="BIZ UD明朝 Medium" w:hAnsi="BIZ UD明朝 Medium" w:cs="ＭＳ Ｐゴシック"/>
                <w:color w:val="000000" w:themeColor="text1"/>
                <w:kern w:val="0"/>
                <w:sz w:val="22"/>
                <w:szCs w:val="22"/>
              </w:rPr>
            </w:pPr>
            <w:r w:rsidRPr="007E2986">
              <w:rPr>
                <w:rFonts w:ascii="BIZ UD明朝 Medium" w:eastAsia="BIZ UD明朝 Medium" w:hAnsi="BIZ UD明朝 Medium" w:cs="ＭＳ Ｐゴシック" w:hint="eastAsia"/>
                <w:color w:val="000000" w:themeColor="text1"/>
                <w:kern w:val="0"/>
                <w:sz w:val="22"/>
                <w:szCs w:val="22"/>
              </w:rPr>
              <w:t>大山駅付近</w:t>
            </w:r>
          </w:p>
          <w:p w14:paraId="1CD63DD8" w14:textId="77777777" w:rsidR="00F524DA" w:rsidRPr="007E2986" w:rsidRDefault="00F524DA" w:rsidP="00943324">
            <w:pPr>
              <w:widowControl/>
              <w:spacing w:line="280" w:lineRule="exact"/>
              <w:ind w:firstLineChars="100" w:firstLine="203"/>
              <w:rPr>
                <w:rFonts w:ascii="BIZ UD明朝 Medium" w:eastAsia="BIZ UD明朝 Medium" w:hAnsi="BIZ UD明朝 Medium" w:cs="ＭＳ Ｐゴシック"/>
                <w:color w:val="000000" w:themeColor="text1"/>
                <w:kern w:val="0"/>
                <w:sz w:val="22"/>
                <w:szCs w:val="22"/>
              </w:rPr>
            </w:pPr>
            <w:r w:rsidRPr="007E2986">
              <w:rPr>
                <w:rFonts w:ascii="BIZ UD明朝 Medium" w:eastAsia="BIZ UD明朝 Medium" w:hAnsi="BIZ UD明朝 Medium" w:cs="ＭＳ Ｐゴシック" w:hint="eastAsia"/>
                <w:color w:val="000000" w:themeColor="text1"/>
                <w:kern w:val="0"/>
                <w:sz w:val="22"/>
                <w:szCs w:val="22"/>
              </w:rPr>
              <w:t>用地取得等手続</w:t>
            </w:r>
          </w:p>
          <w:p w14:paraId="620F5325" w14:textId="77777777" w:rsidR="00F524DA" w:rsidRPr="00AF56C6" w:rsidRDefault="00F524DA" w:rsidP="00943324">
            <w:pPr>
              <w:widowControl/>
              <w:spacing w:line="280" w:lineRule="exact"/>
              <w:rPr>
                <w:rFonts w:ascii="BIZ UD明朝 Medium" w:eastAsia="BIZ UD明朝 Medium" w:hAnsi="BIZ UD明朝 Medium" w:cs="ＭＳ Ｐゴシック"/>
                <w:color w:val="000000" w:themeColor="text1"/>
                <w:kern w:val="0"/>
                <w:sz w:val="22"/>
                <w:szCs w:val="22"/>
              </w:rPr>
            </w:pPr>
            <w:r w:rsidRPr="007E2986">
              <w:rPr>
                <w:rFonts w:ascii="BIZ UD明朝 Medium" w:eastAsia="BIZ UD明朝 Medium" w:hAnsi="BIZ UD明朝 Medium" w:cs="ＭＳ Ｐゴシック" w:hint="eastAsia"/>
                <w:color w:val="000000" w:themeColor="text1"/>
                <w:kern w:val="0"/>
                <w:sz w:val="22"/>
                <w:szCs w:val="22"/>
              </w:rPr>
              <w:t>ときわ台～上板橋駅等の立体化を踏まえたまちづくりの調査・検討・協議</w:t>
            </w:r>
          </w:p>
        </w:tc>
        <w:tc>
          <w:tcPr>
            <w:tcW w:w="2503" w:type="dxa"/>
            <w:gridSpan w:val="2"/>
            <w:tcBorders>
              <w:top w:val="single" w:sz="4" w:space="0" w:color="auto"/>
              <w:left w:val="single" w:sz="4" w:space="0" w:color="auto"/>
              <w:right w:val="single" w:sz="4" w:space="0" w:color="auto"/>
            </w:tcBorders>
            <w:shd w:val="clear" w:color="auto" w:fill="auto"/>
            <w:noWrap/>
          </w:tcPr>
          <w:p w14:paraId="3D45A3D2" w14:textId="775E1BED" w:rsidR="00F524DA" w:rsidRPr="00141AD2" w:rsidRDefault="00F524DA" w:rsidP="00943324">
            <w:pPr>
              <w:widowControl/>
              <w:spacing w:line="280" w:lineRule="exact"/>
              <w:rPr>
                <w:rFonts w:ascii="BIZ UD明朝 Medium" w:eastAsia="BIZ UD明朝 Medium" w:hAnsi="BIZ UD明朝 Medium" w:cs="ＭＳ Ｐゴシック"/>
                <w:kern w:val="0"/>
                <w:sz w:val="22"/>
                <w:szCs w:val="22"/>
              </w:rPr>
            </w:pPr>
          </w:p>
        </w:tc>
        <w:tc>
          <w:tcPr>
            <w:tcW w:w="2503" w:type="dxa"/>
            <w:tcBorders>
              <w:top w:val="single" w:sz="4" w:space="0" w:color="auto"/>
              <w:left w:val="single" w:sz="4" w:space="0" w:color="auto"/>
              <w:right w:val="single" w:sz="4" w:space="0" w:color="auto"/>
            </w:tcBorders>
            <w:shd w:val="clear" w:color="auto" w:fill="auto"/>
            <w:noWrap/>
          </w:tcPr>
          <w:p w14:paraId="4A32250A" w14:textId="4ABDBCF8" w:rsidR="00F524DA" w:rsidRPr="00141AD2" w:rsidRDefault="00AE7DCE" w:rsidP="00943324">
            <w:pPr>
              <w:widowControl/>
              <w:spacing w:line="280" w:lineRule="exac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74336" behindDoc="0" locked="0" layoutInCell="1" allowOverlap="1" wp14:anchorId="6BFC80F3" wp14:editId="11C69F34">
                      <wp:simplePos x="0" y="0"/>
                      <wp:positionH relativeFrom="column">
                        <wp:posOffset>-1616075</wp:posOffset>
                      </wp:positionH>
                      <wp:positionV relativeFrom="paragraph">
                        <wp:posOffset>6350</wp:posOffset>
                      </wp:positionV>
                      <wp:extent cx="3124200" cy="1356360"/>
                      <wp:effectExtent l="0" t="0" r="19050" b="15240"/>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356360"/>
                              </a:xfrm>
                              <a:prstGeom prst="rect">
                                <a:avLst/>
                              </a:prstGeom>
                              <a:solidFill>
                                <a:srgbClr val="FFFFFF"/>
                              </a:solidFill>
                              <a:ln w="9525">
                                <a:solidFill>
                                  <a:srgbClr val="000000"/>
                                </a:solidFill>
                                <a:miter lim="800000"/>
                                <a:headEnd/>
                                <a:tailEnd/>
                              </a:ln>
                            </wps:spPr>
                            <wps:txbx>
                              <w:txbxContent>
                                <w:p w14:paraId="3EC938DE" w14:textId="77777777" w:rsidR="003B68AA" w:rsidRPr="0086476F" w:rsidRDefault="003B68AA" w:rsidP="00781F19">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FC80F3" id="_x0000_s1107" type="#_x0000_t202" style="position:absolute;left:0;text-align:left;margin-left:-127.25pt;margin-top:.5pt;width:246pt;height:106.8pt;z-index:25217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">
                      <v:textbox>
                        <w:txbxContent>
                          <w:p w14:paraId="3EC938DE" w14:textId="77777777" w:rsidR="003B68AA" w:rsidRPr="0086476F" w:rsidRDefault="003B68AA" w:rsidP="00781F19">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00C3CE72" w14:textId="77777777" w:rsidR="00F524DA" w:rsidRPr="00141AD2" w:rsidRDefault="00F524DA" w:rsidP="00943324">
            <w:pPr>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大山駅付近</w:t>
            </w:r>
          </w:p>
          <w:p w14:paraId="72D3AEC6" w14:textId="77777777" w:rsidR="00F524DA" w:rsidRPr="00141AD2" w:rsidRDefault="00F524DA" w:rsidP="00943324">
            <w:pPr>
              <w:spacing w:line="280" w:lineRule="exact"/>
              <w:ind w:firstLineChars="100" w:firstLine="203"/>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令和12年度完了</w:t>
            </w:r>
          </w:p>
          <w:p w14:paraId="3DE4C716" w14:textId="77777777" w:rsidR="00F524DA" w:rsidRPr="00141AD2" w:rsidRDefault="00F524DA" w:rsidP="00943324">
            <w:pPr>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ときわ台～上板橋駅等の立体化を踏まえたまちづくり検討等継続</w:t>
            </w:r>
          </w:p>
        </w:tc>
      </w:tr>
      <w:tr w:rsidR="00F524DA" w:rsidRPr="00AF56C6" w14:paraId="3FD40566" w14:textId="77777777" w:rsidTr="00943324">
        <w:trPr>
          <w:trHeight w:val="326"/>
        </w:trPr>
        <w:tc>
          <w:tcPr>
            <w:tcW w:w="2502"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4B4A8D20" w14:textId="77777777" w:rsidR="00F524DA" w:rsidRPr="00AF56C6" w:rsidRDefault="00F524DA" w:rsidP="00943324">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w:t>
            </w:r>
            <w:r w:rsidRPr="00141AD2">
              <w:rPr>
                <w:rFonts w:ascii="BIZ UD明朝 Medium" w:eastAsia="BIZ UD明朝 Medium" w:hAnsi="BIZ UD明朝 Medium" w:cs="ＭＳ Ｐゴシック" w:hint="eastAsia"/>
                <w:kern w:val="0"/>
                <w:sz w:val="22"/>
                <w:szCs w:val="22"/>
              </w:rPr>
              <w:t>●●</w:t>
            </w:r>
            <w:r w:rsidRPr="00AF56C6">
              <w:rPr>
                <w:rFonts w:ascii="BIZ UD明朝 Medium" w:eastAsia="BIZ UD明朝 Medium" w:hAnsi="BIZ UD明朝 Medium" w:cs="ＭＳ Ｐゴシック" w:hint="eastAsia"/>
                <w:color w:val="000000" w:themeColor="text1"/>
                <w:kern w:val="0"/>
                <w:sz w:val="22"/>
                <w:szCs w:val="22"/>
              </w:rPr>
              <w:t>百万円</w:t>
            </w:r>
          </w:p>
        </w:tc>
        <w:tc>
          <w:tcPr>
            <w:tcW w:w="250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614D03B" w14:textId="77777777" w:rsidR="00F524DA" w:rsidRPr="00141AD2" w:rsidRDefault="00F524DA" w:rsidP="0094332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03"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7852579" w14:textId="60CA44C9" w:rsidR="00F524DA" w:rsidRPr="00141AD2" w:rsidRDefault="00F524DA" w:rsidP="0094332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79FB7C14" w14:textId="77777777" w:rsidR="00F524DA" w:rsidRPr="00141AD2" w:rsidRDefault="00F524DA" w:rsidP="00943324">
            <w:pPr>
              <w:widowControl/>
              <w:ind w:firstLineChars="100" w:firstLine="203"/>
              <w:jc w:val="right"/>
              <w:rPr>
                <w:rFonts w:ascii="BIZ UD明朝 Medium" w:eastAsia="BIZ UD明朝 Medium" w:hAnsi="BIZ UD明朝 Medium" w:cs="ＭＳ Ｐゴシック"/>
                <w:kern w:val="0"/>
                <w:sz w:val="22"/>
                <w:szCs w:val="22"/>
              </w:rPr>
            </w:pPr>
          </w:p>
        </w:tc>
      </w:tr>
    </w:tbl>
    <w:p w14:paraId="2EB66D18" w14:textId="77777777" w:rsidR="00F524DA" w:rsidRPr="00141AD2" w:rsidRDefault="00F524DA" w:rsidP="00141AD2">
      <w:pPr>
        <w:rPr>
          <w:rFonts w:asciiTheme="majorEastAsia" w:eastAsiaTheme="majorEastAsia" w:hAnsiTheme="majorEastAsia"/>
        </w:rPr>
      </w:pPr>
    </w:p>
    <w:p w14:paraId="6BFEAB83" w14:textId="2E6F948F" w:rsidR="00141AD2" w:rsidRDefault="00141AD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239"/>
        <w:gridCol w:w="470"/>
        <w:gridCol w:w="2033"/>
        <w:gridCol w:w="2503"/>
        <w:gridCol w:w="1134"/>
        <w:gridCol w:w="1281"/>
      </w:tblGrid>
      <w:tr w:rsidR="00F524DA" w:rsidRPr="00AF56C6" w14:paraId="45BE7A7C" w14:textId="77777777" w:rsidTr="00943324">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3E7C99A"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2DEA50"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33</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4283094E"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808D41F" w14:textId="1CCC1F23"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DD29A5">
              <w:rPr>
                <w:rFonts w:ascii="BIZ UD明朝 Medium" w:eastAsia="BIZ UD明朝 Medium" w:hAnsi="BIZ UD明朝 Medium" w:cs="ＭＳ Ｐゴシック" w:hint="eastAsia"/>
                <w:color w:val="000000" w:themeColor="text1"/>
                <w:kern w:val="0"/>
                <w:sz w:val="22"/>
                <w:szCs w:val="22"/>
              </w:rPr>
              <w:t>公共交通の機能向上と整備促進</w:t>
            </w:r>
          </w:p>
        </w:tc>
      </w:tr>
      <w:tr w:rsidR="00F524DA" w:rsidRPr="00AF56C6" w14:paraId="547813CA" w14:textId="77777777" w:rsidTr="00943324">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76DBCFE"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7F81CDE"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DD29A5">
              <w:rPr>
                <w:rFonts w:ascii="BIZ UD明朝 Medium" w:eastAsia="BIZ UD明朝 Medium" w:hAnsi="BIZ UD明朝 Medium" w:cs="ＭＳ Ｐゴシック" w:hint="eastAsia"/>
                <w:color w:val="000000" w:themeColor="text1"/>
                <w:kern w:val="0"/>
                <w:sz w:val="22"/>
                <w:szCs w:val="22"/>
              </w:rPr>
              <w:t>都市整備部 都市計画課</w:t>
            </w:r>
          </w:p>
        </w:tc>
      </w:tr>
      <w:tr w:rsidR="00F524DA" w:rsidRPr="00AF56C6" w14:paraId="5022A405" w14:textId="77777777" w:rsidTr="00943324">
        <w:trPr>
          <w:trHeight w:val="1218"/>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1D9C0D7E" w14:textId="77777777" w:rsidR="00F524DA" w:rsidRPr="00AF56C6" w:rsidRDefault="00F524DA" w:rsidP="00943324">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06BE5DD7" w14:textId="0CDC7168" w:rsidR="00F524DA" w:rsidRPr="00AF56C6" w:rsidRDefault="00F524DA" w:rsidP="00943324">
            <w:pPr>
              <w:spacing w:line="320" w:lineRule="exact"/>
              <w:jc w:val="left"/>
              <w:rPr>
                <w:rFonts w:ascii="BIZ UD明朝 Medium" w:eastAsia="BIZ UD明朝 Medium" w:hAnsi="BIZ UD明朝 Medium" w:cs="ＭＳ Ｐゴシック"/>
                <w:color w:val="000000" w:themeColor="text1"/>
                <w:kern w:val="0"/>
                <w:sz w:val="22"/>
                <w:szCs w:val="22"/>
              </w:rPr>
            </w:pPr>
            <w:r w:rsidRPr="00DD29A5">
              <w:rPr>
                <w:rFonts w:ascii="BIZ UD明朝 Medium" w:eastAsia="BIZ UD明朝 Medium" w:hAnsi="BIZ UD明朝 Medium" w:cs="ＭＳ Ｐゴシック" w:hint="eastAsia"/>
                <w:color w:val="000000" w:themeColor="text1"/>
                <w:kern w:val="0"/>
                <w:sz w:val="22"/>
                <w:szCs w:val="22"/>
              </w:rPr>
              <w:t>地域公共交通の機能向上のため、既存の交通機関の活用や新たな交通手段の導入について、区民、交通事業者、関係機関とともに協議し、移動時における利便性の向上をめざします。また、環状八号線を導入空間とする新しい公共交通として「エイトライナー構想」の実現に取り組みます。</w:t>
            </w:r>
          </w:p>
        </w:tc>
      </w:tr>
      <w:tr w:rsidR="00F524DA" w:rsidRPr="00AF56C6" w14:paraId="1C18CCC6" w14:textId="77777777" w:rsidTr="00943324">
        <w:trPr>
          <w:trHeight w:val="265"/>
        </w:trPr>
        <w:tc>
          <w:tcPr>
            <w:tcW w:w="562" w:type="dxa"/>
            <w:gridSpan w:val="2"/>
            <w:vMerge/>
            <w:tcBorders>
              <w:left w:val="single" w:sz="4" w:space="0" w:color="auto"/>
              <w:right w:val="single" w:sz="4" w:space="0" w:color="auto"/>
            </w:tcBorders>
            <w:shd w:val="clear" w:color="auto" w:fill="DDD9C4"/>
            <w:noWrap/>
            <w:vAlign w:val="center"/>
          </w:tcPr>
          <w:p w14:paraId="5BFB4661"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51C7ED06"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7DDCEDB2" w14:textId="50236AE2"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sidRPr="00DD29A5">
              <w:rPr>
                <w:rFonts w:ascii="BIZ UD明朝 Medium" w:eastAsia="BIZ UD明朝 Medium" w:hAnsi="BIZ UD明朝 Medium" w:cs="ＭＳ Ｐゴシック" w:hint="eastAsia"/>
                <w:color w:val="000000" w:themeColor="text1"/>
                <w:kern w:val="0"/>
                <w:sz w:val="22"/>
                <w:szCs w:val="22"/>
              </w:rPr>
              <w:t>地域の交通における</w:t>
            </w:r>
            <w:r w:rsidRPr="00F524DA">
              <w:rPr>
                <w:rFonts w:ascii="BIZ UD明朝 Medium" w:eastAsia="BIZ UD明朝 Medium" w:hAnsi="BIZ UD明朝 Medium" w:cs="ＭＳ Ｐゴシック" w:hint="eastAsia"/>
                <w:kern w:val="0"/>
                <w:sz w:val="22"/>
                <w:szCs w:val="22"/>
              </w:rPr>
              <w:t>利便性の向上を</w:t>
            </w:r>
            <w:r w:rsidRPr="00DD29A5">
              <w:rPr>
                <w:rFonts w:ascii="BIZ UD明朝 Medium" w:eastAsia="BIZ UD明朝 Medium" w:hAnsi="BIZ UD明朝 Medium" w:cs="ＭＳ Ｐゴシック" w:hint="eastAsia"/>
                <w:color w:val="000000" w:themeColor="text1"/>
                <w:kern w:val="0"/>
                <w:sz w:val="22"/>
                <w:szCs w:val="22"/>
              </w:rPr>
              <w:t>図ります</w:t>
            </w:r>
            <w:r>
              <w:rPr>
                <w:rFonts w:ascii="BIZ UD明朝 Medium" w:eastAsia="BIZ UD明朝 Medium" w:hAnsi="BIZ UD明朝 Medium" w:cs="ＭＳ Ｐゴシック" w:hint="eastAsia"/>
                <w:color w:val="000000" w:themeColor="text1"/>
                <w:kern w:val="0"/>
                <w:sz w:val="22"/>
                <w:szCs w:val="22"/>
              </w:rPr>
              <w:t>。</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1F97C2CC"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Pr>
                <w:noProof/>
              </w:rPr>
              <w:drawing>
                <wp:anchor distT="0" distB="0" distL="114300" distR="114300" simplePos="0" relativeHeight="252092416" behindDoc="0" locked="0" layoutInCell="1" allowOverlap="1" wp14:anchorId="10514A1C" wp14:editId="1994C2C8">
                  <wp:simplePos x="0" y="0"/>
                  <wp:positionH relativeFrom="column">
                    <wp:posOffset>43815</wp:posOffset>
                  </wp:positionH>
                  <wp:positionV relativeFrom="paragraph">
                    <wp:posOffset>13335</wp:posOffset>
                  </wp:positionV>
                  <wp:extent cx="611505" cy="611505"/>
                  <wp:effectExtent l="0" t="0" r="0" b="0"/>
                  <wp:wrapNone/>
                  <wp:docPr id="54" name="図 54" descr="\\itfs02\fs02_shr01\Sosiki_1\01_政策企画課\30_ブランド・SDGs係\ＳＤＧｓ推進\14 【SDGsフォルダ】\★SDGsロゴデータ\11_住み続けられるまちづくりを.png"/>
                  <wp:cNvGraphicFramePr/>
                  <a:graphic xmlns:a="http://schemas.openxmlformats.org/drawingml/2006/main">
                    <a:graphicData uri="http://schemas.openxmlformats.org/drawingml/2006/picture">
                      <pic:pic xmlns:pic="http://schemas.openxmlformats.org/drawingml/2006/picture">
                        <pic:nvPicPr>
                          <pic:cNvPr id="1" name="図 1" descr="\\itfs02\fs02_shr01\Sosiki_1\01_政策企画課\30_ブランド・SDGs係\ＳＤＧｓ推進\14 【SDGsフォルダ】\★SDGsロゴデータ\11_住み続けられるまちづくりを.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24DA" w:rsidRPr="00AF56C6" w14:paraId="0F7FE44D" w14:textId="77777777" w:rsidTr="00943324">
        <w:trPr>
          <w:trHeight w:val="326"/>
        </w:trPr>
        <w:tc>
          <w:tcPr>
            <w:tcW w:w="562" w:type="dxa"/>
            <w:gridSpan w:val="2"/>
            <w:vMerge/>
            <w:tcBorders>
              <w:left w:val="single" w:sz="4" w:space="0" w:color="auto"/>
              <w:right w:val="single" w:sz="4" w:space="0" w:color="auto"/>
            </w:tcBorders>
            <w:shd w:val="clear" w:color="auto" w:fill="DDD9C4"/>
            <w:noWrap/>
            <w:vAlign w:val="center"/>
          </w:tcPr>
          <w:p w14:paraId="7E749866"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5A078467" w14:textId="77777777" w:rsidR="00F524DA" w:rsidRPr="00AF56C6" w:rsidRDefault="00F524DA" w:rsidP="00943324">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6D6F4D4A" w14:textId="30CD2DB3" w:rsidR="00F524DA" w:rsidRPr="00DD29A5" w:rsidRDefault="00F524DA" w:rsidP="00943324">
            <w:pPr>
              <w:jc w:val="left"/>
              <w:rPr>
                <w:rFonts w:ascii="BIZ UD明朝 Medium" w:eastAsia="BIZ UD明朝 Medium" w:hAnsi="BIZ UD明朝 Medium" w:cs="ＭＳ Ｐゴシック"/>
                <w:color w:val="000000" w:themeColor="text1"/>
                <w:kern w:val="0"/>
                <w:sz w:val="22"/>
                <w:szCs w:val="22"/>
              </w:rPr>
            </w:pPr>
            <w:r w:rsidRPr="00A11D2F">
              <w:rPr>
                <w:rFonts w:ascii="BIZ UD明朝 Medium" w:eastAsia="BIZ UD明朝 Medium" w:hAnsi="BIZ UD明朝 Medium" w:cs="ＭＳ Ｐゴシック" w:hint="eastAsia"/>
                <w:color w:val="000000" w:themeColor="text1"/>
                <w:kern w:val="0"/>
                <w:sz w:val="22"/>
                <w:szCs w:val="22"/>
              </w:rPr>
              <w:t>利便性の高い公共交通網の整備促進</w:t>
            </w:r>
          </w:p>
        </w:tc>
        <w:tc>
          <w:tcPr>
            <w:tcW w:w="1281" w:type="dxa"/>
            <w:vMerge/>
            <w:tcBorders>
              <w:left w:val="dotted" w:sz="4" w:space="0" w:color="auto"/>
              <w:right w:val="single" w:sz="4" w:space="0" w:color="auto"/>
            </w:tcBorders>
            <w:shd w:val="clear" w:color="auto" w:fill="auto"/>
            <w:vAlign w:val="center"/>
          </w:tcPr>
          <w:p w14:paraId="61F502F9" w14:textId="77777777" w:rsidR="00F524DA" w:rsidRPr="00DD29A5" w:rsidRDefault="00F524DA" w:rsidP="00943324">
            <w:pPr>
              <w:jc w:val="left"/>
              <w:rPr>
                <w:rFonts w:ascii="BIZ UD明朝 Medium" w:eastAsia="BIZ UD明朝 Medium" w:hAnsi="BIZ UD明朝 Medium" w:cs="ＭＳ Ｐゴシック"/>
                <w:color w:val="000000" w:themeColor="text1"/>
                <w:kern w:val="0"/>
                <w:sz w:val="22"/>
                <w:szCs w:val="22"/>
              </w:rPr>
            </w:pPr>
          </w:p>
        </w:tc>
      </w:tr>
      <w:tr w:rsidR="00F524DA" w:rsidRPr="00AF56C6" w14:paraId="1A121F5E" w14:textId="77777777" w:rsidTr="00943324">
        <w:trPr>
          <w:trHeight w:val="326"/>
        </w:trPr>
        <w:tc>
          <w:tcPr>
            <w:tcW w:w="562" w:type="dxa"/>
            <w:gridSpan w:val="2"/>
            <w:vMerge/>
            <w:tcBorders>
              <w:left w:val="single" w:sz="4" w:space="0" w:color="auto"/>
              <w:right w:val="single" w:sz="4" w:space="0" w:color="auto"/>
            </w:tcBorders>
            <w:shd w:val="clear" w:color="auto" w:fill="DDD9C4"/>
            <w:noWrap/>
            <w:vAlign w:val="center"/>
          </w:tcPr>
          <w:p w14:paraId="38660948" w14:textId="77777777" w:rsidR="00F524DA" w:rsidRPr="00AF56C6" w:rsidRDefault="00F524DA"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3D7EE88C" w14:textId="77777777" w:rsidR="00F524DA" w:rsidRPr="00AF56C6" w:rsidRDefault="00F524DA" w:rsidP="00943324">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48AC1116" w14:textId="32F07A6D"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r w:rsidRPr="00DD29A5">
              <w:rPr>
                <w:rFonts w:ascii="BIZ UD明朝 Medium" w:eastAsia="BIZ UD明朝 Medium" w:hAnsi="BIZ UD明朝 Medium" w:cs="ＭＳ Ｐゴシック" w:hint="eastAsia"/>
                <w:color w:val="000000" w:themeColor="text1"/>
                <w:kern w:val="0"/>
                <w:sz w:val="22"/>
                <w:szCs w:val="22"/>
              </w:rPr>
              <w:t>電車やバスが便利に利用できると感じる区民の割合</w:t>
            </w:r>
            <w:r>
              <w:rPr>
                <w:rFonts w:ascii="BIZ UD明朝 Medium" w:eastAsia="BIZ UD明朝 Medium" w:hAnsi="BIZ UD明朝 Medium" w:cs="ＭＳ Ｐゴシック" w:hint="eastAsia"/>
                <w:color w:val="000000" w:themeColor="text1"/>
                <w:kern w:val="0"/>
                <w:sz w:val="22"/>
                <w:szCs w:val="22"/>
              </w:rPr>
              <w:t>増加</w:t>
            </w:r>
          </w:p>
        </w:tc>
        <w:tc>
          <w:tcPr>
            <w:tcW w:w="1281" w:type="dxa"/>
            <w:vMerge/>
            <w:tcBorders>
              <w:left w:val="dotted" w:sz="4" w:space="0" w:color="auto"/>
              <w:right w:val="single" w:sz="4" w:space="0" w:color="auto"/>
            </w:tcBorders>
            <w:shd w:val="clear" w:color="auto" w:fill="auto"/>
            <w:vAlign w:val="center"/>
          </w:tcPr>
          <w:p w14:paraId="0C1844C0" w14:textId="77777777" w:rsidR="00F524DA" w:rsidRPr="00AF56C6" w:rsidRDefault="00F524DA" w:rsidP="00943324">
            <w:pPr>
              <w:jc w:val="left"/>
              <w:rPr>
                <w:rFonts w:ascii="BIZ UD明朝 Medium" w:eastAsia="BIZ UD明朝 Medium" w:hAnsi="BIZ UD明朝 Medium" w:cs="ＭＳ Ｐゴシック"/>
                <w:color w:val="000000" w:themeColor="text1"/>
                <w:kern w:val="0"/>
                <w:sz w:val="22"/>
                <w:szCs w:val="22"/>
              </w:rPr>
            </w:pPr>
          </w:p>
        </w:tc>
      </w:tr>
      <w:tr w:rsidR="00F524DA" w:rsidRPr="00AF56C6" w14:paraId="7EEC1201" w14:textId="77777777" w:rsidTr="00943324">
        <w:trPr>
          <w:trHeight w:val="369"/>
        </w:trPr>
        <w:tc>
          <w:tcPr>
            <w:tcW w:w="2502" w:type="dxa"/>
            <w:gridSpan w:val="5"/>
            <w:vMerge w:val="restart"/>
            <w:tcBorders>
              <w:top w:val="single" w:sz="4" w:space="0" w:color="auto"/>
              <w:left w:val="single" w:sz="4" w:space="0" w:color="auto"/>
              <w:right w:val="single" w:sz="4" w:space="0" w:color="auto"/>
            </w:tcBorders>
            <w:shd w:val="clear" w:color="000000" w:fill="DDD9C4"/>
            <w:vAlign w:val="center"/>
            <w:hideMark/>
          </w:tcPr>
          <w:p w14:paraId="444A13AB"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006"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68E15BA3" w14:textId="24DADDCB"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28857839" w14:textId="77777777" w:rsidR="00F524DA" w:rsidRDefault="00F524DA" w:rsidP="00943324">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2361EDCA" w14:textId="77777777" w:rsidR="00F524DA" w:rsidRPr="00AF56C6" w:rsidRDefault="00F524DA" w:rsidP="00943324">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F524DA" w:rsidRPr="00AF56C6" w14:paraId="4B5A937D" w14:textId="77777777" w:rsidTr="00943324">
        <w:trPr>
          <w:trHeight w:val="369"/>
        </w:trPr>
        <w:tc>
          <w:tcPr>
            <w:tcW w:w="2502" w:type="dxa"/>
            <w:gridSpan w:val="5"/>
            <w:vMerge/>
            <w:tcBorders>
              <w:left w:val="single" w:sz="4" w:space="0" w:color="auto"/>
              <w:bottom w:val="single" w:sz="4" w:space="0" w:color="auto"/>
              <w:right w:val="single" w:sz="4" w:space="0" w:color="auto"/>
            </w:tcBorders>
            <w:shd w:val="clear" w:color="000000" w:fill="DDD9C4"/>
            <w:vAlign w:val="center"/>
            <w:hideMark/>
          </w:tcPr>
          <w:p w14:paraId="417BB656" w14:textId="77777777" w:rsidR="00F524DA" w:rsidRPr="00AF56C6" w:rsidRDefault="00F524DA" w:rsidP="00943324">
            <w:pPr>
              <w:widowControl/>
              <w:jc w:val="center"/>
              <w:rPr>
                <w:rFonts w:ascii="BIZ UD明朝 Medium" w:eastAsia="BIZ UD明朝 Medium" w:hAnsi="BIZ UD明朝 Medium" w:cs="ＭＳ Ｐゴシック"/>
                <w:color w:val="000000" w:themeColor="text1"/>
                <w:kern w:val="0"/>
                <w:sz w:val="22"/>
                <w:szCs w:val="22"/>
              </w:rPr>
            </w:pPr>
          </w:p>
        </w:tc>
        <w:tc>
          <w:tcPr>
            <w:tcW w:w="2503"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420ED264" w14:textId="77777777" w:rsidR="00F524DA" w:rsidRPr="00AF56C6" w:rsidRDefault="00F524DA" w:rsidP="00943324">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03" w:type="dxa"/>
            <w:tcBorders>
              <w:top w:val="dotted" w:sz="4" w:space="0" w:color="auto"/>
              <w:left w:val="nil"/>
              <w:bottom w:val="single" w:sz="4" w:space="0" w:color="auto"/>
              <w:right w:val="single" w:sz="4" w:space="0" w:color="auto"/>
            </w:tcBorders>
            <w:shd w:val="clear" w:color="000000" w:fill="DDD9C4"/>
            <w:noWrap/>
            <w:vAlign w:val="center"/>
            <w:hideMark/>
          </w:tcPr>
          <w:p w14:paraId="4DAA154D" w14:textId="0CAE9D21" w:rsidR="00F524DA" w:rsidRPr="00AF56C6" w:rsidRDefault="00F524DA" w:rsidP="00943324">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1100160C" w14:textId="77777777" w:rsidR="00F524DA" w:rsidRPr="00AF56C6" w:rsidRDefault="00F524DA" w:rsidP="00943324">
            <w:pPr>
              <w:jc w:val="center"/>
              <w:rPr>
                <w:rFonts w:ascii="BIZ UD明朝 Medium" w:eastAsia="BIZ UD明朝 Medium" w:hAnsi="BIZ UD明朝 Medium"/>
                <w:color w:val="000000" w:themeColor="text1"/>
                <w:sz w:val="22"/>
                <w:szCs w:val="22"/>
              </w:rPr>
            </w:pPr>
          </w:p>
        </w:tc>
      </w:tr>
      <w:tr w:rsidR="00F524DA" w:rsidRPr="00AF56C6" w14:paraId="6DCB09E0" w14:textId="77777777" w:rsidTr="00943324">
        <w:trPr>
          <w:trHeight w:val="1134"/>
        </w:trPr>
        <w:tc>
          <w:tcPr>
            <w:tcW w:w="2502" w:type="dxa"/>
            <w:gridSpan w:val="5"/>
            <w:tcBorders>
              <w:top w:val="single" w:sz="4" w:space="0" w:color="auto"/>
              <w:left w:val="single" w:sz="4" w:space="0" w:color="auto"/>
              <w:right w:val="single" w:sz="4" w:space="0" w:color="auto"/>
            </w:tcBorders>
            <w:shd w:val="clear" w:color="auto" w:fill="auto"/>
            <w:noWrap/>
            <w:hideMark/>
          </w:tcPr>
          <w:p w14:paraId="6CD90709" w14:textId="77777777" w:rsidR="00F524DA" w:rsidRPr="00363955" w:rsidRDefault="00F524DA" w:rsidP="00943324">
            <w:pPr>
              <w:widowControl/>
              <w:spacing w:line="280" w:lineRule="exact"/>
              <w:rPr>
                <w:rFonts w:ascii="BIZ UD明朝 Medium" w:eastAsia="BIZ UD明朝 Medium" w:hAnsi="BIZ UD明朝 Medium" w:cs="ＭＳ Ｐゴシック"/>
                <w:color w:val="000000" w:themeColor="text1"/>
                <w:kern w:val="0"/>
                <w:sz w:val="20"/>
                <w:szCs w:val="22"/>
              </w:rPr>
            </w:pPr>
            <w:r w:rsidRPr="00363955">
              <w:rPr>
                <w:rFonts w:ascii="BIZ UD明朝 Medium" w:eastAsia="BIZ UD明朝 Medium" w:hAnsi="BIZ UD明朝 Medium" w:cs="ＭＳ Ｐゴシック" w:hint="eastAsia"/>
                <w:color w:val="000000" w:themeColor="text1"/>
                <w:kern w:val="0"/>
                <w:sz w:val="20"/>
                <w:szCs w:val="22"/>
              </w:rPr>
              <w:t>地域公共交通の充実に向けた社会実験</w:t>
            </w:r>
          </w:p>
          <w:p w14:paraId="5CEFE24C" w14:textId="77777777" w:rsidR="00F524DA" w:rsidRPr="00363955" w:rsidRDefault="00F524DA" w:rsidP="00943324">
            <w:pPr>
              <w:widowControl/>
              <w:spacing w:line="280" w:lineRule="exact"/>
              <w:rPr>
                <w:rFonts w:ascii="BIZ UD明朝 Medium" w:eastAsia="BIZ UD明朝 Medium" w:hAnsi="BIZ UD明朝 Medium" w:cs="ＭＳ Ｐゴシック"/>
                <w:color w:val="000000" w:themeColor="text1"/>
                <w:kern w:val="0"/>
                <w:sz w:val="20"/>
                <w:szCs w:val="22"/>
              </w:rPr>
            </w:pPr>
            <w:r w:rsidRPr="00363955">
              <w:rPr>
                <w:rFonts w:ascii="BIZ UD明朝 Medium" w:eastAsia="BIZ UD明朝 Medium" w:hAnsi="BIZ UD明朝 Medium" w:cs="ＭＳ Ｐゴシック" w:hint="eastAsia"/>
                <w:color w:val="000000" w:themeColor="text1"/>
                <w:kern w:val="0"/>
                <w:sz w:val="20"/>
                <w:szCs w:val="22"/>
              </w:rPr>
              <w:t>エイトライナー促進協議会</w:t>
            </w:r>
          </w:p>
        </w:tc>
        <w:tc>
          <w:tcPr>
            <w:tcW w:w="2503" w:type="dxa"/>
            <w:gridSpan w:val="2"/>
            <w:tcBorders>
              <w:top w:val="single" w:sz="4" w:space="0" w:color="auto"/>
              <w:left w:val="single" w:sz="4" w:space="0" w:color="auto"/>
              <w:right w:val="single" w:sz="4" w:space="0" w:color="auto"/>
            </w:tcBorders>
            <w:shd w:val="clear" w:color="auto" w:fill="auto"/>
            <w:noWrap/>
          </w:tcPr>
          <w:p w14:paraId="3F2F05CA" w14:textId="625E589A" w:rsidR="00F524DA" w:rsidRPr="00141AD2" w:rsidRDefault="007534ED" w:rsidP="00943324">
            <w:pPr>
              <w:widowControl/>
              <w:spacing w:line="280" w:lineRule="exact"/>
              <w:rPr>
                <w:rFonts w:ascii="BIZ UD明朝 Medium" w:eastAsia="BIZ UD明朝 Medium" w:hAnsi="BIZ UD明朝 Medium" w:cs="ＭＳ Ｐゴシック"/>
                <w:kern w:val="0"/>
                <w:sz w:val="20"/>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70240" behindDoc="0" locked="0" layoutInCell="1" allowOverlap="1" wp14:anchorId="5478F428" wp14:editId="6CCD9367">
                      <wp:simplePos x="0" y="0"/>
                      <wp:positionH relativeFrom="column">
                        <wp:posOffset>-50800</wp:posOffset>
                      </wp:positionH>
                      <wp:positionV relativeFrom="paragraph">
                        <wp:posOffset>41275</wp:posOffset>
                      </wp:positionV>
                      <wp:extent cx="3124200" cy="1074420"/>
                      <wp:effectExtent l="0" t="0" r="19050" b="1143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074420"/>
                              </a:xfrm>
                              <a:prstGeom prst="rect">
                                <a:avLst/>
                              </a:prstGeom>
                              <a:solidFill>
                                <a:srgbClr val="FFFFFF"/>
                              </a:solidFill>
                              <a:ln w="9525">
                                <a:solidFill>
                                  <a:srgbClr val="000000"/>
                                </a:solidFill>
                                <a:miter lim="800000"/>
                                <a:headEnd/>
                                <a:tailEnd/>
                              </a:ln>
                            </wps:spPr>
                            <wps:txbx>
                              <w:txbxContent>
                                <w:p w14:paraId="4DBB4400" w14:textId="77777777" w:rsidR="003B68AA" w:rsidRPr="0086476F" w:rsidRDefault="003B68AA" w:rsidP="00781F19">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78F428" id="_x0000_s1108" type="#_x0000_t202" style="position:absolute;left:0;text-align:left;margin-left:-4pt;margin-top:3.25pt;width:246pt;height:84.6pt;z-index:25217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">
                      <v:textbox>
                        <w:txbxContent>
                          <w:p w14:paraId="4DBB4400" w14:textId="77777777" w:rsidR="003B68AA" w:rsidRPr="0086476F" w:rsidRDefault="003B68AA" w:rsidP="00781F19">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503" w:type="dxa"/>
            <w:tcBorders>
              <w:top w:val="single" w:sz="4" w:space="0" w:color="auto"/>
              <w:left w:val="single" w:sz="4" w:space="0" w:color="auto"/>
              <w:right w:val="single" w:sz="4" w:space="0" w:color="auto"/>
            </w:tcBorders>
            <w:shd w:val="clear" w:color="auto" w:fill="auto"/>
            <w:noWrap/>
          </w:tcPr>
          <w:p w14:paraId="6F207EED" w14:textId="747FB562" w:rsidR="00F524DA" w:rsidRPr="00141AD2" w:rsidRDefault="00F524DA" w:rsidP="00943324">
            <w:pPr>
              <w:widowControl/>
              <w:spacing w:line="280" w:lineRule="exact"/>
              <w:rPr>
                <w:rFonts w:ascii="BIZ UD明朝 Medium" w:eastAsia="BIZ UD明朝 Medium" w:hAnsi="BIZ UD明朝 Medium" w:cs="ＭＳ Ｐゴシック"/>
                <w:kern w:val="0"/>
                <w:sz w:val="20"/>
                <w:szCs w:val="22"/>
              </w:rPr>
            </w:pP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4CB24342" w14:textId="77777777" w:rsidR="00F524DA" w:rsidRPr="00141AD2" w:rsidRDefault="00F524DA" w:rsidP="00943324">
            <w:pPr>
              <w:spacing w:line="280" w:lineRule="exact"/>
              <w:rPr>
                <w:rFonts w:ascii="BIZ UD明朝 Medium" w:eastAsia="BIZ UD明朝 Medium" w:hAnsi="BIZ UD明朝 Medium" w:cs="ＭＳ Ｐゴシック"/>
                <w:kern w:val="0"/>
                <w:sz w:val="20"/>
                <w:szCs w:val="22"/>
              </w:rPr>
            </w:pPr>
            <w:r w:rsidRPr="00141AD2">
              <w:rPr>
                <w:rFonts w:ascii="BIZ UD明朝 Medium" w:eastAsia="BIZ UD明朝 Medium" w:hAnsi="BIZ UD明朝 Medium" w:cs="ＭＳ Ｐゴシック" w:hint="eastAsia"/>
                <w:kern w:val="0"/>
                <w:sz w:val="20"/>
                <w:szCs w:val="22"/>
              </w:rPr>
              <w:t>駅周辺のまちづくりの進捗に併せた新たな公共交通網・交通結節機能強化の検討</w:t>
            </w:r>
          </w:p>
        </w:tc>
      </w:tr>
      <w:tr w:rsidR="00F524DA" w:rsidRPr="00AF56C6" w14:paraId="12638E28" w14:textId="77777777" w:rsidTr="00943324">
        <w:trPr>
          <w:trHeight w:val="326"/>
        </w:trPr>
        <w:tc>
          <w:tcPr>
            <w:tcW w:w="2502"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2146BA7B" w14:textId="77777777" w:rsidR="00F524DA" w:rsidRPr="00AF56C6" w:rsidRDefault="00F524DA" w:rsidP="00943324">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0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16CCDF0" w14:textId="75540A5F" w:rsidR="00F524DA" w:rsidRPr="00141AD2" w:rsidRDefault="00F524DA" w:rsidP="0094332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03"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6252E14" w14:textId="12224C1F" w:rsidR="00F524DA" w:rsidRPr="00141AD2" w:rsidRDefault="00F524DA" w:rsidP="0094332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4B659074" w14:textId="77777777" w:rsidR="00F524DA" w:rsidRPr="00141AD2" w:rsidRDefault="00F524DA" w:rsidP="00943324">
            <w:pPr>
              <w:widowControl/>
              <w:ind w:firstLineChars="100" w:firstLine="203"/>
              <w:jc w:val="right"/>
              <w:rPr>
                <w:rFonts w:ascii="BIZ UD明朝 Medium" w:eastAsia="BIZ UD明朝 Medium" w:hAnsi="BIZ UD明朝 Medium" w:cs="ＭＳ Ｐゴシック"/>
                <w:kern w:val="0"/>
                <w:sz w:val="22"/>
                <w:szCs w:val="22"/>
              </w:rPr>
            </w:pPr>
          </w:p>
        </w:tc>
      </w:tr>
    </w:tbl>
    <w:p w14:paraId="474C1D97" w14:textId="77777777" w:rsidR="00141AD2" w:rsidRPr="00363955" w:rsidRDefault="00141AD2" w:rsidP="00141AD2">
      <w:pPr>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1134"/>
        <w:gridCol w:w="1281"/>
      </w:tblGrid>
      <w:tr w:rsidR="009C1CDF" w:rsidRPr="00AF56C6" w14:paraId="3113F821" w14:textId="77777777" w:rsidTr="00943324">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AC4D7F6" w14:textId="77777777" w:rsidR="009C1CDF" w:rsidRPr="00AF56C6" w:rsidRDefault="009C1CDF"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9DC9E5" w14:textId="77777777" w:rsidR="009C1CDF" w:rsidRPr="00AF56C6" w:rsidRDefault="009C1CDF" w:rsidP="00943324">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34</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1C56FB49" w14:textId="77777777" w:rsidR="009C1CDF" w:rsidRPr="00AF56C6" w:rsidRDefault="009C1CDF"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FF2CF9F" w14:textId="4C364335" w:rsidR="009C1CDF" w:rsidRPr="00AF56C6" w:rsidRDefault="009C1CDF" w:rsidP="0094332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121CCF">
              <w:rPr>
                <w:rFonts w:ascii="BIZ UD明朝 Medium" w:eastAsia="BIZ UD明朝 Medium" w:hAnsi="BIZ UD明朝 Medium" w:cs="ＭＳ Ｐゴシック" w:hint="eastAsia"/>
                <w:color w:val="000000" w:themeColor="text1"/>
                <w:kern w:val="0"/>
                <w:sz w:val="22"/>
                <w:szCs w:val="22"/>
              </w:rPr>
              <w:t>都市計画道路補助第249 号線の整備</w:t>
            </w:r>
          </w:p>
        </w:tc>
      </w:tr>
      <w:tr w:rsidR="009C1CDF" w:rsidRPr="00AF56C6" w14:paraId="35914E47" w14:textId="77777777" w:rsidTr="00943324">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622DD02" w14:textId="77777777" w:rsidR="009C1CDF" w:rsidRPr="00AF56C6" w:rsidRDefault="009C1CDF"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2857974" w14:textId="1512A4F8" w:rsidR="009C1CDF" w:rsidRPr="00AF56C6" w:rsidRDefault="009C1CDF" w:rsidP="0094332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121CCF">
              <w:rPr>
                <w:rFonts w:ascii="BIZ UD明朝 Medium" w:eastAsia="BIZ UD明朝 Medium" w:hAnsi="BIZ UD明朝 Medium" w:cs="ＭＳ Ｐゴシック" w:hint="eastAsia"/>
                <w:color w:val="000000" w:themeColor="text1"/>
                <w:kern w:val="0"/>
                <w:sz w:val="22"/>
                <w:szCs w:val="22"/>
              </w:rPr>
              <w:t>土木部 工事設計課</w:t>
            </w:r>
          </w:p>
        </w:tc>
      </w:tr>
      <w:tr w:rsidR="009C1CDF" w:rsidRPr="00AF56C6" w14:paraId="7CB6C7C8" w14:textId="77777777" w:rsidTr="00943324">
        <w:trPr>
          <w:trHeight w:val="1068"/>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2274CC4B" w14:textId="77777777" w:rsidR="009C1CDF" w:rsidRPr="00AF56C6" w:rsidRDefault="009C1CDF" w:rsidP="00943324">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75CE0C32" w14:textId="1D98362F" w:rsidR="009C1CDF" w:rsidRPr="00AF56C6" w:rsidRDefault="009C1CDF" w:rsidP="00943324">
            <w:pPr>
              <w:jc w:val="left"/>
              <w:rPr>
                <w:rFonts w:ascii="BIZ UD明朝 Medium" w:eastAsia="BIZ UD明朝 Medium" w:hAnsi="BIZ UD明朝 Medium" w:cs="ＭＳ Ｐゴシック"/>
                <w:color w:val="000000" w:themeColor="text1"/>
                <w:kern w:val="0"/>
                <w:sz w:val="22"/>
                <w:szCs w:val="22"/>
              </w:rPr>
            </w:pPr>
            <w:r w:rsidRPr="00121CCF">
              <w:rPr>
                <w:rFonts w:ascii="BIZ UD明朝 Medium" w:eastAsia="BIZ UD明朝 Medium" w:hAnsi="BIZ UD明朝 Medium" w:cs="ＭＳ Ｐゴシック" w:hint="eastAsia"/>
                <w:color w:val="000000" w:themeColor="text1"/>
                <w:kern w:val="0"/>
                <w:sz w:val="22"/>
                <w:szCs w:val="22"/>
              </w:rPr>
              <w:t>補助第</w:t>
            </w:r>
            <w:r>
              <w:rPr>
                <w:rFonts w:ascii="BIZ UD明朝 Medium" w:eastAsia="BIZ UD明朝 Medium" w:hAnsi="BIZ UD明朝 Medium" w:cs="ＭＳ Ｐゴシック" w:hint="eastAsia"/>
                <w:color w:val="000000" w:themeColor="text1"/>
                <w:kern w:val="0"/>
                <w:sz w:val="22"/>
                <w:szCs w:val="22"/>
              </w:rPr>
              <w:t>249</w:t>
            </w:r>
            <w:r w:rsidRPr="00121CCF">
              <w:rPr>
                <w:rFonts w:ascii="BIZ UD明朝 Medium" w:eastAsia="BIZ UD明朝 Medium" w:hAnsi="BIZ UD明朝 Medium" w:cs="ＭＳ Ｐゴシック" w:hint="eastAsia"/>
                <w:color w:val="000000" w:themeColor="text1"/>
                <w:kern w:val="0"/>
                <w:sz w:val="22"/>
                <w:szCs w:val="22"/>
              </w:rPr>
              <w:t>号線のうち、新大宮バイパス東側接続部分（約100ｍ）を整備し、地域の利便性向上や交通の円滑化を図ります。</w:t>
            </w:r>
          </w:p>
        </w:tc>
      </w:tr>
      <w:tr w:rsidR="009C1CDF" w:rsidRPr="00AF56C6" w14:paraId="4BC17CCD" w14:textId="77777777" w:rsidTr="00943324">
        <w:trPr>
          <w:trHeight w:val="680"/>
        </w:trPr>
        <w:tc>
          <w:tcPr>
            <w:tcW w:w="562" w:type="dxa"/>
            <w:gridSpan w:val="2"/>
            <w:vMerge/>
            <w:tcBorders>
              <w:left w:val="single" w:sz="4" w:space="0" w:color="auto"/>
              <w:right w:val="single" w:sz="4" w:space="0" w:color="auto"/>
            </w:tcBorders>
            <w:shd w:val="clear" w:color="auto" w:fill="DDD9C4"/>
            <w:noWrap/>
            <w:vAlign w:val="center"/>
          </w:tcPr>
          <w:p w14:paraId="0B1B39F9" w14:textId="77777777" w:rsidR="009C1CDF" w:rsidRPr="00AF56C6" w:rsidRDefault="009C1CDF"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2E8BB1BE" w14:textId="77777777" w:rsidR="009C1CDF" w:rsidRPr="00AF56C6" w:rsidRDefault="009C1CDF" w:rsidP="00943324">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402E86E9" w14:textId="1664D31A" w:rsidR="009C1CDF" w:rsidRPr="00AF56C6" w:rsidRDefault="009C1CDF" w:rsidP="00943324">
            <w:pPr>
              <w:spacing w:line="280" w:lineRule="exact"/>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幹線</w:t>
            </w:r>
            <w:r w:rsidRPr="00121CCF">
              <w:rPr>
                <w:rFonts w:ascii="BIZ UD明朝 Medium" w:eastAsia="BIZ UD明朝 Medium" w:hAnsi="BIZ UD明朝 Medium" w:cs="ＭＳ Ｐゴシック" w:hint="eastAsia"/>
                <w:color w:val="000000" w:themeColor="text1"/>
                <w:kern w:val="0"/>
                <w:sz w:val="22"/>
                <w:szCs w:val="22"/>
              </w:rPr>
              <w:t>街路の補助的役割と市街地の適正な構成など近隣生活圏を形成し、交通の安全性を確保します</w:t>
            </w:r>
            <w:r>
              <w:rPr>
                <w:rFonts w:ascii="BIZ UD明朝 Medium" w:eastAsia="BIZ UD明朝 Medium" w:hAnsi="BIZ UD明朝 Medium" w:cs="ＭＳ Ｐゴシック" w:hint="eastAsia"/>
                <w:color w:val="000000" w:themeColor="text1"/>
                <w:kern w:val="0"/>
                <w:sz w:val="22"/>
                <w:szCs w:val="22"/>
              </w:rPr>
              <w:t>。</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53FA7E06" w14:textId="77777777" w:rsidR="009C1CDF" w:rsidRPr="00AF56C6" w:rsidRDefault="009C1CDF" w:rsidP="00943324">
            <w:pPr>
              <w:jc w:val="left"/>
              <w:rPr>
                <w:rFonts w:ascii="BIZ UD明朝 Medium" w:eastAsia="BIZ UD明朝 Medium" w:hAnsi="BIZ UD明朝 Medium" w:cs="ＭＳ Ｐゴシック"/>
                <w:color w:val="000000" w:themeColor="text1"/>
                <w:kern w:val="0"/>
                <w:sz w:val="22"/>
                <w:szCs w:val="22"/>
              </w:rPr>
            </w:pPr>
            <w:r>
              <w:rPr>
                <w:noProof/>
              </w:rPr>
              <w:drawing>
                <wp:anchor distT="0" distB="0" distL="114300" distR="114300" simplePos="0" relativeHeight="252094464" behindDoc="0" locked="0" layoutInCell="1" allowOverlap="1" wp14:anchorId="10487A90" wp14:editId="4792900C">
                  <wp:simplePos x="0" y="0"/>
                  <wp:positionH relativeFrom="column">
                    <wp:posOffset>45720</wp:posOffset>
                  </wp:positionH>
                  <wp:positionV relativeFrom="paragraph">
                    <wp:posOffset>16510</wp:posOffset>
                  </wp:positionV>
                  <wp:extent cx="611505" cy="611505"/>
                  <wp:effectExtent l="0" t="0" r="0" b="0"/>
                  <wp:wrapNone/>
                  <wp:docPr id="55" name="図 55" descr="\\itfs02\fs02_shr01\Sosiki_1\01_政策企画課\30_ブランド・SDGs係\ＳＤＧｓ推進\14 【SDGsフォルダ】\★SDGsロゴデータ\11_住み続けられるまちづくりを.png"/>
                  <wp:cNvGraphicFramePr/>
                  <a:graphic xmlns:a="http://schemas.openxmlformats.org/drawingml/2006/main">
                    <a:graphicData uri="http://schemas.openxmlformats.org/drawingml/2006/picture">
                      <pic:pic xmlns:pic="http://schemas.openxmlformats.org/drawingml/2006/picture">
                        <pic:nvPicPr>
                          <pic:cNvPr id="1" name="図 1" descr="\\itfs02\fs02_shr01\Sosiki_1\01_政策企画課\30_ブランド・SDGs係\ＳＤＧｓ推進\14 【SDGsフォルダ】\★SDGsロゴデータ\11_住み続けられるまちづくりを.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1CDF" w:rsidRPr="00AF56C6" w14:paraId="31348E24" w14:textId="77777777" w:rsidTr="00943324">
        <w:trPr>
          <w:trHeight w:val="397"/>
        </w:trPr>
        <w:tc>
          <w:tcPr>
            <w:tcW w:w="562" w:type="dxa"/>
            <w:gridSpan w:val="2"/>
            <w:vMerge/>
            <w:tcBorders>
              <w:left w:val="single" w:sz="4" w:space="0" w:color="auto"/>
              <w:right w:val="single" w:sz="4" w:space="0" w:color="auto"/>
            </w:tcBorders>
            <w:shd w:val="clear" w:color="auto" w:fill="DDD9C4"/>
            <w:noWrap/>
            <w:vAlign w:val="center"/>
          </w:tcPr>
          <w:p w14:paraId="58DDAF65" w14:textId="77777777" w:rsidR="009C1CDF" w:rsidRPr="00AF56C6" w:rsidRDefault="009C1CDF"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4B9E973F" w14:textId="77777777" w:rsidR="009C1CDF" w:rsidRPr="00AF56C6" w:rsidRDefault="009C1CDF" w:rsidP="00943324">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1E1D38C3" w14:textId="77777777" w:rsidR="009C1CDF" w:rsidRPr="0021755D" w:rsidRDefault="009C1CDF" w:rsidP="00943324">
            <w:pPr>
              <w:jc w:val="left"/>
              <w:rPr>
                <w:rFonts w:ascii="BIZ UD明朝 Medium" w:eastAsia="BIZ UD明朝 Medium" w:hAnsi="BIZ UD明朝 Medium" w:cs="ＭＳ Ｐゴシック"/>
                <w:color w:val="000000" w:themeColor="text1"/>
                <w:kern w:val="0"/>
                <w:sz w:val="22"/>
                <w:szCs w:val="22"/>
              </w:rPr>
            </w:pPr>
            <w:r w:rsidRPr="00165891">
              <w:rPr>
                <w:rFonts w:ascii="BIZ UD明朝 Medium" w:eastAsia="BIZ UD明朝 Medium" w:hAnsi="BIZ UD明朝 Medium" w:cs="ＭＳ Ｐゴシック" w:hint="eastAsia"/>
                <w:color w:val="000000" w:themeColor="text1"/>
                <w:kern w:val="0"/>
                <w:sz w:val="22"/>
                <w:szCs w:val="22"/>
              </w:rPr>
              <w:t>利便性の高い都市計画道路の整備促進</w:t>
            </w:r>
          </w:p>
        </w:tc>
        <w:tc>
          <w:tcPr>
            <w:tcW w:w="1281" w:type="dxa"/>
            <w:vMerge/>
            <w:tcBorders>
              <w:left w:val="dotted" w:sz="4" w:space="0" w:color="auto"/>
              <w:right w:val="single" w:sz="4" w:space="0" w:color="auto"/>
            </w:tcBorders>
            <w:shd w:val="clear" w:color="auto" w:fill="auto"/>
            <w:vAlign w:val="center"/>
          </w:tcPr>
          <w:p w14:paraId="62174164" w14:textId="77777777" w:rsidR="009C1CDF" w:rsidRPr="00AF56C6" w:rsidRDefault="009C1CDF" w:rsidP="00943324">
            <w:pPr>
              <w:jc w:val="left"/>
              <w:rPr>
                <w:rFonts w:ascii="BIZ UD明朝 Medium" w:eastAsia="BIZ UD明朝 Medium" w:hAnsi="BIZ UD明朝 Medium" w:cs="ＭＳ Ｐゴシック"/>
                <w:color w:val="000000" w:themeColor="text1"/>
                <w:kern w:val="0"/>
                <w:sz w:val="22"/>
                <w:szCs w:val="22"/>
              </w:rPr>
            </w:pPr>
          </w:p>
        </w:tc>
      </w:tr>
      <w:tr w:rsidR="009C1CDF" w:rsidRPr="00AF56C6" w14:paraId="71863E21" w14:textId="77777777" w:rsidTr="00943324">
        <w:trPr>
          <w:trHeight w:val="397"/>
        </w:trPr>
        <w:tc>
          <w:tcPr>
            <w:tcW w:w="562" w:type="dxa"/>
            <w:gridSpan w:val="2"/>
            <w:vMerge/>
            <w:tcBorders>
              <w:left w:val="single" w:sz="4" w:space="0" w:color="auto"/>
              <w:right w:val="single" w:sz="4" w:space="0" w:color="auto"/>
            </w:tcBorders>
            <w:shd w:val="clear" w:color="auto" w:fill="DDD9C4"/>
            <w:noWrap/>
            <w:vAlign w:val="center"/>
          </w:tcPr>
          <w:p w14:paraId="483DDBBC" w14:textId="77777777" w:rsidR="009C1CDF" w:rsidRPr="00AF56C6" w:rsidRDefault="009C1CDF"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0823A147" w14:textId="77777777" w:rsidR="009C1CDF" w:rsidRPr="009C1CDF" w:rsidRDefault="009C1CDF" w:rsidP="00943324">
            <w:pPr>
              <w:jc w:val="center"/>
              <w:rPr>
                <w:rFonts w:ascii="BIZ UD明朝 Medium" w:eastAsia="BIZ UD明朝 Medium" w:hAnsi="BIZ UD明朝 Medium" w:cs="ＭＳ Ｐゴシック"/>
                <w:kern w:val="0"/>
                <w:sz w:val="22"/>
                <w:szCs w:val="22"/>
              </w:rPr>
            </w:pPr>
            <w:r w:rsidRPr="009C1CDF">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59EEDC6F" w14:textId="47EC6C86" w:rsidR="009C1CDF" w:rsidRPr="009C1CDF" w:rsidRDefault="009C1CDF" w:rsidP="00943324">
            <w:pPr>
              <w:jc w:val="left"/>
              <w:rPr>
                <w:rFonts w:ascii="BIZ UD明朝 Medium" w:eastAsia="BIZ UD明朝 Medium" w:hAnsi="BIZ UD明朝 Medium" w:cs="ＭＳ Ｐゴシック"/>
                <w:kern w:val="0"/>
                <w:sz w:val="22"/>
                <w:szCs w:val="22"/>
              </w:rPr>
            </w:pPr>
            <w:r w:rsidRPr="009C1CDF">
              <w:rPr>
                <w:rFonts w:ascii="BIZ UD明朝 Medium" w:eastAsia="BIZ UD明朝 Medium" w:hAnsi="BIZ UD明朝 Medium" w:cs="ＭＳ Ｐゴシック" w:hint="eastAsia"/>
                <w:kern w:val="0"/>
                <w:sz w:val="22"/>
                <w:szCs w:val="22"/>
              </w:rPr>
              <w:t>交通の円滑化、生活道路への通過交通車両の減少による周辺地域の安全性の向上、緊急車両の通行可</w:t>
            </w:r>
          </w:p>
        </w:tc>
        <w:tc>
          <w:tcPr>
            <w:tcW w:w="1281" w:type="dxa"/>
            <w:vMerge/>
            <w:tcBorders>
              <w:left w:val="dotted" w:sz="4" w:space="0" w:color="auto"/>
              <w:right w:val="single" w:sz="4" w:space="0" w:color="auto"/>
            </w:tcBorders>
            <w:shd w:val="clear" w:color="auto" w:fill="auto"/>
            <w:vAlign w:val="center"/>
          </w:tcPr>
          <w:p w14:paraId="3B8B7EA4" w14:textId="77777777" w:rsidR="009C1CDF" w:rsidRPr="009C1CDF" w:rsidRDefault="009C1CDF" w:rsidP="00943324">
            <w:pPr>
              <w:jc w:val="left"/>
              <w:rPr>
                <w:rFonts w:ascii="BIZ UD明朝 Medium" w:eastAsia="BIZ UD明朝 Medium" w:hAnsi="BIZ UD明朝 Medium" w:cs="ＭＳ Ｐゴシック"/>
                <w:kern w:val="0"/>
                <w:sz w:val="22"/>
                <w:szCs w:val="22"/>
              </w:rPr>
            </w:pPr>
          </w:p>
        </w:tc>
      </w:tr>
      <w:tr w:rsidR="009C1CDF" w:rsidRPr="00AF56C6" w14:paraId="1681D2E4" w14:textId="77777777" w:rsidTr="00943324">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460A6F0D" w14:textId="77777777" w:rsidR="009C1CDF" w:rsidRPr="009C1CDF" w:rsidRDefault="009C1CDF" w:rsidP="00943324">
            <w:pPr>
              <w:widowControl/>
              <w:jc w:val="center"/>
              <w:rPr>
                <w:rFonts w:ascii="BIZ UD明朝 Medium" w:eastAsia="BIZ UD明朝 Medium" w:hAnsi="BIZ UD明朝 Medium" w:cs="ＭＳ Ｐゴシック"/>
                <w:kern w:val="0"/>
                <w:sz w:val="22"/>
                <w:szCs w:val="22"/>
              </w:rPr>
            </w:pPr>
            <w:r w:rsidRPr="009C1CDF">
              <w:rPr>
                <w:rFonts w:ascii="BIZ UD明朝 Medium" w:eastAsia="BIZ UD明朝 Medium" w:hAnsi="BIZ UD明朝 Medium" w:cs="ＭＳ Ｐゴシック" w:hint="eastAsia"/>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19531154" w14:textId="1D69B34E" w:rsidR="009C1CDF" w:rsidRPr="009C1CDF" w:rsidRDefault="009C1CDF" w:rsidP="00943324">
            <w:pPr>
              <w:widowControl/>
              <w:jc w:val="center"/>
              <w:rPr>
                <w:rFonts w:ascii="BIZ UD明朝 Medium" w:eastAsia="BIZ UD明朝 Medium" w:hAnsi="BIZ UD明朝 Medium" w:cs="ＭＳ Ｐゴシック"/>
                <w:kern w:val="0"/>
                <w:sz w:val="22"/>
                <w:szCs w:val="22"/>
              </w:rPr>
            </w:pPr>
            <w:r w:rsidRPr="009C1CDF">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22CC818F" w14:textId="77777777" w:rsidR="009C1CDF" w:rsidRPr="009C1CDF" w:rsidRDefault="009C1CDF" w:rsidP="00943324">
            <w:pPr>
              <w:jc w:val="center"/>
              <w:rPr>
                <w:rFonts w:ascii="BIZ UD明朝 Medium" w:eastAsia="BIZ UD明朝 Medium" w:hAnsi="BIZ UD明朝 Medium"/>
                <w:kern w:val="0"/>
                <w:sz w:val="22"/>
                <w:szCs w:val="22"/>
              </w:rPr>
            </w:pPr>
            <w:r w:rsidRPr="009C1CDF">
              <w:rPr>
                <w:rFonts w:ascii="BIZ UD明朝 Medium" w:eastAsia="BIZ UD明朝 Medium" w:hAnsi="BIZ UD明朝 Medium" w:hint="eastAsia"/>
                <w:kern w:val="0"/>
                <w:sz w:val="22"/>
                <w:szCs w:val="22"/>
              </w:rPr>
              <w:t>令和８（2026）年度</w:t>
            </w:r>
          </w:p>
          <w:p w14:paraId="1A930DB7" w14:textId="77777777" w:rsidR="009C1CDF" w:rsidRPr="009C1CDF" w:rsidRDefault="009C1CDF" w:rsidP="00943324">
            <w:pPr>
              <w:jc w:val="center"/>
              <w:rPr>
                <w:rFonts w:ascii="BIZ UD明朝 Medium" w:eastAsia="BIZ UD明朝 Medium" w:hAnsi="BIZ UD明朝 Medium"/>
                <w:sz w:val="22"/>
                <w:szCs w:val="22"/>
              </w:rPr>
            </w:pPr>
            <w:r w:rsidRPr="009C1CDF">
              <w:rPr>
                <w:rFonts w:ascii="BIZ UD明朝 Medium" w:eastAsia="BIZ UD明朝 Medium" w:hAnsi="BIZ UD明朝 Medium" w:hint="eastAsia"/>
                <w:kern w:val="0"/>
                <w:sz w:val="22"/>
                <w:szCs w:val="22"/>
              </w:rPr>
              <w:t>以降の方向性</w:t>
            </w:r>
          </w:p>
        </w:tc>
      </w:tr>
      <w:tr w:rsidR="009C1CDF" w:rsidRPr="00AF56C6" w14:paraId="5210908C" w14:textId="77777777" w:rsidTr="00943324">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0D842B28" w14:textId="77777777" w:rsidR="009C1CDF" w:rsidRPr="009C1CDF" w:rsidRDefault="009C1CDF" w:rsidP="00943324">
            <w:pPr>
              <w:widowControl/>
              <w:jc w:val="center"/>
              <w:rPr>
                <w:rFonts w:ascii="BIZ UD明朝 Medium" w:eastAsia="BIZ UD明朝 Medium" w:hAnsi="BIZ UD明朝 Medium" w:cs="ＭＳ Ｐゴシック"/>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22784518" w14:textId="77777777" w:rsidR="009C1CDF" w:rsidRPr="009C1CDF" w:rsidRDefault="009C1CDF" w:rsidP="00943324">
            <w:pPr>
              <w:jc w:val="center"/>
              <w:rPr>
                <w:rFonts w:ascii="BIZ UD明朝 Medium" w:eastAsia="BIZ UD明朝 Medium" w:hAnsi="BIZ UD明朝 Medium"/>
                <w:sz w:val="22"/>
                <w:szCs w:val="22"/>
              </w:rPr>
            </w:pPr>
            <w:r w:rsidRPr="009C1CDF">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7AFF7FF5" w14:textId="77777777" w:rsidR="009C1CDF" w:rsidRPr="009C1CDF" w:rsidRDefault="009C1CDF" w:rsidP="00943324">
            <w:pPr>
              <w:jc w:val="center"/>
              <w:rPr>
                <w:rFonts w:ascii="BIZ UD明朝 Medium" w:eastAsia="BIZ UD明朝 Medium" w:hAnsi="BIZ UD明朝 Medium"/>
                <w:sz w:val="22"/>
                <w:szCs w:val="22"/>
              </w:rPr>
            </w:pPr>
            <w:r w:rsidRPr="009C1CDF">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36DCDCD4" w14:textId="77777777" w:rsidR="009C1CDF" w:rsidRPr="009C1CDF" w:rsidRDefault="009C1CDF" w:rsidP="00943324">
            <w:pPr>
              <w:jc w:val="center"/>
              <w:rPr>
                <w:rFonts w:ascii="BIZ UD明朝 Medium" w:eastAsia="BIZ UD明朝 Medium" w:hAnsi="BIZ UD明朝 Medium"/>
                <w:sz w:val="22"/>
                <w:szCs w:val="22"/>
              </w:rPr>
            </w:pPr>
          </w:p>
        </w:tc>
      </w:tr>
      <w:tr w:rsidR="009C1CDF" w:rsidRPr="00AF56C6" w14:paraId="0654F8AA" w14:textId="77777777" w:rsidTr="00943324">
        <w:trPr>
          <w:trHeight w:val="1424"/>
        </w:trPr>
        <w:tc>
          <w:tcPr>
            <w:tcW w:w="2329" w:type="dxa"/>
            <w:gridSpan w:val="5"/>
            <w:tcBorders>
              <w:top w:val="single" w:sz="4" w:space="0" w:color="auto"/>
              <w:left w:val="single" w:sz="4" w:space="0" w:color="auto"/>
              <w:right w:val="single" w:sz="4" w:space="0" w:color="auto"/>
            </w:tcBorders>
            <w:shd w:val="clear" w:color="auto" w:fill="auto"/>
            <w:noWrap/>
            <w:hideMark/>
          </w:tcPr>
          <w:p w14:paraId="60863B66" w14:textId="77777777" w:rsidR="009C1CDF" w:rsidRPr="009C1CDF" w:rsidRDefault="009C1CDF" w:rsidP="00943324">
            <w:pPr>
              <w:widowControl/>
              <w:spacing w:line="280" w:lineRule="exact"/>
              <w:rPr>
                <w:rFonts w:ascii="BIZ UD明朝 Medium" w:eastAsia="BIZ UD明朝 Medium" w:hAnsi="BIZ UD明朝 Medium" w:cs="ＭＳ Ｐゴシック"/>
                <w:kern w:val="0"/>
                <w:sz w:val="22"/>
                <w:szCs w:val="22"/>
              </w:rPr>
            </w:pPr>
            <w:r w:rsidRPr="009C1CDF">
              <w:rPr>
                <w:rFonts w:ascii="BIZ UD明朝 Medium" w:eastAsia="BIZ UD明朝 Medium" w:hAnsi="BIZ UD明朝 Medium" w:cs="ＭＳ Ｐゴシック" w:hint="eastAsia"/>
                <w:kern w:val="0"/>
                <w:sz w:val="22"/>
                <w:szCs w:val="22"/>
              </w:rPr>
              <w:t>用地取得・買戻し等</w:t>
            </w:r>
          </w:p>
          <w:p w14:paraId="18A1B184" w14:textId="77777777" w:rsidR="009C1CDF" w:rsidRPr="009C1CDF" w:rsidRDefault="009C1CDF" w:rsidP="00943324">
            <w:pPr>
              <w:widowControl/>
              <w:spacing w:line="280" w:lineRule="exact"/>
              <w:rPr>
                <w:rFonts w:ascii="BIZ UD明朝 Medium" w:eastAsia="BIZ UD明朝 Medium" w:hAnsi="BIZ UD明朝 Medium" w:cs="ＭＳ Ｐゴシック"/>
                <w:kern w:val="0"/>
                <w:sz w:val="22"/>
                <w:szCs w:val="22"/>
              </w:rPr>
            </w:pPr>
            <w:r w:rsidRPr="009C1CDF">
              <w:rPr>
                <w:rFonts w:ascii="BIZ UD明朝 Medium" w:eastAsia="BIZ UD明朝 Medium" w:hAnsi="BIZ UD明朝 Medium" w:cs="ＭＳ Ｐゴシック" w:hint="eastAsia"/>
                <w:kern w:val="0"/>
                <w:sz w:val="22"/>
                <w:szCs w:val="22"/>
              </w:rPr>
              <w:t>設計・工事</w:t>
            </w:r>
          </w:p>
        </w:tc>
        <w:tc>
          <w:tcPr>
            <w:tcW w:w="2589" w:type="dxa"/>
            <w:gridSpan w:val="2"/>
            <w:tcBorders>
              <w:top w:val="single" w:sz="4" w:space="0" w:color="auto"/>
              <w:left w:val="single" w:sz="4" w:space="0" w:color="auto"/>
              <w:right w:val="single" w:sz="4" w:space="0" w:color="auto"/>
            </w:tcBorders>
            <w:shd w:val="clear" w:color="auto" w:fill="auto"/>
            <w:noWrap/>
          </w:tcPr>
          <w:p w14:paraId="76DB32A3" w14:textId="3CC7680B" w:rsidR="009C1CDF" w:rsidRPr="009C1CDF" w:rsidRDefault="007534ED" w:rsidP="00943324">
            <w:pPr>
              <w:widowControl/>
              <w:spacing w:line="280" w:lineRule="exac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68192" behindDoc="0" locked="0" layoutInCell="1" allowOverlap="1" wp14:anchorId="56B1FE56" wp14:editId="41FB17E0">
                      <wp:simplePos x="0" y="0"/>
                      <wp:positionH relativeFrom="column">
                        <wp:posOffset>-9525</wp:posOffset>
                      </wp:positionH>
                      <wp:positionV relativeFrom="paragraph">
                        <wp:posOffset>32385</wp:posOffset>
                      </wp:positionV>
                      <wp:extent cx="3192780" cy="1257300"/>
                      <wp:effectExtent l="0" t="0" r="26670" b="1905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1257300"/>
                              </a:xfrm>
                              <a:prstGeom prst="rect">
                                <a:avLst/>
                              </a:prstGeom>
                              <a:solidFill>
                                <a:srgbClr val="FFFFFF"/>
                              </a:solidFill>
                              <a:ln w="9525">
                                <a:solidFill>
                                  <a:srgbClr val="000000"/>
                                </a:solidFill>
                                <a:miter lim="800000"/>
                                <a:headEnd/>
                                <a:tailEnd/>
                              </a:ln>
                            </wps:spPr>
                            <wps:txbx>
                              <w:txbxContent>
                                <w:p w14:paraId="22E24530" w14:textId="77777777" w:rsidR="003B68AA" w:rsidRPr="0086476F" w:rsidRDefault="003B68AA" w:rsidP="00781F19">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B1FE56" id="_x0000_s1109" type="#_x0000_t202" style="position:absolute;left:0;text-align:left;margin-left:-.75pt;margin-top:2.55pt;width:251.4pt;height:99pt;z-index:25216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">
                      <v:textbox>
                        <w:txbxContent>
                          <w:p w14:paraId="22E24530" w14:textId="77777777" w:rsidR="003B68AA" w:rsidRPr="0086476F" w:rsidRDefault="003B68AA" w:rsidP="00781F19">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590" w:type="dxa"/>
            <w:tcBorders>
              <w:top w:val="single" w:sz="4" w:space="0" w:color="auto"/>
              <w:left w:val="single" w:sz="4" w:space="0" w:color="auto"/>
              <w:right w:val="single" w:sz="4" w:space="0" w:color="auto"/>
            </w:tcBorders>
            <w:shd w:val="clear" w:color="auto" w:fill="auto"/>
            <w:noWrap/>
          </w:tcPr>
          <w:p w14:paraId="5232935F" w14:textId="64521A4A" w:rsidR="009C1CDF" w:rsidRPr="009C1CDF" w:rsidRDefault="009C1CDF" w:rsidP="00943324">
            <w:pPr>
              <w:widowControl/>
              <w:spacing w:line="280" w:lineRule="exact"/>
              <w:rPr>
                <w:rFonts w:ascii="BIZ UD明朝 Medium" w:eastAsia="BIZ UD明朝 Medium" w:hAnsi="BIZ UD明朝 Medium" w:cs="ＭＳ Ｐゴシック"/>
                <w:kern w:val="0"/>
                <w:sz w:val="22"/>
                <w:szCs w:val="22"/>
              </w:rPr>
            </w:pP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794C7C99" w14:textId="77777777" w:rsidR="009C1CDF" w:rsidRPr="009C1CDF" w:rsidRDefault="009C1CDF" w:rsidP="00943324">
            <w:pPr>
              <w:spacing w:line="280" w:lineRule="exact"/>
              <w:rPr>
                <w:rFonts w:ascii="BIZ UD明朝 Medium" w:eastAsia="BIZ UD明朝 Medium" w:hAnsi="BIZ UD明朝 Medium" w:cs="ＭＳ Ｐゴシック"/>
                <w:kern w:val="0"/>
                <w:sz w:val="22"/>
                <w:szCs w:val="22"/>
              </w:rPr>
            </w:pPr>
            <w:r w:rsidRPr="009C1CDF">
              <w:rPr>
                <w:rFonts w:ascii="BIZ UD明朝 Medium" w:eastAsia="BIZ UD明朝 Medium" w:hAnsi="BIZ UD明朝 Medium" w:cs="ＭＳ Ｐゴシック" w:hint="eastAsia"/>
                <w:kern w:val="0"/>
                <w:sz w:val="22"/>
                <w:szCs w:val="22"/>
              </w:rPr>
              <w:t>供用開始</w:t>
            </w:r>
          </w:p>
        </w:tc>
      </w:tr>
      <w:tr w:rsidR="009C1CDF" w:rsidRPr="00AF56C6" w14:paraId="3316E47E" w14:textId="77777777" w:rsidTr="00943324">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04D447A3" w14:textId="77777777" w:rsidR="009C1CDF" w:rsidRPr="00AF56C6" w:rsidRDefault="009C1CDF" w:rsidP="00943324">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ECCDC54" w14:textId="7B780F3C" w:rsidR="009C1CDF" w:rsidRPr="00141AD2" w:rsidRDefault="009C1CDF" w:rsidP="0094332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42D717B" w14:textId="50138044" w:rsidR="009C1CDF" w:rsidRPr="00141AD2" w:rsidRDefault="009C1CDF" w:rsidP="0094332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0E677C44" w14:textId="77777777" w:rsidR="009C1CDF" w:rsidRPr="00AF56C6" w:rsidRDefault="009C1CDF" w:rsidP="00943324">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4E17FB27" w14:textId="3790D536" w:rsidR="00141AD2" w:rsidRDefault="00141AD2" w:rsidP="00141AD2">
      <w:pPr>
        <w:rPr>
          <w:rFonts w:asciiTheme="majorEastAsia" w:eastAsiaTheme="majorEastAsia" w:hAnsiTheme="majorEastAsia"/>
        </w:rPr>
      </w:pPr>
    </w:p>
    <w:p w14:paraId="30FEA0AC" w14:textId="77777777" w:rsidR="00141AD2" w:rsidRDefault="00141AD2" w:rsidP="00141AD2">
      <w:pPr>
        <w:spacing w:line="200" w:lineRule="exact"/>
        <w:rPr>
          <w:rFonts w:asciiTheme="majorEastAsia" w:eastAsiaTheme="majorEastAsia" w:hAnsiTheme="majorEastAsia"/>
        </w:rPr>
      </w:pPr>
    </w:p>
    <w:p w14:paraId="3366BDED" w14:textId="77777777" w:rsidR="00141AD2" w:rsidRDefault="00141AD2" w:rsidP="00141AD2">
      <w:pPr>
        <w:widowControl/>
        <w:rPr>
          <w:rFonts w:asciiTheme="majorEastAsia" w:eastAsiaTheme="majorEastAsia" w:hAnsiTheme="majorEastAsia"/>
        </w:rPr>
      </w:pPr>
      <w:r>
        <w:rPr>
          <w:rFonts w:asciiTheme="majorEastAsia" w:eastAsiaTheme="majorEastAsia" w:hAnsiTheme="majorEastAsia"/>
        </w:rPr>
        <w:br w:type="page"/>
      </w:r>
    </w:p>
    <w:p w14:paraId="079105F7" w14:textId="0EA6C014" w:rsidR="00141AD2" w:rsidRPr="005B5021" w:rsidRDefault="00141AD2" w:rsidP="00141AD2">
      <w:pPr>
        <w:spacing w:line="20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1134"/>
        <w:gridCol w:w="1281"/>
      </w:tblGrid>
      <w:tr w:rsidR="00973706" w:rsidRPr="00056C03" w14:paraId="7EAB90E6" w14:textId="77777777" w:rsidTr="00943324">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963B10A" w14:textId="77777777" w:rsidR="00973706" w:rsidRPr="00056C03" w:rsidRDefault="00973706" w:rsidP="00943324">
            <w:pPr>
              <w:widowControl/>
              <w:jc w:val="center"/>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8B9F6D" w14:textId="77777777" w:rsidR="00973706" w:rsidRPr="00056C03" w:rsidRDefault="00973706" w:rsidP="00943324">
            <w:pPr>
              <w:widowControl/>
              <w:jc w:val="center"/>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0</w:t>
            </w:r>
            <w:r w:rsidRPr="00056C03">
              <w:rPr>
                <w:rFonts w:ascii="BIZ UD明朝 Medium" w:eastAsia="BIZ UD明朝 Medium" w:hAnsi="BIZ UD明朝 Medium" w:cs="ＭＳ Ｐゴシック"/>
                <w:kern w:val="0"/>
                <w:sz w:val="22"/>
                <w:szCs w:val="22"/>
              </w:rPr>
              <w:t>35</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67700DC9" w14:textId="77777777" w:rsidR="00973706" w:rsidRPr="00056C03" w:rsidRDefault="00973706" w:rsidP="00943324">
            <w:pPr>
              <w:widowControl/>
              <w:jc w:val="center"/>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0CDB528" w14:textId="77777777" w:rsidR="00973706" w:rsidRPr="00056C03" w:rsidRDefault="00973706" w:rsidP="00943324">
            <w:pPr>
              <w:widowControl/>
              <w:jc w:val="left"/>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 xml:space="preserve">　橋りょう長寿命化の推進</w:t>
            </w:r>
          </w:p>
        </w:tc>
      </w:tr>
      <w:tr w:rsidR="00973706" w:rsidRPr="00056C03" w14:paraId="47F9EB6A" w14:textId="77777777" w:rsidTr="00943324">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6E2D1CD" w14:textId="77777777" w:rsidR="00973706" w:rsidRPr="00056C03" w:rsidRDefault="00973706" w:rsidP="00943324">
            <w:pPr>
              <w:widowControl/>
              <w:jc w:val="center"/>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6975DE6" w14:textId="77777777" w:rsidR="00973706" w:rsidRPr="00056C03" w:rsidRDefault="00973706" w:rsidP="00943324">
            <w:pPr>
              <w:widowControl/>
              <w:jc w:val="left"/>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 xml:space="preserve">　土木部 工事設計課、土木計画・交通安全課</w:t>
            </w:r>
          </w:p>
        </w:tc>
      </w:tr>
      <w:tr w:rsidR="00973706" w:rsidRPr="00056C03" w14:paraId="0C053871" w14:textId="77777777" w:rsidTr="00943324">
        <w:trPr>
          <w:trHeight w:val="938"/>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59C91773" w14:textId="77777777" w:rsidR="00973706" w:rsidRPr="00056C03" w:rsidRDefault="00973706" w:rsidP="00943324">
            <w:pPr>
              <w:widowControl/>
              <w:ind w:left="113" w:right="113"/>
              <w:jc w:val="center"/>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12957DBB" w14:textId="77777777" w:rsidR="00973706" w:rsidRPr="00056C03" w:rsidRDefault="00973706" w:rsidP="00943324">
            <w:pPr>
              <w:jc w:val="left"/>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板橋区が管理する橋りょう73橋について、橋りょう長寿命化修繕計画に基づき、塗装・補修等を計画的に進めます。</w:t>
            </w:r>
          </w:p>
        </w:tc>
      </w:tr>
      <w:tr w:rsidR="00973706" w:rsidRPr="00056C03" w14:paraId="75368272" w14:textId="77777777" w:rsidTr="00943324">
        <w:trPr>
          <w:trHeight w:val="688"/>
        </w:trPr>
        <w:tc>
          <w:tcPr>
            <w:tcW w:w="562" w:type="dxa"/>
            <w:gridSpan w:val="2"/>
            <w:vMerge/>
            <w:tcBorders>
              <w:left w:val="single" w:sz="4" w:space="0" w:color="auto"/>
              <w:right w:val="single" w:sz="4" w:space="0" w:color="auto"/>
            </w:tcBorders>
            <w:shd w:val="clear" w:color="auto" w:fill="DDD9C4"/>
            <w:noWrap/>
            <w:vAlign w:val="center"/>
          </w:tcPr>
          <w:p w14:paraId="3F5301CC" w14:textId="77777777" w:rsidR="00973706" w:rsidRPr="00056C03" w:rsidRDefault="00973706" w:rsidP="00943324">
            <w:pPr>
              <w:widowControl/>
              <w:jc w:val="left"/>
              <w:rPr>
                <w:rFonts w:ascii="BIZ UD明朝 Medium" w:eastAsia="BIZ UD明朝 Medium" w:hAnsi="BIZ UD明朝 Medium" w:cs="ＭＳ Ｐゴシック"/>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6E78B22B" w14:textId="77777777" w:rsidR="00973706" w:rsidRPr="00056C03" w:rsidRDefault="00973706" w:rsidP="00943324">
            <w:pPr>
              <w:jc w:val="left"/>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ＳＤＧｓの視点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27580B44" w14:textId="77777777" w:rsidR="00973706" w:rsidRPr="00056C03" w:rsidRDefault="00973706" w:rsidP="00943324">
            <w:pPr>
              <w:spacing w:line="280" w:lineRule="exact"/>
              <w:jc w:val="left"/>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橋りょうを良好な状態に保ち、歩行者や車両の安全な通行を確保します。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77B4FC0D" w14:textId="77777777" w:rsidR="00973706" w:rsidRPr="00056C03" w:rsidRDefault="00973706" w:rsidP="00943324">
            <w:pPr>
              <w:jc w:val="left"/>
              <w:rPr>
                <w:rFonts w:ascii="BIZ UD明朝 Medium" w:eastAsia="BIZ UD明朝 Medium" w:hAnsi="BIZ UD明朝 Medium" w:cs="ＭＳ Ｐゴシック"/>
                <w:kern w:val="0"/>
                <w:sz w:val="22"/>
                <w:szCs w:val="22"/>
              </w:rPr>
            </w:pPr>
            <w:r w:rsidRPr="00056C03">
              <w:rPr>
                <w:noProof/>
              </w:rPr>
              <w:drawing>
                <wp:anchor distT="0" distB="0" distL="114300" distR="114300" simplePos="0" relativeHeight="252096512" behindDoc="0" locked="0" layoutInCell="1" allowOverlap="1" wp14:anchorId="46DC4825" wp14:editId="0BC889FD">
                  <wp:simplePos x="0" y="0"/>
                  <wp:positionH relativeFrom="column">
                    <wp:posOffset>45720</wp:posOffset>
                  </wp:positionH>
                  <wp:positionV relativeFrom="paragraph">
                    <wp:posOffset>20955</wp:posOffset>
                  </wp:positionV>
                  <wp:extent cx="611505" cy="611505"/>
                  <wp:effectExtent l="0" t="0" r="0" b="0"/>
                  <wp:wrapNone/>
                  <wp:docPr id="82" name="図 82" descr="\\itfs02\fs02_shr01\Sosiki_1\01_政策企画課\30_ブランド・SDGs係\ＳＤＧｓ推進\14 【SDGsフォルダ】\★SDGsロゴデータ\11_住み続けられるまちづくりを.png"/>
                  <wp:cNvGraphicFramePr/>
                  <a:graphic xmlns:a="http://schemas.openxmlformats.org/drawingml/2006/main">
                    <a:graphicData uri="http://schemas.openxmlformats.org/drawingml/2006/picture">
                      <pic:pic xmlns:pic="http://schemas.openxmlformats.org/drawingml/2006/picture">
                        <pic:nvPicPr>
                          <pic:cNvPr id="1" name="図 1" descr="\\itfs02\fs02_shr01\Sosiki_1\01_政策企画課\30_ブランド・SDGs係\ＳＤＧｓ推進\14 【SDGsフォルダ】\★SDGsロゴデータ\11_住み続けられるまちづくりを.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3706" w:rsidRPr="00056C03" w14:paraId="336FC9F6" w14:textId="77777777" w:rsidTr="00943324">
        <w:trPr>
          <w:trHeight w:val="397"/>
        </w:trPr>
        <w:tc>
          <w:tcPr>
            <w:tcW w:w="562" w:type="dxa"/>
            <w:gridSpan w:val="2"/>
            <w:vMerge/>
            <w:tcBorders>
              <w:left w:val="single" w:sz="4" w:space="0" w:color="auto"/>
              <w:right w:val="single" w:sz="4" w:space="0" w:color="auto"/>
            </w:tcBorders>
            <w:shd w:val="clear" w:color="auto" w:fill="DDD9C4"/>
            <w:noWrap/>
            <w:vAlign w:val="center"/>
          </w:tcPr>
          <w:p w14:paraId="473735D7" w14:textId="77777777" w:rsidR="00973706" w:rsidRPr="00056C03" w:rsidRDefault="00973706" w:rsidP="00943324">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2C195EA3" w14:textId="77777777" w:rsidR="00973706" w:rsidRPr="00056C03" w:rsidRDefault="00973706" w:rsidP="00943324">
            <w:pPr>
              <w:jc w:val="center"/>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64504B69" w14:textId="77777777" w:rsidR="00973706" w:rsidRPr="00056C03" w:rsidRDefault="00973706" w:rsidP="00943324">
            <w:pPr>
              <w:jc w:val="left"/>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区道・橋りょう等の安全で快適な環境の確保</w:t>
            </w:r>
          </w:p>
        </w:tc>
        <w:tc>
          <w:tcPr>
            <w:tcW w:w="1281" w:type="dxa"/>
            <w:vMerge/>
            <w:tcBorders>
              <w:left w:val="dotted" w:sz="4" w:space="0" w:color="auto"/>
              <w:right w:val="single" w:sz="4" w:space="0" w:color="auto"/>
            </w:tcBorders>
            <w:shd w:val="clear" w:color="auto" w:fill="auto"/>
            <w:vAlign w:val="center"/>
          </w:tcPr>
          <w:p w14:paraId="7769DDD2" w14:textId="77777777" w:rsidR="00973706" w:rsidRPr="00056C03" w:rsidRDefault="00973706" w:rsidP="00943324">
            <w:pPr>
              <w:jc w:val="left"/>
              <w:rPr>
                <w:rFonts w:ascii="BIZ UD明朝 Medium" w:eastAsia="BIZ UD明朝 Medium" w:hAnsi="BIZ UD明朝 Medium" w:cs="ＭＳ Ｐゴシック"/>
                <w:kern w:val="0"/>
                <w:sz w:val="22"/>
                <w:szCs w:val="22"/>
              </w:rPr>
            </w:pPr>
          </w:p>
        </w:tc>
      </w:tr>
      <w:tr w:rsidR="00973706" w:rsidRPr="00056C03" w14:paraId="04B22716" w14:textId="77777777" w:rsidTr="00943324">
        <w:trPr>
          <w:trHeight w:val="397"/>
        </w:trPr>
        <w:tc>
          <w:tcPr>
            <w:tcW w:w="562" w:type="dxa"/>
            <w:gridSpan w:val="2"/>
            <w:vMerge/>
            <w:tcBorders>
              <w:left w:val="single" w:sz="4" w:space="0" w:color="auto"/>
              <w:right w:val="single" w:sz="4" w:space="0" w:color="auto"/>
            </w:tcBorders>
            <w:shd w:val="clear" w:color="auto" w:fill="DDD9C4"/>
            <w:noWrap/>
            <w:vAlign w:val="center"/>
          </w:tcPr>
          <w:p w14:paraId="62A3A1D4" w14:textId="77777777" w:rsidR="00973706" w:rsidRPr="00056C03" w:rsidRDefault="00973706" w:rsidP="00943324">
            <w:pPr>
              <w:widowControl/>
              <w:jc w:val="left"/>
              <w:rPr>
                <w:rFonts w:ascii="BIZ UD明朝 Medium" w:eastAsia="BIZ UD明朝 Medium" w:hAnsi="BIZ UD明朝 Medium" w:cs="ＭＳ Ｐゴシック"/>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3A843C73" w14:textId="77777777" w:rsidR="00973706" w:rsidRPr="00056C03" w:rsidRDefault="00973706" w:rsidP="00943324">
            <w:pPr>
              <w:jc w:val="center"/>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7E0FD9F8" w14:textId="77777777" w:rsidR="00973706" w:rsidRPr="00056C03" w:rsidRDefault="00973706" w:rsidP="00943324">
            <w:pPr>
              <w:jc w:val="left"/>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安全で快適な道路交通網の確保、ライフサイクルコスト縮減</w:t>
            </w:r>
          </w:p>
        </w:tc>
        <w:tc>
          <w:tcPr>
            <w:tcW w:w="1281" w:type="dxa"/>
            <w:vMerge/>
            <w:tcBorders>
              <w:left w:val="dotted" w:sz="4" w:space="0" w:color="auto"/>
              <w:right w:val="single" w:sz="4" w:space="0" w:color="auto"/>
            </w:tcBorders>
            <w:shd w:val="clear" w:color="auto" w:fill="auto"/>
            <w:vAlign w:val="center"/>
          </w:tcPr>
          <w:p w14:paraId="412A0943" w14:textId="77777777" w:rsidR="00973706" w:rsidRPr="00056C03" w:rsidRDefault="00973706" w:rsidP="00943324">
            <w:pPr>
              <w:jc w:val="left"/>
              <w:rPr>
                <w:rFonts w:ascii="BIZ UD明朝 Medium" w:eastAsia="BIZ UD明朝 Medium" w:hAnsi="BIZ UD明朝 Medium" w:cs="ＭＳ Ｐゴシック"/>
                <w:kern w:val="0"/>
                <w:sz w:val="22"/>
                <w:szCs w:val="22"/>
              </w:rPr>
            </w:pPr>
          </w:p>
        </w:tc>
      </w:tr>
      <w:tr w:rsidR="00973706" w:rsidRPr="00056C03" w14:paraId="4C9E8B36" w14:textId="77777777" w:rsidTr="00943324">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41921F01" w14:textId="77777777" w:rsidR="00973706" w:rsidRPr="00056C03" w:rsidRDefault="00973706" w:rsidP="00943324">
            <w:pPr>
              <w:widowControl/>
              <w:jc w:val="center"/>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1DBC430E" w14:textId="77777777" w:rsidR="00973706" w:rsidRPr="00056C03" w:rsidRDefault="00973706" w:rsidP="00943324">
            <w:pPr>
              <w:widowControl/>
              <w:jc w:val="center"/>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5A6533D2" w14:textId="77777777" w:rsidR="00973706" w:rsidRPr="00056C03" w:rsidRDefault="00973706" w:rsidP="00943324">
            <w:pPr>
              <w:jc w:val="center"/>
              <w:rPr>
                <w:rFonts w:ascii="BIZ UD明朝 Medium" w:eastAsia="BIZ UD明朝 Medium" w:hAnsi="BIZ UD明朝 Medium"/>
                <w:kern w:val="0"/>
                <w:sz w:val="22"/>
                <w:szCs w:val="22"/>
              </w:rPr>
            </w:pPr>
            <w:r w:rsidRPr="00056C03">
              <w:rPr>
                <w:rFonts w:ascii="BIZ UD明朝 Medium" w:eastAsia="BIZ UD明朝 Medium" w:hAnsi="BIZ UD明朝 Medium" w:hint="eastAsia"/>
                <w:kern w:val="0"/>
                <w:sz w:val="22"/>
                <w:szCs w:val="22"/>
              </w:rPr>
              <w:t>令和８（2026）年度</w:t>
            </w:r>
          </w:p>
          <w:p w14:paraId="7781E0EB" w14:textId="77777777" w:rsidR="00973706" w:rsidRPr="00056C03" w:rsidRDefault="00973706" w:rsidP="00943324">
            <w:pPr>
              <w:jc w:val="center"/>
              <w:rPr>
                <w:rFonts w:ascii="BIZ UD明朝 Medium" w:eastAsia="BIZ UD明朝 Medium" w:hAnsi="BIZ UD明朝 Medium"/>
                <w:sz w:val="22"/>
                <w:szCs w:val="22"/>
              </w:rPr>
            </w:pPr>
            <w:r w:rsidRPr="00056C03">
              <w:rPr>
                <w:rFonts w:ascii="BIZ UD明朝 Medium" w:eastAsia="BIZ UD明朝 Medium" w:hAnsi="BIZ UD明朝 Medium" w:hint="eastAsia"/>
                <w:kern w:val="0"/>
                <w:sz w:val="22"/>
                <w:szCs w:val="22"/>
              </w:rPr>
              <w:t>以降の方向性</w:t>
            </w:r>
          </w:p>
        </w:tc>
      </w:tr>
      <w:tr w:rsidR="00973706" w:rsidRPr="00056C03" w14:paraId="5C507EEC" w14:textId="77777777" w:rsidTr="00943324">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794F698F" w14:textId="77777777" w:rsidR="00973706" w:rsidRPr="00056C03" w:rsidRDefault="00973706" w:rsidP="00943324">
            <w:pPr>
              <w:widowControl/>
              <w:jc w:val="center"/>
              <w:rPr>
                <w:rFonts w:ascii="BIZ UD明朝 Medium" w:eastAsia="BIZ UD明朝 Medium" w:hAnsi="BIZ UD明朝 Medium" w:cs="ＭＳ Ｐゴシック"/>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76919612" w14:textId="77777777" w:rsidR="00973706" w:rsidRPr="00056C03" w:rsidRDefault="00973706" w:rsidP="00943324">
            <w:pPr>
              <w:jc w:val="center"/>
              <w:rPr>
                <w:rFonts w:ascii="BIZ UD明朝 Medium" w:eastAsia="BIZ UD明朝 Medium" w:hAnsi="BIZ UD明朝 Medium"/>
                <w:sz w:val="22"/>
                <w:szCs w:val="22"/>
              </w:rPr>
            </w:pPr>
            <w:r w:rsidRPr="00056C03">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4A372BF2" w14:textId="77777777" w:rsidR="00973706" w:rsidRPr="00056C03" w:rsidRDefault="00973706" w:rsidP="00943324">
            <w:pPr>
              <w:jc w:val="center"/>
              <w:rPr>
                <w:rFonts w:ascii="BIZ UD明朝 Medium" w:eastAsia="BIZ UD明朝 Medium" w:hAnsi="BIZ UD明朝 Medium"/>
                <w:sz w:val="22"/>
                <w:szCs w:val="22"/>
              </w:rPr>
            </w:pPr>
            <w:r w:rsidRPr="00056C03">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419DC30C" w14:textId="77777777" w:rsidR="00973706" w:rsidRPr="00056C03" w:rsidRDefault="00973706" w:rsidP="00943324">
            <w:pPr>
              <w:jc w:val="center"/>
              <w:rPr>
                <w:rFonts w:ascii="BIZ UD明朝 Medium" w:eastAsia="BIZ UD明朝 Medium" w:hAnsi="BIZ UD明朝 Medium"/>
                <w:sz w:val="22"/>
                <w:szCs w:val="22"/>
              </w:rPr>
            </w:pPr>
          </w:p>
        </w:tc>
      </w:tr>
      <w:tr w:rsidR="00973706" w:rsidRPr="00056C03" w14:paraId="178CD13B" w14:textId="77777777" w:rsidTr="00943324">
        <w:trPr>
          <w:trHeight w:val="1825"/>
        </w:trPr>
        <w:tc>
          <w:tcPr>
            <w:tcW w:w="2329" w:type="dxa"/>
            <w:gridSpan w:val="5"/>
            <w:tcBorders>
              <w:top w:val="single" w:sz="4" w:space="0" w:color="auto"/>
              <w:left w:val="single" w:sz="4" w:space="0" w:color="auto"/>
              <w:right w:val="single" w:sz="4" w:space="0" w:color="auto"/>
            </w:tcBorders>
            <w:shd w:val="clear" w:color="auto" w:fill="auto"/>
            <w:noWrap/>
            <w:hideMark/>
          </w:tcPr>
          <w:p w14:paraId="1721FC3A" w14:textId="77777777" w:rsidR="00973706" w:rsidRPr="00056C03" w:rsidRDefault="00973706" w:rsidP="00943324">
            <w:pPr>
              <w:widowControl/>
              <w:spacing w:line="280" w:lineRule="exact"/>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設計　　１０橋</w:t>
            </w:r>
          </w:p>
          <w:p w14:paraId="0DD60468" w14:textId="77777777" w:rsidR="00973706" w:rsidRPr="00056C03" w:rsidRDefault="00973706" w:rsidP="00943324">
            <w:pPr>
              <w:widowControl/>
              <w:spacing w:line="280" w:lineRule="exact"/>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塗装　　　２橋</w:t>
            </w:r>
          </w:p>
          <w:p w14:paraId="6673BA42" w14:textId="77777777" w:rsidR="00973706" w:rsidRPr="00056C03" w:rsidRDefault="00973706" w:rsidP="00943324">
            <w:pPr>
              <w:widowControl/>
              <w:spacing w:line="280" w:lineRule="exact"/>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橋面防水　５橋</w:t>
            </w:r>
          </w:p>
          <w:p w14:paraId="00BD63D3" w14:textId="77777777" w:rsidR="00973706" w:rsidRPr="00056C03" w:rsidRDefault="00973706" w:rsidP="00943324">
            <w:pPr>
              <w:widowControl/>
              <w:spacing w:line="280" w:lineRule="exact"/>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修繕　　　８橋</w:t>
            </w:r>
          </w:p>
          <w:p w14:paraId="7CAB5410" w14:textId="77777777" w:rsidR="00973706" w:rsidRPr="00056C03" w:rsidRDefault="00973706" w:rsidP="00943324">
            <w:pPr>
              <w:widowControl/>
              <w:spacing w:line="280" w:lineRule="exact"/>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橋りょう長寿命化修繕計画の見直し</w:t>
            </w:r>
          </w:p>
        </w:tc>
        <w:tc>
          <w:tcPr>
            <w:tcW w:w="2589" w:type="dxa"/>
            <w:gridSpan w:val="2"/>
            <w:tcBorders>
              <w:top w:val="single" w:sz="4" w:space="0" w:color="auto"/>
              <w:left w:val="single" w:sz="4" w:space="0" w:color="auto"/>
              <w:right w:val="single" w:sz="4" w:space="0" w:color="auto"/>
            </w:tcBorders>
            <w:shd w:val="clear" w:color="auto" w:fill="auto"/>
            <w:noWrap/>
          </w:tcPr>
          <w:p w14:paraId="6D4B4C1F" w14:textId="4EEED053" w:rsidR="00973706" w:rsidRPr="00056C03" w:rsidRDefault="00973706" w:rsidP="00943324">
            <w:pPr>
              <w:widowControl/>
              <w:spacing w:line="280" w:lineRule="exact"/>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20698F1F" w14:textId="24093269" w:rsidR="00973706" w:rsidRPr="00056C03" w:rsidRDefault="00AE7DCE" w:rsidP="00943324">
            <w:pPr>
              <w:widowControl/>
              <w:spacing w:line="280" w:lineRule="exac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62048" behindDoc="0" locked="0" layoutInCell="1" allowOverlap="1" wp14:anchorId="575918B5" wp14:editId="186D029D">
                      <wp:simplePos x="0" y="0"/>
                      <wp:positionH relativeFrom="column">
                        <wp:posOffset>-1663700</wp:posOffset>
                      </wp:positionH>
                      <wp:positionV relativeFrom="paragraph">
                        <wp:posOffset>55880</wp:posOffset>
                      </wp:positionV>
                      <wp:extent cx="3192780" cy="1508760"/>
                      <wp:effectExtent l="0" t="0" r="26670" b="1524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1508760"/>
                              </a:xfrm>
                              <a:prstGeom prst="rect">
                                <a:avLst/>
                              </a:prstGeom>
                              <a:solidFill>
                                <a:srgbClr val="FFFFFF"/>
                              </a:solidFill>
                              <a:ln w="9525">
                                <a:solidFill>
                                  <a:srgbClr val="000000"/>
                                </a:solidFill>
                                <a:miter lim="800000"/>
                                <a:headEnd/>
                                <a:tailEnd/>
                              </a:ln>
                            </wps:spPr>
                            <wps:txbx>
                              <w:txbxContent>
                                <w:p w14:paraId="643B1268"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5918B5" id="_x0000_s1110" type="#_x0000_t202" style="position:absolute;left:0;text-align:left;margin-left:-131pt;margin-top:4.4pt;width:251.4pt;height:118.8pt;z-index:25216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">
                      <v:textbox>
                        <w:txbxContent>
                          <w:p w14:paraId="643B1268"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0CA4563B" w14:textId="6C391F19" w:rsidR="00973706" w:rsidRPr="00056C03" w:rsidRDefault="00973706" w:rsidP="00943324">
            <w:pPr>
              <w:spacing w:line="280" w:lineRule="exact"/>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見直し後の橋りょう長寿命化修繕計画に基づき推進</w:t>
            </w:r>
          </w:p>
        </w:tc>
      </w:tr>
      <w:tr w:rsidR="00973706" w:rsidRPr="00056C03" w14:paraId="29F21354" w14:textId="77777777" w:rsidTr="00943324">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104375F7" w14:textId="77777777" w:rsidR="00973706" w:rsidRPr="00056C03" w:rsidRDefault="00973706" w:rsidP="00943324">
            <w:pPr>
              <w:widowControl/>
              <w:ind w:left="203" w:hangingChars="100" w:hanging="203"/>
              <w:jc w:val="center"/>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２か年事業経費</w:t>
            </w:r>
            <w:r w:rsidRPr="00056C03">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7113AAF" w14:textId="6810DFA5" w:rsidR="00973706" w:rsidRPr="00056C03" w:rsidRDefault="00973706" w:rsidP="00943324">
            <w:pPr>
              <w:widowControl/>
              <w:ind w:firstLineChars="100" w:firstLine="203"/>
              <w:jc w:val="center"/>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B04F6A9" w14:textId="49538459" w:rsidR="00973706" w:rsidRPr="00056C03" w:rsidRDefault="00973706" w:rsidP="00943324">
            <w:pPr>
              <w:widowControl/>
              <w:ind w:firstLineChars="100" w:firstLine="203"/>
              <w:jc w:val="center"/>
              <w:rPr>
                <w:rFonts w:ascii="BIZ UD明朝 Medium" w:eastAsia="BIZ UD明朝 Medium" w:hAnsi="BIZ UD明朝 Medium" w:cs="ＭＳ Ｐゴシック"/>
                <w:kern w:val="0"/>
                <w:sz w:val="22"/>
                <w:szCs w:val="22"/>
              </w:rPr>
            </w:pPr>
            <w:r w:rsidRPr="00056C03">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487775E1" w14:textId="77777777" w:rsidR="00973706" w:rsidRPr="00056C03" w:rsidRDefault="00973706" w:rsidP="00943324">
            <w:pPr>
              <w:widowControl/>
              <w:ind w:firstLineChars="100" w:firstLine="203"/>
              <w:jc w:val="right"/>
              <w:rPr>
                <w:rFonts w:ascii="BIZ UD明朝 Medium" w:eastAsia="BIZ UD明朝 Medium" w:hAnsi="BIZ UD明朝 Medium" w:cs="ＭＳ Ｐゴシック"/>
                <w:kern w:val="0"/>
                <w:sz w:val="22"/>
                <w:szCs w:val="22"/>
              </w:rPr>
            </w:pPr>
          </w:p>
        </w:tc>
      </w:tr>
    </w:tbl>
    <w:p w14:paraId="1F9F29A9" w14:textId="535106D5" w:rsidR="00141AD2" w:rsidRDefault="00141AD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17"/>
        <w:gridCol w:w="691"/>
        <w:gridCol w:w="66"/>
        <w:gridCol w:w="643"/>
        <w:gridCol w:w="1946"/>
        <w:gridCol w:w="2590"/>
        <w:gridCol w:w="1134"/>
        <w:gridCol w:w="1281"/>
      </w:tblGrid>
      <w:tr w:rsidR="00973706" w:rsidRPr="00AF56C6" w14:paraId="5810EE82" w14:textId="77777777" w:rsidTr="00943324">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92B3F4B" w14:textId="77777777" w:rsidR="00973706" w:rsidRPr="00AF56C6" w:rsidRDefault="00973706"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6B27FA3C" w14:textId="1207591A" w:rsidR="00973706" w:rsidRPr="00AF56C6" w:rsidRDefault="00973706" w:rsidP="00943324">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36</w:t>
            </w:r>
          </w:p>
        </w:tc>
        <w:tc>
          <w:tcPr>
            <w:tcW w:w="1400"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77B7AF67" w14:textId="77777777" w:rsidR="00973706" w:rsidRPr="00AF56C6" w:rsidRDefault="00973706"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CD0F9ED" w14:textId="0C1C475C" w:rsidR="00973706" w:rsidRPr="00AF56C6" w:rsidRDefault="00973706" w:rsidP="0094332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BD5108">
              <w:rPr>
                <w:rFonts w:ascii="BIZ UD明朝 Medium" w:eastAsia="BIZ UD明朝 Medium" w:hAnsi="BIZ UD明朝 Medium" w:cs="ＭＳ Ｐゴシック" w:hint="eastAsia"/>
                <w:color w:val="000000" w:themeColor="text1"/>
                <w:kern w:val="0"/>
                <w:sz w:val="22"/>
                <w:szCs w:val="22"/>
              </w:rPr>
              <w:t>区道の補修</w:t>
            </w:r>
          </w:p>
        </w:tc>
      </w:tr>
      <w:tr w:rsidR="00973706" w:rsidRPr="00AF56C6" w14:paraId="0CD024E9" w14:textId="77777777" w:rsidTr="00943324">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C9AE345" w14:textId="40CB5A2F" w:rsidR="00973706" w:rsidRPr="00AF56C6" w:rsidRDefault="00973706"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D0D9312" w14:textId="4258D8CA" w:rsidR="00973706" w:rsidRPr="00AF56C6" w:rsidRDefault="00973706" w:rsidP="0094332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BD5108">
              <w:rPr>
                <w:rFonts w:ascii="BIZ UD明朝 Medium" w:eastAsia="BIZ UD明朝 Medium" w:hAnsi="BIZ UD明朝 Medium" w:cs="ＭＳ Ｐゴシック" w:hint="eastAsia"/>
                <w:color w:val="000000" w:themeColor="text1"/>
                <w:kern w:val="0"/>
                <w:sz w:val="22"/>
                <w:szCs w:val="22"/>
              </w:rPr>
              <w:t>土木部 工事設計課</w:t>
            </w:r>
          </w:p>
        </w:tc>
      </w:tr>
      <w:tr w:rsidR="00973706" w:rsidRPr="00AF56C6" w14:paraId="355EDA86" w14:textId="77777777" w:rsidTr="00943324">
        <w:trPr>
          <w:trHeight w:val="1070"/>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2824AC6D" w14:textId="77777777" w:rsidR="00973706" w:rsidRPr="00AF56C6" w:rsidRDefault="00973706" w:rsidP="00943324">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9"/>
            <w:tcBorders>
              <w:top w:val="single" w:sz="4" w:space="0" w:color="auto"/>
              <w:left w:val="single" w:sz="4" w:space="0" w:color="auto"/>
              <w:bottom w:val="single" w:sz="4" w:space="0" w:color="000000"/>
              <w:right w:val="single" w:sz="4" w:space="0" w:color="auto"/>
            </w:tcBorders>
            <w:shd w:val="clear" w:color="auto" w:fill="auto"/>
            <w:vAlign w:val="center"/>
          </w:tcPr>
          <w:p w14:paraId="21F7AAC4" w14:textId="01FBEC78" w:rsidR="00973706" w:rsidRPr="00141AD2" w:rsidRDefault="00973706" w:rsidP="00943324">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歩行者及び車両の安全な通行に支障を及ぼさないよう、常時良好な状態に保つため、計画的に道路を修繕します。</w:t>
            </w:r>
          </w:p>
        </w:tc>
      </w:tr>
      <w:tr w:rsidR="00973706" w:rsidRPr="00AF56C6" w14:paraId="35C8C49C" w14:textId="77777777" w:rsidTr="00943324">
        <w:trPr>
          <w:trHeight w:val="691"/>
        </w:trPr>
        <w:tc>
          <w:tcPr>
            <w:tcW w:w="562" w:type="dxa"/>
            <w:gridSpan w:val="2"/>
            <w:vMerge/>
            <w:tcBorders>
              <w:left w:val="single" w:sz="4" w:space="0" w:color="auto"/>
              <w:right w:val="single" w:sz="4" w:space="0" w:color="auto"/>
            </w:tcBorders>
            <w:shd w:val="clear" w:color="auto" w:fill="DDD9C4"/>
            <w:noWrap/>
            <w:vAlign w:val="center"/>
          </w:tcPr>
          <w:p w14:paraId="12F21ECC" w14:textId="77777777" w:rsidR="00973706" w:rsidRPr="00AF56C6" w:rsidRDefault="00973706"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single" w:sz="4" w:space="0" w:color="000000"/>
              <w:left w:val="single" w:sz="4" w:space="0" w:color="auto"/>
              <w:bottom w:val="dotted" w:sz="4" w:space="0" w:color="auto"/>
              <w:right w:val="dotted" w:sz="4" w:space="0" w:color="auto"/>
            </w:tcBorders>
            <w:shd w:val="clear" w:color="auto" w:fill="DDD9C4"/>
            <w:vAlign w:val="center"/>
          </w:tcPr>
          <w:p w14:paraId="6D9442F6" w14:textId="77777777" w:rsidR="00973706" w:rsidRPr="00141AD2" w:rsidRDefault="00973706" w:rsidP="00943324">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ＳＤＧｓの視点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6BD9C2D0" w14:textId="30FF774F" w:rsidR="00973706" w:rsidRPr="00141AD2" w:rsidRDefault="00973706" w:rsidP="00943324">
            <w:pPr>
              <w:spacing w:line="28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将来にわたって道路を良好な状態に保ち、歩行者や車両の安全な通行を確保します。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1C1391B0" w14:textId="037F76FD" w:rsidR="00973706" w:rsidRPr="00AF56C6" w:rsidRDefault="00973706" w:rsidP="00943324">
            <w:pPr>
              <w:jc w:val="left"/>
              <w:rPr>
                <w:rFonts w:ascii="BIZ UD明朝 Medium" w:eastAsia="BIZ UD明朝 Medium" w:hAnsi="BIZ UD明朝 Medium" w:cs="ＭＳ Ｐゴシック"/>
                <w:color w:val="000000" w:themeColor="text1"/>
                <w:kern w:val="0"/>
                <w:sz w:val="22"/>
                <w:szCs w:val="22"/>
              </w:rPr>
            </w:pPr>
            <w:r>
              <w:rPr>
                <w:noProof/>
              </w:rPr>
              <w:drawing>
                <wp:anchor distT="0" distB="0" distL="114300" distR="114300" simplePos="0" relativeHeight="252098560" behindDoc="0" locked="0" layoutInCell="1" allowOverlap="1" wp14:anchorId="1541D956" wp14:editId="629C9B08">
                  <wp:simplePos x="0" y="0"/>
                  <wp:positionH relativeFrom="column">
                    <wp:posOffset>50800</wp:posOffset>
                  </wp:positionH>
                  <wp:positionV relativeFrom="paragraph">
                    <wp:posOffset>12700</wp:posOffset>
                  </wp:positionV>
                  <wp:extent cx="611505" cy="611505"/>
                  <wp:effectExtent l="0" t="0" r="0" b="0"/>
                  <wp:wrapNone/>
                  <wp:docPr id="58" name="図 58" descr="\\itfs02\fs02_shr01\Sosiki_1\01_政策企画課\30_ブランド・SDGs係\ＳＤＧｓ推進\14 【SDGsフォルダ】\★SDGsロゴデータ\11_住み続けられるまちづくりを.png"/>
                  <wp:cNvGraphicFramePr/>
                  <a:graphic xmlns:a="http://schemas.openxmlformats.org/drawingml/2006/main">
                    <a:graphicData uri="http://schemas.openxmlformats.org/drawingml/2006/picture">
                      <pic:pic xmlns:pic="http://schemas.openxmlformats.org/drawingml/2006/picture">
                        <pic:nvPicPr>
                          <pic:cNvPr id="1" name="図 1" descr="\\itfs02\fs02_shr01\Sosiki_1\01_政策企画課\30_ブランド・SDGs係\ＳＤＧｓ推進\14 【SDGsフォルダ】\★SDGsロゴデータ\11_住み続けられるまちづくりを.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3706" w:rsidRPr="00AF56C6" w14:paraId="0C34FBCB" w14:textId="77777777" w:rsidTr="00943324">
        <w:trPr>
          <w:trHeight w:val="326"/>
        </w:trPr>
        <w:tc>
          <w:tcPr>
            <w:tcW w:w="562" w:type="dxa"/>
            <w:gridSpan w:val="2"/>
            <w:vMerge/>
            <w:tcBorders>
              <w:left w:val="single" w:sz="4" w:space="0" w:color="auto"/>
              <w:right w:val="single" w:sz="4" w:space="0" w:color="auto"/>
            </w:tcBorders>
            <w:shd w:val="clear" w:color="auto" w:fill="DDD9C4"/>
            <w:noWrap/>
            <w:vAlign w:val="center"/>
          </w:tcPr>
          <w:p w14:paraId="722B6CEF" w14:textId="77777777" w:rsidR="00973706" w:rsidRPr="00AF56C6" w:rsidRDefault="00973706"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06FF0BFB" w14:textId="77777777" w:rsidR="00973706" w:rsidRPr="00141AD2" w:rsidRDefault="00973706" w:rsidP="00943324">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017B591B" w14:textId="1F037756" w:rsidR="00973706" w:rsidRPr="00141AD2" w:rsidRDefault="00973706" w:rsidP="00943324">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区道・橋りょう等の安全で快適な環境の確保</w:t>
            </w:r>
          </w:p>
        </w:tc>
        <w:tc>
          <w:tcPr>
            <w:tcW w:w="1281" w:type="dxa"/>
            <w:vMerge/>
            <w:tcBorders>
              <w:left w:val="dotted" w:sz="4" w:space="0" w:color="auto"/>
              <w:right w:val="single" w:sz="4" w:space="0" w:color="auto"/>
            </w:tcBorders>
            <w:shd w:val="clear" w:color="auto" w:fill="auto"/>
            <w:vAlign w:val="center"/>
          </w:tcPr>
          <w:p w14:paraId="741607C5" w14:textId="77777777" w:rsidR="00973706" w:rsidRPr="00AF56C6" w:rsidRDefault="00973706" w:rsidP="00943324">
            <w:pPr>
              <w:jc w:val="left"/>
              <w:rPr>
                <w:rFonts w:ascii="BIZ UD明朝 Medium" w:eastAsia="BIZ UD明朝 Medium" w:hAnsi="BIZ UD明朝 Medium" w:cs="ＭＳ Ｐゴシック"/>
                <w:color w:val="000000" w:themeColor="text1"/>
                <w:kern w:val="0"/>
                <w:sz w:val="22"/>
                <w:szCs w:val="22"/>
              </w:rPr>
            </w:pPr>
          </w:p>
        </w:tc>
      </w:tr>
      <w:tr w:rsidR="00973706" w:rsidRPr="00AF56C6" w14:paraId="613C5FC6" w14:textId="77777777" w:rsidTr="00943324">
        <w:trPr>
          <w:trHeight w:val="326"/>
        </w:trPr>
        <w:tc>
          <w:tcPr>
            <w:tcW w:w="562" w:type="dxa"/>
            <w:gridSpan w:val="2"/>
            <w:vMerge/>
            <w:tcBorders>
              <w:left w:val="single" w:sz="4" w:space="0" w:color="auto"/>
              <w:right w:val="single" w:sz="4" w:space="0" w:color="auto"/>
            </w:tcBorders>
            <w:shd w:val="clear" w:color="auto" w:fill="DDD9C4"/>
            <w:noWrap/>
            <w:vAlign w:val="center"/>
          </w:tcPr>
          <w:p w14:paraId="67AC5710" w14:textId="77777777" w:rsidR="00973706" w:rsidRPr="00AF56C6" w:rsidRDefault="00973706"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5994E31E" w14:textId="77777777" w:rsidR="00973706" w:rsidRPr="00141AD2" w:rsidRDefault="00973706" w:rsidP="00943324">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3FD9DBBA" w14:textId="72569E7F" w:rsidR="00973706" w:rsidRPr="00141AD2" w:rsidRDefault="00973706" w:rsidP="00943324">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便利で安全な道路交通網の確保、機能性の確保</w:t>
            </w:r>
          </w:p>
        </w:tc>
        <w:tc>
          <w:tcPr>
            <w:tcW w:w="1281" w:type="dxa"/>
            <w:vMerge/>
            <w:tcBorders>
              <w:left w:val="dotted" w:sz="4" w:space="0" w:color="auto"/>
              <w:right w:val="single" w:sz="4" w:space="0" w:color="auto"/>
            </w:tcBorders>
            <w:shd w:val="clear" w:color="auto" w:fill="auto"/>
            <w:vAlign w:val="center"/>
          </w:tcPr>
          <w:p w14:paraId="23CF42A4" w14:textId="77777777" w:rsidR="00973706" w:rsidRPr="00AF56C6" w:rsidRDefault="00973706" w:rsidP="00943324">
            <w:pPr>
              <w:jc w:val="left"/>
              <w:rPr>
                <w:rFonts w:ascii="BIZ UD明朝 Medium" w:eastAsia="BIZ UD明朝 Medium" w:hAnsi="BIZ UD明朝 Medium" w:cs="ＭＳ Ｐゴシック"/>
                <w:color w:val="000000" w:themeColor="text1"/>
                <w:kern w:val="0"/>
                <w:sz w:val="22"/>
                <w:szCs w:val="22"/>
              </w:rPr>
            </w:pPr>
          </w:p>
        </w:tc>
      </w:tr>
      <w:tr w:rsidR="00973706" w:rsidRPr="00AF56C6" w14:paraId="5B359E9B" w14:textId="77777777" w:rsidTr="00943324">
        <w:trPr>
          <w:trHeight w:val="369"/>
        </w:trPr>
        <w:tc>
          <w:tcPr>
            <w:tcW w:w="2329" w:type="dxa"/>
            <w:gridSpan w:val="6"/>
            <w:vMerge w:val="restart"/>
            <w:tcBorders>
              <w:top w:val="single" w:sz="4" w:space="0" w:color="auto"/>
              <w:left w:val="single" w:sz="4" w:space="0" w:color="auto"/>
              <w:right w:val="single" w:sz="4" w:space="0" w:color="auto"/>
            </w:tcBorders>
            <w:shd w:val="clear" w:color="000000" w:fill="DDD9C4"/>
            <w:vAlign w:val="center"/>
            <w:hideMark/>
          </w:tcPr>
          <w:p w14:paraId="643312BB" w14:textId="77777777" w:rsidR="00973706" w:rsidRPr="00141AD2" w:rsidRDefault="00973706" w:rsidP="00943324">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16628E0A" w14:textId="7FA52401" w:rsidR="00973706" w:rsidRPr="00141AD2" w:rsidRDefault="00973706" w:rsidP="00943324">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5DEFE402" w14:textId="567048B4" w:rsidR="00973706" w:rsidRDefault="00973706" w:rsidP="00943324">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570AFA6A" w14:textId="77777777" w:rsidR="00973706" w:rsidRPr="00AF56C6" w:rsidRDefault="00973706" w:rsidP="00943324">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973706" w:rsidRPr="00AF56C6" w14:paraId="5AA6D018" w14:textId="77777777" w:rsidTr="00943324">
        <w:trPr>
          <w:trHeight w:val="369"/>
        </w:trPr>
        <w:tc>
          <w:tcPr>
            <w:tcW w:w="2329" w:type="dxa"/>
            <w:gridSpan w:val="6"/>
            <w:vMerge/>
            <w:tcBorders>
              <w:left w:val="single" w:sz="4" w:space="0" w:color="auto"/>
              <w:bottom w:val="single" w:sz="4" w:space="0" w:color="auto"/>
              <w:right w:val="single" w:sz="4" w:space="0" w:color="auto"/>
            </w:tcBorders>
            <w:shd w:val="clear" w:color="000000" w:fill="DDD9C4"/>
            <w:vAlign w:val="center"/>
            <w:hideMark/>
          </w:tcPr>
          <w:p w14:paraId="331281F1" w14:textId="77777777" w:rsidR="00973706" w:rsidRPr="00141AD2" w:rsidRDefault="00973706" w:rsidP="00943324">
            <w:pPr>
              <w:widowControl/>
              <w:jc w:val="center"/>
              <w:rPr>
                <w:rFonts w:ascii="BIZ UD明朝 Medium" w:eastAsia="BIZ UD明朝 Medium" w:hAnsi="BIZ UD明朝 Medium" w:cs="ＭＳ Ｐゴシック"/>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680FC806" w14:textId="77777777" w:rsidR="00973706" w:rsidRPr="00141AD2" w:rsidRDefault="00973706" w:rsidP="00943324">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40798757" w14:textId="5262AC8B" w:rsidR="00973706" w:rsidRPr="00141AD2" w:rsidRDefault="00973706" w:rsidP="00943324">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1149E36F" w14:textId="77777777" w:rsidR="00973706" w:rsidRPr="00AF56C6" w:rsidRDefault="00973706" w:rsidP="00943324">
            <w:pPr>
              <w:jc w:val="center"/>
              <w:rPr>
                <w:rFonts w:ascii="BIZ UD明朝 Medium" w:eastAsia="BIZ UD明朝 Medium" w:hAnsi="BIZ UD明朝 Medium"/>
                <w:color w:val="000000" w:themeColor="text1"/>
                <w:sz w:val="22"/>
                <w:szCs w:val="22"/>
              </w:rPr>
            </w:pPr>
          </w:p>
        </w:tc>
      </w:tr>
      <w:tr w:rsidR="00973706" w:rsidRPr="00AF56C6" w14:paraId="63FDE866" w14:textId="77777777" w:rsidTr="00943324">
        <w:trPr>
          <w:trHeight w:val="1057"/>
        </w:trPr>
        <w:tc>
          <w:tcPr>
            <w:tcW w:w="2329" w:type="dxa"/>
            <w:gridSpan w:val="6"/>
            <w:tcBorders>
              <w:top w:val="single" w:sz="4" w:space="0" w:color="auto"/>
              <w:left w:val="single" w:sz="4" w:space="0" w:color="auto"/>
              <w:right w:val="single" w:sz="4" w:space="0" w:color="auto"/>
            </w:tcBorders>
            <w:shd w:val="clear" w:color="auto" w:fill="auto"/>
            <w:noWrap/>
            <w:hideMark/>
          </w:tcPr>
          <w:p w14:paraId="4C8A2074" w14:textId="77777777" w:rsidR="00973706" w:rsidRPr="00973706" w:rsidRDefault="00973706" w:rsidP="00943324">
            <w:pPr>
              <w:widowControl/>
              <w:rPr>
                <w:rFonts w:ascii="BIZ UD明朝 Medium" w:eastAsia="BIZ UD明朝 Medium" w:hAnsi="BIZ UD明朝 Medium" w:cs="ＭＳ Ｐゴシック"/>
                <w:kern w:val="0"/>
                <w:sz w:val="22"/>
                <w:szCs w:val="22"/>
              </w:rPr>
            </w:pPr>
            <w:r w:rsidRPr="00973706">
              <w:rPr>
                <w:rFonts w:ascii="BIZ UD明朝 Medium" w:eastAsia="BIZ UD明朝 Medium" w:hAnsi="BIZ UD明朝 Medium" w:cs="ＭＳ Ｐゴシック" w:hint="eastAsia"/>
                <w:kern w:val="0"/>
                <w:sz w:val="22"/>
                <w:szCs w:val="22"/>
              </w:rPr>
              <w:t>道路補修工事</w:t>
            </w:r>
          </w:p>
          <w:p w14:paraId="6A0BE605" w14:textId="77777777" w:rsidR="00973706" w:rsidRPr="00973706" w:rsidRDefault="00973706" w:rsidP="00943324">
            <w:pPr>
              <w:widowControl/>
              <w:ind w:firstLineChars="100" w:firstLine="203"/>
              <w:rPr>
                <w:rFonts w:ascii="BIZ UD明朝 Medium" w:eastAsia="BIZ UD明朝 Medium" w:hAnsi="BIZ UD明朝 Medium" w:cs="ＭＳ Ｐゴシック"/>
                <w:kern w:val="0"/>
                <w:sz w:val="22"/>
                <w:szCs w:val="22"/>
              </w:rPr>
            </w:pPr>
            <w:r w:rsidRPr="00973706">
              <w:rPr>
                <w:rFonts w:ascii="BIZ UD明朝 Medium" w:eastAsia="BIZ UD明朝 Medium" w:hAnsi="BIZ UD明朝 Medium" w:cs="ＭＳ Ｐゴシック" w:hint="eastAsia"/>
                <w:kern w:val="0"/>
                <w:sz w:val="22"/>
                <w:szCs w:val="22"/>
              </w:rPr>
              <w:t>78,188㎡</w:t>
            </w:r>
          </w:p>
        </w:tc>
        <w:tc>
          <w:tcPr>
            <w:tcW w:w="2589" w:type="dxa"/>
            <w:gridSpan w:val="2"/>
            <w:tcBorders>
              <w:top w:val="single" w:sz="4" w:space="0" w:color="auto"/>
              <w:left w:val="single" w:sz="4" w:space="0" w:color="auto"/>
              <w:right w:val="single" w:sz="4" w:space="0" w:color="auto"/>
            </w:tcBorders>
            <w:shd w:val="clear" w:color="auto" w:fill="auto"/>
            <w:noWrap/>
          </w:tcPr>
          <w:p w14:paraId="1AAD014D" w14:textId="486707AB" w:rsidR="00973706" w:rsidRPr="00973706" w:rsidRDefault="00973706" w:rsidP="00943324">
            <w:pPr>
              <w:widowControl/>
              <w:ind w:firstLineChars="100" w:firstLine="203"/>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76959F0F" w14:textId="5390CE3E" w:rsidR="00973706" w:rsidRPr="00973706" w:rsidRDefault="00AE7DCE" w:rsidP="00943324">
            <w:pPr>
              <w:widowControl/>
              <w:ind w:firstLineChars="100" w:firstLine="203"/>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55904" behindDoc="0" locked="0" layoutInCell="1" allowOverlap="1" wp14:anchorId="47B5D87B" wp14:editId="23C36742">
                      <wp:simplePos x="0" y="0"/>
                      <wp:positionH relativeFrom="column">
                        <wp:posOffset>-1627505</wp:posOffset>
                      </wp:positionH>
                      <wp:positionV relativeFrom="paragraph">
                        <wp:posOffset>62865</wp:posOffset>
                      </wp:positionV>
                      <wp:extent cx="3154680" cy="1051560"/>
                      <wp:effectExtent l="0" t="0" r="26670" b="1524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051560"/>
                              </a:xfrm>
                              <a:prstGeom prst="rect">
                                <a:avLst/>
                              </a:prstGeom>
                              <a:solidFill>
                                <a:srgbClr val="FFFFFF"/>
                              </a:solidFill>
                              <a:ln w="9525">
                                <a:solidFill>
                                  <a:srgbClr val="000000"/>
                                </a:solidFill>
                                <a:miter lim="800000"/>
                                <a:headEnd/>
                                <a:tailEnd/>
                              </a:ln>
                            </wps:spPr>
                            <wps:txbx>
                              <w:txbxContent>
                                <w:p w14:paraId="2F7F25F2"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B5D87B" id="_x0000_s1111" type="#_x0000_t202" style="position:absolute;left:0;text-align:left;margin-left:-128.15pt;margin-top:4.95pt;width:248.4pt;height:82.8pt;z-index:25215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">
                      <v:textbox>
                        <w:txbxContent>
                          <w:p w14:paraId="2F7F25F2"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6503F5E9" w14:textId="1806F825" w:rsidR="00973706" w:rsidRPr="00AF56C6" w:rsidRDefault="00973706" w:rsidP="00943324">
            <w:pP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事業継続</w:t>
            </w:r>
          </w:p>
        </w:tc>
      </w:tr>
      <w:tr w:rsidR="00973706" w:rsidRPr="00AF56C6" w14:paraId="4CC0A334" w14:textId="77777777" w:rsidTr="00943324">
        <w:trPr>
          <w:trHeight w:val="326"/>
        </w:trPr>
        <w:tc>
          <w:tcPr>
            <w:tcW w:w="2329" w:type="dxa"/>
            <w:gridSpan w:val="6"/>
            <w:tcBorders>
              <w:top w:val="single" w:sz="4" w:space="0" w:color="auto"/>
              <w:left w:val="single" w:sz="4" w:space="0" w:color="auto"/>
              <w:bottom w:val="single" w:sz="4" w:space="0" w:color="auto"/>
              <w:right w:val="single" w:sz="4" w:space="0" w:color="auto"/>
            </w:tcBorders>
            <w:shd w:val="clear" w:color="000000" w:fill="DDD9C4"/>
            <w:vAlign w:val="center"/>
            <w:hideMark/>
          </w:tcPr>
          <w:p w14:paraId="1EC97B75" w14:textId="77777777" w:rsidR="00973706" w:rsidRPr="00141AD2" w:rsidRDefault="00973706" w:rsidP="00943324">
            <w:pPr>
              <w:widowControl/>
              <w:ind w:left="203" w:hangingChars="100" w:hanging="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２か年事業経費</w:t>
            </w:r>
            <w:r w:rsidRPr="00141AD2">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291E849" w14:textId="77777777" w:rsidR="00973706" w:rsidRPr="00141AD2" w:rsidRDefault="00973706" w:rsidP="0094332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288F583" w14:textId="7593A41E" w:rsidR="00973706" w:rsidRPr="00141AD2" w:rsidRDefault="00973706" w:rsidP="0094332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7B3F76E2" w14:textId="77777777" w:rsidR="00973706" w:rsidRPr="00AF56C6" w:rsidRDefault="00973706" w:rsidP="00943324">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7F28B2D3" w14:textId="6886BBD3" w:rsidR="00973706" w:rsidRDefault="00973706" w:rsidP="00141AD2">
      <w:pPr>
        <w:spacing w:line="360" w:lineRule="exact"/>
        <w:rPr>
          <w:rFonts w:asciiTheme="majorEastAsia" w:eastAsiaTheme="majorEastAsia" w:hAnsiTheme="majorEastAsia"/>
        </w:rPr>
      </w:pPr>
    </w:p>
    <w:p w14:paraId="7C40126D" w14:textId="77777777" w:rsidR="00141AD2" w:rsidRDefault="00141AD2" w:rsidP="00141AD2">
      <w:pPr>
        <w:spacing w:line="360" w:lineRule="exact"/>
        <w:rPr>
          <w:rFonts w:asciiTheme="majorEastAsia" w:eastAsiaTheme="majorEastAsia" w:hAnsiTheme="majorEastAsia"/>
        </w:rPr>
      </w:pPr>
    </w:p>
    <w:p w14:paraId="410FE98A" w14:textId="02FB3831" w:rsidR="00141AD2" w:rsidRDefault="00141AD2" w:rsidP="00141AD2">
      <w:pPr>
        <w:spacing w:line="360" w:lineRule="exact"/>
        <w:rPr>
          <w:rFonts w:asciiTheme="majorEastAsia" w:eastAsiaTheme="majorEastAsia" w:hAnsiTheme="majorEastAsia"/>
        </w:rPr>
      </w:pPr>
    </w:p>
    <w:p w14:paraId="1A7F3C69" w14:textId="66812104" w:rsidR="00141AD2" w:rsidRDefault="00141AD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1134"/>
        <w:gridCol w:w="1281"/>
      </w:tblGrid>
      <w:tr w:rsidR="00056473" w:rsidRPr="00AF56C6" w14:paraId="4E00F842" w14:textId="77777777" w:rsidTr="00DF27EB">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7816F5FD" w14:textId="77777777" w:rsidR="00056473" w:rsidRPr="00AF56C6" w:rsidRDefault="00056473" w:rsidP="00DF27EB">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E7E8A4" w14:textId="77777777" w:rsidR="00056473" w:rsidRPr="00AF56C6" w:rsidRDefault="00056473" w:rsidP="00DF27EB">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37</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12D4ADA1" w14:textId="77777777" w:rsidR="00056473" w:rsidRPr="00AF56C6" w:rsidRDefault="00056473" w:rsidP="00DF27EB">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0415A8FF" w14:textId="77777777" w:rsidR="00056473" w:rsidRPr="00AF56C6" w:rsidRDefault="00056473" w:rsidP="00DF27EB">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6B13F4">
              <w:rPr>
                <w:rFonts w:ascii="BIZ UD明朝 Medium" w:eastAsia="BIZ UD明朝 Medium" w:hAnsi="BIZ UD明朝 Medium" w:cs="ＭＳ Ｐゴシック" w:hint="eastAsia"/>
                <w:color w:val="000000" w:themeColor="text1"/>
                <w:kern w:val="0"/>
                <w:sz w:val="22"/>
                <w:szCs w:val="22"/>
              </w:rPr>
              <w:t>自転車通行空間整備事業</w:t>
            </w:r>
          </w:p>
        </w:tc>
      </w:tr>
      <w:tr w:rsidR="00056473" w:rsidRPr="00AF56C6" w14:paraId="11B14ECC" w14:textId="77777777" w:rsidTr="00DF27EB">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640C99B" w14:textId="77777777" w:rsidR="00056473" w:rsidRPr="00AF56C6" w:rsidRDefault="00056473" w:rsidP="00DF27EB">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E82F9AD" w14:textId="77777777" w:rsidR="00056473" w:rsidRPr="00AF56C6" w:rsidRDefault="00056473" w:rsidP="00DF27EB">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Pr>
                <w:rFonts w:ascii="BIZ UD明朝 Medium" w:eastAsia="BIZ UD明朝 Medium" w:hAnsi="BIZ UD明朝 Medium" w:cs="ＭＳ Ｐゴシック" w:hint="eastAsia"/>
                <w:color w:val="000000" w:themeColor="text1"/>
                <w:kern w:val="0"/>
                <w:sz w:val="22"/>
                <w:szCs w:val="22"/>
              </w:rPr>
              <w:t>土木部工事設計課、土木計画・交通安全課</w:t>
            </w:r>
          </w:p>
        </w:tc>
      </w:tr>
      <w:tr w:rsidR="00056473" w:rsidRPr="00AF56C6" w14:paraId="6058C9BE" w14:textId="77777777" w:rsidTr="00DF27EB">
        <w:trPr>
          <w:trHeight w:val="1080"/>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5A289FA1" w14:textId="77777777" w:rsidR="00056473" w:rsidRPr="00AF56C6" w:rsidRDefault="00056473" w:rsidP="00DF27EB">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6380D42E" w14:textId="77777777" w:rsidR="00056473" w:rsidRPr="00056473" w:rsidRDefault="00056473" w:rsidP="00DF27EB">
            <w:pPr>
              <w:jc w:val="left"/>
              <w:rPr>
                <w:rFonts w:ascii="BIZ UD明朝 Medium" w:eastAsia="BIZ UD明朝 Medium" w:hAnsi="BIZ UD明朝 Medium" w:cs="ＭＳ Ｐゴシック"/>
                <w:color w:val="000000" w:themeColor="text1"/>
                <w:kern w:val="0"/>
                <w:sz w:val="22"/>
                <w:szCs w:val="22"/>
              </w:rPr>
            </w:pPr>
            <w:r w:rsidRPr="00056473">
              <w:rPr>
                <w:rFonts w:ascii="BIZ UD明朝 Medium" w:eastAsia="BIZ UD明朝 Medium" w:hAnsi="BIZ UD明朝 Medium" w:cs="ＭＳ Ｐゴシック" w:hint="eastAsia"/>
                <w:color w:val="000000" w:themeColor="text1"/>
                <w:kern w:val="0"/>
                <w:sz w:val="22"/>
                <w:szCs w:val="22"/>
              </w:rPr>
              <w:t>板橋区自転車活用推進計画における自転車空間整備を計画的に進めることで、歩行者と自転車の適切な分離を図り、交通の安全性を確保します。</w:t>
            </w:r>
          </w:p>
        </w:tc>
      </w:tr>
      <w:tr w:rsidR="00056473" w:rsidRPr="00AF56C6" w14:paraId="6D96B48E" w14:textId="77777777" w:rsidTr="00DF27EB">
        <w:trPr>
          <w:trHeight w:val="265"/>
        </w:trPr>
        <w:tc>
          <w:tcPr>
            <w:tcW w:w="562" w:type="dxa"/>
            <w:gridSpan w:val="2"/>
            <w:vMerge/>
            <w:tcBorders>
              <w:left w:val="single" w:sz="4" w:space="0" w:color="auto"/>
              <w:right w:val="single" w:sz="4" w:space="0" w:color="auto"/>
            </w:tcBorders>
            <w:shd w:val="clear" w:color="auto" w:fill="DDD9C4"/>
            <w:noWrap/>
            <w:vAlign w:val="center"/>
          </w:tcPr>
          <w:p w14:paraId="4940607B" w14:textId="77777777" w:rsidR="00056473" w:rsidRPr="00AF56C6" w:rsidRDefault="00056473" w:rsidP="00DF27EB">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45C21C16" w14:textId="77777777" w:rsidR="00056473" w:rsidRPr="00AF56C6" w:rsidRDefault="00056473" w:rsidP="00DF27EB">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42BC43D2" w14:textId="4149E522" w:rsidR="00056473" w:rsidRPr="00056473" w:rsidRDefault="00056473" w:rsidP="00DF27EB">
            <w:pPr>
              <w:jc w:val="left"/>
              <w:rPr>
                <w:rFonts w:ascii="BIZ UD明朝 Medium" w:eastAsia="BIZ UD明朝 Medium" w:hAnsi="BIZ UD明朝 Medium" w:cs="ＭＳ Ｐゴシック"/>
                <w:color w:val="000000" w:themeColor="text1"/>
                <w:kern w:val="0"/>
                <w:sz w:val="22"/>
                <w:szCs w:val="22"/>
              </w:rPr>
            </w:pPr>
            <w:r w:rsidRPr="00056473">
              <w:rPr>
                <w:rFonts w:ascii="BIZ UD明朝 Medium" w:eastAsia="BIZ UD明朝 Medium" w:hAnsi="BIZ UD明朝 Medium" w:cs="ＭＳ Ｐゴシック" w:hint="eastAsia"/>
                <w:color w:val="000000" w:themeColor="text1"/>
                <w:kern w:val="0"/>
                <w:sz w:val="22"/>
                <w:szCs w:val="22"/>
              </w:rPr>
              <w:t>自転車通行空間の整備を推進することで、安心・安全で快適に移動できる道路環境を実現します。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4B82A23C" w14:textId="77777777" w:rsidR="00056473" w:rsidRPr="00AF56C6" w:rsidRDefault="00056473" w:rsidP="00DF27EB">
            <w:pPr>
              <w:jc w:val="left"/>
              <w:rPr>
                <w:rFonts w:ascii="BIZ UD明朝 Medium" w:eastAsia="BIZ UD明朝 Medium" w:hAnsi="BIZ UD明朝 Medium" w:cs="ＭＳ Ｐゴシック"/>
                <w:color w:val="000000" w:themeColor="text1"/>
                <w:kern w:val="0"/>
                <w:sz w:val="22"/>
                <w:szCs w:val="22"/>
              </w:rPr>
            </w:pPr>
            <w:r w:rsidRPr="00625D7D">
              <w:rPr>
                <w:b/>
                <w:noProof/>
              </w:rPr>
              <w:drawing>
                <wp:anchor distT="0" distB="0" distL="114300" distR="114300" simplePos="0" relativeHeight="252164096" behindDoc="0" locked="0" layoutInCell="1" allowOverlap="1" wp14:anchorId="31CD29F3" wp14:editId="26CF2D77">
                  <wp:simplePos x="0" y="0"/>
                  <wp:positionH relativeFrom="column">
                    <wp:posOffset>31115</wp:posOffset>
                  </wp:positionH>
                  <wp:positionV relativeFrom="paragraph">
                    <wp:posOffset>28575</wp:posOffset>
                  </wp:positionV>
                  <wp:extent cx="611505" cy="611505"/>
                  <wp:effectExtent l="0" t="0" r="0" b="0"/>
                  <wp:wrapNone/>
                  <wp:docPr id="892384297" name="図 892384297" descr="\\itfs02\fs02_shr01\Sosiki_1\01_政策企画課\30_ブランド・SDGs係\ＳＤＧｓ推進\14 【SDGsフォルダ】\★SDGsロゴデータ\11_住み続けられるまちづくり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11_住み続けられるまちづくりを.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56473" w:rsidRPr="00AF56C6" w14:paraId="26FC9E76" w14:textId="77777777" w:rsidTr="00DF27EB">
        <w:trPr>
          <w:trHeight w:val="326"/>
        </w:trPr>
        <w:tc>
          <w:tcPr>
            <w:tcW w:w="562" w:type="dxa"/>
            <w:gridSpan w:val="2"/>
            <w:vMerge/>
            <w:tcBorders>
              <w:left w:val="single" w:sz="4" w:space="0" w:color="auto"/>
              <w:right w:val="single" w:sz="4" w:space="0" w:color="auto"/>
            </w:tcBorders>
            <w:shd w:val="clear" w:color="auto" w:fill="DDD9C4"/>
            <w:noWrap/>
            <w:vAlign w:val="center"/>
          </w:tcPr>
          <w:p w14:paraId="4999A6D8" w14:textId="77777777" w:rsidR="00056473" w:rsidRPr="00AF56C6" w:rsidRDefault="00056473" w:rsidP="00DF27EB">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26A27EAB" w14:textId="77777777" w:rsidR="00056473" w:rsidRPr="00AF56C6" w:rsidRDefault="00056473" w:rsidP="00DF27EB">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42E22390" w14:textId="00523C60" w:rsidR="00056473" w:rsidRPr="00056473" w:rsidRDefault="00056473" w:rsidP="00DF27EB">
            <w:pPr>
              <w:jc w:val="left"/>
              <w:rPr>
                <w:rFonts w:ascii="BIZ UD明朝 Medium" w:eastAsia="BIZ UD明朝 Medium" w:hAnsi="BIZ UD明朝 Medium" w:cs="ＭＳ Ｐゴシック"/>
                <w:color w:val="000000" w:themeColor="text1"/>
                <w:kern w:val="0"/>
                <w:sz w:val="22"/>
                <w:szCs w:val="22"/>
              </w:rPr>
            </w:pPr>
            <w:r w:rsidRPr="00056473">
              <w:rPr>
                <w:rFonts w:ascii="BIZ UD明朝 Medium" w:eastAsia="BIZ UD明朝 Medium" w:hAnsi="BIZ UD明朝 Medium" w:cs="ＭＳ Ｐゴシック" w:hint="eastAsia"/>
                <w:color w:val="000000" w:themeColor="text1"/>
                <w:kern w:val="0"/>
                <w:sz w:val="22"/>
                <w:szCs w:val="22"/>
              </w:rPr>
              <w:t>区道・橋りょう等の安全で快適な環境の確保</w:t>
            </w:r>
          </w:p>
        </w:tc>
        <w:tc>
          <w:tcPr>
            <w:tcW w:w="1281" w:type="dxa"/>
            <w:vMerge/>
            <w:tcBorders>
              <w:left w:val="dotted" w:sz="4" w:space="0" w:color="auto"/>
              <w:right w:val="single" w:sz="4" w:space="0" w:color="auto"/>
            </w:tcBorders>
            <w:shd w:val="clear" w:color="auto" w:fill="auto"/>
            <w:vAlign w:val="center"/>
          </w:tcPr>
          <w:p w14:paraId="787B230D" w14:textId="77777777" w:rsidR="00056473" w:rsidRPr="00412C07" w:rsidRDefault="00056473" w:rsidP="00DF27EB">
            <w:pPr>
              <w:jc w:val="left"/>
              <w:rPr>
                <w:rFonts w:ascii="BIZ UD明朝 Medium" w:eastAsia="BIZ UD明朝 Medium" w:hAnsi="BIZ UD明朝 Medium" w:cs="ＭＳ Ｐゴシック"/>
                <w:color w:val="000000" w:themeColor="text1"/>
                <w:kern w:val="0"/>
                <w:sz w:val="22"/>
                <w:szCs w:val="22"/>
              </w:rPr>
            </w:pPr>
          </w:p>
        </w:tc>
      </w:tr>
      <w:tr w:rsidR="00056473" w:rsidRPr="00AF56C6" w14:paraId="764BE356" w14:textId="77777777" w:rsidTr="00DF27EB">
        <w:trPr>
          <w:trHeight w:val="326"/>
        </w:trPr>
        <w:tc>
          <w:tcPr>
            <w:tcW w:w="562" w:type="dxa"/>
            <w:gridSpan w:val="2"/>
            <w:vMerge/>
            <w:tcBorders>
              <w:left w:val="single" w:sz="4" w:space="0" w:color="auto"/>
              <w:right w:val="single" w:sz="4" w:space="0" w:color="auto"/>
            </w:tcBorders>
            <w:shd w:val="clear" w:color="auto" w:fill="DDD9C4"/>
            <w:noWrap/>
            <w:vAlign w:val="center"/>
          </w:tcPr>
          <w:p w14:paraId="4457EEB5" w14:textId="77777777" w:rsidR="00056473" w:rsidRPr="00AF56C6" w:rsidRDefault="00056473" w:rsidP="00DF27EB">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7C6D676C" w14:textId="77777777" w:rsidR="00056473" w:rsidRPr="00AF56C6" w:rsidRDefault="00056473" w:rsidP="00DF27EB">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0C2599FE" w14:textId="690D58C7" w:rsidR="00056473" w:rsidRPr="00056473" w:rsidRDefault="00056473" w:rsidP="00DF27EB">
            <w:pPr>
              <w:jc w:val="left"/>
              <w:rPr>
                <w:rFonts w:ascii="BIZ UD明朝 Medium" w:eastAsia="BIZ UD明朝 Medium" w:hAnsi="BIZ UD明朝 Medium" w:cs="ＭＳ Ｐゴシック"/>
                <w:strike/>
                <w:color w:val="000000" w:themeColor="text1"/>
                <w:kern w:val="0"/>
                <w:sz w:val="22"/>
                <w:szCs w:val="22"/>
              </w:rPr>
            </w:pPr>
            <w:r w:rsidRPr="00056473">
              <w:rPr>
                <w:rFonts w:ascii="BIZ UD明朝 Medium" w:eastAsia="BIZ UD明朝 Medium" w:hAnsi="BIZ UD明朝 Medium" w:cs="ＭＳ Ｐゴシック" w:hint="eastAsia"/>
                <w:color w:val="000000" w:themeColor="text1"/>
                <w:kern w:val="0"/>
                <w:sz w:val="22"/>
                <w:szCs w:val="22"/>
              </w:rPr>
              <w:t>自転車の利用環境向上と交通安全意識の醸成</w:t>
            </w:r>
          </w:p>
        </w:tc>
        <w:tc>
          <w:tcPr>
            <w:tcW w:w="1281" w:type="dxa"/>
            <w:vMerge/>
            <w:tcBorders>
              <w:left w:val="dotted" w:sz="4" w:space="0" w:color="auto"/>
              <w:right w:val="single" w:sz="4" w:space="0" w:color="auto"/>
            </w:tcBorders>
            <w:shd w:val="clear" w:color="auto" w:fill="auto"/>
            <w:vAlign w:val="center"/>
          </w:tcPr>
          <w:p w14:paraId="19914D37" w14:textId="77777777" w:rsidR="00056473" w:rsidRPr="00AF56C6" w:rsidRDefault="00056473" w:rsidP="00DF27EB">
            <w:pPr>
              <w:jc w:val="left"/>
              <w:rPr>
                <w:rFonts w:ascii="BIZ UD明朝 Medium" w:eastAsia="BIZ UD明朝 Medium" w:hAnsi="BIZ UD明朝 Medium" w:cs="ＭＳ Ｐゴシック"/>
                <w:color w:val="000000" w:themeColor="text1"/>
                <w:kern w:val="0"/>
                <w:sz w:val="22"/>
                <w:szCs w:val="22"/>
              </w:rPr>
            </w:pPr>
          </w:p>
        </w:tc>
      </w:tr>
      <w:tr w:rsidR="00056473" w:rsidRPr="00AF56C6" w14:paraId="57B16B7C" w14:textId="77777777" w:rsidTr="00DF27EB">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585D4876" w14:textId="77777777" w:rsidR="00056473" w:rsidRPr="00AF56C6" w:rsidRDefault="00056473" w:rsidP="00DF27EB">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0DB1B834" w14:textId="07855B96" w:rsidR="00056473" w:rsidRPr="00AF56C6" w:rsidRDefault="00056473" w:rsidP="00DF27EB">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75F4547D" w14:textId="77777777" w:rsidR="00056473" w:rsidRDefault="00056473" w:rsidP="00DF27EB">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395A490E" w14:textId="77777777" w:rsidR="00056473" w:rsidRPr="00AF56C6" w:rsidRDefault="00056473" w:rsidP="00DF27EB">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056473" w:rsidRPr="00AF56C6" w14:paraId="1E80A4F3" w14:textId="77777777" w:rsidTr="00DF27EB">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4C75663D" w14:textId="77777777" w:rsidR="00056473" w:rsidRPr="00AF56C6" w:rsidRDefault="00056473" w:rsidP="00DF27EB">
            <w:pPr>
              <w:widowControl/>
              <w:jc w:val="center"/>
              <w:rPr>
                <w:rFonts w:ascii="BIZ UD明朝 Medium" w:eastAsia="BIZ UD明朝 Medium" w:hAnsi="BIZ UD明朝 Medium" w:cs="ＭＳ Ｐゴシック"/>
                <w:color w:val="000000" w:themeColor="text1"/>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4EE0051B" w14:textId="77777777" w:rsidR="00056473" w:rsidRPr="00AF56C6" w:rsidRDefault="00056473" w:rsidP="00DF27EB">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0330B993" w14:textId="63D7BD65" w:rsidR="00056473" w:rsidRPr="00AF56C6" w:rsidRDefault="00056473" w:rsidP="00DF27EB">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7F4BEAEE" w14:textId="77777777" w:rsidR="00056473" w:rsidRPr="00AF56C6" w:rsidRDefault="00056473" w:rsidP="00DF27EB">
            <w:pPr>
              <w:jc w:val="center"/>
              <w:rPr>
                <w:rFonts w:ascii="BIZ UD明朝 Medium" w:eastAsia="BIZ UD明朝 Medium" w:hAnsi="BIZ UD明朝 Medium"/>
                <w:color w:val="000000" w:themeColor="text1"/>
                <w:sz w:val="22"/>
                <w:szCs w:val="22"/>
              </w:rPr>
            </w:pPr>
          </w:p>
        </w:tc>
      </w:tr>
      <w:tr w:rsidR="00056473" w:rsidRPr="00AF56C6" w14:paraId="3B85AC51" w14:textId="77777777" w:rsidTr="00DF27EB">
        <w:trPr>
          <w:trHeight w:val="1474"/>
        </w:trPr>
        <w:tc>
          <w:tcPr>
            <w:tcW w:w="2329" w:type="dxa"/>
            <w:gridSpan w:val="5"/>
            <w:tcBorders>
              <w:top w:val="single" w:sz="4" w:space="0" w:color="auto"/>
              <w:left w:val="single" w:sz="4" w:space="0" w:color="auto"/>
              <w:right w:val="single" w:sz="4" w:space="0" w:color="auto"/>
            </w:tcBorders>
            <w:shd w:val="clear" w:color="auto" w:fill="auto"/>
            <w:noWrap/>
            <w:hideMark/>
          </w:tcPr>
          <w:p w14:paraId="4844CBD4" w14:textId="0C74ED21" w:rsidR="00056473" w:rsidRPr="00141AD2" w:rsidRDefault="00056473" w:rsidP="00DF27EB">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優先整備路線整備</w:t>
            </w:r>
          </w:p>
          <w:p w14:paraId="124C5DC8" w14:textId="77777777" w:rsidR="00056473" w:rsidRPr="00141AD2" w:rsidRDefault="00056473" w:rsidP="00DF27EB">
            <w:pPr>
              <w:widowControl/>
              <w:spacing w:line="280" w:lineRule="exact"/>
              <w:ind w:firstLineChars="100" w:firstLine="203"/>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kern w:val="0"/>
                <w:sz w:val="22"/>
                <w:szCs w:val="22"/>
              </w:rPr>
              <w:t>14</w:t>
            </w:r>
            <w:r w:rsidRPr="00141AD2">
              <w:rPr>
                <w:rFonts w:ascii="BIZ UD明朝 Medium" w:eastAsia="BIZ UD明朝 Medium" w:hAnsi="BIZ UD明朝 Medium" w:cs="ＭＳ Ｐゴシック" w:hint="eastAsia"/>
                <w:kern w:val="0"/>
                <w:sz w:val="22"/>
                <w:szCs w:val="22"/>
              </w:rPr>
              <w:t>.</w:t>
            </w:r>
            <w:r w:rsidRPr="00141AD2">
              <w:rPr>
                <w:rFonts w:ascii="BIZ UD明朝 Medium" w:eastAsia="BIZ UD明朝 Medium" w:hAnsi="BIZ UD明朝 Medium" w:cs="ＭＳ Ｐゴシック"/>
                <w:kern w:val="0"/>
                <w:sz w:val="22"/>
                <w:szCs w:val="22"/>
              </w:rPr>
              <w:t>3</w:t>
            </w:r>
            <w:r w:rsidRPr="00141AD2">
              <w:rPr>
                <w:rFonts w:ascii="BIZ UD明朝 Medium" w:eastAsia="BIZ UD明朝 Medium" w:hAnsi="BIZ UD明朝 Medium" w:cs="ＭＳ Ｐゴシック" w:hint="eastAsia"/>
                <w:kern w:val="0"/>
                <w:sz w:val="22"/>
                <w:szCs w:val="22"/>
              </w:rPr>
              <w:t>㎞</w:t>
            </w:r>
          </w:p>
        </w:tc>
        <w:tc>
          <w:tcPr>
            <w:tcW w:w="2589" w:type="dxa"/>
            <w:gridSpan w:val="2"/>
            <w:tcBorders>
              <w:top w:val="single" w:sz="4" w:space="0" w:color="auto"/>
              <w:left w:val="single" w:sz="4" w:space="0" w:color="auto"/>
              <w:right w:val="single" w:sz="4" w:space="0" w:color="auto"/>
            </w:tcBorders>
            <w:shd w:val="clear" w:color="auto" w:fill="auto"/>
            <w:noWrap/>
          </w:tcPr>
          <w:p w14:paraId="743382EE" w14:textId="10675DA8" w:rsidR="00056473" w:rsidRPr="00141AD2" w:rsidRDefault="00056473" w:rsidP="00DF27EB">
            <w:pPr>
              <w:widowControl/>
              <w:spacing w:line="280" w:lineRule="exact"/>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74AF3432" w14:textId="3EF14D55" w:rsidR="00056473" w:rsidRPr="00141AD2" w:rsidRDefault="007534ED" w:rsidP="00DF27EB">
            <w:pPr>
              <w:widowControl/>
              <w:spacing w:line="280" w:lineRule="exac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66144" behindDoc="0" locked="0" layoutInCell="1" allowOverlap="1" wp14:anchorId="3816FE64" wp14:editId="59BA0C5F">
                      <wp:simplePos x="0" y="0"/>
                      <wp:positionH relativeFrom="column">
                        <wp:posOffset>-1684020</wp:posOffset>
                      </wp:positionH>
                      <wp:positionV relativeFrom="paragraph">
                        <wp:posOffset>19685</wp:posOffset>
                      </wp:positionV>
                      <wp:extent cx="3192780" cy="1333500"/>
                      <wp:effectExtent l="0" t="0" r="26670" b="1905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1333500"/>
                              </a:xfrm>
                              <a:prstGeom prst="rect">
                                <a:avLst/>
                              </a:prstGeom>
                              <a:solidFill>
                                <a:srgbClr val="FFFFFF"/>
                              </a:solidFill>
                              <a:ln w="9525">
                                <a:solidFill>
                                  <a:srgbClr val="000000"/>
                                </a:solidFill>
                                <a:miter lim="800000"/>
                                <a:headEnd/>
                                <a:tailEnd/>
                              </a:ln>
                            </wps:spPr>
                            <wps:txbx>
                              <w:txbxContent>
                                <w:p w14:paraId="3E116A1F"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16FE64" id="_x0000_s1112" type="#_x0000_t202" style="position:absolute;left:0;text-align:left;margin-left:-132.6pt;margin-top:1.55pt;width:251.4pt;height:105pt;z-index:25216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">
                      <v:textbox>
                        <w:txbxContent>
                          <w:p w14:paraId="3E116A1F"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007249CB" w14:textId="2A12635A" w:rsidR="00056473" w:rsidRPr="00141AD2" w:rsidRDefault="00056473" w:rsidP="00DF27EB">
            <w:pPr>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優先整備路線は</w:t>
            </w:r>
            <w:r w:rsidR="00EE4776">
              <w:rPr>
                <w:rFonts w:ascii="BIZ UD明朝 Medium" w:eastAsia="BIZ UD明朝 Medium" w:hAnsi="BIZ UD明朝 Medium" w:cs="ＭＳ Ｐゴシック" w:hint="eastAsia"/>
                <w:kern w:val="0"/>
                <w:sz w:val="22"/>
                <w:szCs w:val="22"/>
              </w:rPr>
              <w:t>令和12年度までに</w:t>
            </w:r>
            <w:r w:rsidRPr="00141AD2">
              <w:rPr>
                <w:rFonts w:ascii="BIZ UD明朝 Medium" w:eastAsia="BIZ UD明朝 Medium" w:hAnsi="BIZ UD明朝 Medium" w:cs="ＭＳ Ｐゴシック" w:hint="eastAsia"/>
                <w:kern w:val="0"/>
                <w:sz w:val="22"/>
                <w:szCs w:val="22"/>
              </w:rPr>
              <w:t>整備完了</w:t>
            </w:r>
          </w:p>
        </w:tc>
      </w:tr>
      <w:tr w:rsidR="00056473" w:rsidRPr="00AF56C6" w14:paraId="382D02B2" w14:textId="77777777" w:rsidTr="00DF27EB">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1230626A" w14:textId="77777777" w:rsidR="00056473" w:rsidRPr="00141AD2" w:rsidRDefault="00056473" w:rsidP="00DF27EB">
            <w:pPr>
              <w:widowControl/>
              <w:ind w:left="203" w:hangingChars="100" w:hanging="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２か年事業経費</w:t>
            </w:r>
            <w:r w:rsidRPr="00141AD2">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53C4A48" w14:textId="77777777" w:rsidR="00056473" w:rsidRPr="00141AD2" w:rsidRDefault="00056473" w:rsidP="00DF27EB">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4FA9AD3" w14:textId="3F7FFC76" w:rsidR="00056473" w:rsidRPr="00141AD2" w:rsidRDefault="00056473" w:rsidP="00DF27EB">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2D12755C" w14:textId="77777777" w:rsidR="00056473" w:rsidRPr="00AF56C6" w:rsidRDefault="00056473" w:rsidP="00DF27EB">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40026993" w14:textId="4D76F819" w:rsidR="00056473" w:rsidRPr="00154E13" w:rsidRDefault="00056473"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17"/>
        <w:gridCol w:w="691"/>
        <w:gridCol w:w="66"/>
        <w:gridCol w:w="643"/>
        <w:gridCol w:w="1946"/>
        <w:gridCol w:w="2590"/>
        <w:gridCol w:w="1134"/>
        <w:gridCol w:w="1281"/>
      </w:tblGrid>
      <w:tr w:rsidR="00943324" w:rsidRPr="00AF56C6" w14:paraId="729F308D" w14:textId="77777777" w:rsidTr="00943324">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A311AE6" w14:textId="77777777" w:rsidR="00943324" w:rsidRPr="00AF56C6" w:rsidRDefault="00943324"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8E1CDBD" w14:textId="77777777" w:rsidR="00943324" w:rsidRPr="00AF56C6" w:rsidRDefault="00943324" w:rsidP="00943324">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38</w:t>
            </w:r>
          </w:p>
        </w:tc>
        <w:tc>
          <w:tcPr>
            <w:tcW w:w="1400"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599E7984" w14:textId="77777777" w:rsidR="00943324" w:rsidRPr="00AF56C6" w:rsidRDefault="00943324"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2FA89D16" w14:textId="5B708FE7" w:rsidR="00943324" w:rsidRPr="00AF56C6" w:rsidRDefault="00943324" w:rsidP="0094332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DA0B02">
              <w:rPr>
                <w:rFonts w:ascii="BIZ UD明朝 Medium" w:eastAsia="BIZ UD明朝 Medium" w:hAnsi="BIZ UD明朝 Medium" w:cs="ＭＳ Ｐゴシック" w:hint="eastAsia"/>
                <w:color w:val="000000" w:themeColor="text1"/>
                <w:kern w:val="0"/>
                <w:sz w:val="22"/>
                <w:szCs w:val="22"/>
              </w:rPr>
              <w:t>街灯の更新</w:t>
            </w:r>
          </w:p>
        </w:tc>
      </w:tr>
      <w:tr w:rsidR="00943324" w:rsidRPr="00AF56C6" w14:paraId="514CA24B" w14:textId="77777777" w:rsidTr="00943324">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0169013" w14:textId="77777777" w:rsidR="00943324" w:rsidRPr="00AF56C6" w:rsidRDefault="00943324" w:rsidP="00943324">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CA216AC" w14:textId="00C07643" w:rsidR="00943324" w:rsidRPr="00AF56C6" w:rsidRDefault="00943324" w:rsidP="00943324">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DA0B02">
              <w:rPr>
                <w:rFonts w:ascii="BIZ UD明朝 Medium" w:eastAsia="BIZ UD明朝 Medium" w:hAnsi="BIZ UD明朝 Medium" w:cs="ＭＳ Ｐゴシック" w:hint="eastAsia"/>
                <w:color w:val="000000" w:themeColor="text1"/>
                <w:kern w:val="0"/>
                <w:sz w:val="22"/>
                <w:szCs w:val="22"/>
              </w:rPr>
              <w:t>土木部 工事設計課</w:t>
            </w:r>
          </w:p>
        </w:tc>
      </w:tr>
      <w:tr w:rsidR="00943324" w:rsidRPr="00AF56C6" w14:paraId="5992C5F7" w14:textId="77777777" w:rsidTr="00943324">
        <w:trPr>
          <w:trHeight w:val="1217"/>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03FB00F9" w14:textId="77777777" w:rsidR="00943324" w:rsidRPr="00AF56C6" w:rsidRDefault="00943324" w:rsidP="00943324">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9"/>
            <w:tcBorders>
              <w:top w:val="single" w:sz="4" w:space="0" w:color="auto"/>
              <w:left w:val="single" w:sz="4" w:space="0" w:color="auto"/>
              <w:bottom w:val="single" w:sz="4" w:space="0" w:color="000000"/>
              <w:right w:val="single" w:sz="4" w:space="0" w:color="auto"/>
            </w:tcBorders>
            <w:shd w:val="clear" w:color="auto" w:fill="auto"/>
            <w:vAlign w:val="center"/>
          </w:tcPr>
          <w:p w14:paraId="4F610F3F" w14:textId="781B008E" w:rsidR="00943324" w:rsidRPr="00AF56C6" w:rsidRDefault="00943324" w:rsidP="00943324">
            <w:pPr>
              <w:jc w:val="left"/>
              <w:rPr>
                <w:rFonts w:ascii="BIZ UD明朝 Medium" w:eastAsia="BIZ UD明朝 Medium" w:hAnsi="BIZ UD明朝 Medium" w:cs="ＭＳ Ｐゴシック"/>
                <w:color w:val="000000" w:themeColor="text1"/>
                <w:kern w:val="0"/>
                <w:sz w:val="22"/>
                <w:szCs w:val="22"/>
              </w:rPr>
            </w:pPr>
            <w:r w:rsidRPr="00DA0B02">
              <w:rPr>
                <w:rFonts w:ascii="BIZ UD明朝 Medium" w:eastAsia="BIZ UD明朝 Medium" w:hAnsi="BIZ UD明朝 Medium" w:cs="ＭＳ Ｐゴシック" w:hint="eastAsia"/>
                <w:color w:val="000000" w:themeColor="text1"/>
                <w:kern w:val="0"/>
                <w:sz w:val="22"/>
                <w:szCs w:val="22"/>
              </w:rPr>
              <w:t>街灯の省エネルギー化</w:t>
            </w:r>
            <w:r>
              <w:rPr>
                <w:rFonts w:ascii="BIZ UD明朝 Medium" w:eastAsia="BIZ UD明朝 Medium" w:hAnsi="BIZ UD明朝 Medium" w:cs="ＭＳ Ｐゴシック" w:hint="eastAsia"/>
                <w:color w:val="000000" w:themeColor="text1"/>
                <w:kern w:val="0"/>
                <w:sz w:val="22"/>
                <w:szCs w:val="22"/>
              </w:rPr>
              <w:t>や</w:t>
            </w:r>
            <w:r w:rsidRPr="00007FBA">
              <w:rPr>
                <w:rFonts w:ascii="BIZ UD明朝 Medium" w:eastAsia="BIZ UD明朝 Medium" w:hAnsi="BIZ UD明朝 Medium" w:cs="ＭＳ Ｐゴシック" w:hint="eastAsia"/>
                <w:kern w:val="0"/>
                <w:sz w:val="22"/>
                <w:szCs w:val="22"/>
              </w:rPr>
              <w:t>長寿命化を図るため</w:t>
            </w:r>
            <w:r w:rsidRPr="00DA0B02">
              <w:rPr>
                <w:rFonts w:ascii="BIZ UD明朝 Medium" w:eastAsia="BIZ UD明朝 Medium" w:hAnsi="BIZ UD明朝 Medium" w:cs="ＭＳ Ｐゴシック" w:hint="eastAsia"/>
                <w:color w:val="000000" w:themeColor="text1"/>
                <w:kern w:val="0"/>
                <w:sz w:val="22"/>
                <w:szCs w:val="22"/>
              </w:rPr>
              <w:t>、老朽化した街灯を</w:t>
            </w:r>
            <w:r w:rsidRPr="00896967">
              <w:rPr>
                <w:rFonts w:ascii="BIZ UD明朝 Medium" w:eastAsia="BIZ UD明朝 Medium" w:hAnsi="BIZ UD明朝 Medium" w:cs="ＭＳ Ｐゴシック" w:hint="eastAsia"/>
                <w:color w:val="000000" w:themeColor="text1"/>
                <w:kern w:val="0"/>
                <w:sz w:val="22"/>
                <w:szCs w:val="22"/>
              </w:rPr>
              <w:t>ＬＥＤ化</w:t>
            </w:r>
            <w:r w:rsidRPr="00DA0B02">
              <w:rPr>
                <w:rFonts w:ascii="BIZ UD明朝 Medium" w:eastAsia="BIZ UD明朝 Medium" w:hAnsi="BIZ UD明朝 Medium" w:cs="ＭＳ Ｐゴシック" w:hint="eastAsia"/>
                <w:color w:val="000000" w:themeColor="text1"/>
                <w:kern w:val="0"/>
                <w:sz w:val="22"/>
                <w:szCs w:val="22"/>
              </w:rPr>
              <w:t>することで、転倒・落下などの事故を未然に防止し、道路照明の安全性及び効率性の向上を図ります。</w:t>
            </w:r>
          </w:p>
        </w:tc>
      </w:tr>
      <w:tr w:rsidR="00943324" w:rsidRPr="00AF56C6" w14:paraId="462D5BCD" w14:textId="77777777" w:rsidTr="00943324">
        <w:trPr>
          <w:trHeight w:val="697"/>
        </w:trPr>
        <w:tc>
          <w:tcPr>
            <w:tcW w:w="562" w:type="dxa"/>
            <w:gridSpan w:val="2"/>
            <w:vMerge/>
            <w:tcBorders>
              <w:left w:val="single" w:sz="4" w:space="0" w:color="auto"/>
              <w:right w:val="single" w:sz="4" w:space="0" w:color="auto"/>
            </w:tcBorders>
            <w:shd w:val="clear" w:color="auto" w:fill="DDD9C4"/>
            <w:noWrap/>
            <w:vAlign w:val="center"/>
          </w:tcPr>
          <w:p w14:paraId="6EC18C04" w14:textId="77777777" w:rsidR="00943324" w:rsidRPr="00AF56C6" w:rsidRDefault="00943324"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single" w:sz="4" w:space="0" w:color="000000"/>
              <w:left w:val="single" w:sz="4" w:space="0" w:color="auto"/>
              <w:bottom w:val="dotted" w:sz="4" w:space="0" w:color="auto"/>
              <w:right w:val="dotted" w:sz="4" w:space="0" w:color="auto"/>
            </w:tcBorders>
            <w:shd w:val="clear" w:color="auto" w:fill="DDD9C4"/>
            <w:vAlign w:val="center"/>
          </w:tcPr>
          <w:p w14:paraId="122555E4" w14:textId="77777777" w:rsidR="00943324" w:rsidRPr="00AF56C6" w:rsidRDefault="00943324" w:rsidP="00943324">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3D5CB69D" w14:textId="5A4DBC7C" w:rsidR="00943324" w:rsidRPr="00AF56C6" w:rsidRDefault="00943324" w:rsidP="00943324">
            <w:pPr>
              <w:spacing w:line="280" w:lineRule="exact"/>
              <w:jc w:val="left"/>
              <w:rPr>
                <w:rFonts w:ascii="BIZ UD明朝 Medium" w:eastAsia="BIZ UD明朝 Medium" w:hAnsi="BIZ UD明朝 Medium" w:cs="ＭＳ Ｐゴシック"/>
                <w:color w:val="000000" w:themeColor="text1"/>
                <w:kern w:val="0"/>
                <w:sz w:val="22"/>
                <w:szCs w:val="22"/>
              </w:rPr>
            </w:pPr>
            <w:r w:rsidRPr="00DA0B02">
              <w:rPr>
                <w:rFonts w:ascii="BIZ UD明朝 Medium" w:eastAsia="BIZ UD明朝 Medium" w:hAnsi="BIZ UD明朝 Medium" w:cs="ＭＳ Ｐゴシック" w:hint="eastAsia"/>
                <w:color w:val="000000" w:themeColor="text1"/>
                <w:kern w:val="0"/>
                <w:sz w:val="22"/>
                <w:szCs w:val="22"/>
              </w:rPr>
              <w:t>照明サービスの向上やエネルギー効率の改善をはじめ</w:t>
            </w:r>
            <w:r>
              <w:rPr>
                <w:rFonts w:ascii="BIZ UD明朝 Medium" w:eastAsia="BIZ UD明朝 Medium" w:hAnsi="BIZ UD明朝 Medium" w:cs="ＭＳ Ｐゴシック" w:hint="eastAsia"/>
                <w:color w:val="000000" w:themeColor="text1"/>
                <w:kern w:val="0"/>
                <w:sz w:val="22"/>
                <w:szCs w:val="22"/>
              </w:rPr>
              <w:t>、</w:t>
            </w:r>
            <w:r w:rsidRPr="00DA0B02">
              <w:rPr>
                <w:rFonts w:ascii="BIZ UD明朝 Medium" w:eastAsia="BIZ UD明朝 Medium" w:hAnsi="BIZ UD明朝 Medium" w:cs="ＭＳ Ｐゴシック" w:hint="eastAsia"/>
                <w:color w:val="000000" w:themeColor="text1"/>
                <w:kern w:val="0"/>
                <w:sz w:val="22"/>
                <w:szCs w:val="22"/>
              </w:rPr>
              <w:t>水銀汚染防止やＰＣＢ対策に取り組みます</w:t>
            </w:r>
            <w:r>
              <w:rPr>
                <w:rFonts w:ascii="BIZ UD明朝 Medium" w:eastAsia="BIZ UD明朝 Medium" w:hAnsi="BIZ UD明朝 Medium" w:cs="ＭＳ Ｐゴシック" w:hint="eastAsia"/>
                <w:color w:val="000000" w:themeColor="text1"/>
                <w:kern w:val="0"/>
                <w:sz w:val="22"/>
                <w:szCs w:val="22"/>
              </w:rPr>
              <w:t>。</w:t>
            </w:r>
          </w:p>
        </w:tc>
        <w:tc>
          <w:tcPr>
            <w:tcW w:w="1281" w:type="dxa"/>
            <w:tcBorders>
              <w:top w:val="single" w:sz="4" w:space="0" w:color="000000"/>
              <w:left w:val="dotted" w:sz="4" w:space="0" w:color="auto"/>
              <w:bottom w:val="dotted" w:sz="4" w:space="0" w:color="auto"/>
              <w:right w:val="single" w:sz="4" w:space="0" w:color="auto"/>
            </w:tcBorders>
            <w:shd w:val="clear" w:color="auto" w:fill="auto"/>
            <w:vAlign w:val="center"/>
          </w:tcPr>
          <w:p w14:paraId="28D67403" w14:textId="77777777" w:rsidR="00943324" w:rsidRPr="00AF56C6" w:rsidRDefault="00943324" w:rsidP="00943324">
            <w:pPr>
              <w:jc w:val="left"/>
              <w:rPr>
                <w:rFonts w:ascii="BIZ UD明朝 Medium" w:eastAsia="BIZ UD明朝 Medium" w:hAnsi="BIZ UD明朝 Medium" w:cs="ＭＳ Ｐゴシック"/>
                <w:color w:val="000000" w:themeColor="text1"/>
                <w:kern w:val="0"/>
                <w:sz w:val="22"/>
                <w:szCs w:val="22"/>
              </w:rPr>
            </w:pPr>
            <w:r w:rsidRPr="008F2764">
              <w:rPr>
                <w:b/>
                <w:noProof/>
              </w:rPr>
              <w:drawing>
                <wp:anchor distT="0" distB="0" distL="114300" distR="114300" simplePos="0" relativeHeight="252102656" behindDoc="0" locked="0" layoutInCell="1" allowOverlap="1" wp14:anchorId="060C6351" wp14:editId="244AD4DF">
                  <wp:simplePos x="0" y="0"/>
                  <wp:positionH relativeFrom="column">
                    <wp:posOffset>33020</wp:posOffset>
                  </wp:positionH>
                  <wp:positionV relativeFrom="paragraph">
                    <wp:posOffset>146050</wp:posOffset>
                  </wp:positionV>
                  <wp:extent cx="611505" cy="611505"/>
                  <wp:effectExtent l="0" t="0" r="0" b="0"/>
                  <wp:wrapNone/>
                  <wp:docPr id="59" name="図 59" descr="\\itfs02\fs02_shr01\Sosiki_1\01_政策企画課\30_ブランド・SDGs係\ＳＤＧｓ推進\14 【SDGsフォルダ】\★SDGsロゴデータ\07_エネルギーをみんなにそしてクリーン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07_エネルギーをみんなにそしてクリーンに.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3324" w:rsidRPr="00AF56C6" w14:paraId="237A95BA" w14:textId="77777777" w:rsidTr="00943324">
        <w:trPr>
          <w:trHeight w:val="326"/>
        </w:trPr>
        <w:tc>
          <w:tcPr>
            <w:tcW w:w="562" w:type="dxa"/>
            <w:gridSpan w:val="2"/>
            <w:vMerge/>
            <w:tcBorders>
              <w:left w:val="single" w:sz="4" w:space="0" w:color="auto"/>
              <w:right w:val="single" w:sz="4" w:space="0" w:color="auto"/>
            </w:tcBorders>
            <w:shd w:val="clear" w:color="auto" w:fill="DDD9C4"/>
            <w:noWrap/>
            <w:vAlign w:val="center"/>
          </w:tcPr>
          <w:p w14:paraId="5527909A" w14:textId="77777777" w:rsidR="00943324" w:rsidRPr="00AF56C6" w:rsidRDefault="00943324"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69E34892" w14:textId="77777777" w:rsidR="00943324" w:rsidRPr="00AF56C6" w:rsidRDefault="00943324" w:rsidP="00943324">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4F640711" w14:textId="6E031984" w:rsidR="00943324" w:rsidRDefault="00943324" w:rsidP="00943324">
            <w:pPr>
              <w:jc w:val="left"/>
              <w:rPr>
                <w:rFonts w:ascii="BIZ UD明朝 Medium" w:eastAsia="BIZ UD明朝 Medium" w:hAnsi="BIZ UD明朝 Medium" w:cs="ＭＳ Ｐゴシック"/>
                <w:color w:val="000000" w:themeColor="text1"/>
                <w:kern w:val="0"/>
                <w:sz w:val="22"/>
                <w:szCs w:val="22"/>
              </w:rPr>
            </w:pPr>
            <w:r w:rsidRPr="00AD7A67">
              <w:rPr>
                <w:rFonts w:ascii="BIZ UD明朝 Medium" w:eastAsia="BIZ UD明朝 Medium" w:hAnsi="BIZ UD明朝 Medium" w:cs="ＭＳ Ｐゴシック" w:hint="eastAsia"/>
                <w:color w:val="000000" w:themeColor="text1"/>
                <w:kern w:val="0"/>
                <w:sz w:val="22"/>
                <w:szCs w:val="22"/>
              </w:rPr>
              <w:t>区道・橋りょう等の安全で快適な環境の確保</w:t>
            </w:r>
          </w:p>
        </w:tc>
        <w:tc>
          <w:tcPr>
            <w:tcW w:w="1281" w:type="dxa"/>
            <w:tcBorders>
              <w:top w:val="dotted" w:sz="4" w:space="0" w:color="auto"/>
              <w:left w:val="dotted" w:sz="4" w:space="0" w:color="auto"/>
              <w:right w:val="single" w:sz="4" w:space="0" w:color="auto"/>
            </w:tcBorders>
            <w:shd w:val="clear" w:color="auto" w:fill="auto"/>
            <w:vAlign w:val="center"/>
          </w:tcPr>
          <w:p w14:paraId="4B7004F2" w14:textId="77777777" w:rsidR="00943324" w:rsidRPr="00AF56C6" w:rsidRDefault="00943324" w:rsidP="00943324">
            <w:pPr>
              <w:jc w:val="left"/>
              <w:rPr>
                <w:rFonts w:ascii="BIZ UD明朝 Medium" w:eastAsia="BIZ UD明朝 Medium" w:hAnsi="BIZ UD明朝 Medium" w:cs="ＭＳ Ｐゴシック"/>
                <w:color w:val="000000" w:themeColor="text1"/>
                <w:kern w:val="0"/>
                <w:sz w:val="22"/>
                <w:szCs w:val="22"/>
              </w:rPr>
            </w:pPr>
          </w:p>
        </w:tc>
      </w:tr>
      <w:tr w:rsidR="00943324" w:rsidRPr="00AF56C6" w14:paraId="48387AB9" w14:textId="77777777" w:rsidTr="00943324">
        <w:trPr>
          <w:trHeight w:val="326"/>
        </w:trPr>
        <w:tc>
          <w:tcPr>
            <w:tcW w:w="562" w:type="dxa"/>
            <w:gridSpan w:val="2"/>
            <w:vMerge/>
            <w:tcBorders>
              <w:left w:val="single" w:sz="4" w:space="0" w:color="auto"/>
              <w:right w:val="single" w:sz="4" w:space="0" w:color="auto"/>
            </w:tcBorders>
            <w:shd w:val="clear" w:color="auto" w:fill="DDD9C4"/>
            <w:noWrap/>
            <w:vAlign w:val="center"/>
          </w:tcPr>
          <w:p w14:paraId="30CEC3EF" w14:textId="77777777" w:rsidR="00943324" w:rsidRPr="00AF56C6" w:rsidRDefault="00943324" w:rsidP="00943324">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073F669E" w14:textId="77777777" w:rsidR="00943324" w:rsidRPr="00AF56C6" w:rsidRDefault="00943324" w:rsidP="00943324">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2650771E" w14:textId="5898467D" w:rsidR="00943324" w:rsidRPr="00141AD2" w:rsidRDefault="00943324" w:rsidP="00943324">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使用電力の削減</w:t>
            </w:r>
            <w:r w:rsidRPr="00D15FF9">
              <w:rPr>
                <w:rFonts w:ascii="BIZ UD明朝 Medium" w:eastAsia="BIZ UD明朝 Medium" w:hAnsi="BIZ UD明朝 Medium" w:cs="ＭＳ Ｐゴシック" w:hint="eastAsia"/>
                <w:kern w:val="0"/>
                <w:sz w:val="22"/>
                <w:szCs w:val="22"/>
              </w:rPr>
              <w:t>に伴うＣＯ</w:t>
            </w:r>
            <w:r w:rsidRPr="00D15FF9">
              <w:rPr>
                <w:rFonts w:ascii="BIZ UD明朝 Medium" w:eastAsia="BIZ UD明朝 Medium" w:hAnsi="BIZ UD明朝 Medium" w:cs="ＭＳ Ｐゴシック" w:hint="eastAsia"/>
                <w:kern w:val="0"/>
                <w:sz w:val="22"/>
                <w:szCs w:val="22"/>
                <w:vertAlign w:val="subscript"/>
              </w:rPr>
              <w:t>２</w:t>
            </w:r>
            <w:r w:rsidRPr="00D15FF9">
              <w:rPr>
                <w:rFonts w:ascii="BIZ UD明朝 Medium" w:eastAsia="BIZ UD明朝 Medium" w:hAnsi="BIZ UD明朝 Medium" w:cs="ＭＳ Ｐゴシック" w:hint="eastAsia"/>
                <w:kern w:val="0"/>
                <w:sz w:val="22"/>
                <w:szCs w:val="22"/>
              </w:rPr>
              <w:t>排出削減</w:t>
            </w:r>
            <w:r w:rsidRPr="00141AD2">
              <w:rPr>
                <w:rFonts w:ascii="BIZ UD明朝 Medium" w:eastAsia="BIZ UD明朝 Medium" w:hAnsi="BIZ UD明朝 Medium" w:cs="ＭＳ Ｐゴシック" w:hint="eastAsia"/>
                <w:kern w:val="0"/>
                <w:sz w:val="22"/>
                <w:szCs w:val="22"/>
              </w:rPr>
              <w:t>、夜間通行時等安全性の向上</w:t>
            </w:r>
          </w:p>
        </w:tc>
        <w:tc>
          <w:tcPr>
            <w:tcW w:w="1281" w:type="dxa"/>
            <w:tcBorders>
              <w:top w:val="dotted" w:sz="4" w:space="0" w:color="auto"/>
              <w:left w:val="dotted" w:sz="4" w:space="0" w:color="auto"/>
              <w:right w:val="single" w:sz="4" w:space="0" w:color="auto"/>
            </w:tcBorders>
            <w:shd w:val="clear" w:color="auto" w:fill="auto"/>
            <w:vAlign w:val="center"/>
          </w:tcPr>
          <w:p w14:paraId="77F68AD1" w14:textId="77777777" w:rsidR="00943324" w:rsidRPr="00141AD2" w:rsidRDefault="00943324" w:rsidP="00943324">
            <w:pPr>
              <w:jc w:val="left"/>
              <w:rPr>
                <w:rFonts w:ascii="BIZ UD明朝 Medium" w:eastAsia="BIZ UD明朝 Medium" w:hAnsi="BIZ UD明朝 Medium" w:cs="ＭＳ Ｐゴシック"/>
                <w:kern w:val="0"/>
                <w:sz w:val="22"/>
                <w:szCs w:val="22"/>
              </w:rPr>
            </w:pPr>
          </w:p>
        </w:tc>
      </w:tr>
      <w:tr w:rsidR="00943324" w:rsidRPr="00AF56C6" w14:paraId="681D8AB0" w14:textId="77777777" w:rsidTr="00943324">
        <w:trPr>
          <w:trHeight w:val="369"/>
        </w:trPr>
        <w:tc>
          <w:tcPr>
            <w:tcW w:w="2329" w:type="dxa"/>
            <w:gridSpan w:val="6"/>
            <w:vMerge w:val="restart"/>
            <w:tcBorders>
              <w:top w:val="single" w:sz="4" w:space="0" w:color="auto"/>
              <w:left w:val="single" w:sz="4" w:space="0" w:color="auto"/>
              <w:right w:val="single" w:sz="4" w:space="0" w:color="auto"/>
            </w:tcBorders>
            <w:shd w:val="clear" w:color="000000" w:fill="DDD9C4"/>
            <w:vAlign w:val="center"/>
            <w:hideMark/>
          </w:tcPr>
          <w:p w14:paraId="39C8DC5B" w14:textId="73809911" w:rsidR="00943324" w:rsidRPr="00141AD2" w:rsidRDefault="00943324" w:rsidP="00943324">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69BA5E08" w14:textId="0F9486C3" w:rsidR="00943324" w:rsidRPr="00141AD2" w:rsidRDefault="00943324" w:rsidP="00943324">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2DB643FB" w14:textId="14F1B9AA" w:rsidR="00943324" w:rsidRPr="00141AD2" w:rsidRDefault="00943324" w:rsidP="00943324">
            <w:pPr>
              <w:jc w:val="center"/>
              <w:rPr>
                <w:rFonts w:ascii="BIZ UD明朝 Medium" w:eastAsia="BIZ UD明朝 Medium" w:hAnsi="BIZ UD明朝 Medium"/>
                <w:kern w:val="0"/>
                <w:sz w:val="22"/>
                <w:szCs w:val="22"/>
              </w:rPr>
            </w:pPr>
            <w:r w:rsidRPr="00141AD2">
              <w:rPr>
                <w:rFonts w:ascii="BIZ UD明朝 Medium" w:eastAsia="BIZ UD明朝 Medium" w:hAnsi="BIZ UD明朝 Medium" w:hint="eastAsia"/>
                <w:kern w:val="0"/>
                <w:sz w:val="22"/>
                <w:szCs w:val="22"/>
              </w:rPr>
              <w:t>令和８（2026）年度</w:t>
            </w:r>
          </w:p>
          <w:p w14:paraId="445ABD50" w14:textId="77777777" w:rsidR="00943324" w:rsidRPr="00141AD2" w:rsidRDefault="00943324" w:rsidP="00943324">
            <w:pPr>
              <w:jc w:val="center"/>
              <w:rPr>
                <w:rFonts w:ascii="BIZ UD明朝 Medium" w:eastAsia="BIZ UD明朝 Medium" w:hAnsi="BIZ UD明朝 Medium"/>
                <w:sz w:val="22"/>
                <w:szCs w:val="22"/>
              </w:rPr>
            </w:pPr>
            <w:r w:rsidRPr="00141AD2">
              <w:rPr>
                <w:rFonts w:ascii="BIZ UD明朝 Medium" w:eastAsia="BIZ UD明朝 Medium" w:hAnsi="BIZ UD明朝 Medium" w:hint="eastAsia"/>
                <w:kern w:val="0"/>
                <w:sz w:val="22"/>
                <w:szCs w:val="22"/>
              </w:rPr>
              <w:t>以降の方向性</w:t>
            </w:r>
          </w:p>
        </w:tc>
      </w:tr>
      <w:tr w:rsidR="00943324" w:rsidRPr="00AF56C6" w14:paraId="3A20A463" w14:textId="77777777" w:rsidTr="00943324">
        <w:trPr>
          <w:trHeight w:val="369"/>
        </w:trPr>
        <w:tc>
          <w:tcPr>
            <w:tcW w:w="2329" w:type="dxa"/>
            <w:gridSpan w:val="6"/>
            <w:vMerge/>
            <w:tcBorders>
              <w:left w:val="single" w:sz="4" w:space="0" w:color="auto"/>
              <w:bottom w:val="single" w:sz="4" w:space="0" w:color="auto"/>
              <w:right w:val="single" w:sz="4" w:space="0" w:color="auto"/>
            </w:tcBorders>
            <w:shd w:val="clear" w:color="000000" w:fill="DDD9C4"/>
            <w:vAlign w:val="center"/>
            <w:hideMark/>
          </w:tcPr>
          <w:p w14:paraId="505E7FF7" w14:textId="77777777" w:rsidR="00943324" w:rsidRPr="00141AD2" w:rsidRDefault="00943324" w:rsidP="00943324">
            <w:pPr>
              <w:widowControl/>
              <w:jc w:val="center"/>
              <w:rPr>
                <w:rFonts w:ascii="BIZ UD明朝 Medium" w:eastAsia="BIZ UD明朝 Medium" w:hAnsi="BIZ UD明朝 Medium" w:cs="ＭＳ Ｐゴシック"/>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54601480" w14:textId="77777777" w:rsidR="00943324" w:rsidRPr="00141AD2" w:rsidRDefault="00943324" w:rsidP="00943324">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04FF5050" w14:textId="0EE41936" w:rsidR="00943324" w:rsidRPr="00141AD2" w:rsidRDefault="00943324" w:rsidP="00943324">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51B8D06C" w14:textId="77777777" w:rsidR="00943324" w:rsidRPr="00141AD2" w:rsidRDefault="00943324" w:rsidP="00943324">
            <w:pPr>
              <w:jc w:val="center"/>
              <w:rPr>
                <w:rFonts w:ascii="BIZ UD明朝 Medium" w:eastAsia="BIZ UD明朝 Medium" w:hAnsi="BIZ UD明朝 Medium"/>
                <w:sz w:val="22"/>
                <w:szCs w:val="22"/>
              </w:rPr>
            </w:pPr>
          </w:p>
        </w:tc>
      </w:tr>
      <w:tr w:rsidR="00943324" w:rsidRPr="00AF56C6" w14:paraId="302F169E" w14:textId="77777777" w:rsidTr="00943324">
        <w:trPr>
          <w:trHeight w:val="784"/>
        </w:trPr>
        <w:tc>
          <w:tcPr>
            <w:tcW w:w="2329" w:type="dxa"/>
            <w:gridSpan w:val="6"/>
            <w:tcBorders>
              <w:top w:val="single" w:sz="4" w:space="0" w:color="auto"/>
              <w:left w:val="single" w:sz="4" w:space="0" w:color="auto"/>
              <w:right w:val="single" w:sz="4" w:space="0" w:color="auto"/>
            </w:tcBorders>
            <w:shd w:val="clear" w:color="auto" w:fill="auto"/>
            <w:noWrap/>
            <w:hideMark/>
          </w:tcPr>
          <w:p w14:paraId="114F4C0D" w14:textId="77777777" w:rsidR="00943324" w:rsidRPr="00141AD2" w:rsidRDefault="00943324" w:rsidP="00943324">
            <w:pPr>
              <w:widowControl/>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街灯更新　3,903基</w:t>
            </w:r>
          </w:p>
        </w:tc>
        <w:tc>
          <w:tcPr>
            <w:tcW w:w="2589" w:type="dxa"/>
            <w:gridSpan w:val="2"/>
            <w:tcBorders>
              <w:top w:val="single" w:sz="4" w:space="0" w:color="auto"/>
              <w:left w:val="single" w:sz="4" w:space="0" w:color="auto"/>
              <w:right w:val="single" w:sz="4" w:space="0" w:color="auto"/>
            </w:tcBorders>
            <w:shd w:val="clear" w:color="auto" w:fill="auto"/>
            <w:noWrap/>
          </w:tcPr>
          <w:p w14:paraId="2A253949" w14:textId="2F3F46A4" w:rsidR="00943324" w:rsidRPr="00141AD2" w:rsidRDefault="00943324" w:rsidP="00943324">
            <w:pPr>
              <w:widowControl/>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71135F96" w14:textId="6F118ABC" w:rsidR="00943324" w:rsidRPr="00141AD2" w:rsidRDefault="00943324" w:rsidP="00943324">
            <w:pPr>
              <w:widowControl/>
              <w:rPr>
                <w:rFonts w:ascii="BIZ UD明朝 Medium" w:eastAsia="BIZ UD明朝 Medium" w:hAnsi="BIZ UD明朝 Medium" w:cs="ＭＳ Ｐゴシック"/>
                <w:kern w:val="0"/>
                <w:sz w:val="22"/>
                <w:szCs w:val="22"/>
              </w:rPr>
            </w:pP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0F46F4EE" w14:textId="77777777" w:rsidR="00943324" w:rsidRPr="00141AD2" w:rsidRDefault="00943324" w:rsidP="00943324">
            <w:pP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令和７年度更新完了</w:t>
            </w:r>
          </w:p>
        </w:tc>
      </w:tr>
      <w:tr w:rsidR="00943324" w:rsidRPr="00AF56C6" w14:paraId="4DAD225F" w14:textId="77777777" w:rsidTr="00943324">
        <w:trPr>
          <w:trHeight w:val="326"/>
        </w:trPr>
        <w:tc>
          <w:tcPr>
            <w:tcW w:w="2329" w:type="dxa"/>
            <w:gridSpan w:val="6"/>
            <w:tcBorders>
              <w:top w:val="single" w:sz="4" w:space="0" w:color="auto"/>
              <w:left w:val="single" w:sz="4" w:space="0" w:color="auto"/>
              <w:bottom w:val="single" w:sz="4" w:space="0" w:color="auto"/>
              <w:right w:val="single" w:sz="4" w:space="0" w:color="auto"/>
            </w:tcBorders>
            <w:shd w:val="clear" w:color="000000" w:fill="DDD9C4"/>
            <w:vAlign w:val="center"/>
            <w:hideMark/>
          </w:tcPr>
          <w:p w14:paraId="1983822B" w14:textId="77777777" w:rsidR="00943324" w:rsidRPr="00AF56C6" w:rsidRDefault="00943324" w:rsidP="00943324">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5256C22" w14:textId="77777777" w:rsidR="00943324" w:rsidRPr="00141AD2" w:rsidRDefault="00943324" w:rsidP="00943324">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7B23D40" w14:textId="0F04479C" w:rsidR="00943324" w:rsidRPr="00141AD2" w:rsidRDefault="007534ED" w:rsidP="00943324">
            <w:pPr>
              <w:widowControl/>
              <w:ind w:firstLineChars="100" w:firstLine="203"/>
              <w:jc w:val="center"/>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57952" behindDoc="0" locked="0" layoutInCell="1" allowOverlap="1" wp14:anchorId="639A5960" wp14:editId="3A63A3CA">
                      <wp:simplePos x="0" y="0"/>
                      <wp:positionH relativeFrom="column">
                        <wp:posOffset>-1641475</wp:posOffset>
                      </wp:positionH>
                      <wp:positionV relativeFrom="paragraph">
                        <wp:posOffset>-450215</wp:posOffset>
                      </wp:positionV>
                      <wp:extent cx="3154680" cy="822960"/>
                      <wp:effectExtent l="0" t="0" r="26670" b="1524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822960"/>
                              </a:xfrm>
                              <a:prstGeom prst="rect">
                                <a:avLst/>
                              </a:prstGeom>
                              <a:solidFill>
                                <a:srgbClr val="FFFFFF"/>
                              </a:solidFill>
                              <a:ln w="9525">
                                <a:solidFill>
                                  <a:srgbClr val="000000"/>
                                </a:solidFill>
                                <a:miter lim="800000"/>
                                <a:headEnd/>
                                <a:tailEnd/>
                              </a:ln>
                            </wps:spPr>
                            <wps:txbx>
                              <w:txbxContent>
                                <w:p w14:paraId="78FF8D34"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9A5960" id="_x0000_s1113" type="#_x0000_t202" style="position:absolute;left:0;text-align:left;margin-left:-129.25pt;margin-top:-35.45pt;width:248.4pt;height:64.8pt;z-index:25215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">
                      <v:textbox>
                        <w:txbxContent>
                          <w:p w14:paraId="78FF8D34"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r w:rsidR="00943324"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3BE4A57B" w14:textId="77777777" w:rsidR="00943324" w:rsidRPr="00AF56C6" w:rsidRDefault="00943324" w:rsidP="00943324">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15FB90AF" w14:textId="77777777" w:rsidR="00141AD2" w:rsidRDefault="00141AD2" w:rsidP="00141AD2">
      <w:pPr>
        <w:spacing w:line="360" w:lineRule="exact"/>
        <w:rPr>
          <w:rFonts w:asciiTheme="majorEastAsia" w:eastAsiaTheme="majorEastAsia" w:hAnsiTheme="majorEastAsia"/>
        </w:rPr>
      </w:pPr>
    </w:p>
    <w:p w14:paraId="6EEA5639" w14:textId="77777777" w:rsidR="00141AD2" w:rsidRDefault="00141AD2" w:rsidP="00141AD2">
      <w:pPr>
        <w:spacing w:line="360" w:lineRule="exact"/>
        <w:rPr>
          <w:rFonts w:asciiTheme="majorEastAsia" w:eastAsiaTheme="majorEastAsia" w:hAnsiTheme="majorEastAsia"/>
        </w:rPr>
      </w:pPr>
    </w:p>
    <w:p w14:paraId="2EFAC1F1" w14:textId="77777777" w:rsidR="00141AD2" w:rsidRDefault="00141AD2" w:rsidP="00141AD2">
      <w:pPr>
        <w:spacing w:line="360" w:lineRule="exact"/>
        <w:rPr>
          <w:rFonts w:asciiTheme="majorEastAsia" w:eastAsiaTheme="majorEastAsia" w:hAnsiTheme="majorEastAsia"/>
        </w:rPr>
      </w:pPr>
    </w:p>
    <w:p w14:paraId="425898BA" w14:textId="3A79AD59" w:rsidR="00141AD2" w:rsidRDefault="00141AD2" w:rsidP="00141AD2">
      <w:pPr>
        <w:spacing w:line="360" w:lineRule="exact"/>
        <w:rPr>
          <w:rFonts w:asciiTheme="majorEastAsia" w:eastAsiaTheme="majorEastAsia" w:hAnsiTheme="majorEastAsia"/>
        </w:rPr>
      </w:pPr>
    </w:p>
    <w:p w14:paraId="5BE7E113" w14:textId="2BE3BB1E" w:rsidR="00141AD2" w:rsidRDefault="00141AD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643"/>
        <w:gridCol w:w="1946"/>
        <w:gridCol w:w="2590"/>
        <w:gridCol w:w="1134"/>
        <w:gridCol w:w="1281"/>
      </w:tblGrid>
      <w:tr w:rsidR="009E0542" w:rsidRPr="00AF56C6" w14:paraId="651C6323" w14:textId="77777777" w:rsidTr="00272FA7">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C5474F9" w14:textId="77777777" w:rsidR="009E0542" w:rsidRPr="00AF56C6" w:rsidRDefault="009E0542"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18600E" w14:textId="77777777" w:rsidR="009E0542" w:rsidRPr="00AF56C6" w:rsidRDefault="009E0542" w:rsidP="00272FA7">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39</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5529CCA1" w14:textId="77777777" w:rsidR="009E0542" w:rsidRPr="00AF56C6" w:rsidRDefault="009E0542"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F9C2AA2" w14:textId="77777777" w:rsidR="009E0542" w:rsidRPr="00AF56C6" w:rsidRDefault="009E0542" w:rsidP="00272FA7">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297EBB">
              <w:rPr>
                <w:rFonts w:ascii="BIZ UD明朝 Medium" w:eastAsia="BIZ UD明朝 Medium" w:hAnsi="BIZ UD明朝 Medium" w:cs="ＭＳ Ｐゴシック" w:hint="eastAsia"/>
                <w:color w:val="000000" w:themeColor="text1"/>
                <w:kern w:val="0"/>
                <w:sz w:val="22"/>
                <w:szCs w:val="22"/>
              </w:rPr>
              <w:t>自転車駐車場の改修</w:t>
            </w:r>
          </w:p>
        </w:tc>
      </w:tr>
      <w:tr w:rsidR="009E0542" w:rsidRPr="00AF56C6" w14:paraId="34825246" w14:textId="77777777" w:rsidTr="00272FA7">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0D143133" w14:textId="77777777" w:rsidR="009E0542" w:rsidRPr="00AF56C6" w:rsidRDefault="009E0542"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AB03230" w14:textId="01C5A688" w:rsidR="009E0542" w:rsidRPr="00EC0F3A" w:rsidRDefault="009E0542" w:rsidP="00272FA7">
            <w:pPr>
              <w:widowControl/>
              <w:jc w:val="left"/>
              <w:rPr>
                <w:rFonts w:ascii="BIZ UD明朝 Medium" w:eastAsia="BIZ UD明朝 Medium" w:hAnsi="BIZ UD明朝 Medium" w:cs="ＭＳ Ｐゴシック"/>
                <w:kern w:val="0"/>
                <w:sz w:val="22"/>
                <w:szCs w:val="22"/>
              </w:rPr>
            </w:pPr>
            <w:r w:rsidRPr="00EC0F3A">
              <w:rPr>
                <w:rFonts w:ascii="BIZ UD明朝 Medium" w:eastAsia="BIZ UD明朝 Medium" w:hAnsi="BIZ UD明朝 Medium" w:cs="ＭＳ Ｐゴシック" w:hint="eastAsia"/>
                <w:kern w:val="0"/>
                <w:sz w:val="22"/>
                <w:szCs w:val="22"/>
              </w:rPr>
              <w:t xml:space="preserve">　土木部 土木計画・交通安全課、工事設計課</w:t>
            </w:r>
          </w:p>
        </w:tc>
      </w:tr>
      <w:tr w:rsidR="009E0542" w:rsidRPr="00AF56C6" w14:paraId="5039FC75" w14:textId="77777777" w:rsidTr="00272FA7">
        <w:trPr>
          <w:trHeight w:val="1068"/>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069B246B" w14:textId="77777777" w:rsidR="009E0542" w:rsidRPr="00AF56C6" w:rsidRDefault="009E0542" w:rsidP="00272FA7">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08D0E04F" w14:textId="0014B8FE" w:rsidR="009E0542" w:rsidRPr="00EC0F3A" w:rsidRDefault="009E0542" w:rsidP="00272FA7">
            <w:pPr>
              <w:jc w:val="left"/>
              <w:rPr>
                <w:rFonts w:ascii="BIZ UD明朝 Medium" w:eastAsia="BIZ UD明朝 Medium" w:hAnsi="BIZ UD明朝 Medium" w:cs="ＭＳ Ｐゴシック"/>
                <w:kern w:val="0"/>
                <w:sz w:val="22"/>
                <w:szCs w:val="22"/>
              </w:rPr>
            </w:pPr>
            <w:r w:rsidRPr="00EC0F3A">
              <w:rPr>
                <w:rFonts w:ascii="BIZ UD明朝 Medium" w:eastAsia="BIZ UD明朝 Medium" w:hAnsi="BIZ UD明朝 Medium" w:cs="ＭＳ Ｐゴシック" w:hint="eastAsia"/>
                <w:kern w:val="0"/>
                <w:sz w:val="22"/>
                <w:szCs w:val="22"/>
              </w:rPr>
              <w:t>自転車駐車場改修・改築計画に基づき、老朽化が進む自転車駐車場の改修等を計画的に進めることで、機能と安全性の向上を図り、自転車収容台数の維持・確保に取り組みます。</w:t>
            </w:r>
          </w:p>
        </w:tc>
      </w:tr>
      <w:tr w:rsidR="009E0542" w:rsidRPr="00AF56C6" w14:paraId="440091D6" w14:textId="77777777" w:rsidTr="00272FA7">
        <w:trPr>
          <w:trHeight w:val="265"/>
        </w:trPr>
        <w:tc>
          <w:tcPr>
            <w:tcW w:w="562" w:type="dxa"/>
            <w:gridSpan w:val="2"/>
            <w:vMerge/>
            <w:tcBorders>
              <w:left w:val="single" w:sz="4" w:space="0" w:color="auto"/>
              <w:right w:val="single" w:sz="4" w:space="0" w:color="auto"/>
            </w:tcBorders>
            <w:shd w:val="clear" w:color="auto" w:fill="DDD9C4"/>
            <w:noWrap/>
            <w:vAlign w:val="center"/>
          </w:tcPr>
          <w:p w14:paraId="5B96F276" w14:textId="77777777" w:rsidR="009E0542" w:rsidRPr="00AF56C6" w:rsidRDefault="009E0542"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48E09087" w14:textId="77777777" w:rsidR="009E0542" w:rsidRPr="00EC0F3A" w:rsidRDefault="009E0542" w:rsidP="00272FA7">
            <w:pPr>
              <w:jc w:val="left"/>
              <w:rPr>
                <w:rFonts w:ascii="BIZ UD明朝 Medium" w:eastAsia="BIZ UD明朝 Medium" w:hAnsi="BIZ UD明朝 Medium" w:cs="ＭＳ Ｐゴシック"/>
                <w:kern w:val="0"/>
                <w:sz w:val="22"/>
                <w:szCs w:val="22"/>
              </w:rPr>
            </w:pPr>
            <w:r w:rsidRPr="00EC0F3A">
              <w:rPr>
                <w:rFonts w:ascii="BIZ UD明朝 Medium" w:eastAsia="BIZ UD明朝 Medium" w:hAnsi="BIZ UD明朝 Medium" w:cs="ＭＳ Ｐゴシック" w:hint="eastAsia"/>
                <w:kern w:val="0"/>
                <w:sz w:val="22"/>
                <w:szCs w:val="22"/>
              </w:rPr>
              <w:t>ＳＤＧｓの視点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6A1567F4" w14:textId="12EC2E51" w:rsidR="009E0542" w:rsidRPr="00EC0F3A" w:rsidRDefault="009E0542" w:rsidP="00272FA7">
            <w:pPr>
              <w:jc w:val="left"/>
              <w:rPr>
                <w:rFonts w:ascii="BIZ UD明朝 Medium" w:eastAsia="BIZ UD明朝 Medium" w:hAnsi="BIZ UD明朝 Medium" w:cs="ＭＳ Ｐゴシック"/>
                <w:kern w:val="0"/>
                <w:sz w:val="22"/>
                <w:szCs w:val="22"/>
              </w:rPr>
            </w:pPr>
            <w:r w:rsidRPr="00EC0F3A">
              <w:rPr>
                <w:rFonts w:ascii="BIZ UD明朝 Medium" w:eastAsia="BIZ UD明朝 Medium" w:hAnsi="BIZ UD明朝 Medium" w:cs="ＭＳ Ｐゴシック" w:hint="eastAsia"/>
                <w:kern w:val="0"/>
                <w:sz w:val="22"/>
                <w:szCs w:val="22"/>
              </w:rPr>
              <w:t>点検や修繕等を適切に行い、安全に長期間利用するとともに、廃棄物発生の予防・削減を図ります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5241DE78" w14:textId="77777777" w:rsidR="009E0542" w:rsidRPr="00AF56C6" w:rsidRDefault="009E0542" w:rsidP="00272FA7">
            <w:pPr>
              <w:jc w:val="left"/>
              <w:rPr>
                <w:rFonts w:ascii="BIZ UD明朝 Medium" w:eastAsia="BIZ UD明朝 Medium" w:hAnsi="BIZ UD明朝 Medium" w:cs="ＭＳ Ｐゴシック"/>
                <w:color w:val="000000" w:themeColor="text1"/>
                <w:kern w:val="0"/>
                <w:sz w:val="22"/>
                <w:szCs w:val="22"/>
              </w:rPr>
            </w:pPr>
            <w:r w:rsidRPr="00377D3A">
              <w:rPr>
                <w:b/>
                <w:noProof/>
              </w:rPr>
              <w:drawing>
                <wp:anchor distT="0" distB="0" distL="114300" distR="114300" simplePos="0" relativeHeight="252104704" behindDoc="0" locked="0" layoutInCell="1" allowOverlap="1" wp14:anchorId="7E94E7FB" wp14:editId="319474FB">
                  <wp:simplePos x="0" y="0"/>
                  <wp:positionH relativeFrom="column">
                    <wp:posOffset>45085</wp:posOffset>
                  </wp:positionH>
                  <wp:positionV relativeFrom="paragraph">
                    <wp:posOffset>-14605</wp:posOffset>
                  </wp:positionV>
                  <wp:extent cx="611505" cy="611505"/>
                  <wp:effectExtent l="0" t="0" r="0" b="0"/>
                  <wp:wrapNone/>
                  <wp:docPr id="892384288" name="図 892384288" descr="\\itfs02\fs02_shr01\Sosiki_1\01_政策企画課\30_ブランド・SDGs係\ＳＤＧｓ推進\14 【SDGsフォルダ】\★SDGsロゴデータ\12_つくる責任つかう責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1\01_政策企画課\30_ブランド・SDGs係\ＳＤＧｓ推進\14 【SDGsフォルダ】\★SDGsロゴデータ\12_つくる責任つかう責任.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E0542" w:rsidRPr="00AF56C6" w14:paraId="5055E3CB"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64E79C53" w14:textId="77777777" w:rsidR="009E0542" w:rsidRPr="00AF56C6" w:rsidRDefault="009E0542"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24651756" w14:textId="77777777" w:rsidR="009E0542" w:rsidRPr="00EC0F3A" w:rsidRDefault="009E0542" w:rsidP="00272FA7">
            <w:pPr>
              <w:jc w:val="center"/>
              <w:rPr>
                <w:rFonts w:ascii="BIZ UD明朝 Medium" w:eastAsia="BIZ UD明朝 Medium" w:hAnsi="BIZ UD明朝 Medium" w:cs="ＭＳ Ｐゴシック"/>
                <w:kern w:val="0"/>
                <w:sz w:val="22"/>
                <w:szCs w:val="22"/>
              </w:rPr>
            </w:pPr>
            <w:r w:rsidRPr="00EC0F3A">
              <w:rPr>
                <w:rFonts w:ascii="BIZ UD明朝 Medium" w:eastAsia="BIZ UD明朝 Medium" w:hAnsi="BIZ UD明朝 Medium" w:cs="ＭＳ Ｐゴシック" w:hint="eastAsia"/>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553D0965" w14:textId="35B0DDA6" w:rsidR="009E0542" w:rsidRPr="00EC0F3A" w:rsidRDefault="009E0542" w:rsidP="00272FA7">
            <w:pPr>
              <w:jc w:val="left"/>
              <w:rPr>
                <w:rFonts w:ascii="BIZ UD明朝 Medium" w:eastAsia="BIZ UD明朝 Medium" w:hAnsi="BIZ UD明朝 Medium" w:cs="ＭＳ Ｐゴシック"/>
                <w:kern w:val="0"/>
                <w:sz w:val="22"/>
                <w:szCs w:val="22"/>
              </w:rPr>
            </w:pPr>
            <w:r w:rsidRPr="00EC0F3A">
              <w:rPr>
                <w:rFonts w:ascii="BIZ UD明朝 Medium" w:eastAsia="BIZ UD明朝 Medium" w:hAnsi="BIZ UD明朝 Medium" w:cs="ＭＳ Ｐゴシック" w:hint="eastAsia"/>
                <w:kern w:val="0"/>
                <w:sz w:val="22"/>
                <w:szCs w:val="22"/>
              </w:rPr>
              <w:t>放置自転車対策等交通安全の推進</w:t>
            </w:r>
          </w:p>
        </w:tc>
        <w:tc>
          <w:tcPr>
            <w:tcW w:w="1281" w:type="dxa"/>
            <w:vMerge/>
            <w:tcBorders>
              <w:left w:val="dotted" w:sz="4" w:space="0" w:color="auto"/>
              <w:right w:val="single" w:sz="4" w:space="0" w:color="auto"/>
            </w:tcBorders>
            <w:shd w:val="clear" w:color="auto" w:fill="auto"/>
            <w:vAlign w:val="center"/>
          </w:tcPr>
          <w:p w14:paraId="219E48A7" w14:textId="77777777" w:rsidR="009E0542" w:rsidRPr="00AF56C6" w:rsidRDefault="009E0542" w:rsidP="00272FA7">
            <w:pPr>
              <w:jc w:val="left"/>
              <w:rPr>
                <w:rFonts w:ascii="BIZ UD明朝 Medium" w:eastAsia="BIZ UD明朝 Medium" w:hAnsi="BIZ UD明朝 Medium" w:cs="ＭＳ Ｐゴシック"/>
                <w:color w:val="000000" w:themeColor="text1"/>
                <w:kern w:val="0"/>
                <w:sz w:val="22"/>
                <w:szCs w:val="22"/>
              </w:rPr>
            </w:pPr>
          </w:p>
        </w:tc>
      </w:tr>
      <w:tr w:rsidR="009E0542" w:rsidRPr="00AF56C6" w14:paraId="21E13D34"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0A10B446" w14:textId="77777777" w:rsidR="009E0542" w:rsidRPr="00AF56C6" w:rsidRDefault="009E0542"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3DE08685" w14:textId="77777777" w:rsidR="009E0542" w:rsidRPr="00EC0F3A" w:rsidRDefault="009E0542" w:rsidP="00272FA7">
            <w:pPr>
              <w:jc w:val="center"/>
              <w:rPr>
                <w:rFonts w:ascii="BIZ UD明朝 Medium" w:eastAsia="BIZ UD明朝 Medium" w:hAnsi="BIZ UD明朝 Medium" w:cs="ＭＳ Ｐゴシック"/>
                <w:kern w:val="0"/>
                <w:sz w:val="22"/>
                <w:szCs w:val="22"/>
              </w:rPr>
            </w:pPr>
            <w:r w:rsidRPr="00EC0F3A">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699572C8" w14:textId="77777777" w:rsidR="009E0542" w:rsidRPr="00EC0F3A" w:rsidRDefault="009E0542" w:rsidP="00272FA7">
            <w:pPr>
              <w:jc w:val="left"/>
              <w:rPr>
                <w:rFonts w:ascii="BIZ UD明朝 Medium" w:eastAsia="BIZ UD明朝 Medium" w:hAnsi="BIZ UD明朝 Medium" w:cs="ＭＳ Ｐゴシック"/>
                <w:kern w:val="0"/>
                <w:sz w:val="21"/>
                <w:szCs w:val="21"/>
              </w:rPr>
            </w:pPr>
            <w:r w:rsidRPr="00EC0F3A">
              <w:rPr>
                <w:rFonts w:ascii="BIZ UD明朝 Medium" w:eastAsia="BIZ UD明朝 Medium" w:hAnsi="BIZ UD明朝 Medium" w:cs="ＭＳ Ｐゴシック" w:hint="eastAsia"/>
                <w:kern w:val="0"/>
                <w:sz w:val="21"/>
                <w:szCs w:val="21"/>
              </w:rPr>
              <w:t>自転車駐車場の安全性と利便性の向上、放置自転車の減少</w:t>
            </w:r>
          </w:p>
        </w:tc>
        <w:tc>
          <w:tcPr>
            <w:tcW w:w="1281" w:type="dxa"/>
            <w:vMerge/>
            <w:tcBorders>
              <w:left w:val="dotted" w:sz="4" w:space="0" w:color="auto"/>
              <w:right w:val="single" w:sz="4" w:space="0" w:color="auto"/>
            </w:tcBorders>
            <w:shd w:val="clear" w:color="auto" w:fill="auto"/>
            <w:vAlign w:val="center"/>
          </w:tcPr>
          <w:p w14:paraId="25615406" w14:textId="77777777" w:rsidR="009E0542" w:rsidRPr="00AF56C6" w:rsidRDefault="009E0542" w:rsidP="00272FA7">
            <w:pPr>
              <w:jc w:val="left"/>
              <w:rPr>
                <w:rFonts w:ascii="BIZ UD明朝 Medium" w:eastAsia="BIZ UD明朝 Medium" w:hAnsi="BIZ UD明朝 Medium" w:cs="ＭＳ Ｐゴシック"/>
                <w:color w:val="000000" w:themeColor="text1"/>
                <w:kern w:val="0"/>
                <w:sz w:val="22"/>
                <w:szCs w:val="22"/>
              </w:rPr>
            </w:pPr>
          </w:p>
        </w:tc>
      </w:tr>
      <w:tr w:rsidR="009E0542" w:rsidRPr="00AF56C6" w14:paraId="6CE7D125" w14:textId="77777777" w:rsidTr="00272FA7">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58F5B141" w14:textId="77777777" w:rsidR="009E0542" w:rsidRPr="00AF56C6" w:rsidRDefault="009E0542"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649E01BF" w14:textId="3F10AE8E" w:rsidR="009E0542" w:rsidRPr="00AF56C6" w:rsidRDefault="009E0542"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1CB5F540" w14:textId="77777777" w:rsidR="009E0542" w:rsidRDefault="009E0542" w:rsidP="00272FA7">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0B8E4B34" w14:textId="77777777" w:rsidR="009E0542" w:rsidRPr="00AF56C6" w:rsidRDefault="009E0542" w:rsidP="00272FA7">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9E0542" w:rsidRPr="00AF56C6" w14:paraId="22E8ECBC" w14:textId="77777777" w:rsidTr="00272FA7">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144F6EAE" w14:textId="77777777" w:rsidR="009E0542" w:rsidRPr="00AF56C6" w:rsidRDefault="009E0542" w:rsidP="00272FA7">
            <w:pPr>
              <w:widowControl/>
              <w:jc w:val="center"/>
              <w:rPr>
                <w:rFonts w:ascii="BIZ UD明朝 Medium" w:eastAsia="BIZ UD明朝 Medium" w:hAnsi="BIZ UD明朝 Medium" w:cs="ＭＳ Ｐゴシック"/>
                <w:color w:val="000000" w:themeColor="text1"/>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4655D4F7" w14:textId="77777777" w:rsidR="009E0542" w:rsidRPr="00AF56C6" w:rsidRDefault="009E0542" w:rsidP="00272FA7">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65D7D3B5" w14:textId="234BDB42" w:rsidR="009E0542" w:rsidRPr="00AF56C6" w:rsidRDefault="009E0542" w:rsidP="00272FA7">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23E1A7A3" w14:textId="77777777" w:rsidR="009E0542" w:rsidRPr="00AF56C6" w:rsidRDefault="009E0542" w:rsidP="00272FA7">
            <w:pPr>
              <w:jc w:val="center"/>
              <w:rPr>
                <w:rFonts w:ascii="BIZ UD明朝 Medium" w:eastAsia="BIZ UD明朝 Medium" w:hAnsi="BIZ UD明朝 Medium"/>
                <w:color w:val="000000" w:themeColor="text1"/>
                <w:sz w:val="22"/>
                <w:szCs w:val="22"/>
              </w:rPr>
            </w:pPr>
          </w:p>
        </w:tc>
      </w:tr>
      <w:tr w:rsidR="009E0542" w:rsidRPr="00141AD2" w14:paraId="7A6541D4" w14:textId="77777777" w:rsidTr="00272FA7">
        <w:trPr>
          <w:trHeight w:val="1138"/>
        </w:trPr>
        <w:tc>
          <w:tcPr>
            <w:tcW w:w="2329" w:type="dxa"/>
            <w:gridSpan w:val="5"/>
            <w:tcBorders>
              <w:top w:val="single" w:sz="4" w:space="0" w:color="auto"/>
              <w:left w:val="single" w:sz="4" w:space="0" w:color="auto"/>
              <w:right w:val="single" w:sz="4" w:space="0" w:color="auto"/>
            </w:tcBorders>
            <w:shd w:val="clear" w:color="auto" w:fill="auto"/>
            <w:noWrap/>
            <w:hideMark/>
          </w:tcPr>
          <w:p w14:paraId="5CCEBDF0" w14:textId="77777777" w:rsidR="009E0542" w:rsidRPr="00141AD2" w:rsidRDefault="009E0542" w:rsidP="00272FA7">
            <w:pPr>
              <w:widowControl/>
              <w:spacing w:line="30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設計６か所</w:t>
            </w:r>
          </w:p>
          <w:p w14:paraId="025991A2" w14:textId="77777777" w:rsidR="009E0542" w:rsidRPr="00141AD2" w:rsidRDefault="009E0542" w:rsidP="00272FA7">
            <w:pPr>
              <w:widowControl/>
              <w:spacing w:line="30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改修６か所</w:t>
            </w:r>
          </w:p>
        </w:tc>
        <w:tc>
          <w:tcPr>
            <w:tcW w:w="2589" w:type="dxa"/>
            <w:gridSpan w:val="2"/>
            <w:tcBorders>
              <w:top w:val="single" w:sz="4" w:space="0" w:color="auto"/>
              <w:left w:val="single" w:sz="4" w:space="0" w:color="auto"/>
              <w:right w:val="single" w:sz="4" w:space="0" w:color="auto"/>
            </w:tcBorders>
            <w:shd w:val="clear" w:color="auto" w:fill="auto"/>
            <w:noWrap/>
          </w:tcPr>
          <w:p w14:paraId="1C09D2EF" w14:textId="09D9644C" w:rsidR="009E0542" w:rsidRPr="00141AD2" w:rsidRDefault="009E0542" w:rsidP="00272FA7">
            <w:pPr>
              <w:widowControl/>
              <w:spacing w:line="300" w:lineRule="exact"/>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233538F2" w14:textId="72E1B899" w:rsidR="009E0542" w:rsidRPr="00141AD2" w:rsidRDefault="00AE7DCE" w:rsidP="00272FA7">
            <w:pPr>
              <w:widowControl/>
              <w:spacing w:line="300" w:lineRule="exac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53856" behindDoc="0" locked="0" layoutInCell="1" allowOverlap="1" wp14:anchorId="0CE5AA66" wp14:editId="48F08852">
                      <wp:simplePos x="0" y="0"/>
                      <wp:positionH relativeFrom="column">
                        <wp:posOffset>-1675765</wp:posOffset>
                      </wp:positionH>
                      <wp:positionV relativeFrom="paragraph">
                        <wp:posOffset>52705</wp:posOffset>
                      </wp:positionV>
                      <wp:extent cx="3154680" cy="1051560"/>
                      <wp:effectExtent l="0" t="0" r="26670" b="1524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051560"/>
                              </a:xfrm>
                              <a:prstGeom prst="rect">
                                <a:avLst/>
                              </a:prstGeom>
                              <a:solidFill>
                                <a:srgbClr val="FFFFFF"/>
                              </a:solidFill>
                              <a:ln w="9525">
                                <a:solidFill>
                                  <a:srgbClr val="000000"/>
                                </a:solidFill>
                                <a:miter lim="800000"/>
                                <a:headEnd/>
                                <a:tailEnd/>
                              </a:ln>
                            </wps:spPr>
                            <wps:txbx>
                              <w:txbxContent>
                                <w:p w14:paraId="204C8AE5"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E5AA66" id="_x0000_s1114" type="#_x0000_t202" style="position:absolute;left:0;text-align:left;margin-left:-131.95pt;margin-top:4.15pt;width:248.4pt;height:82.8pt;z-index:25215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">
                      <v:textbox>
                        <w:txbxContent>
                          <w:p w14:paraId="204C8AE5"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4BD66172" w14:textId="77777777" w:rsidR="009E0542" w:rsidRPr="00141AD2" w:rsidRDefault="009E0542" w:rsidP="00272FA7">
            <w:pPr>
              <w:spacing w:line="30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改定後の自転車駐車場改修・改築計画に基づき推進</w:t>
            </w:r>
          </w:p>
        </w:tc>
      </w:tr>
      <w:tr w:rsidR="009E0542" w:rsidRPr="00141AD2" w14:paraId="085D4E63" w14:textId="77777777" w:rsidTr="00272FA7">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199B660B" w14:textId="77777777" w:rsidR="009E0542" w:rsidRPr="00141AD2" w:rsidRDefault="009E0542" w:rsidP="00272FA7">
            <w:pPr>
              <w:widowControl/>
              <w:ind w:left="203" w:hangingChars="100" w:hanging="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２か年事業経費</w:t>
            </w:r>
            <w:r w:rsidRPr="00141AD2">
              <w:rPr>
                <w:rFonts w:ascii="BIZ UD明朝 Medium" w:eastAsia="BIZ UD明朝 Medium" w:hAnsi="BIZ UD明朝 Medium" w:cs="ＭＳ Ｐゴシック" w:hint="eastAsia"/>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9A66991" w14:textId="77777777" w:rsidR="009E0542" w:rsidRPr="00141AD2" w:rsidRDefault="009E0542" w:rsidP="00272FA7">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02CDB03" w14:textId="405AB515" w:rsidR="009E0542" w:rsidRPr="00141AD2" w:rsidRDefault="009E0542" w:rsidP="00272FA7">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53DAB4F7" w14:textId="77777777" w:rsidR="009E0542" w:rsidRPr="00141AD2" w:rsidRDefault="009E0542" w:rsidP="00272FA7">
            <w:pPr>
              <w:widowControl/>
              <w:ind w:firstLineChars="100" w:firstLine="203"/>
              <w:jc w:val="right"/>
              <w:rPr>
                <w:rFonts w:ascii="BIZ UD明朝 Medium" w:eastAsia="BIZ UD明朝 Medium" w:hAnsi="BIZ UD明朝 Medium" w:cs="ＭＳ Ｐゴシック"/>
                <w:kern w:val="0"/>
                <w:sz w:val="22"/>
                <w:szCs w:val="22"/>
              </w:rPr>
            </w:pPr>
          </w:p>
        </w:tc>
      </w:tr>
    </w:tbl>
    <w:p w14:paraId="10C1730D" w14:textId="1C525D17" w:rsidR="009E0542" w:rsidRDefault="009E054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17"/>
        <w:gridCol w:w="691"/>
        <w:gridCol w:w="239"/>
        <w:gridCol w:w="470"/>
        <w:gridCol w:w="2033"/>
        <w:gridCol w:w="2503"/>
        <w:gridCol w:w="1134"/>
        <w:gridCol w:w="1281"/>
      </w:tblGrid>
      <w:tr w:rsidR="007F4ABB" w:rsidRPr="00AF56C6" w14:paraId="6A5F8A29" w14:textId="77777777" w:rsidTr="00272FA7">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F889ABC" w14:textId="77777777" w:rsidR="007F4ABB" w:rsidRPr="00AF56C6" w:rsidRDefault="007F4ABB"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A4D9CB" w14:textId="77777777" w:rsidR="007F4ABB" w:rsidRPr="00AF56C6" w:rsidRDefault="007F4ABB" w:rsidP="00272FA7">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40</w:t>
            </w:r>
          </w:p>
        </w:tc>
        <w:tc>
          <w:tcPr>
            <w:tcW w:w="1400"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1D43FCC4" w14:textId="77777777" w:rsidR="007F4ABB" w:rsidRPr="00AF56C6" w:rsidRDefault="007F4ABB"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444B1A3" w14:textId="634692F3" w:rsidR="007F4ABB" w:rsidRPr="00AF56C6" w:rsidRDefault="007F4ABB" w:rsidP="00272FA7">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4243B8">
              <w:rPr>
                <w:rFonts w:ascii="BIZ UD明朝 Medium" w:eastAsia="BIZ UD明朝 Medium" w:hAnsi="BIZ UD明朝 Medium" w:cs="ＭＳ Ｐゴシック" w:hint="eastAsia"/>
                <w:color w:val="000000" w:themeColor="text1"/>
                <w:kern w:val="0"/>
                <w:sz w:val="22"/>
                <w:szCs w:val="22"/>
              </w:rPr>
              <w:t>大山駅周辺地区まちづくり事業の推進</w:t>
            </w:r>
          </w:p>
        </w:tc>
      </w:tr>
      <w:tr w:rsidR="007F4ABB" w:rsidRPr="00AF56C6" w14:paraId="11E6B530" w14:textId="77777777" w:rsidTr="00272FA7">
        <w:trPr>
          <w:trHeight w:val="397"/>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E443FD4" w14:textId="77777777" w:rsidR="007F4ABB" w:rsidRPr="00AF56C6" w:rsidRDefault="007F4ABB"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B51884C" w14:textId="3A1C8DAD" w:rsidR="007F4ABB" w:rsidRPr="00AF56C6" w:rsidRDefault="007F4ABB" w:rsidP="00272FA7">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4243B8">
              <w:rPr>
                <w:rFonts w:ascii="BIZ UD明朝 Medium" w:eastAsia="BIZ UD明朝 Medium" w:hAnsi="BIZ UD明朝 Medium" w:cs="ＭＳ Ｐゴシック" w:hint="eastAsia"/>
                <w:color w:val="000000" w:themeColor="text1"/>
                <w:kern w:val="0"/>
                <w:sz w:val="22"/>
                <w:szCs w:val="22"/>
              </w:rPr>
              <w:t>まちづくり推進室 まちづくり調整課</w:t>
            </w:r>
            <w:r>
              <w:rPr>
                <w:rFonts w:ascii="BIZ UD明朝 Medium" w:eastAsia="BIZ UD明朝 Medium" w:hAnsi="BIZ UD明朝 Medium" w:cs="ＭＳ Ｐゴシック" w:hint="eastAsia"/>
                <w:color w:val="000000" w:themeColor="text1"/>
                <w:kern w:val="0"/>
                <w:sz w:val="22"/>
                <w:szCs w:val="22"/>
              </w:rPr>
              <w:t>、</w:t>
            </w:r>
            <w:r w:rsidRPr="004243B8">
              <w:rPr>
                <w:rFonts w:ascii="BIZ UD明朝 Medium" w:eastAsia="BIZ UD明朝 Medium" w:hAnsi="BIZ UD明朝 Medium" w:cs="ＭＳ Ｐゴシック" w:hint="eastAsia"/>
                <w:color w:val="000000" w:themeColor="text1"/>
                <w:kern w:val="0"/>
                <w:sz w:val="22"/>
                <w:szCs w:val="22"/>
              </w:rPr>
              <w:t>産業経済部 産業振興課</w:t>
            </w:r>
          </w:p>
        </w:tc>
      </w:tr>
      <w:tr w:rsidR="007F4ABB" w:rsidRPr="00AF56C6" w14:paraId="5753196D" w14:textId="77777777" w:rsidTr="00272FA7">
        <w:trPr>
          <w:trHeight w:val="1050"/>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5AC1A34A" w14:textId="77777777" w:rsidR="007F4ABB" w:rsidRPr="00AF56C6" w:rsidRDefault="007F4ABB" w:rsidP="00272FA7">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9"/>
            <w:tcBorders>
              <w:top w:val="single" w:sz="4" w:space="0" w:color="auto"/>
              <w:left w:val="single" w:sz="4" w:space="0" w:color="auto"/>
              <w:bottom w:val="single" w:sz="4" w:space="0" w:color="000000"/>
              <w:right w:val="single" w:sz="4" w:space="0" w:color="auto"/>
            </w:tcBorders>
            <w:shd w:val="clear" w:color="auto" w:fill="auto"/>
            <w:vAlign w:val="center"/>
          </w:tcPr>
          <w:p w14:paraId="51A23835" w14:textId="7356E566" w:rsidR="007F4ABB" w:rsidRPr="00141AD2" w:rsidRDefault="007F4ABB" w:rsidP="00272FA7">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大山駅周辺地区において交通結節点等の都市基盤を整備し、地域特性に応じた土地利用を誘導するとともに、地域の防災性を高め、災害に強く、にぎわいのあるまちづくりを推進します。</w:t>
            </w:r>
          </w:p>
        </w:tc>
      </w:tr>
      <w:tr w:rsidR="007F4ABB" w:rsidRPr="00AF56C6" w14:paraId="39E15B4B" w14:textId="77777777" w:rsidTr="00272FA7">
        <w:trPr>
          <w:trHeight w:val="697"/>
        </w:trPr>
        <w:tc>
          <w:tcPr>
            <w:tcW w:w="562" w:type="dxa"/>
            <w:gridSpan w:val="2"/>
            <w:vMerge/>
            <w:tcBorders>
              <w:left w:val="single" w:sz="4" w:space="0" w:color="auto"/>
              <w:right w:val="single" w:sz="4" w:space="0" w:color="auto"/>
            </w:tcBorders>
            <w:shd w:val="clear" w:color="auto" w:fill="DDD9C4"/>
            <w:noWrap/>
            <w:vAlign w:val="center"/>
          </w:tcPr>
          <w:p w14:paraId="2A035213" w14:textId="77777777" w:rsidR="007F4ABB" w:rsidRPr="00AF56C6" w:rsidRDefault="007F4ABB"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single" w:sz="4" w:space="0" w:color="000000"/>
              <w:left w:val="single" w:sz="4" w:space="0" w:color="auto"/>
              <w:bottom w:val="dotted" w:sz="4" w:space="0" w:color="auto"/>
              <w:right w:val="dotted" w:sz="4" w:space="0" w:color="auto"/>
            </w:tcBorders>
            <w:shd w:val="clear" w:color="auto" w:fill="DDD9C4"/>
            <w:vAlign w:val="center"/>
          </w:tcPr>
          <w:p w14:paraId="5C7076D2" w14:textId="77777777" w:rsidR="007F4ABB" w:rsidRPr="00AF56C6" w:rsidRDefault="007F4ABB" w:rsidP="00272FA7">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618B40E9" w14:textId="6DAA2CBB" w:rsidR="007F4ABB" w:rsidRPr="00141AD2" w:rsidRDefault="007F4ABB" w:rsidP="00272FA7">
            <w:pPr>
              <w:spacing w:line="28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誰もが暮らしやすく、にぎわいに満ちた安心・安全なまちづくりを進め、次世代へ継承します。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364616B1" w14:textId="77777777" w:rsidR="007F4ABB" w:rsidRPr="00AF56C6" w:rsidRDefault="007F4ABB" w:rsidP="00272FA7">
            <w:pPr>
              <w:jc w:val="left"/>
              <w:rPr>
                <w:rFonts w:ascii="BIZ UD明朝 Medium" w:eastAsia="BIZ UD明朝 Medium" w:hAnsi="BIZ UD明朝 Medium" w:cs="ＭＳ Ｐゴシック"/>
                <w:color w:val="000000" w:themeColor="text1"/>
                <w:kern w:val="0"/>
                <w:sz w:val="22"/>
                <w:szCs w:val="22"/>
              </w:rPr>
            </w:pPr>
            <w:r>
              <w:rPr>
                <w:noProof/>
              </w:rPr>
              <w:drawing>
                <wp:anchor distT="0" distB="0" distL="114300" distR="114300" simplePos="0" relativeHeight="252106752" behindDoc="0" locked="0" layoutInCell="1" allowOverlap="1" wp14:anchorId="5027D552" wp14:editId="232F908B">
                  <wp:simplePos x="0" y="0"/>
                  <wp:positionH relativeFrom="column">
                    <wp:posOffset>49530</wp:posOffset>
                  </wp:positionH>
                  <wp:positionV relativeFrom="paragraph">
                    <wp:posOffset>6350</wp:posOffset>
                  </wp:positionV>
                  <wp:extent cx="611505" cy="611505"/>
                  <wp:effectExtent l="0" t="0" r="0" b="0"/>
                  <wp:wrapNone/>
                  <wp:docPr id="892384289" name="図 892384289" descr="\\itfs02\fs02_shr01\Sosiki_1\01_政策企画課\30_ブランド・SDGs係\ＳＤＧｓ推進\14 【SDGsフォルダ】\★SDGsロゴデータ\11_住み続けられるまちづくりを.png"/>
                  <wp:cNvGraphicFramePr/>
                  <a:graphic xmlns:a="http://schemas.openxmlformats.org/drawingml/2006/main">
                    <a:graphicData uri="http://schemas.openxmlformats.org/drawingml/2006/picture">
                      <pic:pic xmlns:pic="http://schemas.openxmlformats.org/drawingml/2006/picture">
                        <pic:nvPicPr>
                          <pic:cNvPr id="1" name="図 1" descr="\\itfs02\fs02_shr01\Sosiki_1\01_政策企画課\30_ブランド・SDGs係\ＳＤＧｓ推進\14 【SDGsフォルダ】\★SDGsロゴデータ\11_住み続けられるまちづくりを.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F4ABB" w:rsidRPr="00AF56C6" w14:paraId="556C9DE3"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157821AB" w14:textId="77777777" w:rsidR="007F4ABB" w:rsidRPr="00AF56C6" w:rsidRDefault="007F4ABB"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3CB0534B" w14:textId="77777777" w:rsidR="007F4ABB" w:rsidRPr="00AF56C6" w:rsidRDefault="007F4ABB" w:rsidP="00272FA7">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53784A99" w14:textId="65CF882C" w:rsidR="007F4ABB" w:rsidRPr="00141AD2" w:rsidRDefault="007F4ABB" w:rsidP="00272FA7">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駅周辺や商店街等を中心とした良好な市街地の形成促進</w:t>
            </w:r>
          </w:p>
        </w:tc>
        <w:tc>
          <w:tcPr>
            <w:tcW w:w="1281" w:type="dxa"/>
            <w:vMerge/>
            <w:tcBorders>
              <w:left w:val="dotted" w:sz="4" w:space="0" w:color="auto"/>
              <w:right w:val="single" w:sz="4" w:space="0" w:color="auto"/>
            </w:tcBorders>
            <w:shd w:val="clear" w:color="auto" w:fill="auto"/>
            <w:vAlign w:val="center"/>
          </w:tcPr>
          <w:p w14:paraId="48D2AE11" w14:textId="77777777" w:rsidR="007F4ABB" w:rsidRPr="00AF56C6" w:rsidRDefault="007F4ABB" w:rsidP="00272FA7">
            <w:pPr>
              <w:jc w:val="left"/>
              <w:rPr>
                <w:rFonts w:ascii="BIZ UD明朝 Medium" w:eastAsia="BIZ UD明朝 Medium" w:hAnsi="BIZ UD明朝 Medium" w:cs="ＭＳ Ｐゴシック"/>
                <w:color w:val="000000" w:themeColor="text1"/>
                <w:kern w:val="0"/>
                <w:sz w:val="22"/>
                <w:szCs w:val="22"/>
              </w:rPr>
            </w:pPr>
          </w:p>
        </w:tc>
      </w:tr>
      <w:tr w:rsidR="007F4ABB" w:rsidRPr="00AF56C6" w14:paraId="562FDD5E"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42F1F3E4" w14:textId="77777777" w:rsidR="007F4ABB" w:rsidRPr="00AF56C6" w:rsidRDefault="007F4ABB"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57265748" w14:textId="77777777" w:rsidR="007F4ABB" w:rsidRPr="00AF56C6" w:rsidRDefault="007F4ABB" w:rsidP="00272FA7">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74EF3CBF" w14:textId="25EAF8D9" w:rsidR="007F4ABB" w:rsidRPr="00141AD2" w:rsidRDefault="007F4ABB" w:rsidP="00272FA7">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若い世代・交流人口増加、地域経済活性化、不燃化・耐震化向上</w:t>
            </w:r>
          </w:p>
        </w:tc>
        <w:tc>
          <w:tcPr>
            <w:tcW w:w="1281" w:type="dxa"/>
            <w:vMerge/>
            <w:tcBorders>
              <w:left w:val="dotted" w:sz="4" w:space="0" w:color="auto"/>
              <w:right w:val="single" w:sz="4" w:space="0" w:color="auto"/>
            </w:tcBorders>
            <w:shd w:val="clear" w:color="auto" w:fill="auto"/>
            <w:vAlign w:val="center"/>
          </w:tcPr>
          <w:p w14:paraId="18FA5231" w14:textId="77777777" w:rsidR="007F4ABB" w:rsidRPr="00AF56C6" w:rsidRDefault="007F4ABB" w:rsidP="00272FA7">
            <w:pPr>
              <w:jc w:val="left"/>
              <w:rPr>
                <w:rFonts w:ascii="BIZ UD明朝 Medium" w:eastAsia="BIZ UD明朝 Medium" w:hAnsi="BIZ UD明朝 Medium" w:cs="ＭＳ Ｐゴシック"/>
                <w:color w:val="000000" w:themeColor="text1"/>
                <w:kern w:val="0"/>
                <w:sz w:val="22"/>
                <w:szCs w:val="22"/>
              </w:rPr>
            </w:pPr>
          </w:p>
        </w:tc>
      </w:tr>
      <w:tr w:rsidR="007F4ABB" w:rsidRPr="00AF56C6" w14:paraId="50AAC5A1" w14:textId="77777777" w:rsidTr="00272FA7">
        <w:trPr>
          <w:trHeight w:val="369"/>
        </w:trPr>
        <w:tc>
          <w:tcPr>
            <w:tcW w:w="2502" w:type="dxa"/>
            <w:gridSpan w:val="6"/>
            <w:vMerge w:val="restart"/>
            <w:tcBorders>
              <w:top w:val="single" w:sz="4" w:space="0" w:color="auto"/>
              <w:left w:val="single" w:sz="4" w:space="0" w:color="auto"/>
              <w:right w:val="single" w:sz="4" w:space="0" w:color="auto"/>
            </w:tcBorders>
            <w:shd w:val="clear" w:color="000000" w:fill="DDD9C4"/>
            <w:vAlign w:val="center"/>
            <w:hideMark/>
          </w:tcPr>
          <w:p w14:paraId="054C4880" w14:textId="77777777" w:rsidR="007F4ABB" w:rsidRPr="00AF56C6" w:rsidRDefault="007F4ABB"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006"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5A8618CF" w14:textId="240C418C" w:rsidR="007F4ABB" w:rsidRPr="00AF56C6" w:rsidRDefault="007F4ABB"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6572B3E2" w14:textId="0A183AF0" w:rsidR="007F4ABB" w:rsidRDefault="007F4ABB" w:rsidP="00272FA7">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7C6BDA83" w14:textId="7B039A34" w:rsidR="007F4ABB" w:rsidRPr="00AF56C6" w:rsidRDefault="007F4ABB" w:rsidP="00272FA7">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7F4ABB" w:rsidRPr="00AF56C6" w14:paraId="17C7655D" w14:textId="77777777" w:rsidTr="00272FA7">
        <w:trPr>
          <w:trHeight w:val="369"/>
        </w:trPr>
        <w:tc>
          <w:tcPr>
            <w:tcW w:w="2502" w:type="dxa"/>
            <w:gridSpan w:val="6"/>
            <w:vMerge/>
            <w:tcBorders>
              <w:left w:val="single" w:sz="4" w:space="0" w:color="auto"/>
              <w:bottom w:val="single" w:sz="4" w:space="0" w:color="auto"/>
              <w:right w:val="single" w:sz="4" w:space="0" w:color="auto"/>
            </w:tcBorders>
            <w:shd w:val="clear" w:color="000000" w:fill="DDD9C4"/>
            <w:vAlign w:val="center"/>
            <w:hideMark/>
          </w:tcPr>
          <w:p w14:paraId="426C9D03" w14:textId="77777777" w:rsidR="007F4ABB" w:rsidRPr="00AF56C6" w:rsidRDefault="007F4ABB" w:rsidP="00272FA7">
            <w:pPr>
              <w:widowControl/>
              <w:jc w:val="center"/>
              <w:rPr>
                <w:rFonts w:ascii="BIZ UD明朝 Medium" w:eastAsia="BIZ UD明朝 Medium" w:hAnsi="BIZ UD明朝 Medium" w:cs="ＭＳ Ｐゴシック"/>
                <w:color w:val="000000" w:themeColor="text1"/>
                <w:kern w:val="0"/>
                <w:sz w:val="22"/>
                <w:szCs w:val="22"/>
              </w:rPr>
            </w:pPr>
          </w:p>
        </w:tc>
        <w:tc>
          <w:tcPr>
            <w:tcW w:w="2503"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5BD048AA" w14:textId="77777777" w:rsidR="007F4ABB" w:rsidRPr="00AF56C6" w:rsidRDefault="007F4ABB" w:rsidP="00272FA7">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03" w:type="dxa"/>
            <w:tcBorders>
              <w:top w:val="dotted" w:sz="4" w:space="0" w:color="auto"/>
              <w:left w:val="nil"/>
              <w:bottom w:val="single" w:sz="4" w:space="0" w:color="auto"/>
              <w:right w:val="single" w:sz="4" w:space="0" w:color="auto"/>
            </w:tcBorders>
            <w:shd w:val="clear" w:color="000000" w:fill="DDD9C4"/>
            <w:noWrap/>
            <w:vAlign w:val="center"/>
            <w:hideMark/>
          </w:tcPr>
          <w:p w14:paraId="60809406" w14:textId="632A4218" w:rsidR="007F4ABB" w:rsidRPr="00AF56C6" w:rsidRDefault="007F4ABB" w:rsidP="00272FA7">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3FBB8418" w14:textId="77777777" w:rsidR="007F4ABB" w:rsidRPr="00AF56C6" w:rsidRDefault="007F4ABB" w:rsidP="00272FA7">
            <w:pPr>
              <w:jc w:val="center"/>
              <w:rPr>
                <w:rFonts w:ascii="BIZ UD明朝 Medium" w:eastAsia="BIZ UD明朝 Medium" w:hAnsi="BIZ UD明朝 Medium"/>
                <w:color w:val="000000" w:themeColor="text1"/>
                <w:sz w:val="22"/>
                <w:szCs w:val="22"/>
              </w:rPr>
            </w:pPr>
          </w:p>
        </w:tc>
      </w:tr>
      <w:tr w:rsidR="007F4ABB" w:rsidRPr="00141AD2" w14:paraId="4E475788" w14:textId="77777777" w:rsidTr="00272FA7">
        <w:trPr>
          <w:trHeight w:val="2482"/>
        </w:trPr>
        <w:tc>
          <w:tcPr>
            <w:tcW w:w="2502" w:type="dxa"/>
            <w:gridSpan w:val="6"/>
            <w:tcBorders>
              <w:top w:val="single" w:sz="4" w:space="0" w:color="auto"/>
              <w:left w:val="single" w:sz="4" w:space="0" w:color="auto"/>
              <w:right w:val="single" w:sz="4" w:space="0" w:color="auto"/>
            </w:tcBorders>
            <w:shd w:val="clear" w:color="auto" w:fill="auto"/>
            <w:noWrap/>
            <w:hideMark/>
          </w:tcPr>
          <w:p w14:paraId="57884FB0" w14:textId="77777777" w:rsidR="007F4ABB" w:rsidRPr="00141AD2" w:rsidRDefault="007F4ABB" w:rsidP="00272FA7">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ピッコロ･スクエア</w:t>
            </w:r>
          </w:p>
          <w:p w14:paraId="236607E7" w14:textId="77777777" w:rsidR="007F4ABB" w:rsidRPr="00141AD2" w:rsidRDefault="007F4ABB" w:rsidP="00272FA7">
            <w:pPr>
              <w:widowControl/>
              <w:spacing w:line="280" w:lineRule="exact"/>
              <w:ind w:firstLineChars="100" w:firstLine="203"/>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工事</w:t>
            </w:r>
          </w:p>
          <w:p w14:paraId="1C49F127" w14:textId="77777777" w:rsidR="007F4ABB" w:rsidRPr="00141AD2" w:rsidRDefault="007F4ABB" w:rsidP="00272FA7">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クロスポイント</w:t>
            </w:r>
          </w:p>
          <w:p w14:paraId="5BB51C8A" w14:textId="77777777" w:rsidR="007F4ABB" w:rsidRPr="00141AD2" w:rsidRDefault="007F4ABB" w:rsidP="00272FA7">
            <w:pPr>
              <w:widowControl/>
              <w:spacing w:line="280" w:lineRule="exact"/>
              <w:ind w:firstLineChars="100" w:firstLine="203"/>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工事完了</w:t>
            </w:r>
          </w:p>
          <w:p w14:paraId="4E14BCE3" w14:textId="77777777" w:rsidR="007F4ABB" w:rsidRPr="00141AD2" w:rsidRDefault="007F4ABB" w:rsidP="00272FA7">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東地区・地区計画変更</w:t>
            </w:r>
          </w:p>
          <w:p w14:paraId="0C9F39BE" w14:textId="77777777" w:rsidR="007F4ABB" w:rsidRPr="00141AD2" w:rsidRDefault="007F4ABB" w:rsidP="00272FA7">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南地区・地区計画検討</w:t>
            </w:r>
          </w:p>
          <w:p w14:paraId="5376E95E" w14:textId="77777777" w:rsidR="007F4ABB" w:rsidRPr="00141AD2" w:rsidRDefault="007F4ABB" w:rsidP="00272FA7">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不燃化特区推進</w:t>
            </w:r>
          </w:p>
          <w:p w14:paraId="13E38F98" w14:textId="77777777" w:rsidR="007F4ABB" w:rsidRPr="00141AD2" w:rsidRDefault="007F4ABB" w:rsidP="00272FA7">
            <w:pPr>
              <w:widowControl/>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商店街活性化の推進</w:t>
            </w:r>
          </w:p>
        </w:tc>
        <w:tc>
          <w:tcPr>
            <w:tcW w:w="2503" w:type="dxa"/>
            <w:gridSpan w:val="2"/>
            <w:tcBorders>
              <w:top w:val="single" w:sz="4" w:space="0" w:color="auto"/>
              <w:left w:val="single" w:sz="4" w:space="0" w:color="auto"/>
              <w:right w:val="single" w:sz="4" w:space="0" w:color="auto"/>
            </w:tcBorders>
            <w:shd w:val="clear" w:color="auto" w:fill="auto"/>
            <w:noWrap/>
          </w:tcPr>
          <w:p w14:paraId="0AB54E19" w14:textId="5C8E9C00" w:rsidR="007F4ABB" w:rsidRPr="00141AD2" w:rsidRDefault="007F4ABB" w:rsidP="00272FA7">
            <w:pPr>
              <w:widowControl/>
              <w:spacing w:line="280" w:lineRule="exact"/>
              <w:rPr>
                <w:rFonts w:ascii="BIZ UD明朝 Medium" w:eastAsia="BIZ UD明朝 Medium" w:hAnsi="BIZ UD明朝 Medium" w:cs="ＭＳ Ｐゴシック"/>
                <w:kern w:val="0"/>
                <w:sz w:val="22"/>
                <w:szCs w:val="22"/>
              </w:rPr>
            </w:pPr>
          </w:p>
        </w:tc>
        <w:tc>
          <w:tcPr>
            <w:tcW w:w="2503" w:type="dxa"/>
            <w:tcBorders>
              <w:top w:val="single" w:sz="4" w:space="0" w:color="auto"/>
              <w:left w:val="single" w:sz="4" w:space="0" w:color="auto"/>
              <w:right w:val="single" w:sz="4" w:space="0" w:color="auto"/>
            </w:tcBorders>
            <w:shd w:val="clear" w:color="auto" w:fill="auto"/>
            <w:noWrap/>
          </w:tcPr>
          <w:p w14:paraId="3A2397AD" w14:textId="7473FFAF" w:rsidR="007F4ABB" w:rsidRPr="007F4ABB" w:rsidRDefault="00AE7DCE" w:rsidP="00272FA7">
            <w:pPr>
              <w:widowControl/>
              <w:spacing w:line="280" w:lineRule="exac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43616" behindDoc="0" locked="0" layoutInCell="1" allowOverlap="1" wp14:anchorId="62CB8C3B" wp14:editId="1A67AD29">
                      <wp:simplePos x="0" y="0"/>
                      <wp:positionH relativeFrom="column">
                        <wp:posOffset>-1604010</wp:posOffset>
                      </wp:positionH>
                      <wp:positionV relativeFrom="paragraph">
                        <wp:posOffset>73025</wp:posOffset>
                      </wp:positionV>
                      <wp:extent cx="3070860" cy="1927860"/>
                      <wp:effectExtent l="0" t="0" r="15240" b="1524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1927860"/>
                              </a:xfrm>
                              <a:prstGeom prst="rect">
                                <a:avLst/>
                              </a:prstGeom>
                              <a:solidFill>
                                <a:srgbClr val="FFFFFF"/>
                              </a:solidFill>
                              <a:ln w="9525">
                                <a:solidFill>
                                  <a:srgbClr val="000000"/>
                                </a:solidFill>
                                <a:miter lim="800000"/>
                                <a:headEnd/>
                                <a:tailEnd/>
                              </a:ln>
                            </wps:spPr>
                            <wps:txbx>
                              <w:txbxContent>
                                <w:p w14:paraId="59E35941"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CB8C3B" id="_x0000_s1115" type="#_x0000_t202" style="position:absolute;left:0;text-align:left;margin-left:-126.3pt;margin-top:5.75pt;width:241.8pt;height:151.8pt;z-index:25214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">
                      <v:textbox>
                        <w:txbxContent>
                          <w:p w14:paraId="59E35941"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027E9C85" w14:textId="01E08E02" w:rsidR="007F4ABB" w:rsidRPr="00141AD2" w:rsidRDefault="007F4ABB" w:rsidP="00272FA7">
            <w:pPr>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ピッコロ・スクエア再開発事業推進、南地区の地区計画策定、エリアマネジメントの検討</w:t>
            </w:r>
          </w:p>
        </w:tc>
      </w:tr>
      <w:tr w:rsidR="007F4ABB" w:rsidRPr="00141AD2" w14:paraId="55EF15E5" w14:textId="77777777" w:rsidTr="00272FA7">
        <w:trPr>
          <w:trHeight w:val="326"/>
        </w:trPr>
        <w:tc>
          <w:tcPr>
            <w:tcW w:w="2502" w:type="dxa"/>
            <w:gridSpan w:val="6"/>
            <w:tcBorders>
              <w:top w:val="single" w:sz="4" w:space="0" w:color="auto"/>
              <w:left w:val="single" w:sz="4" w:space="0" w:color="auto"/>
              <w:bottom w:val="single" w:sz="4" w:space="0" w:color="auto"/>
              <w:right w:val="single" w:sz="4" w:space="0" w:color="auto"/>
            </w:tcBorders>
            <w:shd w:val="clear" w:color="000000" w:fill="DDD9C4"/>
            <w:vAlign w:val="center"/>
            <w:hideMark/>
          </w:tcPr>
          <w:p w14:paraId="21F5E59C" w14:textId="77777777" w:rsidR="007F4ABB" w:rsidRPr="00141AD2" w:rsidRDefault="007F4ABB" w:rsidP="00272FA7">
            <w:pPr>
              <w:widowControl/>
              <w:ind w:left="203" w:hangingChars="100" w:hanging="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２か年事業経費</w:t>
            </w:r>
            <w:r w:rsidRPr="00141AD2">
              <w:rPr>
                <w:rFonts w:ascii="BIZ UD明朝 Medium" w:eastAsia="BIZ UD明朝 Medium" w:hAnsi="BIZ UD明朝 Medium" w:cs="ＭＳ Ｐゴシック" w:hint="eastAsia"/>
                <w:kern w:val="0"/>
                <w:sz w:val="22"/>
                <w:szCs w:val="22"/>
              </w:rPr>
              <w:br/>
              <w:t>計●●百万円</w:t>
            </w:r>
          </w:p>
        </w:tc>
        <w:tc>
          <w:tcPr>
            <w:tcW w:w="250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1765D0C" w14:textId="77777777" w:rsidR="007F4ABB" w:rsidRPr="00141AD2" w:rsidRDefault="007F4ABB" w:rsidP="00272FA7">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03"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4DC8B38" w14:textId="56F439E9" w:rsidR="007F4ABB" w:rsidRPr="00141AD2" w:rsidRDefault="007F4ABB" w:rsidP="00272FA7">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7BD5D8E7" w14:textId="77777777" w:rsidR="007F4ABB" w:rsidRPr="00141AD2" w:rsidRDefault="007F4ABB" w:rsidP="00272FA7">
            <w:pPr>
              <w:widowControl/>
              <w:ind w:firstLineChars="100" w:firstLine="203"/>
              <w:jc w:val="right"/>
              <w:rPr>
                <w:rFonts w:ascii="BIZ UD明朝 Medium" w:eastAsia="BIZ UD明朝 Medium" w:hAnsi="BIZ UD明朝 Medium" w:cs="ＭＳ Ｐゴシック"/>
                <w:kern w:val="0"/>
                <w:sz w:val="22"/>
                <w:szCs w:val="22"/>
              </w:rPr>
            </w:pPr>
          </w:p>
        </w:tc>
      </w:tr>
    </w:tbl>
    <w:p w14:paraId="27C01BD5" w14:textId="2F932EAC" w:rsidR="00141AD2" w:rsidRDefault="00141AD2" w:rsidP="00141AD2">
      <w:pPr>
        <w:spacing w:line="360" w:lineRule="exact"/>
        <w:rPr>
          <w:rFonts w:asciiTheme="majorEastAsia" w:eastAsiaTheme="majorEastAsia" w:hAnsiTheme="majorEastAsia"/>
        </w:rPr>
      </w:pPr>
    </w:p>
    <w:p w14:paraId="1615E8FC" w14:textId="77F26547" w:rsidR="00E11399" w:rsidRPr="00141AD2" w:rsidRDefault="00E11399"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17"/>
        <w:gridCol w:w="691"/>
        <w:gridCol w:w="66"/>
        <w:gridCol w:w="643"/>
        <w:gridCol w:w="1946"/>
        <w:gridCol w:w="2590"/>
        <w:gridCol w:w="1134"/>
        <w:gridCol w:w="1281"/>
      </w:tblGrid>
      <w:tr w:rsidR="00E11399" w:rsidRPr="00AF56C6" w14:paraId="561E2F31" w14:textId="77777777" w:rsidTr="00272FA7">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13938C4" w14:textId="77777777" w:rsidR="00E11399" w:rsidRPr="00AF56C6" w:rsidRDefault="00E11399"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436FED" w14:textId="77777777" w:rsidR="00E11399" w:rsidRPr="00AF56C6" w:rsidRDefault="00E11399" w:rsidP="00272FA7">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41</w:t>
            </w:r>
          </w:p>
        </w:tc>
        <w:tc>
          <w:tcPr>
            <w:tcW w:w="1400"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55299DD4" w14:textId="77777777" w:rsidR="00E11399" w:rsidRPr="00AF56C6" w:rsidRDefault="00E11399"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898B9D7" w14:textId="77777777" w:rsidR="00E11399" w:rsidRPr="00AF56C6" w:rsidRDefault="00E11399" w:rsidP="00272FA7">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C8591B">
              <w:rPr>
                <w:rFonts w:ascii="BIZ UD明朝 Medium" w:eastAsia="BIZ UD明朝 Medium" w:hAnsi="BIZ UD明朝 Medium" w:cs="ＭＳ Ｐゴシック" w:hint="eastAsia"/>
                <w:color w:val="000000" w:themeColor="text1"/>
                <w:kern w:val="0"/>
                <w:sz w:val="22"/>
                <w:szCs w:val="22"/>
              </w:rPr>
              <w:t>板橋駅周辺地区まちづくり事業の推進</w:t>
            </w:r>
          </w:p>
        </w:tc>
      </w:tr>
      <w:tr w:rsidR="00E11399" w:rsidRPr="00AF56C6" w14:paraId="68285E0C" w14:textId="77777777" w:rsidTr="00272FA7">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F054C95" w14:textId="77777777" w:rsidR="00E11399" w:rsidRPr="00AF56C6" w:rsidRDefault="00E11399"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957CB8A" w14:textId="77777777" w:rsidR="00E11399" w:rsidRPr="00AF56C6" w:rsidRDefault="00E11399" w:rsidP="00272FA7">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C8591B">
              <w:rPr>
                <w:rFonts w:ascii="BIZ UD明朝 Medium" w:eastAsia="BIZ UD明朝 Medium" w:hAnsi="BIZ UD明朝 Medium" w:cs="ＭＳ Ｐゴシック" w:hint="eastAsia"/>
                <w:color w:val="000000" w:themeColor="text1"/>
                <w:kern w:val="0"/>
                <w:sz w:val="22"/>
                <w:szCs w:val="22"/>
              </w:rPr>
              <w:t xml:space="preserve">まちづくり推進室 </w:t>
            </w:r>
            <w:r>
              <w:rPr>
                <w:rFonts w:ascii="BIZ UD明朝 Medium" w:eastAsia="BIZ UD明朝 Medium" w:hAnsi="BIZ UD明朝 Medium" w:cs="ＭＳ Ｐゴシック" w:hint="eastAsia"/>
                <w:color w:val="000000" w:themeColor="text1"/>
                <w:kern w:val="0"/>
                <w:sz w:val="22"/>
                <w:szCs w:val="22"/>
              </w:rPr>
              <w:t>地区整備課、</w:t>
            </w:r>
            <w:r w:rsidRPr="00C8591B">
              <w:rPr>
                <w:rFonts w:ascii="BIZ UD明朝 Medium" w:eastAsia="BIZ UD明朝 Medium" w:hAnsi="BIZ UD明朝 Medium" w:cs="ＭＳ Ｐゴシック" w:hint="eastAsia"/>
                <w:color w:val="000000" w:themeColor="text1"/>
                <w:kern w:val="0"/>
                <w:sz w:val="22"/>
                <w:szCs w:val="22"/>
              </w:rPr>
              <w:t>政策経営部 政策企画課</w:t>
            </w:r>
          </w:p>
        </w:tc>
      </w:tr>
      <w:tr w:rsidR="00E11399" w:rsidRPr="00AF56C6" w14:paraId="7974A4FD" w14:textId="77777777" w:rsidTr="00272FA7">
        <w:trPr>
          <w:trHeight w:val="1360"/>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6FACE84B" w14:textId="1F4532F1" w:rsidR="00E11399" w:rsidRPr="00AF56C6" w:rsidRDefault="00E11399" w:rsidP="00272FA7">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9"/>
            <w:tcBorders>
              <w:top w:val="single" w:sz="4" w:space="0" w:color="auto"/>
              <w:left w:val="single" w:sz="4" w:space="0" w:color="auto"/>
              <w:bottom w:val="single" w:sz="4" w:space="0" w:color="000000"/>
              <w:right w:val="single" w:sz="4" w:space="0" w:color="auto"/>
            </w:tcBorders>
            <w:shd w:val="clear" w:color="auto" w:fill="auto"/>
            <w:vAlign w:val="center"/>
          </w:tcPr>
          <w:p w14:paraId="575881B3" w14:textId="274AF48B" w:rsidR="00E11399" w:rsidRPr="00AF56C6" w:rsidRDefault="00E11399" w:rsidP="00272FA7">
            <w:pPr>
              <w:jc w:val="left"/>
              <w:rPr>
                <w:rFonts w:ascii="BIZ UD明朝 Medium" w:eastAsia="BIZ UD明朝 Medium" w:hAnsi="BIZ UD明朝 Medium" w:cs="ＭＳ Ｐゴシック"/>
                <w:color w:val="000000" w:themeColor="text1"/>
                <w:kern w:val="0"/>
                <w:sz w:val="22"/>
                <w:szCs w:val="22"/>
              </w:rPr>
            </w:pPr>
            <w:r w:rsidRPr="00C8591B">
              <w:rPr>
                <w:rFonts w:ascii="BIZ UD明朝 Medium" w:eastAsia="BIZ UD明朝 Medium" w:hAnsi="BIZ UD明朝 Medium" w:cs="ＭＳ Ｐゴシック" w:hint="eastAsia"/>
                <w:color w:val="000000" w:themeColor="text1"/>
                <w:kern w:val="0"/>
                <w:sz w:val="22"/>
                <w:szCs w:val="22"/>
              </w:rPr>
              <w:t>区の玄関にふさわしい</w:t>
            </w:r>
            <w:r w:rsidRPr="00E11399">
              <w:rPr>
                <w:rFonts w:ascii="BIZ UD明朝 Medium" w:eastAsia="BIZ UD明朝 Medium" w:hAnsi="BIZ UD明朝 Medium" w:cs="ＭＳ Ｐゴシック" w:hint="eastAsia"/>
                <w:kern w:val="0"/>
                <w:sz w:val="22"/>
                <w:szCs w:val="22"/>
              </w:rPr>
              <w:t>にぎわいのある市街地の実現のため、板橋駅周辺地区における西口地区市街地再開発事業、板橋口地区市街地再開発事業、及び駅前広場の再整備による広域的なまちづくりを進め、災害に強く、安心で安全なまちづくり</w:t>
            </w:r>
            <w:r w:rsidRPr="00C8591B">
              <w:rPr>
                <w:rFonts w:ascii="BIZ UD明朝 Medium" w:eastAsia="BIZ UD明朝 Medium" w:hAnsi="BIZ UD明朝 Medium" w:cs="ＭＳ Ｐゴシック" w:hint="eastAsia"/>
                <w:color w:val="000000" w:themeColor="text1"/>
                <w:kern w:val="0"/>
                <w:sz w:val="22"/>
                <w:szCs w:val="22"/>
              </w:rPr>
              <w:t>を推進します。</w:t>
            </w:r>
          </w:p>
        </w:tc>
      </w:tr>
      <w:tr w:rsidR="00E11399" w:rsidRPr="00AF56C6" w14:paraId="56FD3BBC" w14:textId="77777777" w:rsidTr="00272FA7">
        <w:trPr>
          <w:trHeight w:val="699"/>
        </w:trPr>
        <w:tc>
          <w:tcPr>
            <w:tcW w:w="562" w:type="dxa"/>
            <w:gridSpan w:val="2"/>
            <w:vMerge/>
            <w:tcBorders>
              <w:left w:val="single" w:sz="4" w:space="0" w:color="auto"/>
              <w:right w:val="single" w:sz="4" w:space="0" w:color="auto"/>
            </w:tcBorders>
            <w:shd w:val="clear" w:color="auto" w:fill="DDD9C4"/>
            <w:noWrap/>
            <w:vAlign w:val="center"/>
          </w:tcPr>
          <w:p w14:paraId="0AEA6C82" w14:textId="77777777" w:rsidR="00E11399" w:rsidRPr="00AF56C6" w:rsidRDefault="00E11399"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single" w:sz="4" w:space="0" w:color="000000"/>
              <w:left w:val="single" w:sz="4" w:space="0" w:color="auto"/>
              <w:bottom w:val="dotted" w:sz="4" w:space="0" w:color="auto"/>
              <w:right w:val="dotted" w:sz="4" w:space="0" w:color="auto"/>
            </w:tcBorders>
            <w:shd w:val="clear" w:color="auto" w:fill="DDD9C4"/>
            <w:vAlign w:val="center"/>
          </w:tcPr>
          <w:p w14:paraId="5E516E99" w14:textId="5FAFAE3D" w:rsidR="00E11399" w:rsidRPr="00AF56C6" w:rsidRDefault="00E11399" w:rsidP="00272FA7">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750CC656" w14:textId="200600B3" w:rsidR="00E11399" w:rsidRPr="00141AD2" w:rsidRDefault="00E11399" w:rsidP="00E11399">
            <w:pPr>
              <w:spacing w:line="280" w:lineRule="exact"/>
              <w:jc w:val="left"/>
              <w:rPr>
                <w:rFonts w:ascii="BIZ UD明朝 Medium" w:eastAsia="BIZ UD明朝 Medium" w:hAnsi="BIZ UD明朝 Medium" w:cs="ＭＳ Ｐゴシック"/>
                <w:kern w:val="0"/>
                <w:sz w:val="22"/>
                <w:szCs w:val="22"/>
              </w:rPr>
            </w:pPr>
            <w:r w:rsidRPr="00E11399">
              <w:rPr>
                <w:rFonts w:ascii="BIZ UD明朝 Medium" w:eastAsia="BIZ UD明朝 Medium" w:hAnsi="BIZ UD明朝 Medium" w:cs="ＭＳ Ｐゴシック" w:hint="eastAsia"/>
                <w:kern w:val="0"/>
                <w:sz w:val="22"/>
                <w:szCs w:val="22"/>
              </w:rPr>
              <w:t>緑豊かな環境形成による安らぎを感じ、誰もが暮らしやすく活気にあふれた、快適なまちを未来へ継承します。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0621BA85" w14:textId="77777777" w:rsidR="00E11399" w:rsidRPr="00AF56C6" w:rsidRDefault="00E11399" w:rsidP="00272FA7">
            <w:pPr>
              <w:jc w:val="left"/>
              <w:rPr>
                <w:rFonts w:ascii="BIZ UD明朝 Medium" w:eastAsia="BIZ UD明朝 Medium" w:hAnsi="BIZ UD明朝 Medium" w:cs="ＭＳ Ｐゴシック"/>
                <w:color w:val="000000" w:themeColor="text1"/>
                <w:kern w:val="0"/>
                <w:sz w:val="22"/>
                <w:szCs w:val="22"/>
              </w:rPr>
            </w:pPr>
            <w:r>
              <w:rPr>
                <w:noProof/>
              </w:rPr>
              <w:drawing>
                <wp:anchor distT="0" distB="0" distL="114300" distR="114300" simplePos="0" relativeHeight="252108800" behindDoc="0" locked="0" layoutInCell="1" allowOverlap="1" wp14:anchorId="5CBCA3C5" wp14:editId="4BE39249">
                  <wp:simplePos x="0" y="0"/>
                  <wp:positionH relativeFrom="column">
                    <wp:posOffset>39370</wp:posOffset>
                  </wp:positionH>
                  <wp:positionV relativeFrom="paragraph">
                    <wp:posOffset>5080</wp:posOffset>
                  </wp:positionV>
                  <wp:extent cx="611505" cy="611505"/>
                  <wp:effectExtent l="0" t="0" r="0" b="0"/>
                  <wp:wrapNone/>
                  <wp:docPr id="892384290" name="図 892384290" descr="\\itfs02\fs02_shr01\Sosiki_1\01_政策企画課\30_ブランド・SDGs係\ＳＤＧｓ推進\14 【SDGsフォルダ】\★SDGsロゴデータ\11_住み続けられるまちづくりを.png"/>
                  <wp:cNvGraphicFramePr/>
                  <a:graphic xmlns:a="http://schemas.openxmlformats.org/drawingml/2006/main">
                    <a:graphicData uri="http://schemas.openxmlformats.org/drawingml/2006/picture">
                      <pic:pic xmlns:pic="http://schemas.openxmlformats.org/drawingml/2006/picture">
                        <pic:nvPicPr>
                          <pic:cNvPr id="1" name="図 1" descr="\\itfs02\fs02_shr01\Sosiki_1\01_政策企画課\30_ブランド・SDGs係\ＳＤＧｓ推進\14 【SDGsフォルダ】\★SDGsロゴデータ\11_住み続けられるまちづくりを.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11399" w:rsidRPr="00AF56C6" w14:paraId="111FB019"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4BE976B6" w14:textId="77777777" w:rsidR="00E11399" w:rsidRPr="00AF56C6" w:rsidRDefault="00E11399"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567BEEAB" w14:textId="5A3F16AB" w:rsidR="00E11399" w:rsidRPr="00AF56C6" w:rsidRDefault="00E11399" w:rsidP="00272FA7">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6B800C0E" w14:textId="478367C8" w:rsidR="00E11399" w:rsidRPr="00141AD2" w:rsidRDefault="00E11399" w:rsidP="00272FA7">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駅周辺や商店街等を中心とした良好な市街地の形成促進</w:t>
            </w:r>
          </w:p>
        </w:tc>
        <w:tc>
          <w:tcPr>
            <w:tcW w:w="1281" w:type="dxa"/>
            <w:vMerge/>
            <w:tcBorders>
              <w:left w:val="dotted" w:sz="4" w:space="0" w:color="auto"/>
              <w:right w:val="single" w:sz="4" w:space="0" w:color="auto"/>
            </w:tcBorders>
            <w:shd w:val="clear" w:color="auto" w:fill="auto"/>
            <w:vAlign w:val="center"/>
          </w:tcPr>
          <w:p w14:paraId="2A5B718B" w14:textId="77777777" w:rsidR="00E11399" w:rsidRPr="00AF56C6" w:rsidRDefault="00E11399" w:rsidP="00272FA7">
            <w:pPr>
              <w:jc w:val="left"/>
              <w:rPr>
                <w:rFonts w:ascii="BIZ UD明朝 Medium" w:eastAsia="BIZ UD明朝 Medium" w:hAnsi="BIZ UD明朝 Medium" w:cs="ＭＳ Ｐゴシック"/>
                <w:color w:val="000000" w:themeColor="text1"/>
                <w:kern w:val="0"/>
                <w:sz w:val="22"/>
                <w:szCs w:val="22"/>
              </w:rPr>
            </w:pPr>
          </w:p>
        </w:tc>
      </w:tr>
      <w:tr w:rsidR="00E11399" w:rsidRPr="00AF56C6" w14:paraId="43D857BB"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07B37751" w14:textId="77777777" w:rsidR="00E11399" w:rsidRPr="00AF56C6" w:rsidRDefault="00E11399"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0AF515CD" w14:textId="2A675E1F" w:rsidR="00E11399" w:rsidRPr="00AF56C6" w:rsidRDefault="00E11399" w:rsidP="00272FA7">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775215DD" w14:textId="7D2A4A3B" w:rsidR="00E11399" w:rsidRPr="00141AD2" w:rsidRDefault="00E11399" w:rsidP="00272FA7">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若い世代・交流人口増加、地域経済活性化、不燃化・耐震化向上</w:t>
            </w:r>
          </w:p>
        </w:tc>
        <w:tc>
          <w:tcPr>
            <w:tcW w:w="1281" w:type="dxa"/>
            <w:vMerge/>
            <w:tcBorders>
              <w:left w:val="dotted" w:sz="4" w:space="0" w:color="auto"/>
              <w:right w:val="single" w:sz="4" w:space="0" w:color="auto"/>
            </w:tcBorders>
            <w:shd w:val="clear" w:color="auto" w:fill="auto"/>
            <w:vAlign w:val="center"/>
          </w:tcPr>
          <w:p w14:paraId="231DA890" w14:textId="77777777" w:rsidR="00E11399" w:rsidRPr="00AF56C6" w:rsidRDefault="00E11399" w:rsidP="00272FA7">
            <w:pPr>
              <w:jc w:val="left"/>
              <w:rPr>
                <w:rFonts w:ascii="BIZ UD明朝 Medium" w:eastAsia="BIZ UD明朝 Medium" w:hAnsi="BIZ UD明朝 Medium" w:cs="ＭＳ Ｐゴシック"/>
                <w:color w:val="000000" w:themeColor="text1"/>
                <w:kern w:val="0"/>
                <w:sz w:val="22"/>
                <w:szCs w:val="22"/>
              </w:rPr>
            </w:pPr>
          </w:p>
        </w:tc>
      </w:tr>
      <w:tr w:rsidR="00E11399" w:rsidRPr="00AF56C6" w14:paraId="06DF9ED7" w14:textId="77777777" w:rsidTr="00272FA7">
        <w:trPr>
          <w:trHeight w:val="369"/>
        </w:trPr>
        <w:tc>
          <w:tcPr>
            <w:tcW w:w="2329" w:type="dxa"/>
            <w:gridSpan w:val="6"/>
            <w:vMerge w:val="restart"/>
            <w:tcBorders>
              <w:top w:val="single" w:sz="4" w:space="0" w:color="auto"/>
              <w:left w:val="single" w:sz="4" w:space="0" w:color="auto"/>
              <w:right w:val="single" w:sz="4" w:space="0" w:color="auto"/>
            </w:tcBorders>
            <w:shd w:val="clear" w:color="000000" w:fill="DDD9C4"/>
            <w:vAlign w:val="center"/>
            <w:hideMark/>
          </w:tcPr>
          <w:p w14:paraId="5DAA7C58" w14:textId="62D009A4" w:rsidR="00E11399" w:rsidRPr="00AF56C6" w:rsidRDefault="00E11399"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70712CE2" w14:textId="211DC77A" w:rsidR="00E11399" w:rsidRPr="00AF56C6" w:rsidRDefault="00E11399"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40D3D00A" w14:textId="77777777" w:rsidR="00E11399" w:rsidRDefault="00E11399" w:rsidP="00272FA7">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18E0E5E1" w14:textId="77777777" w:rsidR="00E11399" w:rsidRPr="00AF56C6" w:rsidRDefault="00E11399" w:rsidP="00272FA7">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E11399" w:rsidRPr="00AF56C6" w14:paraId="7B751DCB" w14:textId="77777777" w:rsidTr="00272FA7">
        <w:trPr>
          <w:trHeight w:val="369"/>
        </w:trPr>
        <w:tc>
          <w:tcPr>
            <w:tcW w:w="2329" w:type="dxa"/>
            <w:gridSpan w:val="6"/>
            <w:vMerge/>
            <w:tcBorders>
              <w:left w:val="single" w:sz="4" w:space="0" w:color="auto"/>
              <w:bottom w:val="single" w:sz="4" w:space="0" w:color="auto"/>
              <w:right w:val="single" w:sz="4" w:space="0" w:color="auto"/>
            </w:tcBorders>
            <w:shd w:val="clear" w:color="000000" w:fill="DDD9C4"/>
            <w:vAlign w:val="center"/>
            <w:hideMark/>
          </w:tcPr>
          <w:p w14:paraId="4BDD5720" w14:textId="77777777" w:rsidR="00E11399" w:rsidRPr="00AF56C6" w:rsidRDefault="00E11399" w:rsidP="00272FA7">
            <w:pPr>
              <w:widowControl/>
              <w:jc w:val="center"/>
              <w:rPr>
                <w:rFonts w:ascii="BIZ UD明朝 Medium" w:eastAsia="BIZ UD明朝 Medium" w:hAnsi="BIZ UD明朝 Medium" w:cs="ＭＳ Ｐゴシック"/>
                <w:color w:val="000000" w:themeColor="text1"/>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0564493C" w14:textId="1FD36FFA" w:rsidR="00E11399" w:rsidRPr="00AF56C6" w:rsidRDefault="00E11399" w:rsidP="00272FA7">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735A37C5" w14:textId="77777777" w:rsidR="00E11399" w:rsidRPr="00AF56C6" w:rsidRDefault="00E11399" w:rsidP="00272FA7">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671A6A83" w14:textId="77777777" w:rsidR="00E11399" w:rsidRPr="00AF56C6" w:rsidRDefault="00E11399" w:rsidP="00272FA7">
            <w:pPr>
              <w:jc w:val="center"/>
              <w:rPr>
                <w:rFonts w:ascii="BIZ UD明朝 Medium" w:eastAsia="BIZ UD明朝 Medium" w:hAnsi="BIZ UD明朝 Medium"/>
                <w:color w:val="000000" w:themeColor="text1"/>
                <w:sz w:val="22"/>
                <w:szCs w:val="22"/>
              </w:rPr>
            </w:pPr>
          </w:p>
        </w:tc>
      </w:tr>
      <w:tr w:rsidR="00E11399" w:rsidRPr="00AF56C6" w14:paraId="17402A57" w14:textId="77777777" w:rsidTr="00272FA7">
        <w:trPr>
          <w:trHeight w:val="1907"/>
        </w:trPr>
        <w:tc>
          <w:tcPr>
            <w:tcW w:w="2329" w:type="dxa"/>
            <w:gridSpan w:val="6"/>
            <w:tcBorders>
              <w:top w:val="single" w:sz="4" w:space="0" w:color="auto"/>
              <w:left w:val="single" w:sz="4" w:space="0" w:color="auto"/>
              <w:right w:val="single" w:sz="4" w:space="0" w:color="auto"/>
            </w:tcBorders>
            <w:shd w:val="clear" w:color="auto" w:fill="auto"/>
            <w:noWrap/>
            <w:hideMark/>
          </w:tcPr>
          <w:p w14:paraId="5704FEC3" w14:textId="2480E540" w:rsidR="00E11399" w:rsidRPr="00E11399" w:rsidRDefault="00E11399" w:rsidP="00272FA7">
            <w:pPr>
              <w:widowControl/>
              <w:spacing w:line="280" w:lineRule="exact"/>
              <w:rPr>
                <w:rFonts w:ascii="BIZ UD明朝 Medium" w:eastAsia="BIZ UD明朝 Medium" w:hAnsi="BIZ UD明朝 Medium" w:cs="ＭＳ Ｐゴシック"/>
                <w:kern w:val="0"/>
                <w:sz w:val="22"/>
                <w:szCs w:val="22"/>
              </w:rPr>
            </w:pPr>
            <w:r w:rsidRPr="00E11399">
              <w:rPr>
                <w:rFonts w:ascii="BIZ UD明朝 Medium" w:eastAsia="BIZ UD明朝 Medium" w:hAnsi="BIZ UD明朝 Medium" w:cs="ＭＳ Ｐゴシック" w:hint="eastAsia"/>
                <w:kern w:val="0"/>
                <w:sz w:val="22"/>
                <w:szCs w:val="22"/>
              </w:rPr>
              <w:t>西口地区</w:t>
            </w:r>
          </w:p>
          <w:p w14:paraId="75AE6F28" w14:textId="77777777" w:rsidR="00E11399" w:rsidRPr="00E11399" w:rsidRDefault="00E11399" w:rsidP="00272FA7">
            <w:pPr>
              <w:widowControl/>
              <w:spacing w:line="280" w:lineRule="exact"/>
              <w:ind w:firstLineChars="100" w:firstLine="203"/>
              <w:rPr>
                <w:rFonts w:ascii="BIZ UD明朝 Medium" w:eastAsia="BIZ UD明朝 Medium" w:hAnsi="BIZ UD明朝 Medium" w:cs="ＭＳ Ｐゴシック"/>
                <w:kern w:val="0"/>
                <w:sz w:val="22"/>
                <w:szCs w:val="22"/>
              </w:rPr>
            </w:pPr>
            <w:r w:rsidRPr="00E11399">
              <w:rPr>
                <w:rFonts w:ascii="BIZ UD明朝 Medium" w:eastAsia="BIZ UD明朝 Medium" w:hAnsi="BIZ UD明朝 Medium" w:cs="ＭＳ Ｐゴシック" w:hint="eastAsia"/>
                <w:kern w:val="0"/>
                <w:sz w:val="22"/>
                <w:szCs w:val="22"/>
              </w:rPr>
              <w:t>本体工事</w:t>
            </w:r>
          </w:p>
          <w:p w14:paraId="3FEB3616" w14:textId="77777777" w:rsidR="00E11399" w:rsidRPr="00E11399" w:rsidRDefault="00E11399" w:rsidP="00272FA7">
            <w:pPr>
              <w:widowControl/>
              <w:spacing w:line="280" w:lineRule="exact"/>
              <w:rPr>
                <w:rFonts w:ascii="BIZ UD明朝 Medium" w:eastAsia="BIZ UD明朝 Medium" w:hAnsi="BIZ UD明朝 Medium" w:cs="ＭＳ Ｐゴシック"/>
                <w:kern w:val="0"/>
                <w:sz w:val="22"/>
                <w:szCs w:val="22"/>
              </w:rPr>
            </w:pPr>
            <w:r w:rsidRPr="00E11399">
              <w:rPr>
                <w:rFonts w:ascii="BIZ UD明朝 Medium" w:eastAsia="BIZ UD明朝 Medium" w:hAnsi="BIZ UD明朝 Medium" w:cs="ＭＳ Ｐゴシック" w:hint="eastAsia"/>
                <w:kern w:val="0"/>
                <w:sz w:val="22"/>
                <w:szCs w:val="22"/>
              </w:rPr>
              <w:t>板橋口地区</w:t>
            </w:r>
          </w:p>
          <w:p w14:paraId="3D86BAD7" w14:textId="77777777" w:rsidR="00E11399" w:rsidRPr="00E11399" w:rsidRDefault="00E11399" w:rsidP="00272FA7">
            <w:pPr>
              <w:widowControl/>
              <w:spacing w:line="280" w:lineRule="exact"/>
              <w:ind w:firstLineChars="100" w:firstLine="203"/>
              <w:rPr>
                <w:rFonts w:ascii="BIZ UD明朝 Medium" w:eastAsia="BIZ UD明朝 Medium" w:hAnsi="BIZ UD明朝 Medium" w:cs="ＭＳ Ｐゴシック"/>
                <w:kern w:val="0"/>
                <w:sz w:val="22"/>
                <w:szCs w:val="22"/>
              </w:rPr>
            </w:pPr>
            <w:r w:rsidRPr="00E11399">
              <w:rPr>
                <w:rFonts w:ascii="BIZ UD明朝 Medium" w:eastAsia="BIZ UD明朝 Medium" w:hAnsi="BIZ UD明朝 Medium" w:cs="ＭＳ Ｐゴシック" w:hint="eastAsia"/>
                <w:kern w:val="0"/>
                <w:sz w:val="22"/>
                <w:szCs w:val="22"/>
              </w:rPr>
              <w:t>公益エリア基本設計</w:t>
            </w:r>
          </w:p>
          <w:p w14:paraId="74BAA391" w14:textId="77777777" w:rsidR="00E11399" w:rsidRPr="00E11399" w:rsidRDefault="00E11399" w:rsidP="00272FA7">
            <w:pPr>
              <w:widowControl/>
              <w:spacing w:line="280" w:lineRule="exact"/>
              <w:rPr>
                <w:rFonts w:ascii="BIZ UD明朝 Medium" w:eastAsia="BIZ UD明朝 Medium" w:hAnsi="BIZ UD明朝 Medium" w:cs="ＭＳ Ｐゴシック"/>
                <w:kern w:val="0"/>
                <w:sz w:val="22"/>
                <w:szCs w:val="22"/>
              </w:rPr>
            </w:pPr>
            <w:r w:rsidRPr="00E11399">
              <w:rPr>
                <w:rFonts w:ascii="BIZ UD明朝 Medium" w:eastAsia="BIZ UD明朝 Medium" w:hAnsi="BIZ UD明朝 Medium" w:cs="ＭＳ Ｐゴシック" w:hint="eastAsia"/>
                <w:kern w:val="0"/>
                <w:sz w:val="22"/>
                <w:szCs w:val="22"/>
              </w:rPr>
              <w:t>駅前広場再整備</w:t>
            </w:r>
          </w:p>
          <w:p w14:paraId="3721ED3C" w14:textId="03FA0BF9" w:rsidR="00E11399" w:rsidRPr="00E11399" w:rsidRDefault="00E11399" w:rsidP="00272FA7">
            <w:pPr>
              <w:widowControl/>
              <w:spacing w:line="280" w:lineRule="exact"/>
              <w:ind w:firstLineChars="100" w:firstLine="203"/>
              <w:rPr>
                <w:rFonts w:ascii="BIZ UD明朝 Medium" w:eastAsia="BIZ UD明朝 Medium" w:hAnsi="BIZ UD明朝 Medium" w:cs="ＭＳ Ｐゴシック"/>
                <w:kern w:val="0"/>
                <w:sz w:val="22"/>
                <w:szCs w:val="22"/>
              </w:rPr>
            </w:pPr>
            <w:r w:rsidRPr="00E11399">
              <w:rPr>
                <w:rFonts w:ascii="BIZ UD明朝 Medium" w:eastAsia="BIZ UD明朝 Medium" w:hAnsi="BIZ UD明朝 Medium" w:cs="ＭＳ Ｐゴシック" w:hint="eastAsia"/>
                <w:kern w:val="0"/>
                <w:sz w:val="22"/>
                <w:szCs w:val="22"/>
              </w:rPr>
              <w:t>基本設計</w:t>
            </w:r>
          </w:p>
        </w:tc>
        <w:tc>
          <w:tcPr>
            <w:tcW w:w="2589" w:type="dxa"/>
            <w:gridSpan w:val="2"/>
            <w:tcBorders>
              <w:top w:val="single" w:sz="4" w:space="0" w:color="auto"/>
              <w:left w:val="single" w:sz="4" w:space="0" w:color="auto"/>
              <w:right w:val="single" w:sz="4" w:space="0" w:color="auto"/>
            </w:tcBorders>
            <w:shd w:val="clear" w:color="auto" w:fill="auto"/>
            <w:noWrap/>
          </w:tcPr>
          <w:p w14:paraId="11F4F05E" w14:textId="37E4D38F" w:rsidR="00E11399" w:rsidRPr="00E11399" w:rsidRDefault="00E11399" w:rsidP="00272FA7">
            <w:pPr>
              <w:widowControl/>
              <w:spacing w:line="280" w:lineRule="exact"/>
              <w:ind w:firstLineChars="100" w:firstLine="203"/>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0DC6F93A" w14:textId="7855A4C3" w:rsidR="00E11399" w:rsidRPr="00E11399" w:rsidRDefault="007534ED" w:rsidP="00272FA7">
            <w:pPr>
              <w:widowControl/>
              <w:spacing w:line="280" w:lineRule="exact"/>
              <w:ind w:firstLineChars="100" w:firstLine="203"/>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51808" behindDoc="0" locked="0" layoutInCell="1" allowOverlap="1" wp14:anchorId="19683F97" wp14:editId="56591DE2">
                      <wp:simplePos x="0" y="0"/>
                      <wp:positionH relativeFrom="column">
                        <wp:posOffset>-1661160</wp:posOffset>
                      </wp:positionH>
                      <wp:positionV relativeFrom="paragraph">
                        <wp:posOffset>27940</wp:posOffset>
                      </wp:positionV>
                      <wp:extent cx="3154680" cy="1569720"/>
                      <wp:effectExtent l="0" t="0" r="26670" b="1143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569720"/>
                              </a:xfrm>
                              <a:prstGeom prst="rect">
                                <a:avLst/>
                              </a:prstGeom>
                              <a:solidFill>
                                <a:srgbClr val="FFFFFF"/>
                              </a:solidFill>
                              <a:ln w="9525">
                                <a:solidFill>
                                  <a:srgbClr val="000000"/>
                                </a:solidFill>
                                <a:miter lim="800000"/>
                                <a:headEnd/>
                                <a:tailEnd/>
                              </a:ln>
                            </wps:spPr>
                            <wps:txbx>
                              <w:txbxContent>
                                <w:p w14:paraId="7E3046CB"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683F97" id="_x0000_s1116" type="#_x0000_t202" style="position:absolute;left:0;text-align:left;margin-left:-130.8pt;margin-top:2.2pt;width:248.4pt;height:123.6pt;z-index:25215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">
                      <v:textbox>
                        <w:txbxContent>
                          <w:p w14:paraId="7E3046CB"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2553EADB" w14:textId="3CCAB651" w:rsidR="00E11399" w:rsidRPr="00141AD2" w:rsidRDefault="00E11399" w:rsidP="00272FA7">
            <w:pPr>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西口地区</w:t>
            </w:r>
          </w:p>
          <w:p w14:paraId="1F65A3A9" w14:textId="77777777" w:rsidR="00E11399" w:rsidRPr="00141AD2" w:rsidRDefault="00E11399" w:rsidP="00272FA7">
            <w:pPr>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令和10年度完了</w:t>
            </w:r>
          </w:p>
          <w:p w14:paraId="1944448B" w14:textId="77777777" w:rsidR="00E11399" w:rsidRPr="00141AD2" w:rsidRDefault="00E11399" w:rsidP="00272FA7">
            <w:pPr>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板橋口地区</w:t>
            </w:r>
          </w:p>
          <w:p w14:paraId="6B063A2C" w14:textId="77777777" w:rsidR="00E11399" w:rsidRPr="00141AD2" w:rsidRDefault="00E11399" w:rsidP="00272FA7">
            <w:pPr>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令和９年度完了</w:t>
            </w:r>
          </w:p>
          <w:p w14:paraId="68F2943B" w14:textId="77777777" w:rsidR="00E11399" w:rsidRPr="00141AD2" w:rsidRDefault="00E11399" w:rsidP="00272FA7">
            <w:pPr>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駅前広場再整備</w:t>
            </w:r>
          </w:p>
          <w:p w14:paraId="3D2D8B27" w14:textId="77777777" w:rsidR="00E11399" w:rsidRPr="00141AD2" w:rsidRDefault="00E11399" w:rsidP="00272FA7">
            <w:pPr>
              <w:spacing w:line="28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令和10年度完了</w:t>
            </w:r>
          </w:p>
        </w:tc>
      </w:tr>
      <w:tr w:rsidR="00E11399" w:rsidRPr="00AF56C6" w14:paraId="2D95892F" w14:textId="77777777" w:rsidTr="00272FA7">
        <w:trPr>
          <w:trHeight w:val="326"/>
        </w:trPr>
        <w:tc>
          <w:tcPr>
            <w:tcW w:w="2329" w:type="dxa"/>
            <w:gridSpan w:val="6"/>
            <w:tcBorders>
              <w:top w:val="single" w:sz="4" w:space="0" w:color="auto"/>
              <w:left w:val="single" w:sz="4" w:space="0" w:color="auto"/>
              <w:bottom w:val="single" w:sz="4" w:space="0" w:color="auto"/>
              <w:right w:val="single" w:sz="4" w:space="0" w:color="auto"/>
            </w:tcBorders>
            <w:shd w:val="clear" w:color="000000" w:fill="DDD9C4"/>
            <w:vAlign w:val="center"/>
            <w:hideMark/>
          </w:tcPr>
          <w:p w14:paraId="13A516E9" w14:textId="73EB54CE" w:rsidR="00E11399" w:rsidRPr="00AF56C6" w:rsidRDefault="00E11399" w:rsidP="00272FA7">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F6CB12D" w14:textId="74F70921" w:rsidR="00E11399" w:rsidRPr="00141AD2" w:rsidRDefault="00E11399" w:rsidP="00272FA7">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7D5DE98" w14:textId="65D6B11D" w:rsidR="00E11399" w:rsidRPr="00141AD2" w:rsidRDefault="00E11399" w:rsidP="00272FA7">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72C93F7D" w14:textId="77777777" w:rsidR="00E11399" w:rsidRPr="00AF56C6" w:rsidRDefault="00E11399" w:rsidP="00272FA7">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4A43F0F2" w14:textId="205156BA" w:rsidR="00141AD2" w:rsidRPr="00141AD2" w:rsidRDefault="00141AD2" w:rsidP="00141AD2">
      <w:pPr>
        <w:spacing w:line="200" w:lineRule="exact"/>
        <w:rPr>
          <w:rFonts w:asciiTheme="majorEastAsia" w:eastAsiaTheme="majorEastAsia" w:hAnsiTheme="majorEastAsia"/>
        </w:rPr>
      </w:pPr>
    </w:p>
    <w:p w14:paraId="4ECA0FD9" w14:textId="59D73B0A" w:rsidR="00141AD2" w:rsidRPr="004F3BCB" w:rsidRDefault="00141AD2" w:rsidP="00141AD2">
      <w:pPr>
        <w:spacing w:line="36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239"/>
        <w:gridCol w:w="1090"/>
        <w:gridCol w:w="1413"/>
        <w:gridCol w:w="2503"/>
        <w:gridCol w:w="1134"/>
        <w:gridCol w:w="1281"/>
      </w:tblGrid>
      <w:tr w:rsidR="00141AD2" w:rsidRPr="00AF56C6" w14:paraId="20535AE7" w14:textId="77777777" w:rsidTr="00141AD2">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8CECC94"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8B0DF3" w14:textId="6FBA16FB" w:rsidR="00141AD2" w:rsidRPr="00AF56C6" w:rsidRDefault="00251255" w:rsidP="00141AD2">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42</w:t>
            </w:r>
          </w:p>
        </w:tc>
        <w:tc>
          <w:tcPr>
            <w:tcW w:w="203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21A3085C"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331" w:type="dxa"/>
            <w:gridSpan w:val="4"/>
            <w:tcBorders>
              <w:top w:val="single" w:sz="4" w:space="0" w:color="auto"/>
              <w:left w:val="nil"/>
              <w:bottom w:val="single" w:sz="4" w:space="0" w:color="auto"/>
              <w:right w:val="single" w:sz="4" w:space="0" w:color="auto"/>
            </w:tcBorders>
            <w:shd w:val="clear" w:color="auto" w:fill="auto"/>
            <w:noWrap/>
            <w:vAlign w:val="center"/>
            <w:hideMark/>
          </w:tcPr>
          <w:p w14:paraId="06846640" w14:textId="2E87F010"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6E3DFB">
              <w:rPr>
                <w:rFonts w:ascii="BIZ UD明朝 Medium" w:eastAsia="BIZ UD明朝 Medium" w:hAnsi="BIZ UD明朝 Medium" w:cs="ＭＳ Ｐゴシック" w:hint="eastAsia"/>
                <w:color w:val="000000" w:themeColor="text1"/>
                <w:kern w:val="0"/>
                <w:sz w:val="22"/>
                <w:szCs w:val="22"/>
              </w:rPr>
              <w:t>上板橋駅南口駅前地区まちづくり事業の推進</w:t>
            </w:r>
          </w:p>
        </w:tc>
      </w:tr>
      <w:tr w:rsidR="00141AD2" w:rsidRPr="00AF56C6" w14:paraId="4E125D1D" w14:textId="77777777" w:rsidTr="00141AD2">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38D3057E" w14:textId="77777777" w:rsidR="00141AD2" w:rsidRPr="00AF56C6" w:rsidRDefault="00141AD2" w:rsidP="00141AD2">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28687BF" w14:textId="20079752"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6E3DFB">
              <w:rPr>
                <w:rFonts w:ascii="BIZ UD明朝 Medium" w:eastAsia="BIZ UD明朝 Medium" w:hAnsi="BIZ UD明朝 Medium" w:cs="ＭＳ Ｐゴシック" w:hint="eastAsia"/>
                <w:color w:val="000000" w:themeColor="text1"/>
                <w:kern w:val="0"/>
                <w:sz w:val="22"/>
                <w:szCs w:val="22"/>
              </w:rPr>
              <w:t>まちづくり推進室 地区整備課</w:t>
            </w:r>
          </w:p>
        </w:tc>
      </w:tr>
      <w:tr w:rsidR="00141AD2" w:rsidRPr="00AF56C6" w14:paraId="4E0996E3" w14:textId="77777777" w:rsidTr="00141AD2">
        <w:trPr>
          <w:trHeight w:val="939"/>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318AFA40" w14:textId="7EA93C8A" w:rsidR="00141AD2" w:rsidRPr="00AF56C6" w:rsidRDefault="00141AD2" w:rsidP="00141AD2">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3BAF457D" w14:textId="22299B66"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sidRPr="006E3DFB">
              <w:rPr>
                <w:rFonts w:ascii="BIZ UD明朝 Medium" w:eastAsia="BIZ UD明朝 Medium" w:hAnsi="BIZ UD明朝 Medium" w:cs="ＭＳ Ｐゴシック" w:hint="eastAsia"/>
                <w:color w:val="000000" w:themeColor="text1"/>
                <w:kern w:val="0"/>
                <w:sz w:val="22"/>
                <w:szCs w:val="22"/>
              </w:rPr>
              <w:t>不燃化の促進や消防活動困難区域の解消をめざし、市街地再開発事業や広域的なまちづくりを進め、災害に強く、にぎわいのあるまちづくりを推進します。</w:t>
            </w:r>
          </w:p>
        </w:tc>
      </w:tr>
      <w:tr w:rsidR="00141AD2" w:rsidRPr="00AF56C6" w14:paraId="77FE4A6E" w14:textId="77777777" w:rsidTr="00141AD2">
        <w:trPr>
          <w:trHeight w:val="265"/>
        </w:trPr>
        <w:tc>
          <w:tcPr>
            <w:tcW w:w="562" w:type="dxa"/>
            <w:gridSpan w:val="2"/>
            <w:vMerge/>
            <w:tcBorders>
              <w:left w:val="single" w:sz="4" w:space="0" w:color="auto"/>
              <w:right w:val="single" w:sz="4" w:space="0" w:color="auto"/>
            </w:tcBorders>
            <w:shd w:val="clear" w:color="auto" w:fill="DDD9C4"/>
            <w:noWrap/>
            <w:vAlign w:val="center"/>
          </w:tcPr>
          <w:p w14:paraId="60EE716F"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3682898A" w14:textId="515D3A7F" w:rsidR="00141AD2" w:rsidRPr="00AF56C6" w:rsidRDefault="00141AD2" w:rsidP="00141AD2">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48E34148" w14:textId="4EA1D739" w:rsidR="00141AD2" w:rsidRPr="00141AD2" w:rsidRDefault="00141AD2" w:rsidP="00141AD2">
            <w:pPr>
              <w:spacing w:line="28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交通環境や防災性の向上を図るとともに、にぎわいの軸を形成し、安心安全なまちづくりを進め、次世代へ継承します。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514C524E" w14:textId="77777777" w:rsidR="00141AD2" w:rsidRPr="00141AD2" w:rsidRDefault="00141AD2" w:rsidP="00141AD2">
            <w:pPr>
              <w:spacing w:line="280" w:lineRule="exact"/>
              <w:jc w:val="left"/>
              <w:rPr>
                <w:rFonts w:ascii="BIZ UD明朝 Medium" w:eastAsia="BIZ UD明朝 Medium" w:hAnsi="BIZ UD明朝 Medium" w:cs="ＭＳ Ｐゴシック"/>
                <w:kern w:val="0"/>
                <w:sz w:val="22"/>
                <w:szCs w:val="22"/>
              </w:rPr>
            </w:pPr>
            <w:r w:rsidRPr="00141AD2">
              <w:rPr>
                <w:noProof/>
              </w:rPr>
              <w:drawing>
                <wp:anchor distT="0" distB="0" distL="114300" distR="114300" simplePos="0" relativeHeight="252032000" behindDoc="0" locked="0" layoutInCell="1" allowOverlap="1" wp14:anchorId="3405CBAD" wp14:editId="5D636910">
                  <wp:simplePos x="0" y="0"/>
                  <wp:positionH relativeFrom="column">
                    <wp:posOffset>44450</wp:posOffset>
                  </wp:positionH>
                  <wp:positionV relativeFrom="paragraph">
                    <wp:posOffset>-5080</wp:posOffset>
                  </wp:positionV>
                  <wp:extent cx="611505" cy="611505"/>
                  <wp:effectExtent l="0" t="0" r="0" b="0"/>
                  <wp:wrapNone/>
                  <wp:docPr id="892384291" name="図 892384291" descr="\\itfs02\fs02_shr01\Sosiki_1\01_政策企画課\30_ブランド・SDGs係\ＳＤＧｓ推進\14 【SDGsフォルダ】\★SDGsロゴデータ\11_住み続けられるまちづくりを.png"/>
                  <wp:cNvGraphicFramePr/>
                  <a:graphic xmlns:a="http://schemas.openxmlformats.org/drawingml/2006/main">
                    <a:graphicData uri="http://schemas.openxmlformats.org/drawingml/2006/picture">
                      <pic:pic xmlns:pic="http://schemas.openxmlformats.org/drawingml/2006/picture">
                        <pic:nvPicPr>
                          <pic:cNvPr id="1" name="図 1" descr="\\itfs02\fs02_shr01\Sosiki_1\01_政策企画課\30_ブランド・SDGs係\ＳＤＧｓ推進\14 【SDGsフォルダ】\★SDGsロゴデータ\11_住み続けられるまちづくりを.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1AD2" w:rsidRPr="00AF56C6" w14:paraId="07923E98"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717A64D4"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7F7B176B" w14:textId="04383C13" w:rsidR="00141AD2" w:rsidRPr="00AF56C6" w:rsidRDefault="00141AD2" w:rsidP="00141AD2">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303E4E32" w14:textId="4F038FE7"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駅周辺や商店街等を中心とした良好な市街地の形成促進</w:t>
            </w:r>
          </w:p>
        </w:tc>
        <w:tc>
          <w:tcPr>
            <w:tcW w:w="1281" w:type="dxa"/>
            <w:vMerge/>
            <w:tcBorders>
              <w:left w:val="dotted" w:sz="4" w:space="0" w:color="auto"/>
              <w:right w:val="single" w:sz="4" w:space="0" w:color="auto"/>
            </w:tcBorders>
            <w:shd w:val="clear" w:color="auto" w:fill="auto"/>
            <w:vAlign w:val="center"/>
          </w:tcPr>
          <w:p w14:paraId="614AA469" w14:textId="77777777" w:rsidR="00141AD2" w:rsidRPr="00141AD2" w:rsidRDefault="00141AD2" w:rsidP="00141AD2">
            <w:pPr>
              <w:jc w:val="left"/>
              <w:rPr>
                <w:rFonts w:ascii="BIZ UD明朝 Medium" w:eastAsia="BIZ UD明朝 Medium" w:hAnsi="BIZ UD明朝 Medium" w:cs="ＭＳ Ｐゴシック"/>
                <w:kern w:val="0"/>
                <w:sz w:val="22"/>
                <w:szCs w:val="22"/>
              </w:rPr>
            </w:pPr>
          </w:p>
        </w:tc>
      </w:tr>
      <w:tr w:rsidR="00141AD2" w:rsidRPr="00AF56C6" w14:paraId="01A3C294" w14:textId="77777777" w:rsidTr="00141AD2">
        <w:trPr>
          <w:trHeight w:val="326"/>
        </w:trPr>
        <w:tc>
          <w:tcPr>
            <w:tcW w:w="562" w:type="dxa"/>
            <w:gridSpan w:val="2"/>
            <w:vMerge/>
            <w:tcBorders>
              <w:left w:val="single" w:sz="4" w:space="0" w:color="auto"/>
              <w:right w:val="single" w:sz="4" w:space="0" w:color="auto"/>
            </w:tcBorders>
            <w:shd w:val="clear" w:color="auto" w:fill="DDD9C4"/>
            <w:noWrap/>
            <w:vAlign w:val="center"/>
          </w:tcPr>
          <w:p w14:paraId="1077F6A8" w14:textId="77777777" w:rsidR="00141AD2" w:rsidRPr="00AF56C6" w:rsidRDefault="00141AD2" w:rsidP="00141AD2">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653E4FAA" w14:textId="3C1F6E14" w:rsidR="00141AD2" w:rsidRPr="00AF56C6" w:rsidRDefault="00141AD2" w:rsidP="00141AD2">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22831549" w14:textId="66F888E5" w:rsidR="00141AD2" w:rsidRPr="00141AD2" w:rsidRDefault="00141AD2" w:rsidP="00141AD2">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若い世代・交流人口増加、地域経済活性化、不燃化・耐震化向上</w:t>
            </w:r>
          </w:p>
        </w:tc>
        <w:tc>
          <w:tcPr>
            <w:tcW w:w="1281" w:type="dxa"/>
            <w:vMerge/>
            <w:tcBorders>
              <w:left w:val="dotted" w:sz="4" w:space="0" w:color="auto"/>
              <w:right w:val="single" w:sz="4" w:space="0" w:color="auto"/>
            </w:tcBorders>
            <w:shd w:val="clear" w:color="auto" w:fill="auto"/>
            <w:vAlign w:val="center"/>
          </w:tcPr>
          <w:p w14:paraId="19D453E9" w14:textId="77777777" w:rsidR="00141AD2" w:rsidRPr="00141AD2" w:rsidRDefault="00141AD2" w:rsidP="00141AD2">
            <w:pPr>
              <w:jc w:val="left"/>
              <w:rPr>
                <w:rFonts w:ascii="BIZ UD明朝 Medium" w:eastAsia="BIZ UD明朝 Medium" w:hAnsi="BIZ UD明朝 Medium" w:cs="ＭＳ Ｐゴシック"/>
                <w:kern w:val="0"/>
                <w:sz w:val="22"/>
                <w:szCs w:val="22"/>
              </w:rPr>
            </w:pPr>
          </w:p>
        </w:tc>
      </w:tr>
      <w:tr w:rsidR="00141AD2" w:rsidRPr="00AF56C6" w14:paraId="7EFF59C4" w14:textId="77777777" w:rsidTr="00141AD2">
        <w:trPr>
          <w:trHeight w:val="369"/>
        </w:trPr>
        <w:tc>
          <w:tcPr>
            <w:tcW w:w="2502" w:type="dxa"/>
            <w:gridSpan w:val="5"/>
            <w:vMerge w:val="restart"/>
            <w:tcBorders>
              <w:top w:val="single" w:sz="4" w:space="0" w:color="auto"/>
              <w:left w:val="single" w:sz="4" w:space="0" w:color="auto"/>
              <w:right w:val="single" w:sz="4" w:space="0" w:color="auto"/>
            </w:tcBorders>
            <w:shd w:val="clear" w:color="000000" w:fill="DDD9C4"/>
            <w:vAlign w:val="center"/>
            <w:hideMark/>
          </w:tcPr>
          <w:p w14:paraId="026C4C56" w14:textId="77777777" w:rsidR="00141AD2" w:rsidRPr="00141AD2" w:rsidRDefault="00141AD2" w:rsidP="00141AD2">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２か年事業量</w:t>
            </w:r>
          </w:p>
        </w:tc>
        <w:tc>
          <w:tcPr>
            <w:tcW w:w="5006"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0FB924F0" w14:textId="13E6B1B0" w:rsidR="00141AD2" w:rsidRPr="00141AD2" w:rsidRDefault="00141AD2" w:rsidP="00141AD2">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4CCAB1CF" w14:textId="77777777" w:rsidR="00141AD2" w:rsidRPr="00141AD2" w:rsidRDefault="00141AD2" w:rsidP="00141AD2">
            <w:pPr>
              <w:jc w:val="center"/>
              <w:rPr>
                <w:rFonts w:ascii="BIZ UD明朝 Medium" w:eastAsia="BIZ UD明朝 Medium" w:hAnsi="BIZ UD明朝 Medium"/>
                <w:kern w:val="0"/>
                <w:sz w:val="22"/>
                <w:szCs w:val="22"/>
              </w:rPr>
            </w:pPr>
            <w:r w:rsidRPr="00141AD2">
              <w:rPr>
                <w:rFonts w:ascii="BIZ UD明朝 Medium" w:eastAsia="BIZ UD明朝 Medium" w:hAnsi="BIZ UD明朝 Medium" w:hint="eastAsia"/>
                <w:kern w:val="0"/>
                <w:sz w:val="22"/>
                <w:szCs w:val="22"/>
              </w:rPr>
              <w:t>令和８（2026）年度</w:t>
            </w:r>
          </w:p>
          <w:p w14:paraId="1714409C" w14:textId="77777777" w:rsidR="00141AD2" w:rsidRPr="00141AD2" w:rsidRDefault="00141AD2" w:rsidP="00141AD2">
            <w:pPr>
              <w:jc w:val="center"/>
              <w:rPr>
                <w:rFonts w:ascii="BIZ UD明朝 Medium" w:eastAsia="BIZ UD明朝 Medium" w:hAnsi="BIZ UD明朝 Medium"/>
                <w:sz w:val="22"/>
                <w:szCs w:val="22"/>
              </w:rPr>
            </w:pPr>
            <w:r w:rsidRPr="00141AD2">
              <w:rPr>
                <w:rFonts w:ascii="BIZ UD明朝 Medium" w:eastAsia="BIZ UD明朝 Medium" w:hAnsi="BIZ UD明朝 Medium" w:hint="eastAsia"/>
                <w:kern w:val="0"/>
                <w:sz w:val="22"/>
                <w:szCs w:val="22"/>
              </w:rPr>
              <w:t>以降の方向性</w:t>
            </w:r>
          </w:p>
        </w:tc>
      </w:tr>
      <w:tr w:rsidR="00141AD2" w:rsidRPr="00AF56C6" w14:paraId="029EAE60" w14:textId="77777777" w:rsidTr="00141AD2">
        <w:trPr>
          <w:trHeight w:val="369"/>
        </w:trPr>
        <w:tc>
          <w:tcPr>
            <w:tcW w:w="2502" w:type="dxa"/>
            <w:gridSpan w:val="5"/>
            <w:vMerge/>
            <w:tcBorders>
              <w:left w:val="single" w:sz="4" w:space="0" w:color="auto"/>
              <w:bottom w:val="single" w:sz="4" w:space="0" w:color="auto"/>
              <w:right w:val="single" w:sz="4" w:space="0" w:color="auto"/>
            </w:tcBorders>
            <w:shd w:val="clear" w:color="000000" w:fill="DDD9C4"/>
            <w:vAlign w:val="center"/>
            <w:hideMark/>
          </w:tcPr>
          <w:p w14:paraId="25239DC7" w14:textId="77777777" w:rsidR="00141AD2" w:rsidRPr="00141AD2" w:rsidRDefault="00141AD2" w:rsidP="00141AD2">
            <w:pPr>
              <w:widowControl/>
              <w:jc w:val="center"/>
              <w:rPr>
                <w:rFonts w:ascii="BIZ UD明朝 Medium" w:eastAsia="BIZ UD明朝 Medium" w:hAnsi="BIZ UD明朝 Medium" w:cs="ＭＳ Ｐゴシック"/>
                <w:kern w:val="0"/>
                <w:sz w:val="22"/>
                <w:szCs w:val="22"/>
              </w:rPr>
            </w:pPr>
          </w:p>
        </w:tc>
        <w:tc>
          <w:tcPr>
            <w:tcW w:w="2503"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6268B295" w14:textId="5DC5D424" w:rsidR="00141AD2" w:rsidRPr="00141AD2" w:rsidRDefault="00141AD2" w:rsidP="00141AD2">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令和６(2024)年度</w:t>
            </w:r>
          </w:p>
        </w:tc>
        <w:tc>
          <w:tcPr>
            <w:tcW w:w="2503" w:type="dxa"/>
            <w:tcBorders>
              <w:top w:val="dotted" w:sz="4" w:space="0" w:color="auto"/>
              <w:left w:val="nil"/>
              <w:bottom w:val="single" w:sz="4" w:space="0" w:color="auto"/>
              <w:right w:val="single" w:sz="4" w:space="0" w:color="auto"/>
            </w:tcBorders>
            <w:shd w:val="clear" w:color="000000" w:fill="DDD9C4"/>
            <w:noWrap/>
            <w:vAlign w:val="center"/>
            <w:hideMark/>
          </w:tcPr>
          <w:p w14:paraId="6597EF6B" w14:textId="510F454F" w:rsidR="00141AD2" w:rsidRPr="00141AD2" w:rsidRDefault="00141AD2" w:rsidP="00141AD2">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10C8CE4A" w14:textId="77777777" w:rsidR="00141AD2" w:rsidRPr="00141AD2" w:rsidRDefault="00141AD2" w:rsidP="00141AD2">
            <w:pPr>
              <w:jc w:val="center"/>
              <w:rPr>
                <w:rFonts w:ascii="BIZ UD明朝 Medium" w:eastAsia="BIZ UD明朝 Medium" w:hAnsi="BIZ UD明朝 Medium"/>
                <w:sz w:val="22"/>
                <w:szCs w:val="22"/>
              </w:rPr>
            </w:pPr>
          </w:p>
        </w:tc>
      </w:tr>
      <w:tr w:rsidR="00141AD2" w:rsidRPr="00AF56C6" w14:paraId="721ABF52" w14:textId="77777777" w:rsidTr="00141AD2">
        <w:trPr>
          <w:trHeight w:val="1910"/>
        </w:trPr>
        <w:tc>
          <w:tcPr>
            <w:tcW w:w="2502" w:type="dxa"/>
            <w:gridSpan w:val="5"/>
            <w:tcBorders>
              <w:top w:val="single" w:sz="4" w:space="0" w:color="auto"/>
              <w:left w:val="single" w:sz="4" w:space="0" w:color="auto"/>
              <w:right w:val="single" w:sz="4" w:space="0" w:color="auto"/>
            </w:tcBorders>
            <w:shd w:val="clear" w:color="auto" w:fill="auto"/>
            <w:noWrap/>
            <w:hideMark/>
          </w:tcPr>
          <w:p w14:paraId="1C9442EA" w14:textId="77777777" w:rsidR="00141AD2" w:rsidRPr="00141AD2" w:rsidRDefault="00141AD2" w:rsidP="00141AD2">
            <w:pPr>
              <w:widowControl/>
              <w:spacing w:line="30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東地区　工事</w:t>
            </w:r>
          </w:p>
          <w:p w14:paraId="7ED7BAA9" w14:textId="77777777" w:rsidR="00141AD2" w:rsidRPr="00141AD2" w:rsidRDefault="00141AD2" w:rsidP="00141AD2">
            <w:pPr>
              <w:widowControl/>
              <w:spacing w:line="30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西地区</w:t>
            </w:r>
          </w:p>
          <w:p w14:paraId="3520EA51" w14:textId="77777777" w:rsidR="00141AD2" w:rsidRPr="00141AD2" w:rsidRDefault="00141AD2" w:rsidP="00141AD2">
            <w:pPr>
              <w:widowControl/>
              <w:spacing w:line="300" w:lineRule="exact"/>
              <w:ind w:firstLineChars="100" w:firstLine="203"/>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権利変換計画認可</w:t>
            </w:r>
          </w:p>
          <w:p w14:paraId="4ACA0842" w14:textId="77777777" w:rsidR="00141AD2" w:rsidRPr="00141AD2" w:rsidRDefault="00141AD2" w:rsidP="00141AD2">
            <w:pPr>
              <w:widowControl/>
              <w:spacing w:line="30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地区計画策定</w:t>
            </w:r>
          </w:p>
          <w:p w14:paraId="43AB95DB" w14:textId="77777777" w:rsidR="00141AD2" w:rsidRPr="00141AD2" w:rsidRDefault="00141AD2" w:rsidP="00141AD2">
            <w:pPr>
              <w:widowControl/>
              <w:spacing w:line="30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w:t>
            </w:r>
            <w:r w:rsidRPr="00141AD2">
              <w:rPr>
                <w:rFonts w:ascii="BIZ UD明朝 Medium" w:eastAsia="BIZ UD明朝 Medium" w:hAnsi="BIZ UD明朝 Medium" w:cs="ＭＳ Ｐゴシック" w:hint="eastAsia"/>
                <w:kern w:val="0"/>
                <w:sz w:val="21"/>
                <w:szCs w:val="22"/>
              </w:rPr>
              <w:t>商店街・沿道まちづくり</w:t>
            </w:r>
          </w:p>
        </w:tc>
        <w:tc>
          <w:tcPr>
            <w:tcW w:w="2503" w:type="dxa"/>
            <w:gridSpan w:val="2"/>
            <w:tcBorders>
              <w:top w:val="single" w:sz="4" w:space="0" w:color="auto"/>
              <w:left w:val="single" w:sz="4" w:space="0" w:color="auto"/>
              <w:right w:val="single" w:sz="4" w:space="0" w:color="auto"/>
            </w:tcBorders>
            <w:shd w:val="clear" w:color="auto" w:fill="auto"/>
            <w:noWrap/>
          </w:tcPr>
          <w:p w14:paraId="19024893" w14:textId="0B650074" w:rsidR="00141AD2" w:rsidRPr="00141AD2" w:rsidRDefault="00141AD2" w:rsidP="00141AD2">
            <w:pPr>
              <w:widowControl/>
              <w:spacing w:line="300" w:lineRule="exact"/>
              <w:ind w:firstLineChars="100" w:firstLine="203"/>
              <w:rPr>
                <w:rFonts w:ascii="BIZ UD明朝 Medium" w:eastAsia="BIZ UD明朝 Medium" w:hAnsi="BIZ UD明朝 Medium" w:cs="ＭＳ Ｐゴシック"/>
                <w:kern w:val="0"/>
                <w:sz w:val="22"/>
                <w:szCs w:val="22"/>
              </w:rPr>
            </w:pPr>
          </w:p>
        </w:tc>
        <w:tc>
          <w:tcPr>
            <w:tcW w:w="2503" w:type="dxa"/>
            <w:tcBorders>
              <w:top w:val="single" w:sz="4" w:space="0" w:color="auto"/>
              <w:left w:val="single" w:sz="4" w:space="0" w:color="auto"/>
              <w:right w:val="single" w:sz="4" w:space="0" w:color="auto"/>
            </w:tcBorders>
            <w:shd w:val="clear" w:color="auto" w:fill="auto"/>
            <w:noWrap/>
          </w:tcPr>
          <w:p w14:paraId="0D5CD54B" w14:textId="51E2CD87" w:rsidR="00141AD2" w:rsidRPr="00141AD2" w:rsidRDefault="00AE7DCE" w:rsidP="00141AD2">
            <w:pPr>
              <w:widowControl/>
              <w:spacing w:line="300" w:lineRule="exact"/>
              <w:ind w:firstLineChars="100" w:firstLine="203"/>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311552" behindDoc="0" locked="0" layoutInCell="1" allowOverlap="1" wp14:anchorId="005D340F" wp14:editId="0A3B2704">
                      <wp:simplePos x="0" y="0"/>
                      <wp:positionH relativeFrom="column">
                        <wp:posOffset>-1660525</wp:posOffset>
                      </wp:positionH>
                      <wp:positionV relativeFrom="paragraph">
                        <wp:posOffset>20955</wp:posOffset>
                      </wp:positionV>
                      <wp:extent cx="3154680" cy="1569720"/>
                      <wp:effectExtent l="0" t="0" r="26670" b="1143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569720"/>
                              </a:xfrm>
                              <a:prstGeom prst="rect">
                                <a:avLst/>
                              </a:prstGeom>
                              <a:solidFill>
                                <a:srgbClr val="FFFFFF"/>
                              </a:solidFill>
                              <a:ln w="9525">
                                <a:solidFill>
                                  <a:srgbClr val="000000"/>
                                </a:solidFill>
                                <a:miter lim="800000"/>
                                <a:headEnd/>
                                <a:tailEnd/>
                              </a:ln>
                            </wps:spPr>
                            <wps:txbx>
                              <w:txbxContent>
                                <w:p w14:paraId="45EF5E28" w14:textId="77777777" w:rsidR="00AE7DCE" w:rsidRPr="0086476F" w:rsidRDefault="00AE7DCE"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5D340F" id="_x0000_s1117" type="#_x0000_t202" style="position:absolute;left:0;text-align:left;margin-left:-130.75pt;margin-top:1.65pt;width:248.4pt;height:123.6pt;z-index:25231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">
                      <v:textbox>
                        <w:txbxContent>
                          <w:p w14:paraId="45EF5E28" w14:textId="77777777" w:rsidR="00AE7DCE" w:rsidRPr="0086476F" w:rsidRDefault="00AE7DCE"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3D6F4BCE" w14:textId="77777777" w:rsidR="00141AD2" w:rsidRPr="00141AD2" w:rsidRDefault="00141AD2" w:rsidP="00141AD2">
            <w:pPr>
              <w:spacing w:line="30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東地区</w:t>
            </w:r>
          </w:p>
          <w:p w14:paraId="71BBE218" w14:textId="57AEF3C4" w:rsidR="00141AD2" w:rsidRPr="00141AD2" w:rsidRDefault="00B723AE" w:rsidP="00141AD2">
            <w:pPr>
              <w:spacing w:line="300" w:lineRule="exact"/>
              <w:ind w:firstLineChars="100" w:firstLine="203"/>
              <w:rPr>
                <w:rFonts w:ascii="BIZ UD明朝 Medium" w:eastAsia="BIZ UD明朝 Medium" w:hAnsi="BIZ UD明朝 Medium" w:cs="ＭＳ Ｐゴシック"/>
                <w:kern w:val="0"/>
                <w:sz w:val="22"/>
                <w:szCs w:val="22"/>
              </w:rPr>
            </w:pPr>
            <w:r>
              <w:rPr>
                <w:rFonts w:ascii="BIZ UD明朝 Medium" w:eastAsia="BIZ UD明朝 Medium" w:hAnsi="BIZ UD明朝 Medium" w:cs="ＭＳ Ｐゴシック" w:hint="eastAsia"/>
                <w:kern w:val="0"/>
                <w:sz w:val="22"/>
                <w:szCs w:val="22"/>
              </w:rPr>
              <w:t>令和</w:t>
            </w:r>
            <w:r w:rsidR="00F63F3D">
              <w:rPr>
                <w:rFonts w:ascii="BIZ UD明朝 Medium" w:eastAsia="BIZ UD明朝 Medium" w:hAnsi="BIZ UD明朝 Medium" w:cs="ＭＳ Ｐゴシック" w:hint="eastAsia"/>
                <w:kern w:val="0"/>
                <w:sz w:val="22"/>
                <w:szCs w:val="22"/>
              </w:rPr>
              <w:t>10</w:t>
            </w:r>
            <w:r w:rsidR="00141AD2" w:rsidRPr="00141AD2">
              <w:rPr>
                <w:rFonts w:ascii="BIZ UD明朝 Medium" w:eastAsia="BIZ UD明朝 Medium" w:hAnsi="BIZ UD明朝 Medium" w:cs="ＭＳ Ｐゴシック" w:hint="eastAsia"/>
                <w:kern w:val="0"/>
                <w:sz w:val="22"/>
                <w:szCs w:val="22"/>
              </w:rPr>
              <w:t>年</w:t>
            </w:r>
            <w:r w:rsidR="00F63F3D">
              <w:rPr>
                <w:rFonts w:ascii="BIZ UD明朝 Medium" w:eastAsia="BIZ UD明朝 Medium" w:hAnsi="BIZ UD明朝 Medium" w:cs="ＭＳ Ｐゴシック" w:hint="eastAsia"/>
                <w:kern w:val="0"/>
                <w:sz w:val="22"/>
                <w:szCs w:val="22"/>
              </w:rPr>
              <w:t>度</w:t>
            </w:r>
            <w:r w:rsidR="00141AD2" w:rsidRPr="00141AD2">
              <w:rPr>
                <w:rFonts w:ascii="BIZ UD明朝 Medium" w:eastAsia="BIZ UD明朝 Medium" w:hAnsi="BIZ UD明朝 Medium" w:cs="ＭＳ Ｐゴシック" w:hint="eastAsia"/>
                <w:kern w:val="0"/>
                <w:sz w:val="22"/>
                <w:szCs w:val="22"/>
              </w:rPr>
              <w:t>事業完了</w:t>
            </w:r>
          </w:p>
          <w:p w14:paraId="4FDD9EC4" w14:textId="77777777" w:rsidR="00141AD2" w:rsidRPr="00141AD2" w:rsidRDefault="00141AD2" w:rsidP="00141AD2">
            <w:pPr>
              <w:spacing w:line="30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西地区</w:t>
            </w:r>
          </w:p>
          <w:p w14:paraId="04209C59" w14:textId="77777777" w:rsidR="00141AD2" w:rsidRPr="00141AD2" w:rsidRDefault="00141AD2" w:rsidP="00141AD2">
            <w:pPr>
              <w:spacing w:line="30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 xml:space="preserve">　工事</w:t>
            </w:r>
          </w:p>
        </w:tc>
      </w:tr>
      <w:tr w:rsidR="00141AD2" w:rsidRPr="00AF56C6" w14:paraId="2D53CAF7" w14:textId="77777777" w:rsidTr="00141AD2">
        <w:trPr>
          <w:trHeight w:val="326"/>
        </w:trPr>
        <w:tc>
          <w:tcPr>
            <w:tcW w:w="2502"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072AA773" w14:textId="77777777" w:rsidR="00141AD2" w:rsidRPr="00AF56C6" w:rsidRDefault="00141AD2" w:rsidP="00141AD2">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0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A66A798" w14:textId="77777777" w:rsidR="00141AD2" w:rsidRPr="00141AD2"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03"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F382A44" w14:textId="74DE949D" w:rsidR="00141AD2" w:rsidRPr="00141AD2" w:rsidRDefault="00141AD2" w:rsidP="00141AD2">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48BA4772" w14:textId="77777777" w:rsidR="00141AD2" w:rsidRPr="00AF56C6" w:rsidRDefault="00141AD2" w:rsidP="00141AD2">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029E2473" w14:textId="6BBDEA68" w:rsidR="00141AD2" w:rsidRDefault="00141AD2" w:rsidP="00141AD2">
      <w:pPr>
        <w:spacing w:line="20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850"/>
        <w:gridCol w:w="97"/>
        <w:gridCol w:w="470"/>
        <w:gridCol w:w="2033"/>
        <w:gridCol w:w="2503"/>
        <w:gridCol w:w="1134"/>
        <w:gridCol w:w="1281"/>
      </w:tblGrid>
      <w:tr w:rsidR="007751D3" w:rsidRPr="00AF56C6" w14:paraId="7E56B56B" w14:textId="77777777" w:rsidTr="004D227E">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F9A0C17" w14:textId="77777777" w:rsidR="007751D3" w:rsidRPr="00AF56C6" w:rsidRDefault="007751D3" w:rsidP="004D227E">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CE8520" w14:textId="77777777" w:rsidR="007751D3" w:rsidRPr="00AF56C6" w:rsidRDefault="007751D3" w:rsidP="004D227E">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43</w:t>
            </w:r>
          </w:p>
        </w:tc>
        <w:tc>
          <w:tcPr>
            <w:tcW w:w="1417"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54D6145C" w14:textId="77777777" w:rsidR="007751D3" w:rsidRPr="00AF56C6" w:rsidRDefault="007751D3" w:rsidP="004D227E">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3D7F174" w14:textId="6E1B2A58" w:rsidR="007751D3" w:rsidRPr="00AF56C6" w:rsidRDefault="007751D3" w:rsidP="004D227E">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425E07">
              <w:rPr>
                <w:rFonts w:ascii="BIZ UD明朝 Medium" w:eastAsia="BIZ UD明朝 Medium" w:hAnsi="BIZ UD明朝 Medium" w:cs="ＭＳ Ｐゴシック" w:hint="eastAsia"/>
                <w:color w:val="000000" w:themeColor="text1"/>
                <w:kern w:val="0"/>
                <w:sz w:val="22"/>
                <w:szCs w:val="22"/>
              </w:rPr>
              <w:t>高島平地域まちづくり事業の推進</w:t>
            </w:r>
          </w:p>
        </w:tc>
      </w:tr>
      <w:tr w:rsidR="007751D3" w:rsidRPr="00AF56C6" w14:paraId="28F95B74" w14:textId="77777777" w:rsidTr="00110597">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F7AD89C" w14:textId="77777777" w:rsidR="007751D3" w:rsidRPr="00AF56C6" w:rsidRDefault="007751D3" w:rsidP="004D227E">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6D4B390" w14:textId="3239782C" w:rsidR="007751D3" w:rsidRPr="00AF56C6" w:rsidRDefault="007751D3" w:rsidP="004D227E">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425E07">
              <w:rPr>
                <w:rFonts w:ascii="BIZ UD明朝 Medium" w:eastAsia="BIZ UD明朝 Medium" w:hAnsi="BIZ UD明朝 Medium" w:cs="ＭＳ Ｐゴシック" w:hint="eastAsia"/>
                <w:color w:val="000000" w:themeColor="text1"/>
                <w:kern w:val="0"/>
                <w:sz w:val="22"/>
                <w:szCs w:val="22"/>
              </w:rPr>
              <w:t>まちづくり推進室</w:t>
            </w:r>
            <w:r>
              <w:rPr>
                <w:rFonts w:ascii="BIZ UD明朝 Medium" w:eastAsia="BIZ UD明朝 Medium" w:hAnsi="BIZ UD明朝 Medium" w:cs="ＭＳ Ｐゴシック" w:hint="eastAsia"/>
                <w:color w:val="000000" w:themeColor="text1"/>
                <w:kern w:val="0"/>
                <w:sz w:val="22"/>
                <w:szCs w:val="22"/>
              </w:rPr>
              <w:t xml:space="preserve">　</w:t>
            </w:r>
            <w:r w:rsidRPr="00425E07">
              <w:rPr>
                <w:rFonts w:ascii="BIZ UD明朝 Medium" w:eastAsia="BIZ UD明朝 Medium" w:hAnsi="BIZ UD明朝 Medium" w:cs="ＭＳ Ｐゴシック" w:hint="eastAsia"/>
                <w:color w:val="000000" w:themeColor="text1"/>
                <w:kern w:val="0"/>
                <w:sz w:val="22"/>
                <w:szCs w:val="22"/>
              </w:rPr>
              <w:t>高島平まちづくり推進課</w:t>
            </w:r>
          </w:p>
        </w:tc>
      </w:tr>
      <w:tr w:rsidR="007751D3" w:rsidRPr="00AF56C6" w14:paraId="7E7887D0" w14:textId="77777777" w:rsidTr="004D227E">
        <w:trPr>
          <w:trHeight w:val="1363"/>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01363734" w14:textId="77777777" w:rsidR="007751D3" w:rsidRPr="00AF56C6" w:rsidRDefault="007751D3" w:rsidP="004D227E">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17F07300" w14:textId="28D8CC74" w:rsidR="007751D3" w:rsidRPr="00AF56C6" w:rsidRDefault="007751D3" w:rsidP="004D227E">
            <w:pPr>
              <w:spacing w:line="300" w:lineRule="exac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高島平地域都市再生実施計画に基づき、旧高島第七小学校を含む高島平駅周辺の交流核エリアにおいて、「にぎわい」「ウェルフェア」「スマートエネルギー」「防災」をテーマとして、ＵＲ都市機構との連携による</w:t>
            </w:r>
            <w:r w:rsidRPr="00412DC5">
              <w:rPr>
                <w:rFonts w:ascii="BIZ UD明朝 Medium" w:eastAsia="BIZ UD明朝 Medium" w:hAnsi="BIZ UD明朝 Medium" w:cs="ＭＳ Ｐゴシック" w:hint="eastAsia"/>
                <w:color w:val="000000" w:themeColor="text1"/>
                <w:kern w:val="0"/>
                <w:sz w:val="22"/>
                <w:szCs w:val="22"/>
              </w:rPr>
              <w:t>連鎖的都市再生を</w:t>
            </w:r>
            <w:r>
              <w:rPr>
                <w:rFonts w:ascii="BIZ UD明朝 Medium" w:eastAsia="BIZ UD明朝 Medium" w:hAnsi="BIZ UD明朝 Medium" w:cs="ＭＳ Ｐゴシック" w:hint="eastAsia"/>
                <w:color w:val="000000" w:themeColor="text1"/>
                <w:kern w:val="0"/>
                <w:sz w:val="22"/>
                <w:szCs w:val="22"/>
              </w:rPr>
              <w:t>進めることで</w:t>
            </w:r>
            <w:r w:rsidRPr="00412DC5">
              <w:rPr>
                <w:rFonts w:ascii="BIZ UD明朝 Medium" w:eastAsia="BIZ UD明朝 Medium" w:hAnsi="BIZ UD明朝 Medium" w:cs="ＭＳ Ｐゴシック" w:hint="eastAsia"/>
                <w:color w:val="000000" w:themeColor="text1"/>
                <w:kern w:val="0"/>
                <w:sz w:val="22"/>
                <w:szCs w:val="22"/>
              </w:rPr>
              <w:t>、</w:t>
            </w:r>
            <w:r>
              <w:rPr>
                <w:rFonts w:ascii="BIZ UD明朝 Medium" w:eastAsia="BIZ UD明朝 Medium" w:hAnsi="BIZ UD明朝 Medium" w:cs="ＭＳ Ｐゴシック" w:hint="eastAsia"/>
                <w:color w:val="000000" w:themeColor="text1"/>
                <w:kern w:val="0"/>
                <w:sz w:val="22"/>
                <w:szCs w:val="22"/>
              </w:rPr>
              <w:t>若い</w:t>
            </w:r>
            <w:r w:rsidRPr="00403434">
              <w:rPr>
                <w:rFonts w:ascii="BIZ UD明朝 Medium" w:eastAsia="BIZ UD明朝 Medium" w:hAnsi="BIZ UD明朝 Medium" w:cs="ＭＳ Ｐゴシック" w:hint="eastAsia"/>
                <w:color w:val="000000" w:themeColor="text1"/>
                <w:kern w:val="0"/>
                <w:sz w:val="22"/>
                <w:szCs w:val="22"/>
              </w:rPr>
              <w:t>世代の定住化を促す</w:t>
            </w:r>
            <w:r>
              <w:rPr>
                <w:rFonts w:ascii="BIZ UD明朝 Medium" w:eastAsia="BIZ UD明朝 Medium" w:hAnsi="BIZ UD明朝 Medium" w:cs="ＭＳ Ｐゴシック" w:hint="eastAsia"/>
                <w:color w:val="000000" w:themeColor="text1"/>
                <w:kern w:val="0"/>
                <w:sz w:val="22"/>
                <w:szCs w:val="22"/>
              </w:rPr>
              <w:t>とともに、高齢者を含む多様な世代がいきいきと暮らし続けられるまちをめざします</w:t>
            </w:r>
            <w:r w:rsidRPr="00403434">
              <w:rPr>
                <w:rFonts w:ascii="BIZ UD明朝 Medium" w:eastAsia="BIZ UD明朝 Medium" w:hAnsi="BIZ UD明朝 Medium" w:cs="ＭＳ Ｐゴシック" w:hint="eastAsia"/>
                <w:color w:val="000000" w:themeColor="text1"/>
                <w:kern w:val="0"/>
                <w:sz w:val="22"/>
                <w:szCs w:val="22"/>
              </w:rPr>
              <w:t>。</w:t>
            </w:r>
          </w:p>
        </w:tc>
      </w:tr>
      <w:tr w:rsidR="007751D3" w:rsidRPr="00AF56C6" w14:paraId="263B2A6F" w14:textId="77777777" w:rsidTr="004D227E">
        <w:trPr>
          <w:trHeight w:val="697"/>
        </w:trPr>
        <w:tc>
          <w:tcPr>
            <w:tcW w:w="562" w:type="dxa"/>
            <w:gridSpan w:val="2"/>
            <w:vMerge/>
            <w:tcBorders>
              <w:left w:val="single" w:sz="4" w:space="0" w:color="auto"/>
              <w:right w:val="single" w:sz="4" w:space="0" w:color="auto"/>
            </w:tcBorders>
            <w:shd w:val="clear" w:color="auto" w:fill="DDD9C4"/>
            <w:noWrap/>
            <w:vAlign w:val="center"/>
          </w:tcPr>
          <w:p w14:paraId="70FF2079" w14:textId="77777777" w:rsidR="007751D3" w:rsidRPr="00AF56C6" w:rsidRDefault="007751D3" w:rsidP="004D227E">
            <w:pPr>
              <w:widowControl/>
              <w:jc w:val="left"/>
              <w:rPr>
                <w:rFonts w:ascii="BIZ UD明朝 Medium" w:eastAsia="BIZ UD明朝 Medium" w:hAnsi="BIZ UD明朝 Medium" w:cs="ＭＳ Ｐゴシック"/>
                <w:color w:val="000000" w:themeColor="text1"/>
                <w:kern w:val="0"/>
                <w:sz w:val="22"/>
                <w:szCs w:val="22"/>
              </w:rPr>
            </w:pPr>
          </w:p>
        </w:tc>
        <w:tc>
          <w:tcPr>
            <w:tcW w:w="1843"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068DA564" w14:textId="77777777" w:rsidR="007751D3" w:rsidRPr="00AF56C6" w:rsidRDefault="007751D3" w:rsidP="004D227E">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237"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030EA24E" w14:textId="42E8D064" w:rsidR="007751D3" w:rsidRPr="00AF56C6" w:rsidRDefault="007751D3" w:rsidP="004D227E">
            <w:pPr>
              <w:spacing w:line="300" w:lineRule="exact"/>
              <w:rPr>
                <w:rFonts w:ascii="BIZ UD明朝 Medium" w:eastAsia="BIZ UD明朝 Medium" w:hAnsi="BIZ UD明朝 Medium" w:cs="ＭＳ Ｐゴシック"/>
                <w:color w:val="000000" w:themeColor="text1"/>
                <w:kern w:val="0"/>
                <w:sz w:val="22"/>
                <w:szCs w:val="22"/>
              </w:rPr>
            </w:pPr>
            <w:r w:rsidRPr="00425E07">
              <w:rPr>
                <w:rFonts w:ascii="BIZ UD明朝 Medium" w:eastAsia="BIZ UD明朝 Medium" w:hAnsi="BIZ UD明朝 Medium" w:cs="ＭＳ Ｐゴシック" w:hint="eastAsia"/>
                <w:color w:val="000000" w:themeColor="text1"/>
                <w:kern w:val="0"/>
                <w:sz w:val="22"/>
                <w:szCs w:val="22"/>
              </w:rPr>
              <w:t>にぎわいある高島平</w:t>
            </w:r>
            <w:r>
              <w:rPr>
                <w:rFonts w:ascii="BIZ UD明朝 Medium" w:eastAsia="BIZ UD明朝 Medium" w:hAnsi="BIZ UD明朝 Medium" w:cs="ＭＳ Ｐゴシック" w:hint="eastAsia"/>
                <w:color w:val="000000" w:themeColor="text1"/>
                <w:kern w:val="0"/>
                <w:sz w:val="22"/>
                <w:szCs w:val="22"/>
              </w:rPr>
              <w:t>地域</w:t>
            </w:r>
            <w:r w:rsidRPr="00425E07">
              <w:rPr>
                <w:rFonts w:ascii="BIZ UD明朝 Medium" w:eastAsia="BIZ UD明朝 Medium" w:hAnsi="BIZ UD明朝 Medium" w:cs="ＭＳ Ｐゴシック" w:hint="eastAsia"/>
                <w:color w:val="000000" w:themeColor="text1"/>
                <w:kern w:val="0"/>
                <w:sz w:val="22"/>
                <w:szCs w:val="22"/>
              </w:rPr>
              <w:t>の再生と「暮らし続けるまち」に向けた持続可能なまちづくりを進めます</w:t>
            </w:r>
            <w:r>
              <w:rPr>
                <w:rFonts w:ascii="BIZ UD明朝 Medium" w:eastAsia="BIZ UD明朝 Medium" w:hAnsi="BIZ UD明朝 Medium" w:cs="ＭＳ Ｐゴシック" w:hint="eastAsia"/>
                <w:color w:val="000000" w:themeColor="text1"/>
                <w:kern w:val="0"/>
                <w:sz w:val="22"/>
                <w:szCs w:val="22"/>
              </w:rPr>
              <w:t>。</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63754DEB" w14:textId="77777777" w:rsidR="007751D3" w:rsidRPr="00AF56C6" w:rsidRDefault="007751D3" w:rsidP="004D227E">
            <w:pPr>
              <w:jc w:val="left"/>
              <w:rPr>
                <w:rFonts w:ascii="BIZ UD明朝 Medium" w:eastAsia="BIZ UD明朝 Medium" w:hAnsi="BIZ UD明朝 Medium" w:cs="ＭＳ Ｐゴシック"/>
                <w:color w:val="000000" w:themeColor="text1"/>
                <w:kern w:val="0"/>
                <w:sz w:val="22"/>
                <w:szCs w:val="22"/>
              </w:rPr>
            </w:pPr>
            <w:r>
              <w:rPr>
                <w:noProof/>
              </w:rPr>
              <w:drawing>
                <wp:anchor distT="0" distB="0" distL="114300" distR="114300" simplePos="0" relativeHeight="252145664" behindDoc="0" locked="0" layoutInCell="1" allowOverlap="1" wp14:anchorId="0E9C90D8" wp14:editId="276D6CBC">
                  <wp:simplePos x="0" y="0"/>
                  <wp:positionH relativeFrom="column">
                    <wp:posOffset>40640</wp:posOffset>
                  </wp:positionH>
                  <wp:positionV relativeFrom="paragraph">
                    <wp:posOffset>5080</wp:posOffset>
                  </wp:positionV>
                  <wp:extent cx="611505" cy="611505"/>
                  <wp:effectExtent l="0" t="0" r="0" b="0"/>
                  <wp:wrapNone/>
                  <wp:docPr id="892384292" name="図 892384292" descr="\\itfs02\fs02_shr01\Sosiki_1\01_政策企画課\30_ブランド・SDGs係\ＳＤＧｓ推進\14 【SDGsフォルダ】\★SDGsロゴデータ\11_住み続けられるまちづくりを.png"/>
                  <wp:cNvGraphicFramePr/>
                  <a:graphic xmlns:a="http://schemas.openxmlformats.org/drawingml/2006/main">
                    <a:graphicData uri="http://schemas.openxmlformats.org/drawingml/2006/picture">
                      <pic:pic xmlns:pic="http://schemas.openxmlformats.org/drawingml/2006/picture">
                        <pic:nvPicPr>
                          <pic:cNvPr id="1" name="図 1" descr="\\itfs02\fs02_shr01\Sosiki_1\01_政策企画課\30_ブランド・SDGs係\ＳＤＧｓ推進\14 【SDGsフォルダ】\★SDGsロゴデータ\11_住み続けられるまちづくりを.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51D3" w:rsidRPr="00AF56C6" w14:paraId="52DEB90C" w14:textId="77777777" w:rsidTr="004D227E">
        <w:trPr>
          <w:trHeight w:val="326"/>
        </w:trPr>
        <w:tc>
          <w:tcPr>
            <w:tcW w:w="562" w:type="dxa"/>
            <w:gridSpan w:val="2"/>
            <w:vMerge/>
            <w:tcBorders>
              <w:left w:val="single" w:sz="4" w:space="0" w:color="auto"/>
              <w:right w:val="single" w:sz="4" w:space="0" w:color="auto"/>
            </w:tcBorders>
            <w:shd w:val="clear" w:color="auto" w:fill="DDD9C4"/>
            <w:noWrap/>
            <w:vAlign w:val="center"/>
          </w:tcPr>
          <w:p w14:paraId="46D7AAAF" w14:textId="77777777" w:rsidR="007751D3" w:rsidRPr="00AF56C6" w:rsidRDefault="007751D3" w:rsidP="004D227E">
            <w:pPr>
              <w:widowControl/>
              <w:jc w:val="left"/>
              <w:rPr>
                <w:rFonts w:ascii="BIZ UD明朝 Medium" w:eastAsia="BIZ UD明朝 Medium" w:hAnsi="BIZ UD明朝 Medium" w:cs="ＭＳ Ｐゴシック"/>
                <w:color w:val="000000" w:themeColor="text1"/>
                <w:kern w:val="0"/>
                <w:sz w:val="22"/>
                <w:szCs w:val="22"/>
              </w:rPr>
            </w:pPr>
          </w:p>
        </w:tc>
        <w:tc>
          <w:tcPr>
            <w:tcW w:w="1843" w:type="dxa"/>
            <w:gridSpan w:val="2"/>
            <w:tcBorders>
              <w:top w:val="dotted" w:sz="4" w:space="0" w:color="auto"/>
              <w:left w:val="single" w:sz="4" w:space="0" w:color="auto"/>
              <w:right w:val="dotted" w:sz="4" w:space="0" w:color="auto"/>
            </w:tcBorders>
            <w:shd w:val="clear" w:color="auto" w:fill="DDD9C4"/>
            <w:vAlign w:val="center"/>
          </w:tcPr>
          <w:p w14:paraId="5ABBC48E" w14:textId="77777777" w:rsidR="007751D3" w:rsidRPr="00AF56C6" w:rsidRDefault="007751D3" w:rsidP="004D227E">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237" w:type="dxa"/>
            <w:gridSpan w:val="5"/>
            <w:tcBorders>
              <w:top w:val="dotted" w:sz="4" w:space="0" w:color="auto"/>
              <w:left w:val="dotted" w:sz="4" w:space="0" w:color="auto"/>
              <w:right w:val="single" w:sz="4" w:space="0" w:color="auto"/>
            </w:tcBorders>
            <w:shd w:val="clear" w:color="auto" w:fill="auto"/>
            <w:vAlign w:val="center"/>
          </w:tcPr>
          <w:p w14:paraId="70705246" w14:textId="5FD9D052" w:rsidR="007751D3" w:rsidRPr="00425E07" w:rsidRDefault="007751D3" w:rsidP="004D227E">
            <w:pP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駅周辺や商店街等を中心とした良好な市街地の形成促進</w:t>
            </w:r>
          </w:p>
        </w:tc>
        <w:tc>
          <w:tcPr>
            <w:tcW w:w="1281" w:type="dxa"/>
            <w:vMerge/>
            <w:tcBorders>
              <w:left w:val="dotted" w:sz="4" w:space="0" w:color="auto"/>
              <w:right w:val="single" w:sz="4" w:space="0" w:color="auto"/>
            </w:tcBorders>
            <w:shd w:val="clear" w:color="auto" w:fill="auto"/>
            <w:vAlign w:val="center"/>
          </w:tcPr>
          <w:p w14:paraId="20114DB4" w14:textId="77777777" w:rsidR="007751D3" w:rsidRPr="00AF56C6" w:rsidRDefault="007751D3" w:rsidP="004D227E">
            <w:pPr>
              <w:jc w:val="left"/>
              <w:rPr>
                <w:rFonts w:ascii="BIZ UD明朝 Medium" w:eastAsia="BIZ UD明朝 Medium" w:hAnsi="BIZ UD明朝 Medium" w:cs="ＭＳ Ｐゴシック"/>
                <w:color w:val="000000" w:themeColor="text1"/>
                <w:kern w:val="0"/>
                <w:sz w:val="22"/>
                <w:szCs w:val="22"/>
              </w:rPr>
            </w:pPr>
          </w:p>
        </w:tc>
      </w:tr>
      <w:tr w:rsidR="007751D3" w:rsidRPr="00AF56C6" w14:paraId="18717394" w14:textId="77777777" w:rsidTr="004D227E">
        <w:trPr>
          <w:trHeight w:val="745"/>
        </w:trPr>
        <w:tc>
          <w:tcPr>
            <w:tcW w:w="562" w:type="dxa"/>
            <w:gridSpan w:val="2"/>
            <w:vMerge/>
            <w:tcBorders>
              <w:left w:val="single" w:sz="4" w:space="0" w:color="auto"/>
              <w:right w:val="single" w:sz="4" w:space="0" w:color="auto"/>
            </w:tcBorders>
            <w:shd w:val="clear" w:color="auto" w:fill="DDD9C4"/>
            <w:noWrap/>
            <w:vAlign w:val="center"/>
          </w:tcPr>
          <w:p w14:paraId="456DE636" w14:textId="77777777" w:rsidR="007751D3" w:rsidRPr="00AF56C6" w:rsidRDefault="007751D3" w:rsidP="004D227E">
            <w:pPr>
              <w:widowControl/>
              <w:jc w:val="left"/>
              <w:rPr>
                <w:rFonts w:ascii="BIZ UD明朝 Medium" w:eastAsia="BIZ UD明朝 Medium" w:hAnsi="BIZ UD明朝 Medium" w:cs="ＭＳ Ｐゴシック"/>
                <w:color w:val="000000" w:themeColor="text1"/>
                <w:kern w:val="0"/>
                <w:sz w:val="22"/>
                <w:szCs w:val="22"/>
              </w:rPr>
            </w:pPr>
          </w:p>
        </w:tc>
        <w:tc>
          <w:tcPr>
            <w:tcW w:w="1843" w:type="dxa"/>
            <w:gridSpan w:val="2"/>
            <w:tcBorders>
              <w:top w:val="dotted" w:sz="4" w:space="0" w:color="auto"/>
              <w:left w:val="single" w:sz="4" w:space="0" w:color="auto"/>
              <w:right w:val="dotted" w:sz="4" w:space="0" w:color="auto"/>
            </w:tcBorders>
            <w:shd w:val="clear" w:color="auto" w:fill="DDD9C4"/>
            <w:vAlign w:val="center"/>
          </w:tcPr>
          <w:p w14:paraId="24259231" w14:textId="77777777" w:rsidR="007751D3" w:rsidRPr="00AF56C6" w:rsidRDefault="007751D3" w:rsidP="004D227E">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237" w:type="dxa"/>
            <w:gridSpan w:val="5"/>
            <w:tcBorders>
              <w:top w:val="dotted" w:sz="4" w:space="0" w:color="auto"/>
              <w:left w:val="dotted" w:sz="4" w:space="0" w:color="auto"/>
              <w:right w:val="single" w:sz="4" w:space="0" w:color="auto"/>
            </w:tcBorders>
            <w:shd w:val="clear" w:color="auto" w:fill="auto"/>
            <w:vAlign w:val="center"/>
          </w:tcPr>
          <w:p w14:paraId="50661CD8" w14:textId="106C691B" w:rsidR="007751D3" w:rsidRPr="00141AD2" w:rsidRDefault="007751D3" w:rsidP="004D227E">
            <w:pPr>
              <w:spacing w:line="300" w:lineRule="exac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若</w:t>
            </w:r>
            <w:r>
              <w:rPr>
                <w:rFonts w:ascii="BIZ UD明朝 Medium" w:eastAsia="BIZ UD明朝 Medium" w:hAnsi="BIZ UD明朝 Medium" w:cs="ＭＳ Ｐゴシック" w:hint="eastAsia"/>
                <w:kern w:val="0"/>
                <w:sz w:val="22"/>
                <w:szCs w:val="22"/>
              </w:rPr>
              <w:t>い</w:t>
            </w:r>
            <w:r w:rsidRPr="00141AD2">
              <w:rPr>
                <w:rFonts w:ascii="BIZ UD明朝 Medium" w:eastAsia="BIZ UD明朝 Medium" w:hAnsi="BIZ UD明朝 Medium" w:cs="ＭＳ Ｐゴシック" w:hint="eastAsia"/>
                <w:kern w:val="0"/>
                <w:sz w:val="22"/>
                <w:szCs w:val="22"/>
              </w:rPr>
              <w:t>世代・交流人口増加、</w:t>
            </w:r>
            <w:r>
              <w:rPr>
                <w:rFonts w:ascii="BIZ UD明朝 Medium" w:eastAsia="BIZ UD明朝 Medium" w:hAnsi="BIZ UD明朝 Medium" w:cs="ＭＳ Ｐゴシック" w:hint="eastAsia"/>
                <w:kern w:val="0"/>
                <w:sz w:val="22"/>
                <w:szCs w:val="22"/>
              </w:rPr>
              <w:t>災害対応力の向上、</w:t>
            </w:r>
            <w:r w:rsidRPr="00141AD2">
              <w:rPr>
                <w:rFonts w:ascii="BIZ UD明朝 Medium" w:eastAsia="BIZ UD明朝 Medium" w:hAnsi="BIZ UD明朝 Medium" w:cs="ＭＳ Ｐゴシック" w:hint="eastAsia"/>
                <w:kern w:val="0"/>
                <w:sz w:val="22"/>
                <w:szCs w:val="22"/>
              </w:rPr>
              <w:t>地域経済活性化、スマートシティ</w:t>
            </w:r>
            <w:r>
              <w:rPr>
                <w:rFonts w:ascii="BIZ UD明朝 Medium" w:eastAsia="BIZ UD明朝 Medium" w:hAnsi="BIZ UD明朝 Medium" w:cs="ＭＳ Ｐゴシック" w:hint="eastAsia"/>
                <w:kern w:val="0"/>
                <w:sz w:val="22"/>
                <w:szCs w:val="22"/>
              </w:rPr>
              <w:t>・共生社会の実現、「板橋ブランド」向上</w:t>
            </w:r>
          </w:p>
        </w:tc>
        <w:tc>
          <w:tcPr>
            <w:tcW w:w="1281" w:type="dxa"/>
            <w:vMerge/>
            <w:tcBorders>
              <w:left w:val="dotted" w:sz="4" w:space="0" w:color="auto"/>
              <w:right w:val="single" w:sz="4" w:space="0" w:color="auto"/>
            </w:tcBorders>
            <w:shd w:val="clear" w:color="auto" w:fill="auto"/>
            <w:vAlign w:val="center"/>
          </w:tcPr>
          <w:p w14:paraId="786D6966" w14:textId="77777777" w:rsidR="007751D3" w:rsidRPr="00AF56C6" w:rsidRDefault="007751D3" w:rsidP="004D227E">
            <w:pPr>
              <w:jc w:val="left"/>
              <w:rPr>
                <w:rFonts w:ascii="BIZ UD明朝 Medium" w:eastAsia="BIZ UD明朝 Medium" w:hAnsi="BIZ UD明朝 Medium" w:cs="ＭＳ Ｐゴシック"/>
                <w:color w:val="000000" w:themeColor="text1"/>
                <w:kern w:val="0"/>
                <w:sz w:val="22"/>
                <w:szCs w:val="22"/>
              </w:rPr>
            </w:pPr>
          </w:p>
        </w:tc>
      </w:tr>
      <w:tr w:rsidR="007751D3" w:rsidRPr="00AF56C6" w14:paraId="1FD1BD34" w14:textId="77777777" w:rsidTr="004D227E">
        <w:trPr>
          <w:trHeight w:val="369"/>
        </w:trPr>
        <w:tc>
          <w:tcPr>
            <w:tcW w:w="2502" w:type="dxa"/>
            <w:gridSpan w:val="5"/>
            <w:vMerge w:val="restart"/>
            <w:tcBorders>
              <w:top w:val="single" w:sz="4" w:space="0" w:color="auto"/>
              <w:left w:val="single" w:sz="4" w:space="0" w:color="auto"/>
              <w:right w:val="single" w:sz="4" w:space="0" w:color="auto"/>
            </w:tcBorders>
            <w:shd w:val="clear" w:color="000000" w:fill="DDD9C4"/>
            <w:vAlign w:val="center"/>
            <w:hideMark/>
          </w:tcPr>
          <w:p w14:paraId="536BC29E" w14:textId="77777777" w:rsidR="007751D3" w:rsidRPr="00AF56C6" w:rsidRDefault="007751D3" w:rsidP="004D227E">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006"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6815F6AC" w14:textId="40465D70" w:rsidR="007751D3" w:rsidRPr="00AF56C6" w:rsidRDefault="007751D3" w:rsidP="004D227E">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2DA50512" w14:textId="2478CD52" w:rsidR="007751D3" w:rsidRDefault="007751D3" w:rsidP="004D227E">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2EC03C30" w14:textId="77777777" w:rsidR="007751D3" w:rsidRPr="00AF56C6" w:rsidRDefault="007751D3" w:rsidP="004D227E">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7751D3" w:rsidRPr="00AF56C6" w14:paraId="5AF7724B" w14:textId="77777777" w:rsidTr="004D227E">
        <w:trPr>
          <w:trHeight w:val="369"/>
        </w:trPr>
        <w:tc>
          <w:tcPr>
            <w:tcW w:w="2502" w:type="dxa"/>
            <w:gridSpan w:val="5"/>
            <w:vMerge/>
            <w:tcBorders>
              <w:left w:val="single" w:sz="4" w:space="0" w:color="auto"/>
              <w:bottom w:val="single" w:sz="4" w:space="0" w:color="auto"/>
              <w:right w:val="single" w:sz="4" w:space="0" w:color="auto"/>
            </w:tcBorders>
            <w:shd w:val="clear" w:color="000000" w:fill="DDD9C4"/>
            <w:vAlign w:val="center"/>
            <w:hideMark/>
          </w:tcPr>
          <w:p w14:paraId="4C543D78" w14:textId="77777777" w:rsidR="007751D3" w:rsidRPr="00AF56C6" w:rsidRDefault="007751D3" w:rsidP="004D227E">
            <w:pPr>
              <w:widowControl/>
              <w:jc w:val="center"/>
              <w:rPr>
                <w:rFonts w:ascii="BIZ UD明朝 Medium" w:eastAsia="BIZ UD明朝 Medium" w:hAnsi="BIZ UD明朝 Medium" w:cs="ＭＳ Ｐゴシック"/>
                <w:color w:val="000000" w:themeColor="text1"/>
                <w:kern w:val="0"/>
                <w:sz w:val="22"/>
                <w:szCs w:val="22"/>
              </w:rPr>
            </w:pPr>
          </w:p>
        </w:tc>
        <w:tc>
          <w:tcPr>
            <w:tcW w:w="2503"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56C70CAB" w14:textId="028FFD4F" w:rsidR="007751D3" w:rsidRPr="00AF56C6" w:rsidRDefault="007751D3" w:rsidP="004D227E">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03" w:type="dxa"/>
            <w:tcBorders>
              <w:top w:val="dotted" w:sz="4" w:space="0" w:color="auto"/>
              <w:left w:val="nil"/>
              <w:bottom w:val="single" w:sz="4" w:space="0" w:color="auto"/>
              <w:right w:val="single" w:sz="4" w:space="0" w:color="auto"/>
            </w:tcBorders>
            <w:shd w:val="clear" w:color="000000" w:fill="DDD9C4"/>
            <w:noWrap/>
            <w:vAlign w:val="center"/>
            <w:hideMark/>
          </w:tcPr>
          <w:p w14:paraId="2D3DE16D" w14:textId="49A14524" w:rsidR="007751D3" w:rsidRPr="00AF56C6" w:rsidRDefault="007751D3" w:rsidP="004D227E">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39FDDC41" w14:textId="77777777" w:rsidR="007751D3" w:rsidRPr="00AF56C6" w:rsidRDefault="007751D3" w:rsidP="004D227E">
            <w:pPr>
              <w:jc w:val="center"/>
              <w:rPr>
                <w:rFonts w:ascii="BIZ UD明朝 Medium" w:eastAsia="BIZ UD明朝 Medium" w:hAnsi="BIZ UD明朝 Medium"/>
                <w:color w:val="000000" w:themeColor="text1"/>
                <w:sz w:val="22"/>
                <w:szCs w:val="22"/>
              </w:rPr>
            </w:pPr>
          </w:p>
        </w:tc>
      </w:tr>
      <w:tr w:rsidR="007751D3" w:rsidRPr="00AF56C6" w14:paraId="5CA8B933" w14:textId="77777777" w:rsidTr="005658E1">
        <w:trPr>
          <w:trHeight w:val="1231"/>
        </w:trPr>
        <w:tc>
          <w:tcPr>
            <w:tcW w:w="2502" w:type="dxa"/>
            <w:gridSpan w:val="5"/>
            <w:tcBorders>
              <w:top w:val="single" w:sz="4" w:space="0" w:color="auto"/>
              <w:left w:val="single" w:sz="4" w:space="0" w:color="auto"/>
              <w:right w:val="single" w:sz="4" w:space="0" w:color="auto"/>
            </w:tcBorders>
            <w:shd w:val="clear" w:color="auto" w:fill="auto"/>
            <w:noWrap/>
            <w:hideMark/>
          </w:tcPr>
          <w:p w14:paraId="05E0B316" w14:textId="53B21147" w:rsidR="007751D3" w:rsidRPr="005658E1" w:rsidRDefault="00BD2990" w:rsidP="004D227E">
            <w:pPr>
              <w:widowControl/>
              <w:spacing w:line="300" w:lineRule="exact"/>
              <w:rPr>
                <w:rFonts w:ascii="BIZ UD明朝 Medium" w:eastAsia="BIZ UD明朝 Medium" w:hAnsi="BIZ UD明朝 Medium" w:cs="ＭＳ Ｐゴシック"/>
                <w:color w:val="FF0000"/>
                <w:kern w:val="0"/>
                <w:sz w:val="21"/>
                <w:szCs w:val="22"/>
              </w:rPr>
            </w:pPr>
            <w:r w:rsidRPr="005658E1">
              <w:rPr>
                <w:rFonts w:ascii="BIZ UD明朝 Medium" w:eastAsia="BIZ UD明朝 Medium" w:hAnsi="BIZ UD明朝 Medium" w:cs="ＭＳ Ｐゴシック" w:hint="eastAsia"/>
                <w:kern w:val="0"/>
                <w:sz w:val="22"/>
                <w:szCs w:val="22"/>
              </w:rPr>
              <w:t>高島平</w:t>
            </w:r>
            <w:r w:rsidR="005658E1" w:rsidRPr="005658E1">
              <w:rPr>
                <w:rFonts w:ascii="BIZ UD明朝 Medium" w:eastAsia="BIZ UD明朝 Medium" w:hAnsi="BIZ UD明朝 Medium" w:cs="ＭＳ Ｐゴシック" w:hint="eastAsia"/>
                <w:kern w:val="0"/>
                <w:sz w:val="22"/>
                <w:szCs w:val="22"/>
              </w:rPr>
              <w:t>地域</w:t>
            </w:r>
            <w:r w:rsidR="007751D3" w:rsidRPr="005658E1">
              <w:rPr>
                <w:rFonts w:ascii="BIZ UD明朝 Medium" w:eastAsia="BIZ UD明朝 Medium" w:hAnsi="BIZ UD明朝 Medium" w:cs="ＭＳ Ｐゴシック" w:hint="eastAsia"/>
                <w:kern w:val="0"/>
                <w:sz w:val="22"/>
                <w:szCs w:val="22"/>
              </w:rPr>
              <w:t>交流核</w:t>
            </w:r>
            <w:r w:rsidRPr="005658E1">
              <w:rPr>
                <w:rFonts w:ascii="BIZ UD明朝 Medium" w:eastAsia="BIZ UD明朝 Medium" w:hAnsi="BIZ UD明朝 Medium" w:cs="ＭＳ Ｐゴシック" w:hint="eastAsia"/>
                <w:kern w:val="0"/>
                <w:sz w:val="22"/>
                <w:szCs w:val="22"/>
              </w:rPr>
              <w:t>形成まちづくり</w:t>
            </w:r>
            <w:r w:rsidR="005658E1" w:rsidRPr="005658E1">
              <w:rPr>
                <w:rFonts w:ascii="BIZ UD明朝 Medium" w:eastAsia="BIZ UD明朝 Medium" w:hAnsi="BIZ UD明朝 Medium" w:cs="ＭＳ Ｐゴシック" w:hint="eastAsia"/>
                <w:kern w:val="0"/>
                <w:sz w:val="22"/>
                <w:szCs w:val="22"/>
              </w:rPr>
              <w:t>プランと整合を図り推進</w:t>
            </w:r>
          </w:p>
        </w:tc>
        <w:tc>
          <w:tcPr>
            <w:tcW w:w="2503" w:type="dxa"/>
            <w:gridSpan w:val="2"/>
            <w:tcBorders>
              <w:top w:val="single" w:sz="4" w:space="0" w:color="auto"/>
              <w:left w:val="single" w:sz="4" w:space="0" w:color="auto"/>
              <w:right w:val="single" w:sz="4" w:space="0" w:color="auto"/>
            </w:tcBorders>
            <w:shd w:val="clear" w:color="auto" w:fill="auto"/>
            <w:noWrap/>
          </w:tcPr>
          <w:p w14:paraId="3BF06293" w14:textId="12C88C2B" w:rsidR="007751D3" w:rsidRPr="00141AD2" w:rsidRDefault="007751D3" w:rsidP="004D227E">
            <w:pPr>
              <w:widowControl/>
              <w:spacing w:line="300" w:lineRule="exact"/>
              <w:rPr>
                <w:rFonts w:ascii="BIZ UD明朝 Medium" w:eastAsia="BIZ UD明朝 Medium" w:hAnsi="BIZ UD明朝 Medium" w:cs="ＭＳ Ｐゴシック"/>
                <w:kern w:val="0"/>
                <w:sz w:val="22"/>
                <w:szCs w:val="22"/>
              </w:rPr>
            </w:pPr>
          </w:p>
        </w:tc>
        <w:tc>
          <w:tcPr>
            <w:tcW w:w="2503" w:type="dxa"/>
            <w:tcBorders>
              <w:top w:val="single" w:sz="4" w:space="0" w:color="auto"/>
              <w:left w:val="single" w:sz="4" w:space="0" w:color="auto"/>
              <w:right w:val="single" w:sz="4" w:space="0" w:color="auto"/>
            </w:tcBorders>
            <w:shd w:val="clear" w:color="auto" w:fill="auto"/>
            <w:noWrap/>
          </w:tcPr>
          <w:p w14:paraId="5494358D" w14:textId="62CB241D" w:rsidR="007751D3" w:rsidRPr="005658E1" w:rsidRDefault="00AE7DCE" w:rsidP="004D227E">
            <w:pPr>
              <w:widowControl/>
              <w:spacing w:line="300" w:lineRule="exact"/>
              <w:ind w:firstLineChars="100" w:firstLine="203"/>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47712" behindDoc="0" locked="0" layoutInCell="1" allowOverlap="1" wp14:anchorId="0D3AEF8E" wp14:editId="06D7994A">
                      <wp:simplePos x="0" y="0"/>
                      <wp:positionH relativeFrom="column">
                        <wp:posOffset>-1599565</wp:posOffset>
                      </wp:positionH>
                      <wp:positionV relativeFrom="paragraph">
                        <wp:posOffset>32385</wp:posOffset>
                      </wp:positionV>
                      <wp:extent cx="3093720" cy="1150620"/>
                      <wp:effectExtent l="0" t="0" r="11430" b="1143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150620"/>
                              </a:xfrm>
                              <a:prstGeom prst="rect">
                                <a:avLst/>
                              </a:prstGeom>
                              <a:solidFill>
                                <a:srgbClr val="FFFFFF"/>
                              </a:solidFill>
                              <a:ln w="9525">
                                <a:solidFill>
                                  <a:srgbClr val="000000"/>
                                </a:solidFill>
                                <a:miter lim="800000"/>
                                <a:headEnd/>
                                <a:tailEnd/>
                              </a:ln>
                            </wps:spPr>
                            <wps:txbx>
                              <w:txbxContent>
                                <w:p w14:paraId="0F5EF391"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3AEF8E" id="_x0000_s1118" type="#_x0000_t202" style="position:absolute;left:0;text-align:left;margin-left:-125.95pt;margin-top:2.55pt;width:243.6pt;height:90.6pt;z-index:25214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">
                      <v:textbox>
                        <w:txbxContent>
                          <w:p w14:paraId="0F5EF391"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3D0AA6AB" w14:textId="72D980B7" w:rsidR="007751D3" w:rsidRPr="00141AD2" w:rsidRDefault="00BD2990" w:rsidP="00BD2990">
            <w:pPr>
              <w:widowControl/>
              <w:spacing w:line="300" w:lineRule="exact"/>
              <w:rPr>
                <w:rFonts w:ascii="BIZ UD明朝 Medium" w:eastAsia="BIZ UD明朝 Medium" w:hAnsi="BIZ UD明朝 Medium" w:cs="ＭＳ Ｐゴシック"/>
                <w:kern w:val="0"/>
                <w:sz w:val="22"/>
                <w:szCs w:val="22"/>
              </w:rPr>
            </w:pPr>
            <w:r w:rsidRPr="005658E1">
              <w:rPr>
                <w:rFonts w:ascii="BIZ UD明朝 Medium" w:eastAsia="BIZ UD明朝 Medium" w:hAnsi="BIZ UD明朝 Medium" w:cs="ＭＳ Ｐゴシック" w:hint="eastAsia"/>
                <w:kern w:val="0"/>
                <w:sz w:val="22"/>
                <w:szCs w:val="22"/>
              </w:rPr>
              <w:t>高島平</w:t>
            </w:r>
            <w:r w:rsidR="005658E1" w:rsidRPr="005658E1">
              <w:rPr>
                <w:rFonts w:ascii="BIZ UD明朝 Medium" w:eastAsia="BIZ UD明朝 Medium" w:hAnsi="BIZ UD明朝 Medium" w:cs="ＭＳ Ｐゴシック" w:hint="eastAsia"/>
                <w:kern w:val="0"/>
                <w:sz w:val="22"/>
                <w:szCs w:val="22"/>
              </w:rPr>
              <w:t>地域</w:t>
            </w:r>
            <w:r w:rsidRPr="005658E1">
              <w:rPr>
                <w:rFonts w:ascii="BIZ UD明朝 Medium" w:eastAsia="BIZ UD明朝 Medium" w:hAnsi="BIZ UD明朝 Medium" w:cs="ＭＳ Ｐゴシック" w:hint="eastAsia"/>
                <w:kern w:val="0"/>
                <w:sz w:val="22"/>
                <w:szCs w:val="22"/>
              </w:rPr>
              <w:t>交流核まちづくり推進プランと整合を図り推進</w:t>
            </w:r>
          </w:p>
        </w:tc>
      </w:tr>
      <w:tr w:rsidR="007751D3" w:rsidRPr="00AF56C6" w14:paraId="40F83F2E" w14:textId="77777777" w:rsidTr="004D227E">
        <w:trPr>
          <w:trHeight w:val="326"/>
        </w:trPr>
        <w:tc>
          <w:tcPr>
            <w:tcW w:w="2502"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4FD5B384" w14:textId="77777777" w:rsidR="007751D3" w:rsidRPr="00AF56C6" w:rsidRDefault="007751D3" w:rsidP="004D227E">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03"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454AE90" w14:textId="77777777" w:rsidR="007751D3" w:rsidRPr="00141AD2" w:rsidRDefault="007751D3" w:rsidP="004D227E">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03"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FB99B76" w14:textId="0671E736" w:rsidR="007751D3" w:rsidRPr="00141AD2" w:rsidRDefault="007751D3" w:rsidP="004D227E">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1E8DCCD8" w14:textId="77777777" w:rsidR="007751D3" w:rsidRPr="00AF56C6" w:rsidRDefault="007751D3" w:rsidP="004D227E">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797FE8DC" w14:textId="3FE3C0CE" w:rsidR="007751D3" w:rsidRDefault="007751D3" w:rsidP="00141AD2">
      <w:pPr>
        <w:spacing w:line="200" w:lineRule="exact"/>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708"/>
        <w:gridCol w:w="66"/>
        <w:gridCol w:w="785"/>
        <w:gridCol w:w="1804"/>
        <w:gridCol w:w="2590"/>
        <w:gridCol w:w="1134"/>
        <w:gridCol w:w="1281"/>
      </w:tblGrid>
      <w:tr w:rsidR="00002091" w:rsidRPr="00AF56C6" w14:paraId="0D615F67" w14:textId="77777777" w:rsidTr="00272FA7">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7DB36E20" w14:textId="77777777" w:rsidR="00002091" w:rsidRPr="00AF56C6" w:rsidRDefault="00002091"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94BE74" w14:textId="77777777" w:rsidR="00002091" w:rsidRPr="00AF56C6" w:rsidRDefault="00002091" w:rsidP="00272FA7">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44</w:t>
            </w:r>
          </w:p>
        </w:tc>
        <w:tc>
          <w:tcPr>
            <w:tcW w:w="1559"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505B59A8" w14:textId="77777777" w:rsidR="00002091" w:rsidRPr="00AF56C6" w:rsidRDefault="00002091"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809" w:type="dxa"/>
            <w:gridSpan w:val="4"/>
            <w:tcBorders>
              <w:top w:val="single" w:sz="4" w:space="0" w:color="auto"/>
              <w:left w:val="nil"/>
              <w:bottom w:val="single" w:sz="4" w:space="0" w:color="auto"/>
              <w:right w:val="single" w:sz="4" w:space="0" w:color="auto"/>
            </w:tcBorders>
            <w:shd w:val="clear" w:color="auto" w:fill="auto"/>
            <w:noWrap/>
            <w:vAlign w:val="center"/>
            <w:hideMark/>
          </w:tcPr>
          <w:p w14:paraId="5B8B62FD" w14:textId="4139B2C9" w:rsidR="00002091" w:rsidRPr="00AF56C6" w:rsidRDefault="00002091" w:rsidP="00272FA7">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052C67">
              <w:rPr>
                <w:rFonts w:ascii="BIZ UD明朝 Medium" w:eastAsia="BIZ UD明朝 Medium" w:hAnsi="BIZ UD明朝 Medium" w:cs="ＭＳ Ｐゴシック" w:hint="eastAsia"/>
                <w:color w:val="000000" w:themeColor="text1"/>
                <w:kern w:val="0"/>
                <w:sz w:val="22"/>
                <w:szCs w:val="22"/>
              </w:rPr>
              <w:t>区営住宅の整備</w:t>
            </w:r>
          </w:p>
        </w:tc>
      </w:tr>
      <w:tr w:rsidR="00002091" w:rsidRPr="00AF56C6" w14:paraId="3820F4E3" w14:textId="77777777" w:rsidTr="00272FA7">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B959D93" w14:textId="77777777" w:rsidR="00002091" w:rsidRPr="00AF56C6" w:rsidRDefault="00002091"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5CB0237" w14:textId="72CCE9FB" w:rsidR="00002091" w:rsidRPr="00AF56C6" w:rsidRDefault="00002091" w:rsidP="00272FA7">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052C67">
              <w:rPr>
                <w:rFonts w:ascii="BIZ UD明朝 Medium" w:eastAsia="BIZ UD明朝 Medium" w:hAnsi="BIZ UD明朝 Medium" w:cs="ＭＳ Ｐゴシック" w:hint="eastAsia"/>
                <w:color w:val="000000" w:themeColor="text1"/>
                <w:kern w:val="0"/>
                <w:sz w:val="22"/>
                <w:szCs w:val="22"/>
              </w:rPr>
              <w:t>都市整備部 住宅政策課</w:t>
            </w:r>
          </w:p>
        </w:tc>
      </w:tr>
      <w:tr w:rsidR="00002091" w:rsidRPr="00AF56C6" w14:paraId="62560398" w14:textId="77777777" w:rsidTr="00272FA7">
        <w:trPr>
          <w:trHeight w:val="796"/>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635F7A6F" w14:textId="77777777" w:rsidR="00002091" w:rsidRPr="00AF56C6" w:rsidRDefault="00002091" w:rsidP="00272FA7">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14:paraId="60E8E996" w14:textId="6A0F0257" w:rsidR="00002091" w:rsidRPr="00AF56C6" w:rsidRDefault="00002091" w:rsidP="00272FA7">
            <w:pPr>
              <w:jc w:val="left"/>
              <w:rPr>
                <w:rFonts w:ascii="BIZ UD明朝 Medium" w:eastAsia="BIZ UD明朝 Medium" w:hAnsi="BIZ UD明朝 Medium" w:cs="ＭＳ Ｐゴシック"/>
                <w:color w:val="000000" w:themeColor="text1"/>
                <w:kern w:val="0"/>
                <w:sz w:val="22"/>
                <w:szCs w:val="22"/>
              </w:rPr>
            </w:pPr>
            <w:r w:rsidRPr="00052C67">
              <w:rPr>
                <w:rFonts w:ascii="BIZ UD明朝 Medium" w:eastAsia="BIZ UD明朝 Medium" w:hAnsi="BIZ UD明朝 Medium" w:cs="ＭＳ Ｐゴシック" w:hint="eastAsia"/>
                <w:color w:val="000000" w:themeColor="text1"/>
                <w:kern w:val="0"/>
                <w:sz w:val="22"/>
                <w:szCs w:val="22"/>
              </w:rPr>
              <w:t>板橋区営住宅再編整備基本方針に基づき、区営住宅を計画的</w:t>
            </w:r>
            <w:r w:rsidRPr="003B409F">
              <w:rPr>
                <w:rFonts w:ascii="BIZ UD明朝 Medium" w:eastAsia="BIZ UD明朝 Medium" w:hAnsi="BIZ UD明朝 Medium" w:cs="ＭＳ Ｐゴシック" w:hint="eastAsia"/>
                <w:kern w:val="0"/>
                <w:sz w:val="22"/>
                <w:szCs w:val="22"/>
              </w:rPr>
              <w:t>に</w:t>
            </w:r>
            <w:r w:rsidR="003B409F" w:rsidRPr="003B409F">
              <w:rPr>
                <w:rFonts w:ascii="BIZ UD明朝 Medium" w:eastAsia="BIZ UD明朝 Medium" w:hAnsi="BIZ UD明朝 Medium" w:cs="ＭＳ Ｐゴシック" w:hint="eastAsia"/>
                <w:kern w:val="0"/>
                <w:sz w:val="22"/>
                <w:szCs w:val="22"/>
              </w:rPr>
              <w:t>改築</w:t>
            </w:r>
            <w:r w:rsidRPr="003B409F">
              <w:rPr>
                <w:rFonts w:ascii="BIZ UD明朝 Medium" w:eastAsia="BIZ UD明朝 Medium" w:hAnsi="BIZ UD明朝 Medium" w:cs="ＭＳ Ｐゴシック" w:hint="eastAsia"/>
                <w:kern w:val="0"/>
                <w:sz w:val="22"/>
                <w:szCs w:val="22"/>
              </w:rPr>
              <w:t>・</w:t>
            </w:r>
            <w:r w:rsidRPr="00052C67">
              <w:rPr>
                <w:rFonts w:ascii="BIZ UD明朝 Medium" w:eastAsia="BIZ UD明朝 Medium" w:hAnsi="BIZ UD明朝 Medium" w:cs="ＭＳ Ｐゴシック" w:hint="eastAsia"/>
                <w:color w:val="000000" w:themeColor="text1"/>
                <w:kern w:val="0"/>
                <w:sz w:val="22"/>
                <w:szCs w:val="22"/>
              </w:rPr>
              <w:t>更新します。</w:t>
            </w:r>
          </w:p>
        </w:tc>
      </w:tr>
      <w:tr w:rsidR="00002091" w:rsidRPr="00AF56C6" w14:paraId="558E02E1" w14:textId="77777777" w:rsidTr="00272FA7">
        <w:trPr>
          <w:trHeight w:val="694"/>
        </w:trPr>
        <w:tc>
          <w:tcPr>
            <w:tcW w:w="562" w:type="dxa"/>
            <w:gridSpan w:val="2"/>
            <w:vMerge/>
            <w:tcBorders>
              <w:left w:val="single" w:sz="4" w:space="0" w:color="auto"/>
              <w:right w:val="single" w:sz="4" w:space="0" w:color="auto"/>
            </w:tcBorders>
            <w:shd w:val="clear" w:color="auto" w:fill="DDD9C4"/>
            <w:noWrap/>
            <w:vAlign w:val="center"/>
          </w:tcPr>
          <w:p w14:paraId="18D4D1D6" w14:textId="77777777" w:rsidR="00002091" w:rsidRPr="00AF56C6" w:rsidRDefault="00002091"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single" w:sz="4" w:space="0" w:color="000000"/>
              <w:left w:val="single" w:sz="4" w:space="0" w:color="auto"/>
              <w:bottom w:val="dotted" w:sz="4" w:space="0" w:color="auto"/>
              <w:right w:val="dotted" w:sz="4" w:space="0" w:color="auto"/>
            </w:tcBorders>
            <w:shd w:val="clear" w:color="auto" w:fill="DDD9C4"/>
            <w:vAlign w:val="center"/>
          </w:tcPr>
          <w:p w14:paraId="3782BCA2" w14:textId="77777777" w:rsidR="00002091" w:rsidRPr="00AF56C6" w:rsidRDefault="00002091" w:rsidP="00272FA7">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2D8B6E0A" w14:textId="7468881A" w:rsidR="00002091" w:rsidRPr="00AF56C6" w:rsidRDefault="00002091" w:rsidP="00272FA7">
            <w:pPr>
              <w:spacing w:line="300" w:lineRule="exact"/>
              <w:jc w:val="left"/>
              <w:rPr>
                <w:rFonts w:ascii="BIZ UD明朝 Medium" w:eastAsia="BIZ UD明朝 Medium" w:hAnsi="BIZ UD明朝 Medium" w:cs="ＭＳ Ｐゴシック"/>
                <w:color w:val="000000" w:themeColor="text1"/>
                <w:kern w:val="0"/>
                <w:sz w:val="22"/>
                <w:szCs w:val="22"/>
              </w:rPr>
            </w:pPr>
            <w:r w:rsidRPr="00052C67">
              <w:rPr>
                <w:rFonts w:ascii="BIZ UD明朝 Medium" w:eastAsia="BIZ UD明朝 Medium" w:hAnsi="BIZ UD明朝 Medium" w:cs="ＭＳ Ｐゴシック" w:hint="eastAsia"/>
                <w:color w:val="000000" w:themeColor="text1"/>
                <w:kern w:val="0"/>
                <w:sz w:val="22"/>
                <w:szCs w:val="22"/>
              </w:rPr>
              <w:t>住宅に困窮する低額所得者に低廉な家賃で賃貸し、区民生活の安定と社会福祉の増進に寄与します</w:t>
            </w:r>
            <w:r>
              <w:rPr>
                <w:rFonts w:ascii="BIZ UD明朝 Medium" w:eastAsia="BIZ UD明朝 Medium" w:hAnsi="BIZ UD明朝 Medium" w:cs="ＭＳ Ｐゴシック" w:hint="eastAsia"/>
                <w:color w:val="000000" w:themeColor="text1"/>
                <w:kern w:val="0"/>
                <w:sz w:val="22"/>
                <w:szCs w:val="22"/>
              </w:rPr>
              <w:t>。</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590951A5" w14:textId="77777777" w:rsidR="00002091" w:rsidRPr="00AF56C6" w:rsidRDefault="00002091" w:rsidP="00272FA7">
            <w:pPr>
              <w:jc w:val="left"/>
              <w:rPr>
                <w:rFonts w:ascii="BIZ UD明朝 Medium" w:eastAsia="BIZ UD明朝 Medium" w:hAnsi="BIZ UD明朝 Medium" w:cs="ＭＳ Ｐゴシック"/>
                <w:color w:val="000000" w:themeColor="text1"/>
                <w:kern w:val="0"/>
                <w:sz w:val="22"/>
                <w:szCs w:val="22"/>
              </w:rPr>
            </w:pPr>
            <w:r>
              <w:rPr>
                <w:noProof/>
              </w:rPr>
              <w:drawing>
                <wp:anchor distT="0" distB="0" distL="114300" distR="114300" simplePos="0" relativeHeight="252114944" behindDoc="0" locked="0" layoutInCell="1" allowOverlap="1" wp14:anchorId="10CA1C06" wp14:editId="34A1D7A4">
                  <wp:simplePos x="0" y="0"/>
                  <wp:positionH relativeFrom="column">
                    <wp:posOffset>44450</wp:posOffset>
                  </wp:positionH>
                  <wp:positionV relativeFrom="paragraph">
                    <wp:posOffset>-43180</wp:posOffset>
                  </wp:positionV>
                  <wp:extent cx="611505" cy="611505"/>
                  <wp:effectExtent l="0" t="0" r="0" b="0"/>
                  <wp:wrapNone/>
                  <wp:docPr id="892384293" name="図 892384293" descr="\\itfs02\fs02_shr01\Sosiki_1\01_政策企画課\30_ブランド・SDGs係\ＳＤＧｓ推進\14 【SDGsフォルダ】\★SDGsロゴデータ\11_住み続けられるまちづくりを.png"/>
                  <wp:cNvGraphicFramePr/>
                  <a:graphic xmlns:a="http://schemas.openxmlformats.org/drawingml/2006/main">
                    <a:graphicData uri="http://schemas.openxmlformats.org/drawingml/2006/picture">
                      <pic:pic xmlns:pic="http://schemas.openxmlformats.org/drawingml/2006/picture">
                        <pic:nvPicPr>
                          <pic:cNvPr id="1" name="図 1" descr="\\itfs02\fs02_shr01\Sosiki_1\01_政策企画課\30_ブランド・SDGs係\ＳＤＧｓ推進\14 【SDGsフォルダ】\★SDGsロゴデータ\11_住み続けられるまちづくりを.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2091" w:rsidRPr="00AF56C6" w14:paraId="1584DF8B"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441146B5" w14:textId="77777777" w:rsidR="00002091" w:rsidRPr="00AF56C6" w:rsidRDefault="00002091"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65D266D7" w14:textId="77777777" w:rsidR="00002091" w:rsidRPr="00AF56C6" w:rsidRDefault="00002091" w:rsidP="00272FA7">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施　　　策</w:t>
            </w:r>
          </w:p>
        </w:tc>
        <w:tc>
          <w:tcPr>
            <w:tcW w:w="6379" w:type="dxa"/>
            <w:gridSpan w:val="5"/>
            <w:tcBorders>
              <w:top w:val="dotted" w:sz="4" w:space="0" w:color="auto"/>
              <w:left w:val="dotted" w:sz="4" w:space="0" w:color="auto"/>
              <w:right w:val="single" w:sz="4" w:space="0" w:color="auto"/>
            </w:tcBorders>
            <w:shd w:val="clear" w:color="auto" w:fill="auto"/>
            <w:vAlign w:val="center"/>
          </w:tcPr>
          <w:p w14:paraId="53C0452F" w14:textId="26F7701B" w:rsidR="00002091" w:rsidRDefault="00002091" w:rsidP="00272FA7">
            <w:pPr>
              <w:jc w:val="left"/>
              <w:rPr>
                <w:rFonts w:ascii="BIZ UD明朝 Medium" w:eastAsia="BIZ UD明朝 Medium" w:hAnsi="BIZ UD明朝 Medium" w:cs="ＭＳ Ｐゴシック"/>
                <w:color w:val="000000" w:themeColor="text1"/>
                <w:kern w:val="0"/>
                <w:sz w:val="22"/>
                <w:szCs w:val="22"/>
              </w:rPr>
            </w:pPr>
            <w:r w:rsidRPr="002B7B76">
              <w:rPr>
                <w:rFonts w:ascii="BIZ UD明朝 Medium" w:eastAsia="BIZ UD明朝 Medium" w:hAnsi="BIZ UD明朝 Medium" w:cs="ＭＳ Ｐゴシック" w:hint="eastAsia"/>
                <w:color w:val="000000" w:themeColor="text1"/>
                <w:kern w:val="0"/>
                <w:sz w:val="22"/>
                <w:szCs w:val="22"/>
              </w:rPr>
              <w:t>多様で良質な住まい・住環境の確保</w:t>
            </w:r>
          </w:p>
        </w:tc>
        <w:tc>
          <w:tcPr>
            <w:tcW w:w="1281" w:type="dxa"/>
            <w:vMerge/>
            <w:tcBorders>
              <w:left w:val="dotted" w:sz="4" w:space="0" w:color="auto"/>
              <w:right w:val="single" w:sz="4" w:space="0" w:color="auto"/>
            </w:tcBorders>
            <w:shd w:val="clear" w:color="auto" w:fill="auto"/>
            <w:vAlign w:val="center"/>
          </w:tcPr>
          <w:p w14:paraId="122AF850" w14:textId="77777777" w:rsidR="00002091" w:rsidRPr="00AF56C6" w:rsidRDefault="00002091" w:rsidP="00272FA7">
            <w:pPr>
              <w:jc w:val="left"/>
              <w:rPr>
                <w:rFonts w:ascii="BIZ UD明朝 Medium" w:eastAsia="BIZ UD明朝 Medium" w:hAnsi="BIZ UD明朝 Medium" w:cs="ＭＳ Ｐゴシック"/>
                <w:color w:val="000000" w:themeColor="text1"/>
                <w:kern w:val="0"/>
                <w:sz w:val="22"/>
                <w:szCs w:val="22"/>
              </w:rPr>
            </w:pPr>
          </w:p>
        </w:tc>
      </w:tr>
      <w:tr w:rsidR="00002091" w:rsidRPr="00AF56C6" w14:paraId="76FD3109"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2580A01B" w14:textId="77777777" w:rsidR="00002091" w:rsidRPr="00AF56C6" w:rsidRDefault="00002091"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2"/>
            <w:tcBorders>
              <w:top w:val="dotted" w:sz="4" w:space="0" w:color="auto"/>
              <w:left w:val="single" w:sz="4" w:space="0" w:color="auto"/>
              <w:right w:val="dotted" w:sz="4" w:space="0" w:color="auto"/>
            </w:tcBorders>
            <w:shd w:val="clear" w:color="auto" w:fill="DDD9C4"/>
            <w:vAlign w:val="center"/>
          </w:tcPr>
          <w:p w14:paraId="528ADFA8" w14:textId="77777777" w:rsidR="00002091" w:rsidRPr="00141AD2" w:rsidRDefault="00002091" w:rsidP="00272FA7">
            <w:pPr>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34B3248C" w14:textId="678C79B2" w:rsidR="00002091" w:rsidRPr="00141AD2" w:rsidRDefault="00002091" w:rsidP="00272FA7">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住まいのセーフティネット、ＣＯ</w:t>
            </w:r>
            <w:r w:rsidRPr="00141AD2">
              <w:rPr>
                <w:rFonts w:ascii="BIZ UD明朝 Medium" w:eastAsia="BIZ UD明朝 Medium" w:hAnsi="BIZ UD明朝 Medium" w:cs="ＭＳ Ｐゴシック" w:hint="eastAsia"/>
                <w:kern w:val="0"/>
                <w:sz w:val="22"/>
                <w:szCs w:val="22"/>
                <w:vertAlign w:val="subscript"/>
              </w:rPr>
              <w:t>２</w:t>
            </w:r>
            <w:r w:rsidRPr="00141AD2">
              <w:rPr>
                <w:rFonts w:ascii="BIZ UD明朝 Medium" w:eastAsia="BIZ UD明朝 Medium" w:hAnsi="BIZ UD明朝 Medium" w:cs="ＭＳ Ｐゴシック" w:hint="eastAsia"/>
                <w:kern w:val="0"/>
                <w:sz w:val="22"/>
                <w:szCs w:val="22"/>
              </w:rPr>
              <w:t>排出削減、バリアフリー化</w:t>
            </w:r>
          </w:p>
        </w:tc>
        <w:tc>
          <w:tcPr>
            <w:tcW w:w="1281" w:type="dxa"/>
            <w:vMerge/>
            <w:tcBorders>
              <w:left w:val="dotted" w:sz="4" w:space="0" w:color="auto"/>
              <w:right w:val="single" w:sz="4" w:space="0" w:color="auto"/>
            </w:tcBorders>
            <w:shd w:val="clear" w:color="auto" w:fill="auto"/>
            <w:vAlign w:val="center"/>
          </w:tcPr>
          <w:p w14:paraId="578DD3A4" w14:textId="77777777" w:rsidR="00002091" w:rsidRPr="00141AD2" w:rsidRDefault="00002091" w:rsidP="00272FA7">
            <w:pPr>
              <w:jc w:val="left"/>
              <w:rPr>
                <w:rFonts w:ascii="BIZ UD明朝 Medium" w:eastAsia="BIZ UD明朝 Medium" w:hAnsi="BIZ UD明朝 Medium" w:cs="ＭＳ Ｐゴシック"/>
                <w:kern w:val="0"/>
                <w:sz w:val="22"/>
                <w:szCs w:val="22"/>
              </w:rPr>
            </w:pPr>
          </w:p>
        </w:tc>
      </w:tr>
      <w:tr w:rsidR="00002091" w:rsidRPr="00AF56C6" w14:paraId="74FE0610" w14:textId="77777777" w:rsidTr="00272FA7">
        <w:trPr>
          <w:trHeight w:val="369"/>
        </w:trPr>
        <w:tc>
          <w:tcPr>
            <w:tcW w:w="2329" w:type="dxa"/>
            <w:gridSpan w:val="5"/>
            <w:vMerge w:val="restart"/>
            <w:tcBorders>
              <w:top w:val="single" w:sz="4" w:space="0" w:color="auto"/>
              <w:left w:val="single" w:sz="4" w:space="0" w:color="auto"/>
              <w:right w:val="single" w:sz="4" w:space="0" w:color="auto"/>
            </w:tcBorders>
            <w:shd w:val="clear" w:color="000000" w:fill="DDD9C4"/>
            <w:vAlign w:val="center"/>
            <w:hideMark/>
          </w:tcPr>
          <w:p w14:paraId="6A4F2D23" w14:textId="77777777" w:rsidR="00002091" w:rsidRPr="00141AD2" w:rsidRDefault="00002091" w:rsidP="00272FA7">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7A83961E" w14:textId="2860FFF0" w:rsidR="00002091" w:rsidRPr="00141AD2" w:rsidRDefault="00002091" w:rsidP="00272FA7">
            <w:pPr>
              <w:widowControl/>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2522E726" w14:textId="77777777" w:rsidR="00002091" w:rsidRPr="00141AD2" w:rsidRDefault="00002091" w:rsidP="00272FA7">
            <w:pPr>
              <w:jc w:val="center"/>
              <w:rPr>
                <w:rFonts w:ascii="BIZ UD明朝 Medium" w:eastAsia="BIZ UD明朝 Medium" w:hAnsi="BIZ UD明朝 Medium"/>
                <w:kern w:val="0"/>
                <w:sz w:val="22"/>
                <w:szCs w:val="22"/>
              </w:rPr>
            </w:pPr>
            <w:r w:rsidRPr="00141AD2">
              <w:rPr>
                <w:rFonts w:ascii="BIZ UD明朝 Medium" w:eastAsia="BIZ UD明朝 Medium" w:hAnsi="BIZ UD明朝 Medium" w:hint="eastAsia"/>
                <w:kern w:val="0"/>
                <w:sz w:val="22"/>
                <w:szCs w:val="22"/>
              </w:rPr>
              <w:t>令和８（2026）年度</w:t>
            </w:r>
          </w:p>
          <w:p w14:paraId="470A6629" w14:textId="77777777" w:rsidR="00002091" w:rsidRPr="00141AD2" w:rsidRDefault="00002091" w:rsidP="00272FA7">
            <w:pPr>
              <w:jc w:val="center"/>
              <w:rPr>
                <w:rFonts w:ascii="BIZ UD明朝 Medium" w:eastAsia="BIZ UD明朝 Medium" w:hAnsi="BIZ UD明朝 Medium"/>
                <w:sz w:val="22"/>
                <w:szCs w:val="22"/>
              </w:rPr>
            </w:pPr>
            <w:r w:rsidRPr="00141AD2">
              <w:rPr>
                <w:rFonts w:ascii="BIZ UD明朝 Medium" w:eastAsia="BIZ UD明朝 Medium" w:hAnsi="BIZ UD明朝 Medium" w:hint="eastAsia"/>
                <w:kern w:val="0"/>
                <w:sz w:val="22"/>
                <w:szCs w:val="22"/>
              </w:rPr>
              <w:t>以降の方向性</w:t>
            </w:r>
          </w:p>
        </w:tc>
      </w:tr>
      <w:tr w:rsidR="00002091" w:rsidRPr="00AF56C6" w14:paraId="796EDC94" w14:textId="77777777" w:rsidTr="00272FA7">
        <w:trPr>
          <w:trHeight w:val="369"/>
        </w:trPr>
        <w:tc>
          <w:tcPr>
            <w:tcW w:w="2329" w:type="dxa"/>
            <w:gridSpan w:val="5"/>
            <w:vMerge/>
            <w:tcBorders>
              <w:left w:val="single" w:sz="4" w:space="0" w:color="auto"/>
              <w:bottom w:val="single" w:sz="4" w:space="0" w:color="auto"/>
              <w:right w:val="single" w:sz="4" w:space="0" w:color="auto"/>
            </w:tcBorders>
            <w:shd w:val="clear" w:color="000000" w:fill="DDD9C4"/>
            <w:vAlign w:val="center"/>
            <w:hideMark/>
          </w:tcPr>
          <w:p w14:paraId="503B857A" w14:textId="77777777" w:rsidR="00002091" w:rsidRPr="00141AD2" w:rsidRDefault="00002091" w:rsidP="00272FA7">
            <w:pPr>
              <w:widowControl/>
              <w:jc w:val="center"/>
              <w:rPr>
                <w:rFonts w:ascii="BIZ UD明朝 Medium" w:eastAsia="BIZ UD明朝 Medium" w:hAnsi="BIZ UD明朝 Medium" w:cs="ＭＳ Ｐゴシック"/>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167C884B" w14:textId="77777777" w:rsidR="00002091" w:rsidRPr="00141AD2" w:rsidRDefault="00002091" w:rsidP="00272FA7">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42855919" w14:textId="321EDCE1" w:rsidR="00002091" w:rsidRPr="00141AD2" w:rsidRDefault="00002091" w:rsidP="00272FA7">
            <w:pPr>
              <w:jc w:val="center"/>
              <w:rPr>
                <w:rFonts w:ascii="BIZ UD明朝 Medium" w:eastAsia="BIZ UD明朝 Medium" w:hAnsi="BIZ UD明朝 Medium"/>
                <w:sz w:val="22"/>
                <w:szCs w:val="22"/>
              </w:rPr>
            </w:pPr>
            <w:r w:rsidRPr="00141AD2">
              <w:rPr>
                <w:rFonts w:ascii="BIZ UD明朝 Medium" w:eastAsia="BIZ UD明朝 Medium" w:hAnsi="BIZ UD明朝 Medium" w:hint="eastAsia"/>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10B7E23C" w14:textId="77777777" w:rsidR="00002091" w:rsidRPr="00141AD2" w:rsidRDefault="00002091" w:rsidP="00272FA7">
            <w:pPr>
              <w:jc w:val="center"/>
              <w:rPr>
                <w:rFonts w:ascii="BIZ UD明朝 Medium" w:eastAsia="BIZ UD明朝 Medium" w:hAnsi="BIZ UD明朝 Medium"/>
                <w:sz w:val="22"/>
                <w:szCs w:val="22"/>
              </w:rPr>
            </w:pPr>
          </w:p>
        </w:tc>
      </w:tr>
      <w:tr w:rsidR="00002091" w:rsidRPr="00AF56C6" w14:paraId="6FA871B4" w14:textId="77777777" w:rsidTr="00272FA7">
        <w:trPr>
          <w:trHeight w:val="1474"/>
        </w:trPr>
        <w:tc>
          <w:tcPr>
            <w:tcW w:w="2329" w:type="dxa"/>
            <w:gridSpan w:val="5"/>
            <w:tcBorders>
              <w:top w:val="single" w:sz="4" w:space="0" w:color="auto"/>
              <w:left w:val="single" w:sz="4" w:space="0" w:color="auto"/>
              <w:right w:val="single" w:sz="4" w:space="0" w:color="auto"/>
            </w:tcBorders>
            <w:shd w:val="clear" w:color="auto" w:fill="auto"/>
            <w:noWrap/>
            <w:hideMark/>
          </w:tcPr>
          <w:p w14:paraId="2D11103B" w14:textId="3C691119" w:rsidR="00002091" w:rsidRPr="00002091" w:rsidRDefault="00002091" w:rsidP="00272FA7">
            <w:pPr>
              <w:widowControl/>
              <w:spacing w:line="300" w:lineRule="exact"/>
              <w:rPr>
                <w:rFonts w:ascii="BIZ UD明朝 Medium" w:eastAsia="BIZ UD明朝 Medium" w:hAnsi="BIZ UD明朝 Medium" w:cs="ＭＳ Ｐゴシック"/>
                <w:kern w:val="0"/>
                <w:sz w:val="22"/>
                <w:szCs w:val="22"/>
              </w:rPr>
            </w:pPr>
            <w:r w:rsidRPr="00002091">
              <w:rPr>
                <w:rFonts w:ascii="BIZ UD明朝 Medium" w:eastAsia="BIZ UD明朝 Medium" w:hAnsi="BIZ UD明朝 Medium" w:cs="ＭＳ Ｐゴシック" w:hint="eastAsia"/>
                <w:kern w:val="0"/>
                <w:sz w:val="22"/>
                <w:szCs w:val="22"/>
              </w:rPr>
              <w:t>仲宿住宅竣工</w:t>
            </w:r>
          </w:p>
          <w:p w14:paraId="02A861A8" w14:textId="77777777" w:rsidR="00002091" w:rsidRPr="00002091" w:rsidRDefault="00002091" w:rsidP="00272FA7">
            <w:pPr>
              <w:widowControl/>
              <w:spacing w:line="300" w:lineRule="exact"/>
              <w:rPr>
                <w:rFonts w:ascii="BIZ UD明朝 Medium" w:eastAsia="BIZ UD明朝 Medium" w:hAnsi="BIZ UD明朝 Medium" w:cs="ＭＳ Ｐゴシック"/>
                <w:kern w:val="0"/>
                <w:sz w:val="22"/>
                <w:szCs w:val="22"/>
              </w:rPr>
            </w:pPr>
            <w:r w:rsidRPr="00002091">
              <w:rPr>
                <w:rFonts w:ascii="BIZ UD明朝 Medium" w:eastAsia="BIZ UD明朝 Medium" w:hAnsi="BIZ UD明朝 Medium" w:cs="ＭＳ Ｐゴシック" w:hint="eastAsia"/>
                <w:kern w:val="0"/>
                <w:sz w:val="22"/>
                <w:szCs w:val="22"/>
              </w:rPr>
              <w:t>南常盤台住宅改築工事</w:t>
            </w:r>
          </w:p>
          <w:p w14:paraId="10B722AE" w14:textId="77777777" w:rsidR="00002091" w:rsidRPr="00002091" w:rsidRDefault="00002091" w:rsidP="00272FA7">
            <w:pPr>
              <w:widowControl/>
              <w:spacing w:line="300" w:lineRule="exact"/>
              <w:rPr>
                <w:rFonts w:ascii="BIZ UD明朝 Medium" w:eastAsia="BIZ UD明朝 Medium" w:hAnsi="BIZ UD明朝 Medium" w:cs="ＭＳ Ｐゴシック"/>
                <w:kern w:val="0"/>
                <w:sz w:val="22"/>
                <w:szCs w:val="22"/>
              </w:rPr>
            </w:pPr>
            <w:r w:rsidRPr="00002091">
              <w:rPr>
                <w:rFonts w:ascii="BIZ UD明朝 Medium" w:eastAsia="BIZ UD明朝 Medium" w:hAnsi="BIZ UD明朝 Medium" w:cs="ＭＳ Ｐゴシック" w:hint="eastAsia"/>
                <w:kern w:val="0"/>
                <w:sz w:val="22"/>
                <w:szCs w:val="22"/>
              </w:rPr>
              <w:t>改築基本・実施設計１件</w:t>
            </w:r>
          </w:p>
        </w:tc>
        <w:tc>
          <w:tcPr>
            <w:tcW w:w="2589" w:type="dxa"/>
            <w:gridSpan w:val="2"/>
            <w:tcBorders>
              <w:top w:val="single" w:sz="4" w:space="0" w:color="auto"/>
              <w:left w:val="single" w:sz="4" w:space="0" w:color="auto"/>
              <w:right w:val="single" w:sz="4" w:space="0" w:color="auto"/>
            </w:tcBorders>
            <w:shd w:val="clear" w:color="auto" w:fill="auto"/>
            <w:noWrap/>
          </w:tcPr>
          <w:p w14:paraId="09F8756E" w14:textId="4B946AB4" w:rsidR="00002091" w:rsidRPr="00002091" w:rsidRDefault="00002091" w:rsidP="00272FA7">
            <w:pPr>
              <w:widowControl/>
              <w:spacing w:line="300" w:lineRule="exact"/>
              <w:ind w:firstLineChars="100" w:firstLine="203"/>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5BEC8F0A" w14:textId="693A3CDD" w:rsidR="00002091" w:rsidRPr="00002091" w:rsidRDefault="00AE7DCE" w:rsidP="00272FA7">
            <w:pPr>
              <w:widowControl/>
              <w:spacing w:line="300" w:lineRule="exact"/>
              <w:ind w:firstLineChars="100" w:firstLine="203"/>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31328" behindDoc="0" locked="0" layoutInCell="1" allowOverlap="1" wp14:anchorId="0BA5C649" wp14:editId="314EC0D0">
                      <wp:simplePos x="0" y="0"/>
                      <wp:positionH relativeFrom="column">
                        <wp:posOffset>-1663065</wp:posOffset>
                      </wp:positionH>
                      <wp:positionV relativeFrom="paragraph">
                        <wp:posOffset>22860</wp:posOffset>
                      </wp:positionV>
                      <wp:extent cx="3162300" cy="1333500"/>
                      <wp:effectExtent l="0" t="0" r="19050" b="1905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333500"/>
                              </a:xfrm>
                              <a:prstGeom prst="rect">
                                <a:avLst/>
                              </a:prstGeom>
                              <a:solidFill>
                                <a:srgbClr val="FFFFFF"/>
                              </a:solidFill>
                              <a:ln w="9525">
                                <a:solidFill>
                                  <a:srgbClr val="000000"/>
                                </a:solidFill>
                                <a:miter lim="800000"/>
                                <a:headEnd/>
                                <a:tailEnd/>
                              </a:ln>
                            </wps:spPr>
                            <wps:txbx>
                              <w:txbxContent>
                                <w:p w14:paraId="41A6A8BE"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A5C649" id="_x0000_s1119" type="#_x0000_t202" style="position:absolute;left:0;text-align:left;margin-left:-130.95pt;margin-top:1.8pt;width:249pt;height:105pt;z-index:25213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">
                      <v:textbox>
                        <w:txbxContent>
                          <w:p w14:paraId="41A6A8BE"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1D3862A7" w14:textId="7C0FEE83" w:rsidR="00002091" w:rsidRPr="00002091" w:rsidRDefault="00002091" w:rsidP="00272FA7">
            <w:pPr>
              <w:spacing w:line="300" w:lineRule="exact"/>
              <w:rPr>
                <w:rFonts w:ascii="BIZ UD明朝 Medium" w:eastAsia="BIZ UD明朝 Medium" w:hAnsi="BIZ UD明朝 Medium" w:cs="ＭＳ Ｐゴシック"/>
                <w:kern w:val="0"/>
                <w:sz w:val="22"/>
                <w:szCs w:val="22"/>
              </w:rPr>
            </w:pPr>
            <w:r w:rsidRPr="00002091">
              <w:rPr>
                <w:rFonts w:ascii="BIZ UD明朝 Medium" w:eastAsia="BIZ UD明朝 Medium" w:hAnsi="BIZ UD明朝 Medium" w:cs="ＭＳ Ｐゴシック" w:hint="eastAsia"/>
                <w:kern w:val="0"/>
                <w:sz w:val="22"/>
                <w:szCs w:val="22"/>
              </w:rPr>
              <w:t>南常盤台住宅</w:t>
            </w:r>
          </w:p>
          <w:p w14:paraId="172D695A" w14:textId="77777777" w:rsidR="00002091" w:rsidRPr="00002091" w:rsidRDefault="00002091" w:rsidP="00272FA7">
            <w:pPr>
              <w:spacing w:line="300" w:lineRule="exact"/>
              <w:rPr>
                <w:rFonts w:ascii="BIZ UD明朝 Medium" w:eastAsia="BIZ UD明朝 Medium" w:hAnsi="BIZ UD明朝 Medium" w:cs="ＭＳ Ｐゴシック"/>
                <w:kern w:val="0"/>
                <w:sz w:val="22"/>
                <w:szCs w:val="22"/>
              </w:rPr>
            </w:pPr>
            <w:r w:rsidRPr="00002091">
              <w:rPr>
                <w:rFonts w:ascii="BIZ UD明朝 Medium" w:eastAsia="BIZ UD明朝 Medium" w:hAnsi="BIZ UD明朝 Medium" w:cs="ＭＳ Ｐゴシック" w:hint="eastAsia"/>
                <w:kern w:val="0"/>
                <w:sz w:val="22"/>
                <w:szCs w:val="22"/>
              </w:rPr>
              <w:t xml:space="preserve">　令和９年度工事完了</w:t>
            </w:r>
          </w:p>
          <w:p w14:paraId="67FCFDFB" w14:textId="7B5CFEA1" w:rsidR="00002091" w:rsidRPr="00002091" w:rsidRDefault="00D24194" w:rsidP="00D24194">
            <w:pPr>
              <w:spacing w:line="300" w:lineRule="exact"/>
              <w:rPr>
                <w:rFonts w:ascii="BIZ UD明朝 Medium" w:eastAsia="BIZ UD明朝 Medium" w:hAnsi="BIZ UD明朝 Medium" w:cs="ＭＳ Ｐゴシック"/>
                <w:kern w:val="0"/>
                <w:sz w:val="22"/>
                <w:szCs w:val="22"/>
              </w:rPr>
            </w:pPr>
            <w:r w:rsidRPr="003B409F">
              <w:rPr>
                <w:rFonts w:ascii="BIZ UD明朝 Medium" w:eastAsia="BIZ UD明朝 Medium" w:hAnsi="BIZ UD明朝 Medium" w:cs="ＭＳ Ｐゴシック" w:hint="eastAsia"/>
                <w:kern w:val="0"/>
                <w:sz w:val="22"/>
                <w:szCs w:val="22"/>
              </w:rPr>
              <w:t>計画的に更新推進</w:t>
            </w:r>
          </w:p>
        </w:tc>
      </w:tr>
      <w:tr w:rsidR="00002091" w:rsidRPr="00AF56C6" w14:paraId="71B390E2" w14:textId="77777777" w:rsidTr="00272FA7">
        <w:trPr>
          <w:trHeight w:val="326"/>
        </w:trPr>
        <w:tc>
          <w:tcPr>
            <w:tcW w:w="2329" w:type="dxa"/>
            <w:gridSpan w:val="5"/>
            <w:tcBorders>
              <w:top w:val="single" w:sz="4" w:space="0" w:color="auto"/>
              <w:left w:val="single" w:sz="4" w:space="0" w:color="auto"/>
              <w:bottom w:val="single" w:sz="4" w:space="0" w:color="auto"/>
              <w:right w:val="single" w:sz="4" w:space="0" w:color="auto"/>
            </w:tcBorders>
            <w:shd w:val="clear" w:color="000000" w:fill="DDD9C4"/>
            <w:vAlign w:val="center"/>
            <w:hideMark/>
          </w:tcPr>
          <w:p w14:paraId="2C1EF955" w14:textId="77777777" w:rsidR="00002091" w:rsidRPr="00AF56C6" w:rsidRDefault="00002091" w:rsidP="00272FA7">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B4FFDEF" w14:textId="77777777" w:rsidR="00002091" w:rsidRPr="00141AD2" w:rsidRDefault="00002091" w:rsidP="00272FA7">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6CD7B51" w14:textId="71BC9973" w:rsidR="00002091" w:rsidRPr="00141AD2" w:rsidRDefault="00002091" w:rsidP="00272FA7">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14007C77" w14:textId="77777777" w:rsidR="00002091" w:rsidRPr="00AF56C6" w:rsidRDefault="00002091" w:rsidP="00272FA7">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0A173377" w14:textId="4E065D01" w:rsidR="00141AD2" w:rsidRDefault="00141AD2" w:rsidP="00141AD2">
      <w:pPr>
        <w:widowControl/>
        <w:rPr>
          <w:rFonts w:asciiTheme="majorEastAsia" w:eastAsiaTheme="majorEastAsia" w:hAnsiTheme="majorEastAsia"/>
        </w:rPr>
      </w:pPr>
    </w:p>
    <w:p w14:paraId="652ACA19" w14:textId="77777777" w:rsidR="00561EDF" w:rsidRPr="00FF67CE" w:rsidRDefault="00561EDF" w:rsidP="00141AD2">
      <w:pPr>
        <w:widowControl/>
        <w:rPr>
          <w:rFonts w:asciiTheme="majorEastAsia" w:eastAsiaTheme="majorEastAsia" w:hAnsiTheme="majorEastAsia"/>
        </w:rPr>
      </w:pPr>
    </w:p>
    <w:tbl>
      <w:tblPr>
        <w:tblpPr w:leftFromText="142" w:rightFromText="142" w:vertAnchor="text" w:tblpY="1"/>
        <w:tblOverlap w:val="never"/>
        <w:tblW w:w="9921" w:type="dxa"/>
        <w:tblCellMar>
          <w:left w:w="99" w:type="dxa"/>
          <w:right w:w="99" w:type="dxa"/>
        </w:tblCellMar>
        <w:tblLook w:val="04A0" w:firstRow="1" w:lastRow="0" w:firstColumn="1" w:lastColumn="0" w:noHBand="0" w:noVBand="1"/>
      </w:tblPr>
      <w:tblGrid>
        <w:gridCol w:w="9921"/>
      </w:tblGrid>
      <w:tr w:rsidR="00141AD2" w:rsidRPr="00F87C07" w14:paraId="173F0513" w14:textId="77777777" w:rsidTr="00141AD2">
        <w:trPr>
          <w:trHeight w:val="670"/>
        </w:trPr>
        <w:tc>
          <w:tcPr>
            <w:tcW w:w="9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E0F55" w14:textId="0003901B" w:rsidR="00141AD2" w:rsidRPr="00F87C07" w:rsidRDefault="00141AD2" w:rsidP="00141AD2">
            <w:pPr>
              <w:widowControl/>
              <w:jc w:val="left"/>
              <w:rPr>
                <w:rFonts w:ascii="ＭＳ Ｐゴシック" w:eastAsia="ＭＳ Ｐゴシック" w:hAnsi="ＭＳ Ｐゴシック" w:cs="ＭＳ Ｐゴシック"/>
                <w:b/>
                <w:bCs/>
                <w:color w:val="000000" w:themeColor="text1"/>
                <w:kern w:val="0"/>
                <w:sz w:val="36"/>
                <w:szCs w:val="36"/>
              </w:rPr>
            </w:pPr>
            <w:r w:rsidRPr="00EF35EC">
              <w:rPr>
                <w:rFonts w:ascii="ＭＳ Ｐゴシック" w:eastAsia="ＭＳ Ｐゴシック" w:hAnsi="ＭＳ Ｐゴシック" w:cs="ＭＳ Ｐゴシック" w:hint="eastAsia"/>
                <w:b/>
                <w:bCs/>
                <w:color w:val="000000" w:themeColor="text1"/>
                <w:kern w:val="0"/>
                <w:sz w:val="28"/>
                <w:szCs w:val="36"/>
              </w:rPr>
              <w:t>計画を推進する区政経営</w:t>
            </w:r>
          </w:p>
        </w:tc>
      </w:tr>
    </w:tbl>
    <w:p w14:paraId="67B27188" w14:textId="41B9EFAD" w:rsidR="00141AD2" w:rsidRDefault="00141AD2" w:rsidP="00141AD2">
      <w:pPr>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17"/>
        <w:gridCol w:w="691"/>
        <w:gridCol w:w="66"/>
        <w:gridCol w:w="643"/>
        <w:gridCol w:w="1946"/>
        <w:gridCol w:w="2590"/>
        <w:gridCol w:w="1134"/>
        <w:gridCol w:w="1281"/>
      </w:tblGrid>
      <w:tr w:rsidR="00002091" w:rsidRPr="00AF56C6" w14:paraId="03D6F2BE" w14:textId="77777777" w:rsidTr="00272FA7">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5C2A4E25" w14:textId="77777777" w:rsidR="00002091" w:rsidRPr="00AF56C6" w:rsidRDefault="00002091"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5E04BAC1" w14:textId="77777777" w:rsidR="00002091" w:rsidRPr="00AF56C6" w:rsidRDefault="00002091" w:rsidP="00272FA7">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45</w:t>
            </w:r>
          </w:p>
        </w:tc>
        <w:tc>
          <w:tcPr>
            <w:tcW w:w="1400"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767D6BBB" w14:textId="77777777" w:rsidR="00002091" w:rsidRPr="00AF56C6" w:rsidRDefault="00002091"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49ADB2C" w14:textId="60972528" w:rsidR="00002091" w:rsidRPr="00AF56C6" w:rsidRDefault="00002091" w:rsidP="00272FA7">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Pr>
                <w:rFonts w:ascii="BIZ UD明朝 Medium" w:eastAsia="BIZ UD明朝 Medium" w:hAnsi="BIZ UD明朝 Medium" w:cs="ＭＳ Ｐゴシック" w:hint="eastAsia"/>
                <w:color w:val="000000" w:themeColor="text1"/>
                <w:kern w:val="0"/>
                <w:sz w:val="22"/>
                <w:szCs w:val="22"/>
              </w:rPr>
              <w:t>区役所本庁舎周辺公共施設の再編・整備</w:t>
            </w:r>
          </w:p>
        </w:tc>
      </w:tr>
      <w:tr w:rsidR="00002091" w:rsidRPr="00AF56C6" w14:paraId="07E3319B" w14:textId="77777777" w:rsidTr="00272FA7">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682B08A3" w14:textId="3014EC7F" w:rsidR="00002091" w:rsidRPr="00AF56C6" w:rsidRDefault="00002091"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5F73619" w14:textId="02289837" w:rsidR="00002091" w:rsidRPr="00AF56C6" w:rsidRDefault="00002091" w:rsidP="00272FA7">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Pr>
                <w:rFonts w:ascii="BIZ UD明朝 Medium" w:eastAsia="BIZ UD明朝 Medium" w:hAnsi="BIZ UD明朝 Medium" w:cs="ＭＳ Ｐゴシック" w:hint="eastAsia"/>
                <w:color w:val="000000" w:themeColor="text1"/>
                <w:kern w:val="0"/>
                <w:sz w:val="22"/>
                <w:szCs w:val="22"/>
              </w:rPr>
              <w:t>政策経営</w:t>
            </w:r>
            <w:r w:rsidRPr="00D92EE3">
              <w:rPr>
                <w:rFonts w:ascii="BIZ UD明朝 Medium" w:eastAsia="BIZ UD明朝 Medium" w:hAnsi="BIZ UD明朝 Medium" w:cs="ＭＳ Ｐゴシック" w:hint="eastAsia"/>
                <w:color w:val="000000" w:themeColor="text1"/>
                <w:kern w:val="0"/>
                <w:sz w:val="22"/>
                <w:szCs w:val="22"/>
              </w:rPr>
              <w:t xml:space="preserve">部 </w:t>
            </w:r>
            <w:r>
              <w:rPr>
                <w:rFonts w:ascii="BIZ UD明朝 Medium" w:eastAsia="BIZ UD明朝 Medium" w:hAnsi="BIZ UD明朝 Medium" w:cs="ＭＳ Ｐゴシック" w:hint="eastAsia"/>
                <w:color w:val="000000" w:themeColor="text1"/>
                <w:kern w:val="0"/>
                <w:sz w:val="22"/>
                <w:szCs w:val="22"/>
              </w:rPr>
              <w:t>政策企画</w:t>
            </w:r>
            <w:r w:rsidRPr="00D92EE3">
              <w:rPr>
                <w:rFonts w:ascii="BIZ UD明朝 Medium" w:eastAsia="BIZ UD明朝 Medium" w:hAnsi="BIZ UD明朝 Medium" w:cs="ＭＳ Ｐゴシック" w:hint="eastAsia"/>
                <w:color w:val="000000" w:themeColor="text1"/>
                <w:kern w:val="0"/>
                <w:sz w:val="22"/>
                <w:szCs w:val="22"/>
              </w:rPr>
              <w:t>課</w:t>
            </w:r>
          </w:p>
        </w:tc>
      </w:tr>
      <w:tr w:rsidR="00002091" w:rsidRPr="00AF56C6" w14:paraId="6ADF6FD0" w14:textId="77777777" w:rsidTr="00272FA7">
        <w:trPr>
          <w:trHeight w:val="1073"/>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31F2B697" w14:textId="763FEC49" w:rsidR="00002091" w:rsidRPr="00AF56C6" w:rsidRDefault="00002091" w:rsidP="00272FA7">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9"/>
            <w:tcBorders>
              <w:top w:val="single" w:sz="4" w:space="0" w:color="auto"/>
              <w:left w:val="single" w:sz="4" w:space="0" w:color="auto"/>
              <w:bottom w:val="single" w:sz="4" w:space="0" w:color="000000"/>
              <w:right w:val="single" w:sz="4" w:space="0" w:color="auto"/>
            </w:tcBorders>
            <w:shd w:val="clear" w:color="auto" w:fill="auto"/>
            <w:vAlign w:val="center"/>
          </w:tcPr>
          <w:p w14:paraId="475389EF" w14:textId="588E4F95" w:rsidR="00002091" w:rsidRPr="00AF56C6" w:rsidRDefault="00002091" w:rsidP="00272FA7">
            <w:pPr>
              <w:spacing w:line="320" w:lineRule="exact"/>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旧保健所跡地の有効活用を図りながら、本庁舎、情報処理センター、保健所、文化会館・グリーンホールといった周辺施設におけるファシリティマネジメントを中長期的な視点から推進し、行政機能の再編・適正配置と区民サービスの向上をめざします。</w:t>
            </w:r>
          </w:p>
        </w:tc>
      </w:tr>
      <w:tr w:rsidR="00002091" w:rsidRPr="00AF56C6" w14:paraId="048FB334" w14:textId="77777777" w:rsidTr="00272FA7">
        <w:trPr>
          <w:trHeight w:val="397"/>
        </w:trPr>
        <w:tc>
          <w:tcPr>
            <w:tcW w:w="562" w:type="dxa"/>
            <w:gridSpan w:val="2"/>
            <w:vMerge/>
            <w:tcBorders>
              <w:left w:val="single" w:sz="4" w:space="0" w:color="auto"/>
              <w:right w:val="single" w:sz="4" w:space="0" w:color="auto"/>
            </w:tcBorders>
            <w:shd w:val="clear" w:color="auto" w:fill="DDD9C4"/>
            <w:noWrap/>
            <w:vAlign w:val="center"/>
          </w:tcPr>
          <w:p w14:paraId="18D15E2C" w14:textId="77777777" w:rsidR="00002091" w:rsidRPr="00AF56C6" w:rsidRDefault="00002091"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single" w:sz="4" w:space="0" w:color="000000"/>
              <w:left w:val="single" w:sz="4" w:space="0" w:color="auto"/>
              <w:bottom w:val="dotted" w:sz="4" w:space="0" w:color="auto"/>
              <w:right w:val="dotted" w:sz="4" w:space="0" w:color="auto"/>
            </w:tcBorders>
            <w:shd w:val="clear" w:color="auto" w:fill="DDD9C4"/>
            <w:vAlign w:val="center"/>
          </w:tcPr>
          <w:p w14:paraId="33168F22" w14:textId="7AC0949E" w:rsidR="00002091" w:rsidRPr="00AF56C6" w:rsidRDefault="00002091" w:rsidP="00272FA7">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037DDA54" w14:textId="00309EE0" w:rsidR="00002091" w:rsidRPr="00AF56C6" w:rsidRDefault="00002091" w:rsidP="00272FA7">
            <w:pPr>
              <w:spacing w:line="300" w:lineRule="exact"/>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持続可能で魅力ある公共施設を次世代へ継承します。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0E2D8D3A" w14:textId="77777777" w:rsidR="00002091" w:rsidRPr="00AF56C6" w:rsidRDefault="00002091" w:rsidP="00272FA7">
            <w:pPr>
              <w:jc w:val="left"/>
              <w:rPr>
                <w:rFonts w:ascii="BIZ UD明朝 Medium" w:eastAsia="BIZ UD明朝 Medium" w:hAnsi="BIZ UD明朝 Medium" w:cs="ＭＳ Ｐゴシック"/>
                <w:color w:val="000000" w:themeColor="text1"/>
                <w:kern w:val="0"/>
                <w:sz w:val="22"/>
                <w:szCs w:val="22"/>
              </w:rPr>
            </w:pPr>
            <w:r>
              <w:rPr>
                <w:noProof/>
              </w:rPr>
              <w:drawing>
                <wp:anchor distT="0" distB="0" distL="114300" distR="114300" simplePos="0" relativeHeight="252119040" behindDoc="0" locked="0" layoutInCell="1" allowOverlap="1" wp14:anchorId="79699E5A" wp14:editId="63ECDF86">
                  <wp:simplePos x="0" y="0"/>
                  <wp:positionH relativeFrom="column">
                    <wp:posOffset>44450</wp:posOffset>
                  </wp:positionH>
                  <wp:positionV relativeFrom="paragraph">
                    <wp:posOffset>-2540</wp:posOffset>
                  </wp:positionV>
                  <wp:extent cx="611505" cy="611505"/>
                  <wp:effectExtent l="0" t="0" r="0" b="0"/>
                  <wp:wrapNone/>
                  <wp:docPr id="83" name="図 83" descr="\\itfs02\fs02_shr01\Sosiki_1\01_政策企画課\30_ブランド・SDGs係\ＳＤＧｓ推進\14 【SDGsフォルダ】\★SDGsロゴデータ\11_住み続けられるまちづくりを.png"/>
                  <wp:cNvGraphicFramePr/>
                  <a:graphic xmlns:a="http://schemas.openxmlformats.org/drawingml/2006/main">
                    <a:graphicData uri="http://schemas.openxmlformats.org/drawingml/2006/picture">
                      <pic:pic xmlns:pic="http://schemas.openxmlformats.org/drawingml/2006/picture">
                        <pic:nvPicPr>
                          <pic:cNvPr id="1" name="図 1" descr="\\itfs02\fs02_shr01\Sosiki_1\01_政策企画課\30_ブランド・SDGs係\ＳＤＧｓ推進\14 【SDGsフォルダ】\★SDGsロゴデータ\11_住み続けられるまちづくりを.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2091" w:rsidRPr="00AF56C6" w14:paraId="6A9D2793"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17DA9029" w14:textId="77777777" w:rsidR="00002091" w:rsidRPr="00AF56C6" w:rsidRDefault="00002091"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36D92633" w14:textId="2F9B41B9" w:rsidR="00002091" w:rsidRPr="00AF56C6" w:rsidRDefault="00002091" w:rsidP="00272FA7">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方　向　性</w:t>
            </w:r>
          </w:p>
        </w:tc>
        <w:tc>
          <w:tcPr>
            <w:tcW w:w="6379" w:type="dxa"/>
            <w:gridSpan w:val="5"/>
            <w:tcBorders>
              <w:top w:val="dotted" w:sz="4" w:space="0" w:color="auto"/>
              <w:left w:val="dotted" w:sz="4" w:space="0" w:color="auto"/>
              <w:right w:val="single" w:sz="4" w:space="0" w:color="auto"/>
            </w:tcBorders>
            <w:shd w:val="clear" w:color="auto" w:fill="auto"/>
            <w:vAlign w:val="center"/>
          </w:tcPr>
          <w:p w14:paraId="439B39EF" w14:textId="7756677F" w:rsidR="00002091" w:rsidRPr="00E33628" w:rsidRDefault="00002091" w:rsidP="00272FA7">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安心・安全で魅力ある公共施設への再編・整備</w:t>
            </w:r>
          </w:p>
        </w:tc>
        <w:tc>
          <w:tcPr>
            <w:tcW w:w="1281" w:type="dxa"/>
            <w:vMerge/>
            <w:tcBorders>
              <w:left w:val="dotted" w:sz="4" w:space="0" w:color="auto"/>
              <w:right w:val="single" w:sz="4" w:space="0" w:color="auto"/>
            </w:tcBorders>
            <w:shd w:val="clear" w:color="auto" w:fill="auto"/>
            <w:vAlign w:val="center"/>
          </w:tcPr>
          <w:p w14:paraId="350A63A3" w14:textId="77777777" w:rsidR="00002091" w:rsidRPr="00AF56C6" w:rsidRDefault="00002091" w:rsidP="00272FA7">
            <w:pPr>
              <w:jc w:val="left"/>
              <w:rPr>
                <w:rFonts w:ascii="BIZ UD明朝 Medium" w:eastAsia="BIZ UD明朝 Medium" w:hAnsi="BIZ UD明朝 Medium" w:cs="ＭＳ Ｐゴシック"/>
                <w:color w:val="000000" w:themeColor="text1"/>
                <w:kern w:val="0"/>
                <w:sz w:val="22"/>
                <w:szCs w:val="22"/>
              </w:rPr>
            </w:pPr>
          </w:p>
        </w:tc>
      </w:tr>
      <w:tr w:rsidR="00002091" w:rsidRPr="00AF56C6" w14:paraId="6E2E4808"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2A04178F" w14:textId="77777777" w:rsidR="00002091" w:rsidRPr="00AF56C6" w:rsidRDefault="00002091"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7A0884AA" w14:textId="2B086229" w:rsidR="00002091" w:rsidRPr="00AF56C6" w:rsidRDefault="00002091" w:rsidP="00272FA7">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33D6650B" w14:textId="4E28D94B" w:rsidR="00002091" w:rsidRPr="00AF56C6" w:rsidRDefault="00002091" w:rsidP="00272FA7">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区民サービスの向上、交流人口の増加、区有財産の有効活用</w:t>
            </w:r>
          </w:p>
        </w:tc>
        <w:tc>
          <w:tcPr>
            <w:tcW w:w="1281" w:type="dxa"/>
            <w:vMerge/>
            <w:tcBorders>
              <w:left w:val="dotted" w:sz="4" w:space="0" w:color="auto"/>
              <w:right w:val="single" w:sz="4" w:space="0" w:color="auto"/>
            </w:tcBorders>
            <w:shd w:val="clear" w:color="auto" w:fill="auto"/>
            <w:vAlign w:val="center"/>
          </w:tcPr>
          <w:p w14:paraId="42EF376E" w14:textId="77777777" w:rsidR="00002091" w:rsidRPr="00AF56C6" w:rsidRDefault="00002091" w:rsidP="00272FA7">
            <w:pPr>
              <w:jc w:val="left"/>
              <w:rPr>
                <w:rFonts w:ascii="BIZ UD明朝 Medium" w:eastAsia="BIZ UD明朝 Medium" w:hAnsi="BIZ UD明朝 Medium" w:cs="ＭＳ Ｐゴシック"/>
                <w:color w:val="000000" w:themeColor="text1"/>
                <w:kern w:val="0"/>
                <w:sz w:val="22"/>
                <w:szCs w:val="22"/>
              </w:rPr>
            </w:pPr>
          </w:p>
        </w:tc>
      </w:tr>
      <w:tr w:rsidR="00002091" w:rsidRPr="00AF56C6" w14:paraId="4833B706" w14:textId="77777777" w:rsidTr="00272FA7">
        <w:trPr>
          <w:trHeight w:val="369"/>
        </w:trPr>
        <w:tc>
          <w:tcPr>
            <w:tcW w:w="2329" w:type="dxa"/>
            <w:gridSpan w:val="6"/>
            <w:vMerge w:val="restart"/>
            <w:tcBorders>
              <w:top w:val="single" w:sz="4" w:space="0" w:color="auto"/>
              <w:left w:val="single" w:sz="4" w:space="0" w:color="auto"/>
              <w:right w:val="single" w:sz="4" w:space="0" w:color="auto"/>
            </w:tcBorders>
            <w:shd w:val="clear" w:color="000000" w:fill="DDD9C4"/>
            <w:vAlign w:val="center"/>
            <w:hideMark/>
          </w:tcPr>
          <w:p w14:paraId="008E4948" w14:textId="77777777" w:rsidR="00002091" w:rsidRPr="00AF56C6" w:rsidRDefault="00002091"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6D9DF1B2" w14:textId="60EDFA5A" w:rsidR="00002091" w:rsidRPr="00AF56C6" w:rsidRDefault="00002091"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5F4E2FC0" w14:textId="77777777" w:rsidR="00002091" w:rsidRDefault="00002091" w:rsidP="00272FA7">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558AC851" w14:textId="77777777" w:rsidR="00002091" w:rsidRPr="00AF56C6" w:rsidRDefault="00002091" w:rsidP="00272FA7">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002091" w:rsidRPr="00AF56C6" w14:paraId="44E04E15" w14:textId="77777777" w:rsidTr="00272FA7">
        <w:trPr>
          <w:trHeight w:val="369"/>
        </w:trPr>
        <w:tc>
          <w:tcPr>
            <w:tcW w:w="2329" w:type="dxa"/>
            <w:gridSpan w:val="6"/>
            <w:vMerge/>
            <w:tcBorders>
              <w:left w:val="single" w:sz="4" w:space="0" w:color="auto"/>
              <w:bottom w:val="single" w:sz="4" w:space="0" w:color="auto"/>
              <w:right w:val="single" w:sz="4" w:space="0" w:color="auto"/>
            </w:tcBorders>
            <w:shd w:val="clear" w:color="000000" w:fill="DDD9C4"/>
            <w:vAlign w:val="center"/>
            <w:hideMark/>
          </w:tcPr>
          <w:p w14:paraId="030134BB" w14:textId="77777777" w:rsidR="00002091" w:rsidRPr="00AF56C6" w:rsidRDefault="00002091" w:rsidP="00272FA7">
            <w:pPr>
              <w:widowControl/>
              <w:jc w:val="center"/>
              <w:rPr>
                <w:rFonts w:ascii="BIZ UD明朝 Medium" w:eastAsia="BIZ UD明朝 Medium" w:hAnsi="BIZ UD明朝 Medium" w:cs="ＭＳ Ｐゴシック"/>
                <w:color w:val="000000" w:themeColor="text1"/>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60508B5A" w14:textId="0C4B527E" w:rsidR="00002091" w:rsidRPr="00AF56C6" w:rsidRDefault="00002091" w:rsidP="00272FA7">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0CFED5FD" w14:textId="449C3DDB" w:rsidR="00002091" w:rsidRPr="00AF56C6" w:rsidRDefault="00002091" w:rsidP="00272FA7">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276410AC" w14:textId="77777777" w:rsidR="00002091" w:rsidRPr="00AF56C6" w:rsidRDefault="00002091" w:rsidP="00272FA7">
            <w:pPr>
              <w:jc w:val="center"/>
              <w:rPr>
                <w:rFonts w:ascii="BIZ UD明朝 Medium" w:eastAsia="BIZ UD明朝 Medium" w:hAnsi="BIZ UD明朝 Medium"/>
                <w:color w:val="000000" w:themeColor="text1"/>
                <w:sz w:val="22"/>
                <w:szCs w:val="22"/>
              </w:rPr>
            </w:pPr>
          </w:p>
        </w:tc>
      </w:tr>
      <w:tr w:rsidR="00002091" w:rsidRPr="00AF56C6" w14:paraId="207D759A" w14:textId="77777777" w:rsidTr="00272FA7">
        <w:trPr>
          <w:trHeight w:val="657"/>
        </w:trPr>
        <w:tc>
          <w:tcPr>
            <w:tcW w:w="2329" w:type="dxa"/>
            <w:gridSpan w:val="6"/>
            <w:tcBorders>
              <w:top w:val="single" w:sz="4" w:space="0" w:color="auto"/>
              <w:left w:val="single" w:sz="4" w:space="0" w:color="auto"/>
              <w:right w:val="single" w:sz="4" w:space="0" w:color="auto"/>
            </w:tcBorders>
            <w:shd w:val="clear" w:color="auto" w:fill="auto"/>
            <w:noWrap/>
          </w:tcPr>
          <w:p w14:paraId="6C204CEC" w14:textId="1248EC3B" w:rsidR="00002091" w:rsidRPr="00AF56C6" w:rsidRDefault="00002091" w:rsidP="00272FA7">
            <w:pPr>
              <w:widowControl/>
              <w:spacing w:line="300" w:lineRule="exac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旧保健所跡地整備構想・整備計画</w:t>
            </w:r>
          </w:p>
        </w:tc>
        <w:tc>
          <w:tcPr>
            <w:tcW w:w="2589" w:type="dxa"/>
            <w:gridSpan w:val="2"/>
            <w:tcBorders>
              <w:top w:val="single" w:sz="4" w:space="0" w:color="auto"/>
              <w:left w:val="single" w:sz="4" w:space="0" w:color="auto"/>
              <w:right w:val="single" w:sz="4" w:space="0" w:color="auto"/>
            </w:tcBorders>
            <w:shd w:val="clear" w:color="auto" w:fill="auto"/>
            <w:noWrap/>
          </w:tcPr>
          <w:p w14:paraId="2E33FD03" w14:textId="7D2F4F2F" w:rsidR="00002091" w:rsidRPr="00AF56C6" w:rsidRDefault="00002091" w:rsidP="00272FA7">
            <w:pPr>
              <w:widowControl/>
              <w:spacing w:line="300" w:lineRule="exact"/>
              <w:rPr>
                <w:rFonts w:ascii="BIZ UD明朝 Medium" w:eastAsia="BIZ UD明朝 Medium" w:hAnsi="BIZ UD明朝 Medium" w:cs="ＭＳ Ｐゴシック"/>
                <w:color w:val="000000" w:themeColor="text1"/>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1B7E188F" w14:textId="4C43BF2B" w:rsidR="00002091" w:rsidRPr="00AF56C6" w:rsidRDefault="007534ED" w:rsidP="00272FA7">
            <w:pPr>
              <w:widowControl/>
              <w:spacing w:line="300" w:lineRule="exact"/>
              <w:rPr>
                <w:rFonts w:ascii="BIZ UD明朝 Medium" w:eastAsia="BIZ UD明朝 Medium" w:hAnsi="BIZ UD明朝 Medium" w:cs="ＭＳ Ｐゴシック"/>
                <w:color w:val="000000" w:themeColor="text1"/>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41568" behindDoc="0" locked="0" layoutInCell="1" allowOverlap="1" wp14:anchorId="3345ADF0" wp14:editId="592AFE2E">
                      <wp:simplePos x="0" y="0"/>
                      <wp:positionH relativeFrom="column">
                        <wp:posOffset>-1640205</wp:posOffset>
                      </wp:positionH>
                      <wp:positionV relativeFrom="paragraph">
                        <wp:posOffset>52070</wp:posOffset>
                      </wp:positionV>
                      <wp:extent cx="3070860" cy="777240"/>
                      <wp:effectExtent l="0" t="0" r="15240" b="2286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777240"/>
                              </a:xfrm>
                              <a:prstGeom prst="rect">
                                <a:avLst/>
                              </a:prstGeom>
                              <a:solidFill>
                                <a:srgbClr val="FFFFFF"/>
                              </a:solidFill>
                              <a:ln w="9525">
                                <a:solidFill>
                                  <a:srgbClr val="000000"/>
                                </a:solidFill>
                                <a:miter lim="800000"/>
                                <a:headEnd/>
                                <a:tailEnd/>
                              </a:ln>
                            </wps:spPr>
                            <wps:txbx>
                              <w:txbxContent>
                                <w:p w14:paraId="452A7221"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45ADF0" id="_x0000_s1120" type="#_x0000_t202" style="position:absolute;left:0;text-align:left;margin-left:-129.15pt;margin-top:4.1pt;width:241.8pt;height:61.2pt;z-index:25214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">
                      <v:textbox>
                        <w:txbxContent>
                          <w:p w14:paraId="452A7221"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4F80EFD4" w14:textId="77777777" w:rsidR="00002091" w:rsidRPr="00AF56C6" w:rsidRDefault="00002091" w:rsidP="00272FA7">
            <w:pPr>
              <w:spacing w:line="300" w:lineRule="exac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令和10年ごろ工事着工</w:t>
            </w:r>
          </w:p>
        </w:tc>
      </w:tr>
      <w:tr w:rsidR="00002091" w:rsidRPr="00AF56C6" w14:paraId="32EE4213" w14:textId="77777777" w:rsidTr="00272FA7">
        <w:trPr>
          <w:trHeight w:val="326"/>
        </w:trPr>
        <w:tc>
          <w:tcPr>
            <w:tcW w:w="2329" w:type="dxa"/>
            <w:gridSpan w:val="6"/>
            <w:tcBorders>
              <w:top w:val="single" w:sz="4" w:space="0" w:color="auto"/>
              <w:left w:val="single" w:sz="4" w:space="0" w:color="auto"/>
              <w:bottom w:val="single" w:sz="4" w:space="0" w:color="auto"/>
              <w:right w:val="single" w:sz="4" w:space="0" w:color="auto"/>
            </w:tcBorders>
            <w:shd w:val="clear" w:color="000000" w:fill="DDD9C4"/>
            <w:vAlign w:val="center"/>
            <w:hideMark/>
          </w:tcPr>
          <w:p w14:paraId="081569C5" w14:textId="77777777" w:rsidR="00002091" w:rsidRPr="00AF56C6" w:rsidRDefault="00002091" w:rsidP="00272FA7">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8874F5B" w14:textId="77777777" w:rsidR="00002091" w:rsidRPr="00141AD2" w:rsidRDefault="00002091" w:rsidP="00272FA7">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9FC3704" w14:textId="238BFBB3" w:rsidR="00002091" w:rsidRPr="00141AD2" w:rsidRDefault="00002091" w:rsidP="00272FA7">
            <w:pPr>
              <w:widowControl/>
              <w:ind w:firstLineChars="100" w:firstLine="203"/>
              <w:jc w:val="center"/>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1BD76FF1" w14:textId="77777777" w:rsidR="00002091" w:rsidRPr="00AF56C6" w:rsidRDefault="00002091" w:rsidP="00272FA7">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299EC0C1" w14:textId="0987D4A2" w:rsidR="007751D3" w:rsidRDefault="007751D3" w:rsidP="00141AD2">
      <w:pPr>
        <w:rPr>
          <w:rFonts w:asciiTheme="majorEastAsia" w:eastAsiaTheme="majorEastAsia" w:hAnsiTheme="majorEastAsia"/>
        </w:rPr>
      </w:pPr>
    </w:p>
    <w:tbl>
      <w:tblPr>
        <w:tblpPr w:leftFromText="142" w:rightFromText="142" w:vertAnchor="text" w:horzAnchor="margin" w:tblpY="96"/>
        <w:tblOverlap w:val="never"/>
        <w:tblW w:w="9923" w:type="dxa"/>
        <w:tblLayout w:type="fixed"/>
        <w:tblCellMar>
          <w:left w:w="99" w:type="dxa"/>
          <w:right w:w="99" w:type="dxa"/>
        </w:tblCellMar>
        <w:tblLook w:val="04A0" w:firstRow="1" w:lastRow="0" w:firstColumn="1" w:lastColumn="0" w:noHBand="0" w:noVBand="1"/>
      </w:tblPr>
      <w:tblGrid>
        <w:gridCol w:w="437"/>
        <w:gridCol w:w="125"/>
        <w:gridCol w:w="993"/>
        <w:gridCol w:w="17"/>
        <w:gridCol w:w="691"/>
        <w:gridCol w:w="66"/>
        <w:gridCol w:w="643"/>
        <w:gridCol w:w="1946"/>
        <w:gridCol w:w="2590"/>
        <w:gridCol w:w="1134"/>
        <w:gridCol w:w="1281"/>
      </w:tblGrid>
      <w:tr w:rsidR="00EA3F33" w:rsidRPr="00AF56C6" w14:paraId="5E67CD21" w14:textId="77777777" w:rsidTr="00272FA7">
        <w:trPr>
          <w:trHeight w:val="369"/>
        </w:trPr>
        <w:tc>
          <w:tcPr>
            <w:tcW w:w="437"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23157A0E" w14:textId="77777777" w:rsidR="00EA3F33" w:rsidRPr="00AF56C6" w:rsidRDefault="00EA3F33"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w:t>
            </w:r>
          </w:p>
        </w:tc>
        <w:tc>
          <w:tcPr>
            <w:tcW w:w="11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F821CA" w14:textId="77777777" w:rsidR="00EA3F33" w:rsidRPr="00AF56C6" w:rsidRDefault="00EA3F33" w:rsidP="00272FA7">
            <w:pPr>
              <w:widowControl/>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0</w:t>
            </w:r>
            <w:r>
              <w:rPr>
                <w:rFonts w:ascii="BIZ UD明朝 Medium" w:eastAsia="BIZ UD明朝 Medium" w:hAnsi="BIZ UD明朝 Medium" w:cs="ＭＳ Ｐゴシック"/>
                <w:color w:val="000000" w:themeColor="text1"/>
                <w:kern w:val="0"/>
                <w:sz w:val="22"/>
                <w:szCs w:val="22"/>
              </w:rPr>
              <w:t>46</w:t>
            </w:r>
          </w:p>
        </w:tc>
        <w:tc>
          <w:tcPr>
            <w:tcW w:w="1400" w:type="dxa"/>
            <w:gridSpan w:val="3"/>
            <w:tcBorders>
              <w:top w:val="single" w:sz="4" w:space="0" w:color="auto"/>
              <w:left w:val="nil"/>
              <w:bottom w:val="single" w:sz="4" w:space="0" w:color="auto"/>
              <w:right w:val="single" w:sz="4" w:space="0" w:color="auto"/>
            </w:tcBorders>
            <w:shd w:val="clear" w:color="000000" w:fill="DDD9C4"/>
            <w:noWrap/>
            <w:vAlign w:val="center"/>
            <w:hideMark/>
          </w:tcPr>
          <w:p w14:paraId="0F34E66D" w14:textId="77777777" w:rsidR="00EA3F33" w:rsidRPr="00AF56C6" w:rsidRDefault="00EA3F33"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事業名</w:t>
            </w:r>
          </w:p>
        </w:tc>
        <w:tc>
          <w:tcPr>
            <w:tcW w:w="69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7B78A53B" w14:textId="77777777" w:rsidR="00EA3F33" w:rsidRPr="00AF56C6" w:rsidRDefault="00EA3F33" w:rsidP="00272FA7">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D92EE3">
              <w:rPr>
                <w:rFonts w:ascii="BIZ UD明朝 Medium" w:eastAsia="BIZ UD明朝 Medium" w:hAnsi="BIZ UD明朝 Medium" w:cs="ＭＳ Ｐゴシック" w:hint="eastAsia"/>
                <w:color w:val="000000" w:themeColor="text1"/>
                <w:kern w:val="0"/>
                <w:sz w:val="22"/>
                <w:szCs w:val="22"/>
              </w:rPr>
              <w:t>区民集会所の改築等</w:t>
            </w:r>
          </w:p>
        </w:tc>
      </w:tr>
      <w:tr w:rsidR="00EA3F33" w:rsidRPr="00AF56C6" w14:paraId="7975B4D6" w14:textId="77777777" w:rsidTr="00272FA7">
        <w:trPr>
          <w:trHeight w:val="369"/>
        </w:trPr>
        <w:tc>
          <w:tcPr>
            <w:tcW w:w="1555" w:type="dxa"/>
            <w:gridSpan w:val="3"/>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4F355F34" w14:textId="77777777" w:rsidR="00EA3F33" w:rsidRPr="00AF56C6" w:rsidRDefault="00EA3F33"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担当部課</w:t>
            </w:r>
          </w:p>
        </w:tc>
        <w:tc>
          <w:tcPr>
            <w:tcW w:w="83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D921D2A" w14:textId="77777777" w:rsidR="00EA3F33" w:rsidRPr="00AF56C6" w:rsidRDefault="00EA3F33" w:rsidP="00272FA7">
            <w:pPr>
              <w:widowControl/>
              <w:jc w:val="left"/>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 xml:space="preserve">　</w:t>
            </w:r>
            <w:r w:rsidRPr="00D92EE3">
              <w:rPr>
                <w:rFonts w:ascii="BIZ UD明朝 Medium" w:eastAsia="BIZ UD明朝 Medium" w:hAnsi="BIZ UD明朝 Medium" w:cs="ＭＳ Ｐゴシック" w:hint="eastAsia"/>
                <w:color w:val="000000" w:themeColor="text1"/>
                <w:kern w:val="0"/>
                <w:sz w:val="22"/>
                <w:szCs w:val="22"/>
              </w:rPr>
              <w:t>区民文化部 地域振興課</w:t>
            </w:r>
          </w:p>
        </w:tc>
      </w:tr>
      <w:tr w:rsidR="00EA3F33" w:rsidRPr="00AF56C6" w14:paraId="78EC5C56" w14:textId="77777777" w:rsidTr="00272FA7">
        <w:trPr>
          <w:trHeight w:val="788"/>
        </w:trPr>
        <w:tc>
          <w:tcPr>
            <w:tcW w:w="562" w:type="dxa"/>
            <w:gridSpan w:val="2"/>
            <w:vMerge w:val="restart"/>
            <w:tcBorders>
              <w:top w:val="single" w:sz="4" w:space="0" w:color="auto"/>
              <w:left w:val="single" w:sz="4" w:space="0" w:color="auto"/>
              <w:right w:val="single" w:sz="4" w:space="0" w:color="auto"/>
            </w:tcBorders>
            <w:shd w:val="clear" w:color="auto" w:fill="DDD9C4"/>
            <w:noWrap/>
            <w:textDirection w:val="tbRlV"/>
            <w:vAlign w:val="center"/>
            <w:hideMark/>
          </w:tcPr>
          <w:p w14:paraId="33A77B1E" w14:textId="77777777" w:rsidR="00EA3F33" w:rsidRPr="00AF56C6" w:rsidRDefault="00EA3F33" w:rsidP="00272FA7">
            <w:pPr>
              <w:widowControl/>
              <w:ind w:left="113" w:right="11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事業概要</w:t>
            </w:r>
          </w:p>
        </w:tc>
        <w:tc>
          <w:tcPr>
            <w:tcW w:w="9361" w:type="dxa"/>
            <w:gridSpan w:val="9"/>
            <w:tcBorders>
              <w:top w:val="single" w:sz="4" w:space="0" w:color="auto"/>
              <w:left w:val="single" w:sz="4" w:space="0" w:color="auto"/>
              <w:bottom w:val="single" w:sz="4" w:space="0" w:color="000000"/>
              <w:right w:val="single" w:sz="4" w:space="0" w:color="auto"/>
            </w:tcBorders>
            <w:shd w:val="clear" w:color="auto" w:fill="auto"/>
            <w:vAlign w:val="center"/>
          </w:tcPr>
          <w:p w14:paraId="3B2AEDAA" w14:textId="77777777" w:rsidR="00EA3F33" w:rsidRPr="00AF56C6" w:rsidRDefault="00EA3F33" w:rsidP="00272FA7">
            <w:pPr>
              <w:spacing w:line="320" w:lineRule="exact"/>
              <w:jc w:val="left"/>
              <w:rPr>
                <w:rFonts w:ascii="BIZ UD明朝 Medium" w:eastAsia="BIZ UD明朝 Medium" w:hAnsi="BIZ UD明朝 Medium" w:cs="ＭＳ Ｐゴシック"/>
                <w:color w:val="000000" w:themeColor="text1"/>
                <w:kern w:val="0"/>
                <w:sz w:val="22"/>
                <w:szCs w:val="22"/>
              </w:rPr>
            </w:pPr>
            <w:r w:rsidRPr="00D92EE3">
              <w:rPr>
                <w:rFonts w:ascii="BIZ UD明朝 Medium" w:eastAsia="BIZ UD明朝 Medium" w:hAnsi="BIZ UD明朝 Medium" w:cs="ＭＳ Ｐゴシック" w:hint="eastAsia"/>
                <w:color w:val="000000" w:themeColor="text1"/>
                <w:kern w:val="0"/>
                <w:sz w:val="22"/>
                <w:szCs w:val="22"/>
              </w:rPr>
              <w:t>集会所の複合化・廃止等によって適正規模・適正配置を実現し、継続施設については、利便性を向上させる改築・改修や、老朽化した備品などを更新していくことで、利用しやすい施設をめざします。</w:t>
            </w:r>
          </w:p>
        </w:tc>
      </w:tr>
      <w:tr w:rsidR="00EA3F33" w:rsidRPr="00AF56C6" w14:paraId="3D987428" w14:textId="77777777" w:rsidTr="00272FA7">
        <w:trPr>
          <w:trHeight w:val="680"/>
        </w:trPr>
        <w:tc>
          <w:tcPr>
            <w:tcW w:w="562" w:type="dxa"/>
            <w:gridSpan w:val="2"/>
            <w:vMerge/>
            <w:tcBorders>
              <w:left w:val="single" w:sz="4" w:space="0" w:color="auto"/>
              <w:right w:val="single" w:sz="4" w:space="0" w:color="auto"/>
            </w:tcBorders>
            <w:shd w:val="clear" w:color="auto" w:fill="DDD9C4"/>
            <w:noWrap/>
            <w:vAlign w:val="center"/>
          </w:tcPr>
          <w:p w14:paraId="1E9F3752" w14:textId="77777777" w:rsidR="00EA3F33" w:rsidRPr="00AF56C6" w:rsidRDefault="00EA3F33"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single" w:sz="4" w:space="0" w:color="000000"/>
              <w:left w:val="single" w:sz="4" w:space="0" w:color="auto"/>
              <w:bottom w:val="dotted" w:sz="4" w:space="0" w:color="auto"/>
              <w:right w:val="dotted" w:sz="4" w:space="0" w:color="auto"/>
            </w:tcBorders>
            <w:shd w:val="clear" w:color="auto" w:fill="DDD9C4"/>
            <w:vAlign w:val="center"/>
          </w:tcPr>
          <w:p w14:paraId="5D1A03CD" w14:textId="77777777" w:rsidR="00EA3F33" w:rsidRPr="00AF56C6" w:rsidRDefault="00EA3F33" w:rsidP="00272FA7">
            <w:pPr>
              <w:jc w:val="lef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ＳＤＧｓ</w:t>
            </w:r>
            <w:r w:rsidRPr="00AF56C6">
              <w:rPr>
                <w:rFonts w:ascii="BIZ UD明朝 Medium" w:eastAsia="BIZ UD明朝 Medium" w:hAnsi="BIZ UD明朝 Medium" w:cs="ＭＳ Ｐゴシック" w:hint="eastAsia"/>
                <w:color w:val="000000" w:themeColor="text1"/>
                <w:kern w:val="0"/>
                <w:sz w:val="22"/>
                <w:szCs w:val="22"/>
              </w:rPr>
              <w:t>の視点</w:t>
            </w:r>
          </w:p>
        </w:tc>
        <w:tc>
          <w:tcPr>
            <w:tcW w:w="6379" w:type="dxa"/>
            <w:gridSpan w:val="5"/>
            <w:tcBorders>
              <w:top w:val="single" w:sz="4" w:space="0" w:color="000000"/>
              <w:left w:val="dotted" w:sz="4" w:space="0" w:color="auto"/>
              <w:bottom w:val="dotted" w:sz="4" w:space="0" w:color="auto"/>
              <w:right w:val="single" w:sz="4" w:space="0" w:color="auto"/>
            </w:tcBorders>
            <w:shd w:val="clear" w:color="auto" w:fill="auto"/>
            <w:vAlign w:val="center"/>
          </w:tcPr>
          <w:p w14:paraId="4A10C675" w14:textId="614545CF" w:rsidR="00EA3F33" w:rsidRPr="00141AD2" w:rsidRDefault="00EA3F33" w:rsidP="00272FA7">
            <w:pPr>
              <w:spacing w:line="300" w:lineRule="exact"/>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地域住民の交流の場である集会所のバリアフリー化等を進め、誰もが利用しやすい施設を次世代へ継承します。</w:t>
            </w:r>
          </w:p>
        </w:tc>
        <w:tc>
          <w:tcPr>
            <w:tcW w:w="1281" w:type="dxa"/>
            <w:vMerge w:val="restart"/>
            <w:tcBorders>
              <w:top w:val="single" w:sz="4" w:space="0" w:color="000000"/>
              <w:left w:val="dotted" w:sz="4" w:space="0" w:color="auto"/>
              <w:right w:val="single" w:sz="4" w:space="0" w:color="auto"/>
            </w:tcBorders>
            <w:shd w:val="clear" w:color="auto" w:fill="auto"/>
            <w:vAlign w:val="center"/>
          </w:tcPr>
          <w:p w14:paraId="009A616E" w14:textId="77777777" w:rsidR="00EA3F33" w:rsidRPr="00AF56C6" w:rsidRDefault="00EA3F33" w:rsidP="00272FA7">
            <w:pPr>
              <w:jc w:val="left"/>
              <w:rPr>
                <w:rFonts w:ascii="BIZ UD明朝 Medium" w:eastAsia="BIZ UD明朝 Medium" w:hAnsi="BIZ UD明朝 Medium" w:cs="ＭＳ Ｐゴシック"/>
                <w:color w:val="000000" w:themeColor="text1"/>
                <w:kern w:val="0"/>
                <w:sz w:val="22"/>
                <w:szCs w:val="22"/>
              </w:rPr>
            </w:pPr>
            <w:r>
              <w:rPr>
                <w:noProof/>
              </w:rPr>
              <w:drawing>
                <wp:anchor distT="0" distB="0" distL="114300" distR="114300" simplePos="0" relativeHeight="252121088" behindDoc="0" locked="0" layoutInCell="1" allowOverlap="1" wp14:anchorId="553C9628" wp14:editId="10596223">
                  <wp:simplePos x="0" y="0"/>
                  <wp:positionH relativeFrom="column">
                    <wp:posOffset>44450</wp:posOffset>
                  </wp:positionH>
                  <wp:positionV relativeFrom="paragraph">
                    <wp:posOffset>-2540</wp:posOffset>
                  </wp:positionV>
                  <wp:extent cx="611505" cy="611505"/>
                  <wp:effectExtent l="0" t="0" r="0" b="0"/>
                  <wp:wrapNone/>
                  <wp:docPr id="892384294" name="図 892384294" descr="\\itfs02\fs02_shr01\Sosiki_1\01_政策企画課\30_ブランド・SDGs係\ＳＤＧｓ推進\14 【SDGsフォルダ】\★SDGsロゴデータ\11_住み続けられるまちづくりを.png"/>
                  <wp:cNvGraphicFramePr/>
                  <a:graphic xmlns:a="http://schemas.openxmlformats.org/drawingml/2006/main">
                    <a:graphicData uri="http://schemas.openxmlformats.org/drawingml/2006/picture">
                      <pic:pic xmlns:pic="http://schemas.openxmlformats.org/drawingml/2006/picture">
                        <pic:nvPicPr>
                          <pic:cNvPr id="1" name="図 1" descr="\\itfs02\fs02_shr01\Sosiki_1\01_政策企画課\30_ブランド・SDGs係\ＳＤＧｓ推進\14 【SDGsフォルダ】\★SDGsロゴデータ\11_住み続けられるまちづくりを.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A3F33" w:rsidRPr="00AF56C6" w14:paraId="10FB7315"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1CACE90B" w14:textId="77777777" w:rsidR="00EA3F33" w:rsidRPr="00AF56C6" w:rsidRDefault="00EA3F33"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30750704" w14:textId="77777777" w:rsidR="00EA3F33" w:rsidRPr="00AF56C6" w:rsidRDefault="00EA3F33" w:rsidP="00272FA7">
            <w:pPr>
              <w:jc w:val="center"/>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方　向　性</w:t>
            </w:r>
          </w:p>
        </w:tc>
        <w:tc>
          <w:tcPr>
            <w:tcW w:w="6379" w:type="dxa"/>
            <w:gridSpan w:val="5"/>
            <w:tcBorders>
              <w:top w:val="dotted" w:sz="4" w:space="0" w:color="auto"/>
              <w:left w:val="dotted" w:sz="4" w:space="0" w:color="auto"/>
              <w:right w:val="single" w:sz="4" w:space="0" w:color="auto"/>
            </w:tcBorders>
            <w:shd w:val="clear" w:color="auto" w:fill="auto"/>
            <w:vAlign w:val="center"/>
          </w:tcPr>
          <w:p w14:paraId="149AEAE4" w14:textId="03D50C6F" w:rsidR="00EA3F33" w:rsidRPr="00141AD2" w:rsidRDefault="00EA3F33" w:rsidP="00272FA7">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地域コミュニティの活性化と協働の推進</w:t>
            </w:r>
          </w:p>
        </w:tc>
        <w:tc>
          <w:tcPr>
            <w:tcW w:w="1281" w:type="dxa"/>
            <w:vMerge/>
            <w:tcBorders>
              <w:left w:val="dotted" w:sz="4" w:space="0" w:color="auto"/>
              <w:right w:val="single" w:sz="4" w:space="0" w:color="auto"/>
            </w:tcBorders>
            <w:shd w:val="clear" w:color="auto" w:fill="auto"/>
            <w:vAlign w:val="center"/>
          </w:tcPr>
          <w:p w14:paraId="1631D66B" w14:textId="77777777" w:rsidR="00EA3F33" w:rsidRPr="00AF56C6" w:rsidRDefault="00EA3F33" w:rsidP="00272FA7">
            <w:pPr>
              <w:jc w:val="left"/>
              <w:rPr>
                <w:rFonts w:ascii="BIZ UD明朝 Medium" w:eastAsia="BIZ UD明朝 Medium" w:hAnsi="BIZ UD明朝 Medium" w:cs="ＭＳ Ｐゴシック"/>
                <w:color w:val="000000" w:themeColor="text1"/>
                <w:kern w:val="0"/>
                <w:sz w:val="22"/>
                <w:szCs w:val="22"/>
              </w:rPr>
            </w:pPr>
          </w:p>
        </w:tc>
      </w:tr>
      <w:tr w:rsidR="00EA3F33" w:rsidRPr="00AF56C6" w14:paraId="16C43B7A" w14:textId="77777777" w:rsidTr="00272FA7">
        <w:trPr>
          <w:trHeight w:val="326"/>
        </w:trPr>
        <w:tc>
          <w:tcPr>
            <w:tcW w:w="562" w:type="dxa"/>
            <w:gridSpan w:val="2"/>
            <w:vMerge/>
            <w:tcBorders>
              <w:left w:val="single" w:sz="4" w:space="0" w:color="auto"/>
              <w:right w:val="single" w:sz="4" w:space="0" w:color="auto"/>
            </w:tcBorders>
            <w:shd w:val="clear" w:color="auto" w:fill="DDD9C4"/>
            <w:noWrap/>
            <w:vAlign w:val="center"/>
          </w:tcPr>
          <w:p w14:paraId="197AA68D" w14:textId="77777777" w:rsidR="00EA3F33" w:rsidRPr="00AF56C6" w:rsidRDefault="00EA3F33" w:rsidP="00272FA7">
            <w:pPr>
              <w:widowControl/>
              <w:jc w:val="left"/>
              <w:rPr>
                <w:rFonts w:ascii="BIZ UD明朝 Medium" w:eastAsia="BIZ UD明朝 Medium" w:hAnsi="BIZ UD明朝 Medium" w:cs="ＭＳ Ｐゴシック"/>
                <w:color w:val="000000" w:themeColor="text1"/>
                <w:kern w:val="0"/>
                <w:sz w:val="22"/>
                <w:szCs w:val="22"/>
              </w:rPr>
            </w:pPr>
          </w:p>
        </w:tc>
        <w:tc>
          <w:tcPr>
            <w:tcW w:w="1701" w:type="dxa"/>
            <w:gridSpan w:val="3"/>
            <w:tcBorders>
              <w:top w:val="dotted" w:sz="4" w:space="0" w:color="auto"/>
              <w:left w:val="single" w:sz="4" w:space="0" w:color="auto"/>
              <w:right w:val="dotted" w:sz="4" w:space="0" w:color="auto"/>
            </w:tcBorders>
            <w:shd w:val="clear" w:color="auto" w:fill="DDD9C4"/>
            <w:vAlign w:val="center"/>
          </w:tcPr>
          <w:p w14:paraId="1154325D" w14:textId="77777777" w:rsidR="00EA3F33" w:rsidRPr="00AF56C6" w:rsidRDefault="00EA3F33" w:rsidP="00272FA7">
            <w:pPr>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事業の成果</w:t>
            </w:r>
          </w:p>
        </w:tc>
        <w:tc>
          <w:tcPr>
            <w:tcW w:w="6379" w:type="dxa"/>
            <w:gridSpan w:val="5"/>
            <w:tcBorders>
              <w:top w:val="dotted" w:sz="4" w:space="0" w:color="auto"/>
              <w:left w:val="dotted" w:sz="4" w:space="0" w:color="auto"/>
              <w:right w:val="single" w:sz="4" w:space="0" w:color="auto"/>
            </w:tcBorders>
            <w:shd w:val="clear" w:color="auto" w:fill="auto"/>
            <w:vAlign w:val="center"/>
          </w:tcPr>
          <w:p w14:paraId="661CC3AB" w14:textId="034678F9" w:rsidR="00EA3F33" w:rsidRPr="00141AD2" w:rsidRDefault="00EA3F33" w:rsidP="00272FA7">
            <w:pPr>
              <w:jc w:val="left"/>
              <w:rPr>
                <w:rFonts w:ascii="BIZ UD明朝 Medium" w:eastAsia="BIZ UD明朝 Medium" w:hAnsi="BIZ UD明朝 Medium" w:cs="ＭＳ Ｐゴシック"/>
                <w:kern w:val="0"/>
                <w:sz w:val="22"/>
                <w:szCs w:val="22"/>
              </w:rPr>
            </w:pPr>
            <w:r w:rsidRPr="00141AD2">
              <w:rPr>
                <w:rFonts w:ascii="BIZ UD明朝 Medium" w:eastAsia="BIZ UD明朝 Medium" w:hAnsi="BIZ UD明朝 Medium" w:cs="ＭＳ Ｐゴシック" w:hint="eastAsia"/>
                <w:kern w:val="0"/>
                <w:sz w:val="22"/>
                <w:szCs w:val="22"/>
              </w:rPr>
              <w:t>集会所利用率・満足度の向上</w:t>
            </w:r>
          </w:p>
        </w:tc>
        <w:tc>
          <w:tcPr>
            <w:tcW w:w="1281" w:type="dxa"/>
            <w:vMerge/>
            <w:tcBorders>
              <w:left w:val="dotted" w:sz="4" w:space="0" w:color="auto"/>
              <w:right w:val="single" w:sz="4" w:space="0" w:color="auto"/>
            </w:tcBorders>
            <w:shd w:val="clear" w:color="auto" w:fill="auto"/>
            <w:vAlign w:val="center"/>
          </w:tcPr>
          <w:p w14:paraId="788B6590" w14:textId="77777777" w:rsidR="00EA3F33" w:rsidRPr="00AF56C6" w:rsidRDefault="00EA3F33" w:rsidP="00272FA7">
            <w:pPr>
              <w:jc w:val="left"/>
              <w:rPr>
                <w:rFonts w:ascii="BIZ UD明朝 Medium" w:eastAsia="BIZ UD明朝 Medium" w:hAnsi="BIZ UD明朝 Medium" w:cs="ＭＳ Ｐゴシック"/>
                <w:color w:val="000000" w:themeColor="text1"/>
                <w:kern w:val="0"/>
                <w:sz w:val="22"/>
                <w:szCs w:val="22"/>
              </w:rPr>
            </w:pPr>
          </w:p>
        </w:tc>
      </w:tr>
      <w:tr w:rsidR="00EA3F33" w:rsidRPr="00AF56C6" w14:paraId="7AA6DE53" w14:textId="77777777" w:rsidTr="00272FA7">
        <w:trPr>
          <w:trHeight w:val="369"/>
        </w:trPr>
        <w:tc>
          <w:tcPr>
            <w:tcW w:w="2329" w:type="dxa"/>
            <w:gridSpan w:val="6"/>
            <w:vMerge w:val="restart"/>
            <w:tcBorders>
              <w:top w:val="single" w:sz="4" w:space="0" w:color="auto"/>
              <w:left w:val="single" w:sz="4" w:space="0" w:color="auto"/>
              <w:right w:val="single" w:sz="4" w:space="0" w:color="auto"/>
            </w:tcBorders>
            <w:shd w:val="clear" w:color="000000" w:fill="DDD9C4"/>
            <w:vAlign w:val="center"/>
            <w:hideMark/>
          </w:tcPr>
          <w:p w14:paraId="012A7C09" w14:textId="77777777" w:rsidR="00EA3F33" w:rsidRPr="00AF56C6" w:rsidRDefault="00EA3F33"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２か年事業量</w:t>
            </w:r>
          </w:p>
        </w:tc>
        <w:tc>
          <w:tcPr>
            <w:tcW w:w="5179" w:type="dxa"/>
            <w:gridSpan w:val="3"/>
            <w:tcBorders>
              <w:top w:val="single" w:sz="4" w:space="0" w:color="auto"/>
              <w:left w:val="nil"/>
              <w:bottom w:val="dotted" w:sz="4" w:space="0" w:color="auto"/>
              <w:right w:val="single" w:sz="4" w:space="0" w:color="auto"/>
            </w:tcBorders>
            <w:shd w:val="clear" w:color="000000" w:fill="DDD9C4"/>
            <w:noWrap/>
            <w:vAlign w:val="center"/>
            <w:hideMark/>
          </w:tcPr>
          <w:p w14:paraId="55E50809" w14:textId="3415FD35" w:rsidR="00EA3F33" w:rsidRPr="00AF56C6" w:rsidRDefault="00EA3F33" w:rsidP="00272FA7">
            <w:pPr>
              <w:widowControl/>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年度別計画</w:t>
            </w:r>
          </w:p>
        </w:tc>
        <w:tc>
          <w:tcPr>
            <w:tcW w:w="2415" w:type="dxa"/>
            <w:gridSpan w:val="2"/>
            <w:vMerge w:val="restart"/>
            <w:tcBorders>
              <w:top w:val="single" w:sz="4" w:space="0" w:color="auto"/>
              <w:left w:val="nil"/>
              <w:right w:val="single" w:sz="4" w:space="0" w:color="auto"/>
            </w:tcBorders>
            <w:shd w:val="clear" w:color="000000" w:fill="DDD9C4"/>
            <w:vAlign w:val="center"/>
          </w:tcPr>
          <w:p w14:paraId="4E7225E6" w14:textId="77777777" w:rsidR="00EA3F33" w:rsidRDefault="00EA3F33" w:rsidP="00272FA7">
            <w:pPr>
              <w:jc w:val="center"/>
              <w:rPr>
                <w:rFonts w:ascii="BIZ UD明朝 Medium" w:eastAsia="BIZ UD明朝 Medium" w:hAnsi="BIZ UD明朝 Medium"/>
                <w:color w:val="000000" w:themeColor="text1"/>
                <w:kern w:val="0"/>
                <w:sz w:val="22"/>
                <w:szCs w:val="22"/>
              </w:rPr>
            </w:pPr>
            <w:r w:rsidRPr="00EF74E1">
              <w:rPr>
                <w:rFonts w:ascii="BIZ UD明朝 Medium" w:eastAsia="BIZ UD明朝 Medium" w:hAnsi="BIZ UD明朝 Medium" w:hint="eastAsia"/>
                <w:color w:val="000000" w:themeColor="text1"/>
                <w:kern w:val="0"/>
                <w:sz w:val="22"/>
                <w:szCs w:val="22"/>
              </w:rPr>
              <w:t>令和８（2026）年度</w:t>
            </w:r>
          </w:p>
          <w:p w14:paraId="0C24CBB0" w14:textId="77777777" w:rsidR="00EA3F33" w:rsidRPr="00AF56C6" w:rsidRDefault="00EA3F33" w:rsidP="00272FA7">
            <w:pPr>
              <w:jc w:val="center"/>
              <w:rPr>
                <w:rFonts w:ascii="BIZ UD明朝 Medium" w:eastAsia="BIZ UD明朝 Medium" w:hAnsi="BIZ UD明朝 Medium"/>
                <w:color w:val="000000" w:themeColor="text1"/>
                <w:sz w:val="22"/>
                <w:szCs w:val="22"/>
              </w:rPr>
            </w:pPr>
            <w:r w:rsidRPr="00EF74E1">
              <w:rPr>
                <w:rFonts w:ascii="BIZ UD明朝 Medium" w:eastAsia="BIZ UD明朝 Medium" w:hAnsi="BIZ UD明朝 Medium" w:hint="eastAsia"/>
                <w:color w:val="000000" w:themeColor="text1"/>
                <w:kern w:val="0"/>
                <w:sz w:val="22"/>
                <w:szCs w:val="22"/>
              </w:rPr>
              <w:t>以降の方向性</w:t>
            </w:r>
          </w:p>
        </w:tc>
      </w:tr>
      <w:tr w:rsidR="00EA3F33" w:rsidRPr="00AF56C6" w14:paraId="4374E15B" w14:textId="77777777" w:rsidTr="00272FA7">
        <w:trPr>
          <w:trHeight w:val="369"/>
        </w:trPr>
        <w:tc>
          <w:tcPr>
            <w:tcW w:w="2329" w:type="dxa"/>
            <w:gridSpan w:val="6"/>
            <w:vMerge/>
            <w:tcBorders>
              <w:left w:val="single" w:sz="4" w:space="0" w:color="auto"/>
              <w:bottom w:val="single" w:sz="4" w:space="0" w:color="auto"/>
              <w:right w:val="single" w:sz="4" w:space="0" w:color="auto"/>
            </w:tcBorders>
            <w:shd w:val="clear" w:color="000000" w:fill="DDD9C4"/>
            <w:vAlign w:val="center"/>
            <w:hideMark/>
          </w:tcPr>
          <w:p w14:paraId="6EAC099D" w14:textId="77777777" w:rsidR="00EA3F33" w:rsidRPr="00AF56C6" w:rsidRDefault="00EA3F33" w:rsidP="00272FA7">
            <w:pPr>
              <w:widowControl/>
              <w:jc w:val="center"/>
              <w:rPr>
                <w:rFonts w:ascii="BIZ UD明朝 Medium" w:eastAsia="BIZ UD明朝 Medium" w:hAnsi="BIZ UD明朝 Medium" w:cs="ＭＳ Ｐゴシック"/>
                <w:color w:val="000000" w:themeColor="text1"/>
                <w:kern w:val="0"/>
                <w:sz w:val="22"/>
                <w:szCs w:val="22"/>
              </w:rPr>
            </w:pPr>
          </w:p>
        </w:tc>
        <w:tc>
          <w:tcPr>
            <w:tcW w:w="2589" w:type="dxa"/>
            <w:gridSpan w:val="2"/>
            <w:tcBorders>
              <w:top w:val="dotted" w:sz="4" w:space="0" w:color="auto"/>
              <w:left w:val="nil"/>
              <w:bottom w:val="single" w:sz="4" w:space="0" w:color="auto"/>
              <w:right w:val="single" w:sz="4" w:space="0" w:color="auto"/>
            </w:tcBorders>
            <w:shd w:val="clear" w:color="000000" w:fill="DDD9C4"/>
            <w:noWrap/>
            <w:vAlign w:val="center"/>
            <w:hideMark/>
          </w:tcPr>
          <w:p w14:paraId="58F9C8CA" w14:textId="77777777" w:rsidR="00EA3F33" w:rsidRPr="00AF56C6" w:rsidRDefault="00EA3F33" w:rsidP="00272FA7">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令和６(2024)年度</w:t>
            </w:r>
          </w:p>
        </w:tc>
        <w:tc>
          <w:tcPr>
            <w:tcW w:w="2590" w:type="dxa"/>
            <w:tcBorders>
              <w:top w:val="dotted" w:sz="4" w:space="0" w:color="auto"/>
              <w:left w:val="nil"/>
              <w:bottom w:val="single" w:sz="4" w:space="0" w:color="auto"/>
              <w:right w:val="single" w:sz="4" w:space="0" w:color="auto"/>
            </w:tcBorders>
            <w:shd w:val="clear" w:color="000000" w:fill="DDD9C4"/>
            <w:noWrap/>
            <w:vAlign w:val="center"/>
            <w:hideMark/>
          </w:tcPr>
          <w:p w14:paraId="0198D7DC" w14:textId="77CDFE0D" w:rsidR="00EA3F33" w:rsidRPr="00AF56C6" w:rsidRDefault="00EA3F33" w:rsidP="00272FA7">
            <w:pPr>
              <w:jc w:val="center"/>
              <w:rPr>
                <w:rFonts w:ascii="BIZ UD明朝 Medium" w:eastAsia="BIZ UD明朝 Medium" w:hAnsi="BIZ UD明朝 Medium"/>
                <w:color w:val="000000" w:themeColor="text1"/>
                <w:sz w:val="22"/>
                <w:szCs w:val="22"/>
              </w:rPr>
            </w:pPr>
            <w:r w:rsidRPr="00AF56C6">
              <w:rPr>
                <w:rFonts w:ascii="BIZ UD明朝 Medium" w:eastAsia="BIZ UD明朝 Medium" w:hAnsi="BIZ UD明朝 Medium" w:hint="eastAsia"/>
                <w:color w:val="000000" w:themeColor="text1"/>
                <w:sz w:val="22"/>
                <w:szCs w:val="22"/>
              </w:rPr>
              <w:t>令和７(2025)年度</w:t>
            </w:r>
          </w:p>
        </w:tc>
        <w:tc>
          <w:tcPr>
            <w:tcW w:w="2415" w:type="dxa"/>
            <w:gridSpan w:val="2"/>
            <w:vMerge/>
            <w:tcBorders>
              <w:left w:val="nil"/>
              <w:bottom w:val="single" w:sz="4" w:space="0" w:color="auto"/>
              <w:right w:val="single" w:sz="4" w:space="0" w:color="auto"/>
            </w:tcBorders>
            <w:shd w:val="clear" w:color="000000" w:fill="DDD9C4"/>
            <w:noWrap/>
            <w:vAlign w:val="center"/>
            <w:hideMark/>
          </w:tcPr>
          <w:p w14:paraId="5F9DCAAB" w14:textId="77777777" w:rsidR="00EA3F33" w:rsidRPr="00AF56C6" w:rsidRDefault="00EA3F33" w:rsidP="00272FA7">
            <w:pPr>
              <w:jc w:val="center"/>
              <w:rPr>
                <w:rFonts w:ascii="BIZ UD明朝 Medium" w:eastAsia="BIZ UD明朝 Medium" w:hAnsi="BIZ UD明朝 Medium"/>
                <w:color w:val="000000" w:themeColor="text1"/>
                <w:sz w:val="22"/>
                <w:szCs w:val="22"/>
              </w:rPr>
            </w:pPr>
          </w:p>
        </w:tc>
      </w:tr>
      <w:tr w:rsidR="00EA3F33" w:rsidRPr="00AF56C6" w14:paraId="3B01ECBB" w14:textId="77777777" w:rsidTr="00561EDF">
        <w:trPr>
          <w:trHeight w:val="1654"/>
        </w:trPr>
        <w:tc>
          <w:tcPr>
            <w:tcW w:w="2329" w:type="dxa"/>
            <w:gridSpan w:val="6"/>
            <w:tcBorders>
              <w:top w:val="single" w:sz="4" w:space="0" w:color="auto"/>
              <w:left w:val="single" w:sz="4" w:space="0" w:color="auto"/>
              <w:right w:val="single" w:sz="4" w:space="0" w:color="auto"/>
            </w:tcBorders>
            <w:shd w:val="clear" w:color="auto" w:fill="auto"/>
            <w:noWrap/>
            <w:hideMark/>
          </w:tcPr>
          <w:p w14:paraId="75F64030" w14:textId="388FA6C9" w:rsidR="00EA3F33" w:rsidRPr="00EA3F33" w:rsidRDefault="00EA3F33" w:rsidP="00272FA7">
            <w:pPr>
              <w:widowControl/>
              <w:spacing w:line="300" w:lineRule="exact"/>
              <w:rPr>
                <w:rFonts w:ascii="BIZ UD明朝 Medium" w:eastAsia="BIZ UD明朝 Medium" w:hAnsi="BIZ UD明朝 Medium" w:cs="ＭＳ Ｐゴシック"/>
                <w:kern w:val="0"/>
                <w:sz w:val="22"/>
                <w:szCs w:val="22"/>
              </w:rPr>
            </w:pPr>
            <w:r w:rsidRPr="00EA3F33">
              <w:rPr>
                <w:rFonts w:ascii="BIZ UD明朝 Medium" w:eastAsia="BIZ UD明朝 Medium" w:hAnsi="BIZ UD明朝 Medium" w:cs="ＭＳ Ｐゴシック" w:hint="eastAsia"/>
                <w:kern w:val="0"/>
                <w:sz w:val="22"/>
                <w:szCs w:val="22"/>
              </w:rPr>
              <w:t xml:space="preserve">竣工 </w:t>
            </w:r>
            <w:r w:rsidR="00070697">
              <w:rPr>
                <w:rFonts w:ascii="BIZ UD明朝 Medium" w:eastAsia="BIZ UD明朝 Medium" w:hAnsi="BIZ UD明朝 Medium" w:cs="ＭＳ Ｐゴシック" w:hint="eastAsia"/>
                <w:kern w:val="0"/>
                <w:sz w:val="22"/>
                <w:szCs w:val="22"/>
              </w:rPr>
              <w:t>３</w:t>
            </w:r>
            <w:r w:rsidRPr="00EA3F33">
              <w:rPr>
                <w:rFonts w:ascii="BIZ UD明朝 Medium" w:eastAsia="BIZ UD明朝 Medium" w:hAnsi="BIZ UD明朝 Medium" w:cs="ＭＳ Ｐゴシック" w:hint="eastAsia"/>
                <w:kern w:val="0"/>
                <w:sz w:val="22"/>
                <w:szCs w:val="22"/>
              </w:rPr>
              <w:t>件</w:t>
            </w:r>
          </w:p>
          <w:p w14:paraId="0309735E" w14:textId="77777777" w:rsidR="00EA3F33" w:rsidRPr="00EA3F33" w:rsidRDefault="00EA3F33" w:rsidP="00272FA7">
            <w:pPr>
              <w:widowControl/>
              <w:spacing w:line="300" w:lineRule="exact"/>
              <w:rPr>
                <w:rFonts w:ascii="BIZ UD明朝 Medium" w:eastAsia="BIZ UD明朝 Medium" w:hAnsi="BIZ UD明朝 Medium" w:cs="ＭＳ Ｐゴシック"/>
                <w:kern w:val="0"/>
                <w:sz w:val="22"/>
                <w:szCs w:val="22"/>
              </w:rPr>
            </w:pPr>
            <w:r w:rsidRPr="00EA3F33">
              <w:rPr>
                <w:rFonts w:ascii="BIZ UD明朝 Medium" w:eastAsia="BIZ UD明朝 Medium" w:hAnsi="BIZ UD明朝 Medium" w:cs="ＭＳ Ｐゴシック" w:hint="eastAsia"/>
                <w:kern w:val="0"/>
                <w:sz w:val="22"/>
                <w:szCs w:val="22"/>
              </w:rPr>
              <w:t>除却 １件</w:t>
            </w:r>
          </w:p>
          <w:p w14:paraId="1C9B8F6E" w14:textId="77777777" w:rsidR="00EA3F33" w:rsidRPr="00EA3F33" w:rsidRDefault="00EA3F33" w:rsidP="00272FA7">
            <w:pPr>
              <w:widowControl/>
              <w:spacing w:line="300" w:lineRule="exact"/>
              <w:rPr>
                <w:rFonts w:ascii="BIZ UD明朝 Medium" w:eastAsia="BIZ UD明朝 Medium" w:hAnsi="BIZ UD明朝 Medium" w:cs="ＭＳ Ｐゴシック"/>
                <w:kern w:val="0"/>
                <w:sz w:val="22"/>
                <w:szCs w:val="22"/>
              </w:rPr>
            </w:pPr>
            <w:r w:rsidRPr="00EA3F33">
              <w:rPr>
                <w:rFonts w:ascii="BIZ UD明朝 Medium" w:eastAsia="BIZ UD明朝 Medium" w:hAnsi="BIZ UD明朝 Medium" w:cs="ＭＳ Ｐゴシック" w:hint="eastAsia"/>
                <w:kern w:val="0"/>
                <w:sz w:val="22"/>
                <w:szCs w:val="22"/>
              </w:rPr>
              <w:t>改築設計 ３件</w:t>
            </w:r>
          </w:p>
          <w:p w14:paraId="16DA1DDF" w14:textId="77777777" w:rsidR="00EA3F33" w:rsidRPr="00EA3F33" w:rsidRDefault="00EA3F33" w:rsidP="00272FA7">
            <w:pPr>
              <w:widowControl/>
              <w:spacing w:line="300" w:lineRule="exact"/>
              <w:rPr>
                <w:rFonts w:ascii="BIZ UD明朝 Medium" w:eastAsia="BIZ UD明朝 Medium" w:hAnsi="BIZ UD明朝 Medium" w:cs="ＭＳ Ｐゴシック"/>
                <w:kern w:val="0"/>
                <w:sz w:val="18"/>
                <w:szCs w:val="18"/>
              </w:rPr>
            </w:pPr>
            <w:r w:rsidRPr="00EA3F33">
              <w:rPr>
                <w:rFonts w:ascii="BIZ UD明朝 Medium" w:eastAsia="BIZ UD明朝 Medium" w:hAnsi="BIZ UD明朝 Medium" w:cs="ＭＳ Ｐゴシック" w:hint="eastAsia"/>
                <w:w w:val="82"/>
                <w:kern w:val="0"/>
                <w:sz w:val="22"/>
                <w:szCs w:val="18"/>
                <w:fitText w:val="2132" w:id="-1161104384"/>
              </w:rPr>
              <w:t>土地取得・新築設計　1</w:t>
            </w:r>
            <w:r w:rsidRPr="00EA3F33">
              <w:rPr>
                <w:rFonts w:ascii="BIZ UD明朝 Medium" w:eastAsia="BIZ UD明朝 Medium" w:hAnsi="BIZ UD明朝 Medium" w:cs="ＭＳ Ｐゴシック" w:hint="eastAsia"/>
                <w:spacing w:val="7"/>
                <w:w w:val="82"/>
                <w:kern w:val="0"/>
                <w:sz w:val="22"/>
                <w:szCs w:val="18"/>
                <w:fitText w:val="2132" w:id="-1161104384"/>
              </w:rPr>
              <w:t>件</w:t>
            </w:r>
          </w:p>
          <w:p w14:paraId="48B8B340" w14:textId="77777777" w:rsidR="00EA3F33" w:rsidRPr="00EA3F33" w:rsidRDefault="00EA3F33" w:rsidP="00272FA7">
            <w:pPr>
              <w:widowControl/>
              <w:spacing w:line="300" w:lineRule="exact"/>
              <w:rPr>
                <w:rFonts w:ascii="BIZ UD明朝 Medium" w:eastAsia="BIZ UD明朝 Medium" w:hAnsi="BIZ UD明朝 Medium" w:cs="ＭＳ Ｐゴシック"/>
                <w:kern w:val="0"/>
                <w:sz w:val="22"/>
                <w:szCs w:val="22"/>
              </w:rPr>
            </w:pPr>
            <w:r w:rsidRPr="00EA3F33">
              <w:rPr>
                <w:rFonts w:ascii="BIZ UD明朝 Medium" w:eastAsia="BIZ UD明朝 Medium" w:hAnsi="BIZ UD明朝 Medium" w:cs="ＭＳ Ｐゴシック" w:hint="eastAsia"/>
                <w:kern w:val="0"/>
                <w:sz w:val="22"/>
                <w:szCs w:val="22"/>
              </w:rPr>
              <w:t>新築工事　１件</w:t>
            </w:r>
          </w:p>
        </w:tc>
        <w:tc>
          <w:tcPr>
            <w:tcW w:w="2589" w:type="dxa"/>
            <w:gridSpan w:val="2"/>
            <w:tcBorders>
              <w:top w:val="single" w:sz="4" w:space="0" w:color="auto"/>
              <w:left w:val="single" w:sz="4" w:space="0" w:color="auto"/>
              <w:right w:val="single" w:sz="4" w:space="0" w:color="auto"/>
            </w:tcBorders>
            <w:shd w:val="clear" w:color="auto" w:fill="auto"/>
            <w:noWrap/>
          </w:tcPr>
          <w:p w14:paraId="02B10D1C" w14:textId="632AC112" w:rsidR="00EA3F33" w:rsidRPr="00EA3F33" w:rsidRDefault="00EA3F33" w:rsidP="00272FA7">
            <w:pPr>
              <w:widowControl/>
              <w:spacing w:line="300" w:lineRule="exact"/>
              <w:rPr>
                <w:rFonts w:ascii="BIZ UD明朝 Medium" w:eastAsia="BIZ UD明朝 Medium" w:hAnsi="BIZ UD明朝 Medium" w:cs="ＭＳ Ｐゴシック"/>
                <w:kern w:val="0"/>
                <w:sz w:val="22"/>
                <w:szCs w:val="22"/>
              </w:rPr>
            </w:pPr>
          </w:p>
        </w:tc>
        <w:tc>
          <w:tcPr>
            <w:tcW w:w="2590" w:type="dxa"/>
            <w:tcBorders>
              <w:top w:val="single" w:sz="4" w:space="0" w:color="auto"/>
              <w:left w:val="single" w:sz="4" w:space="0" w:color="auto"/>
              <w:right w:val="single" w:sz="4" w:space="0" w:color="auto"/>
            </w:tcBorders>
            <w:shd w:val="clear" w:color="auto" w:fill="auto"/>
            <w:noWrap/>
          </w:tcPr>
          <w:p w14:paraId="15468EBA" w14:textId="7A3DB909" w:rsidR="00EA3F33" w:rsidRPr="00EA3F33" w:rsidRDefault="007534ED" w:rsidP="00272FA7">
            <w:pPr>
              <w:widowControl/>
              <w:spacing w:line="300" w:lineRule="exact"/>
              <w:rPr>
                <w:rFonts w:ascii="BIZ UD明朝 Medium" w:eastAsia="BIZ UD明朝 Medium" w:hAnsi="BIZ UD明朝 Medium" w:cs="ＭＳ Ｐゴシック"/>
                <w:kern w:val="0"/>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139520" behindDoc="0" locked="0" layoutInCell="1" allowOverlap="1" wp14:anchorId="4C443E5E" wp14:editId="621F7638">
                      <wp:simplePos x="0" y="0"/>
                      <wp:positionH relativeFrom="column">
                        <wp:posOffset>-1643380</wp:posOffset>
                      </wp:positionH>
                      <wp:positionV relativeFrom="paragraph">
                        <wp:posOffset>43180</wp:posOffset>
                      </wp:positionV>
                      <wp:extent cx="3162300" cy="1363980"/>
                      <wp:effectExtent l="0" t="0" r="19050" b="2667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363980"/>
                              </a:xfrm>
                              <a:prstGeom prst="rect">
                                <a:avLst/>
                              </a:prstGeom>
                              <a:solidFill>
                                <a:srgbClr val="FFFFFF"/>
                              </a:solidFill>
                              <a:ln w="9525">
                                <a:solidFill>
                                  <a:srgbClr val="000000"/>
                                </a:solidFill>
                                <a:miter lim="800000"/>
                                <a:headEnd/>
                                <a:tailEnd/>
                              </a:ln>
                            </wps:spPr>
                            <wps:txbx>
                              <w:txbxContent>
                                <w:p w14:paraId="44E7F0C1" w14:textId="77777777" w:rsidR="003B68AA" w:rsidRPr="0086476F" w:rsidRDefault="003B68AA" w:rsidP="008B69A4">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※年度別事業量及び経費については調整中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443E5E" id="_x0000_s1121" type="#_x0000_t202" style="position:absolute;left:0;text-align:left;margin-left:-129.4pt;margin-top:3.4pt;width:249pt;height:107.4pt;z-index:25213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">
                      <v:textbox>
                        <w:txbxContent>
                          <w:p w14:paraId="44E7F0C1" w14:textId="77777777" w:rsidR="003B68AA" w:rsidRPr="0086476F" w:rsidRDefault="003B68AA" w:rsidP="008B69A4">
                            <w:pPr>
                              <w:jc w:val="center"/>
                              <w:rPr>
                                <w:rFonts w:ascii="BIZ UD明朝 Medium" w:eastAsia="BIZ UD明朝 Medium" w:hAnsi="BIZ UD明朝 Medium"/>
                                <w:sz w:val="22"/>
                              </w:rPr>
                            </w:pPr>
                            <w:bookmarkStart w:id="1" w:name="_GoBack"/>
                            <w:r w:rsidRPr="0086476F">
                              <w:rPr>
                                <w:rFonts w:ascii="BIZ UD明朝 Medium" w:eastAsia="BIZ UD明朝 Medium" w:hAnsi="BIZ UD明朝 Medium" w:hint="eastAsia"/>
                                <w:sz w:val="22"/>
                              </w:rPr>
                              <w:t>※年度別事業量及び経費については調整中</w:t>
                            </w:r>
                            <w:bookmarkEnd w:id="1"/>
                          </w:p>
                        </w:txbxContent>
                      </v:textbox>
                    </v:shape>
                  </w:pict>
                </mc:Fallback>
              </mc:AlternateContent>
            </w:r>
          </w:p>
        </w:tc>
        <w:tc>
          <w:tcPr>
            <w:tcW w:w="2415" w:type="dxa"/>
            <w:gridSpan w:val="2"/>
            <w:vMerge w:val="restart"/>
            <w:tcBorders>
              <w:top w:val="single" w:sz="4" w:space="0" w:color="auto"/>
              <w:left w:val="single" w:sz="4" w:space="0" w:color="auto"/>
              <w:right w:val="single" w:sz="4" w:space="0" w:color="auto"/>
            </w:tcBorders>
            <w:shd w:val="clear" w:color="auto" w:fill="auto"/>
            <w:noWrap/>
          </w:tcPr>
          <w:p w14:paraId="4EDE236D" w14:textId="6E970A9B" w:rsidR="00EA3F33" w:rsidRPr="00AF56C6" w:rsidRDefault="00EA3F33" w:rsidP="00272FA7">
            <w:pPr>
              <w:spacing w:line="300" w:lineRule="exact"/>
              <w:rPr>
                <w:rFonts w:ascii="BIZ UD明朝 Medium" w:eastAsia="BIZ UD明朝 Medium" w:hAnsi="BIZ UD明朝 Medium" w:cs="ＭＳ Ｐゴシック"/>
                <w:color w:val="000000" w:themeColor="text1"/>
                <w:kern w:val="0"/>
                <w:sz w:val="22"/>
                <w:szCs w:val="22"/>
              </w:rPr>
            </w:pPr>
            <w:r>
              <w:rPr>
                <w:rFonts w:ascii="BIZ UD明朝 Medium" w:eastAsia="BIZ UD明朝 Medium" w:hAnsi="BIZ UD明朝 Medium" w:cs="ＭＳ Ｐゴシック" w:hint="eastAsia"/>
                <w:color w:val="000000" w:themeColor="text1"/>
                <w:kern w:val="0"/>
                <w:sz w:val="22"/>
                <w:szCs w:val="22"/>
              </w:rPr>
              <w:t>改築工事ほか計画的に推進</w:t>
            </w:r>
          </w:p>
        </w:tc>
      </w:tr>
      <w:tr w:rsidR="00EA3F33" w:rsidRPr="00AF56C6" w14:paraId="35067ED6" w14:textId="77777777" w:rsidTr="00272FA7">
        <w:trPr>
          <w:trHeight w:val="326"/>
        </w:trPr>
        <w:tc>
          <w:tcPr>
            <w:tcW w:w="2329" w:type="dxa"/>
            <w:gridSpan w:val="6"/>
            <w:tcBorders>
              <w:top w:val="single" w:sz="4" w:space="0" w:color="auto"/>
              <w:left w:val="single" w:sz="4" w:space="0" w:color="auto"/>
              <w:bottom w:val="single" w:sz="4" w:space="0" w:color="auto"/>
              <w:right w:val="single" w:sz="4" w:space="0" w:color="auto"/>
            </w:tcBorders>
            <w:shd w:val="clear" w:color="000000" w:fill="DDD9C4"/>
            <w:vAlign w:val="center"/>
            <w:hideMark/>
          </w:tcPr>
          <w:p w14:paraId="53E39D7F" w14:textId="77777777" w:rsidR="00EA3F33" w:rsidRPr="00AF56C6" w:rsidRDefault="00EA3F33" w:rsidP="00272FA7">
            <w:pPr>
              <w:widowControl/>
              <w:ind w:left="203" w:hangingChars="100" w:hanging="203"/>
              <w:jc w:val="center"/>
              <w:rPr>
                <w:rFonts w:ascii="BIZ UD明朝 Medium" w:eastAsia="BIZ UD明朝 Medium" w:hAnsi="BIZ UD明朝 Medium" w:cs="ＭＳ Ｐゴシック"/>
                <w:color w:val="000000" w:themeColor="text1"/>
                <w:kern w:val="0"/>
                <w:sz w:val="22"/>
                <w:szCs w:val="22"/>
              </w:rPr>
            </w:pPr>
            <w:r w:rsidRPr="00AF56C6">
              <w:rPr>
                <w:rFonts w:ascii="BIZ UD明朝 Medium" w:eastAsia="BIZ UD明朝 Medium" w:hAnsi="BIZ UD明朝 Medium" w:cs="ＭＳ Ｐゴシック" w:hint="eastAsia"/>
                <w:color w:val="000000" w:themeColor="text1"/>
                <w:kern w:val="0"/>
                <w:sz w:val="22"/>
                <w:szCs w:val="22"/>
              </w:rPr>
              <w:t>２か年事業経費</w:t>
            </w:r>
            <w:r w:rsidRPr="00AF56C6">
              <w:rPr>
                <w:rFonts w:ascii="BIZ UD明朝 Medium" w:eastAsia="BIZ UD明朝 Medium" w:hAnsi="BIZ UD明朝 Medium" w:cs="ＭＳ Ｐゴシック" w:hint="eastAsia"/>
                <w:color w:val="000000" w:themeColor="text1"/>
                <w:kern w:val="0"/>
                <w:sz w:val="22"/>
                <w:szCs w:val="22"/>
              </w:rPr>
              <w:br/>
              <w:t>計●●百万円</w:t>
            </w:r>
          </w:p>
        </w:tc>
        <w:tc>
          <w:tcPr>
            <w:tcW w:w="2589" w:type="dxa"/>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E1DE9A0" w14:textId="5D933510" w:rsidR="00EA3F33" w:rsidRPr="00AF56C6" w:rsidRDefault="00EA3F33" w:rsidP="00272FA7">
            <w:pPr>
              <w:widowControl/>
              <w:ind w:firstLineChars="100" w:firstLine="203"/>
              <w:jc w:val="center"/>
              <w:rPr>
                <w:rFonts w:ascii="BIZ UD明朝 Medium" w:eastAsia="BIZ UD明朝 Medium" w:hAnsi="BIZ UD明朝 Medium" w:cs="ＭＳ Ｐゴシック"/>
                <w:color w:val="000000" w:themeColor="text1"/>
                <w:kern w:val="0"/>
                <w:sz w:val="22"/>
                <w:szCs w:val="22"/>
              </w:rPr>
            </w:pPr>
            <w:r w:rsidRPr="00141AD2">
              <w:rPr>
                <w:rFonts w:ascii="BIZ UD明朝 Medium" w:eastAsia="BIZ UD明朝 Medium" w:hAnsi="BIZ UD明朝 Medium" w:cs="ＭＳ Ｐゴシック" w:hint="eastAsia"/>
                <w:kern w:val="0"/>
                <w:sz w:val="22"/>
                <w:szCs w:val="22"/>
              </w:rPr>
              <w:t>予算編成中</w:t>
            </w:r>
          </w:p>
        </w:tc>
        <w:tc>
          <w:tcPr>
            <w:tcW w:w="259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C988CD2" w14:textId="77777777" w:rsidR="00EA3F33" w:rsidRPr="00AF56C6" w:rsidRDefault="00EA3F33" w:rsidP="00272FA7">
            <w:pPr>
              <w:widowControl/>
              <w:ind w:firstLineChars="100" w:firstLine="203"/>
              <w:jc w:val="center"/>
              <w:rPr>
                <w:rFonts w:ascii="BIZ UD明朝 Medium" w:eastAsia="BIZ UD明朝 Medium" w:hAnsi="BIZ UD明朝 Medium" w:cs="ＭＳ Ｐゴシック"/>
                <w:color w:val="000000" w:themeColor="text1"/>
                <w:kern w:val="0"/>
                <w:sz w:val="22"/>
                <w:szCs w:val="22"/>
              </w:rPr>
            </w:pPr>
            <w:r w:rsidRPr="00141AD2">
              <w:rPr>
                <w:rFonts w:ascii="BIZ UD明朝 Medium" w:eastAsia="BIZ UD明朝 Medium" w:hAnsi="BIZ UD明朝 Medium" w:cs="ＭＳ Ｐゴシック" w:hint="eastAsia"/>
                <w:kern w:val="0"/>
                <w:sz w:val="22"/>
                <w:szCs w:val="22"/>
              </w:rPr>
              <w:t>調整中</w:t>
            </w:r>
          </w:p>
        </w:tc>
        <w:tc>
          <w:tcPr>
            <w:tcW w:w="2415" w:type="dxa"/>
            <w:gridSpan w:val="2"/>
            <w:vMerge/>
            <w:tcBorders>
              <w:left w:val="single" w:sz="4" w:space="0" w:color="auto"/>
              <w:bottom w:val="single" w:sz="4" w:space="0" w:color="000000"/>
              <w:right w:val="single" w:sz="4" w:space="0" w:color="auto"/>
            </w:tcBorders>
            <w:shd w:val="clear" w:color="auto" w:fill="auto"/>
            <w:noWrap/>
            <w:vAlign w:val="center"/>
            <w:hideMark/>
          </w:tcPr>
          <w:p w14:paraId="435F2B22" w14:textId="77777777" w:rsidR="00EA3F33" w:rsidRPr="00AF56C6" w:rsidRDefault="00EA3F33" w:rsidP="00272FA7">
            <w:pPr>
              <w:widowControl/>
              <w:ind w:firstLineChars="100" w:firstLine="203"/>
              <w:jc w:val="right"/>
              <w:rPr>
                <w:rFonts w:ascii="BIZ UD明朝 Medium" w:eastAsia="BIZ UD明朝 Medium" w:hAnsi="BIZ UD明朝 Medium" w:cs="ＭＳ Ｐゴシック"/>
                <w:color w:val="000000" w:themeColor="text1"/>
                <w:kern w:val="0"/>
                <w:sz w:val="22"/>
                <w:szCs w:val="22"/>
              </w:rPr>
            </w:pPr>
          </w:p>
        </w:tc>
      </w:tr>
    </w:tbl>
    <w:p w14:paraId="515D5703" w14:textId="234594D7" w:rsidR="00CE6EC5" w:rsidRDefault="00CE6EC5" w:rsidP="00862059">
      <w:pPr>
        <w:tabs>
          <w:tab w:val="left" w:pos="8994"/>
        </w:tabs>
        <w:spacing w:line="320" w:lineRule="exact"/>
        <w:rPr>
          <w:rFonts w:asciiTheme="majorEastAsia" w:eastAsiaTheme="majorEastAsia" w:hAnsiTheme="majorEastAsia"/>
        </w:rPr>
      </w:pPr>
    </w:p>
    <w:p w14:paraId="3F6BD0B3" w14:textId="77777777" w:rsidR="00CE6EC5" w:rsidRDefault="00CE6EC5">
      <w:pPr>
        <w:widowControl/>
        <w:rPr>
          <w:rFonts w:asciiTheme="majorEastAsia" w:eastAsiaTheme="majorEastAsia" w:hAnsiTheme="majorEastAsia"/>
        </w:rPr>
      </w:pPr>
      <w:r>
        <w:rPr>
          <w:rFonts w:asciiTheme="majorEastAsia" w:eastAsiaTheme="majorEastAsia" w:hAnsiTheme="majorEastAsia"/>
        </w:rPr>
        <w:br w:type="page"/>
      </w:r>
    </w:p>
    <w:p w14:paraId="6AF3BA79"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04DFE72F"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1CB4A86E" w14:textId="5F7624FF" w:rsidR="00862059" w:rsidRDefault="00862059" w:rsidP="00862059">
      <w:pPr>
        <w:tabs>
          <w:tab w:val="left" w:pos="8994"/>
        </w:tabs>
        <w:spacing w:line="320" w:lineRule="exact"/>
        <w:rPr>
          <w:rFonts w:asciiTheme="minorEastAsia" w:eastAsiaTheme="minorEastAsia" w:hAnsiTheme="minorEastAsia"/>
          <w:color w:val="000000" w:themeColor="text1"/>
        </w:rPr>
      </w:pPr>
    </w:p>
    <w:p w14:paraId="527646A5" w14:textId="43C5C23E" w:rsidR="00CE6EC5" w:rsidRDefault="00CE6EC5" w:rsidP="00862059">
      <w:pPr>
        <w:tabs>
          <w:tab w:val="left" w:pos="8994"/>
        </w:tabs>
        <w:spacing w:line="320" w:lineRule="exact"/>
        <w:rPr>
          <w:rFonts w:asciiTheme="minorEastAsia" w:eastAsiaTheme="minorEastAsia" w:hAnsiTheme="minorEastAsia"/>
          <w:color w:val="000000" w:themeColor="text1"/>
        </w:rPr>
      </w:pPr>
    </w:p>
    <w:p w14:paraId="14B9947A" w14:textId="1BE627B2" w:rsidR="00CE6EC5" w:rsidRDefault="00CE6EC5" w:rsidP="00862059">
      <w:pPr>
        <w:tabs>
          <w:tab w:val="left" w:pos="8994"/>
        </w:tabs>
        <w:spacing w:line="320" w:lineRule="exact"/>
        <w:rPr>
          <w:rFonts w:asciiTheme="minorEastAsia" w:eastAsiaTheme="minorEastAsia" w:hAnsiTheme="minorEastAsia"/>
          <w:color w:val="000000" w:themeColor="text1"/>
        </w:rPr>
      </w:pPr>
    </w:p>
    <w:p w14:paraId="678D89A4" w14:textId="3A9D1E4E" w:rsidR="00CE6EC5" w:rsidRDefault="00CE6EC5" w:rsidP="00862059">
      <w:pPr>
        <w:tabs>
          <w:tab w:val="left" w:pos="8994"/>
        </w:tabs>
        <w:spacing w:line="320" w:lineRule="exact"/>
        <w:rPr>
          <w:rFonts w:asciiTheme="minorEastAsia" w:eastAsiaTheme="minorEastAsia" w:hAnsiTheme="minorEastAsia"/>
          <w:color w:val="000000" w:themeColor="text1"/>
        </w:rPr>
      </w:pPr>
    </w:p>
    <w:p w14:paraId="38A07426" w14:textId="48392FCE" w:rsidR="00CE6EC5" w:rsidRDefault="00CE6EC5" w:rsidP="00862059">
      <w:pPr>
        <w:tabs>
          <w:tab w:val="left" w:pos="8994"/>
        </w:tabs>
        <w:spacing w:line="320" w:lineRule="exact"/>
        <w:rPr>
          <w:rFonts w:asciiTheme="minorEastAsia" w:eastAsiaTheme="minorEastAsia" w:hAnsiTheme="minorEastAsia"/>
          <w:color w:val="000000" w:themeColor="text1"/>
        </w:rPr>
      </w:pPr>
    </w:p>
    <w:p w14:paraId="54EBC83A" w14:textId="61EBE96A" w:rsidR="00CE6EC5" w:rsidRDefault="00CE6EC5" w:rsidP="00862059">
      <w:pPr>
        <w:tabs>
          <w:tab w:val="left" w:pos="8994"/>
        </w:tabs>
        <w:spacing w:line="320" w:lineRule="exact"/>
        <w:rPr>
          <w:rFonts w:asciiTheme="minorEastAsia" w:eastAsiaTheme="minorEastAsia" w:hAnsiTheme="minorEastAsia"/>
          <w:color w:val="000000" w:themeColor="text1"/>
        </w:rPr>
      </w:pPr>
    </w:p>
    <w:p w14:paraId="32666B77" w14:textId="01CC5DE4" w:rsidR="00CE6EC5" w:rsidRDefault="00CE6EC5" w:rsidP="00862059">
      <w:pPr>
        <w:tabs>
          <w:tab w:val="left" w:pos="8994"/>
        </w:tabs>
        <w:spacing w:line="320" w:lineRule="exact"/>
        <w:rPr>
          <w:rFonts w:asciiTheme="minorEastAsia" w:eastAsiaTheme="minorEastAsia" w:hAnsiTheme="minorEastAsia"/>
          <w:color w:val="000000" w:themeColor="text1"/>
        </w:rPr>
      </w:pPr>
    </w:p>
    <w:p w14:paraId="183A95EC" w14:textId="4A8DA978" w:rsidR="00CE6EC5" w:rsidRDefault="00CE6EC5" w:rsidP="00862059">
      <w:pPr>
        <w:tabs>
          <w:tab w:val="left" w:pos="8994"/>
        </w:tabs>
        <w:spacing w:line="320" w:lineRule="exact"/>
        <w:rPr>
          <w:rFonts w:asciiTheme="minorEastAsia" w:eastAsiaTheme="minorEastAsia" w:hAnsiTheme="minorEastAsia"/>
          <w:color w:val="000000" w:themeColor="text1"/>
        </w:rPr>
      </w:pPr>
    </w:p>
    <w:p w14:paraId="59AE39D5" w14:textId="255293B5"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r w:rsidRPr="00F87C07">
        <w:rPr>
          <w:rFonts w:asciiTheme="minorEastAsia" w:eastAsiaTheme="minorEastAsia" w:hAnsiTheme="minorEastAsia"/>
          <w:noProof/>
          <w:color w:val="000000" w:themeColor="text1"/>
        </w:rPr>
        <mc:AlternateContent>
          <mc:Choice Requires="wps">
            <w:drawing>
              <wp:anchor distT="0" distB="0" distL="114300" distR="114300" simplePos="0" relativeHeight="251868160" behindDoc="0" locked="0" layoutInCell="1" allowOverlap="1" wp14:anchorId="7754FA96" wp14:editId="121E540A">
                <wp:simplePos x="0" y="0"/>
                <wp:positionH relativeFrom="column">
                  <wp:posOffset>884555</wp:posOffset>
                </wp:positionH>
                <wp:positionV relativeFrom="paragraph">
                  <wp:posOffset>24765</wp:posOffset>
                </wp:positionV>
                <wp:extent cx="4783455" cy="413385"/>
                <wp:effectExtent l="0" t="0" r="0" b="5715"/>
                <wp:wrapNone/>
                <wp:docPr id="892384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13385"/>
                        </a:xfrm>
                        <a:prstGeom prst="rect">
                          <a:avLst/>
                        </a:prstGeom>
                        <a:noFill/>
                        <a:ln w="9525">
                          <a:noFill/>
                          <a:miter lim="800000"/>
                          <a:headEnd/>
                          <a:tailEnd/>
                        </a:ln>
                      </wps:spPr>
                      <wps:txbx>
                        <w:txbxContent>
                          <w:p w14:paraId="22A084B3" w14:textId="1C1CF2D9" w:rsidR="003B68AA" w:rsidRPr="000E2B8A" w:rsidRDefault="003B68AA" w:rsidP="00862059">
                            <w:pPr>
                              <w:spacing w:line="600" w:lineRule="exact"/>
                              <w:ind w:leftChars="-67" w:left="-29" w:hangingChars="27" w:hanging="120"/>
                              <w:rPr>
                                <w:rFonts w:ascii="HGｺﾞｼｯｸM" w:eastAsia="HGｺﾞｼｯｸM" w:hAnsiTheme="majorEastAsia"/>
                                <w:sz w:val="46"/>
                                <w:szCs w:val="46"/>
                              </w:rPr>
                            </w:pPr>
                            <w:r>
                              <w:rPr>
                                <w:rFonts w:ascii="HGｺﾞｼｯｸM" w:eastAsia="HGｺﾞｼｯｸM" w:hAnsiTheme="majorEastAsia" w:hint="eastAsia"/>
                                <w:sz w:val="46"/>
                                <w:szCs w:val="46"/>
                              </w:rPr>
                              <w:t>第３</w:t>
                            </w:r>
                            <w:r w:rsidRPr="000E2B8A">
                              <w:rPr>
                                <w:rFonts w:ascii="HGｺﾞｼｯｸM" w:eastAsia="HGｺﾞｼｯｸM" w:hAnsiTheme="majorEastAsia" w:hint="eastAsia"/>
                                <w:sz w:val="46"/>
                                <w:szCs w:val="46"/>
                              </w:rPr>
                              <w:t>章</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4FA96" id="_x0000_s1122" type="#_x0000_t202" style="position:absolute;left:0;text-align:left;margin-left:69.65pt;margin-top:1.95pt;width:376.65pt;height:32.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" filled="f" stroked="f">
                <v:textbox inset="5.85pt,0,5.85pt,0">
                  <w:txbxContent>
                    <w:p w14:paraId="22A084B3" w14:textId="1C1CF2D9" w:rsidR="003B68AA" w:rsidRPr="000E2B8A" w:rsidRDefault="003B68AA" w:rsidP="00862059">
                      <w:pPr>
                        <w:spacing w:line="600" w:lineRule="exact"/>
                        <w:ind w:leftChars="-67" w:left="-29" w:hangingChars="27" w:hanging="120"/>
                        <w:rPr>
                          <w:rFonts w:ascii="HGｺﾞｼｯｸM" w:eastAsia="HGｺﾞｼｯｸM" w:hAnsiTheme="majorEastAsia"/>
                          <w:sz w:val="46"/>
                          <w:szCs w:val="46"/>
                        </w:rPr>
                      </w:pPr>
                      <w:r>
                        <w:rPr>
                          <w:rFonts w:ascii="HGｺﾞｼｯｸM" w:eastAsia="HGｺﾞｼｯｸM" w:hAnsiTheme="majorEastAsia" w:hint="eastAsia"/>
                          <w:sz w:val="46"/>
                          <w:szCs w:val="46"/>
                        </w:rPr>
                        <w:t>第３</w:t>
                      </w:r>
                      <w:r w:rsidRPr="000E2B8A">
                        <w:rPr>
                          <w:rFonts w:ascii="HGｺﾞｼｯｸM" w:eastAsia="HGｺﾞｼｯｸM" w:hAnsiTheme="majorEastAsia" w:hint="eastAsia"/>
                          <w:sz w:val="46"/>
                          <w:szCs w:val="46"/>
                        </w:rPr>
                        <w:t>章</w:t>
                      </w:r>
                    </w:p>
                  </w:txbxContent>
                </v:textbox>
              </v:shape>
            </w:pict>
          </mc:Fallback>
        </mc:AlternateContent>
      </w:r>
    </w:p>
    <w:p w14:paraId="0BED9139"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33E90050"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r w:rsidRPr="00F87C07">
        <w:rPr>
          <w:rFonts w:ascii="ＭＳ ゴシック" w:eastAsia="ＭＳ ゴシック" w:hAnsi="ＭＳ ゴシック"/>
          <w:noProof/>
          <w:color w:val="000000" w:themeColor="text1"/>
          <w:sz w:val="28"/>
          <w:szCs w:val="28"/>
        </w:rPr>
        <w:drawing>
          <wp:anchor distT="0" distB="0" distL="114300" distR="114300" simplePos="0" relativeHeight="251867136" behindDoc="0" locked="0" layoutInCell="1" allowOverlap="1" wp14:anchorId="308ACDBD" wp14:editId="580397C9">
            <wp:simplePos x="0" y="0"/>
            <wp:positionH relativeFrom="column">
              <wp:posOffset>28575</wp:posOffset>
            </wp:positionH>
            <wp:positionV relativeFrom="paragraph">
              <wp:posOffset>12700</wp:posOffset>
            </wp:positionV>
            <wp:extent cx="3001010" cy="2120900"/>
            <wp:effectExtent l="0" t="0" r="8890" b="0"/>
            <wp:wrapSquare wrapText="bothSides"/>
            <wp:docPr id="892384313" name="図 892384313" descr="C:\Users\02893801\AppData\Local\Microsoft\Windows\Temporary Internet Files\Content.Outlook\LOLSIFQ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93801\AppData\Local\Microsoft\Windows\Temporary Internet Files\Content.Outlook\LOLSIFQ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1010" cy="2120900"/>
                    </a:xfrm>
                    <a:prstGeom prst="rect">
                      <a:avLst/>
                    </a:prstGeom>
                    <a:noFill/>
                    <a:ln>
                      <a:noFill/>
                    </a:ln>
                  </pic:spPr>
                </pic:pic>
              </a:graphicData>
            </a:graphic>
          </wp:anchor>
        </w:drawing>
      </w:r>
    </w:p>
    <w:p w14:paraId="0CBDD748"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69F88CF1"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7F43E4B2"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6AA97720"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024BE736"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34F1BB44"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38A9DF78"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67EEDF2D"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51F4A05B"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30B8A930"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r w:rsidRPr="00F87C07">
        <w:rPr>
          <w:rFonts w:asciiTheme="minorEastAsia" w:eastAsiaTheme="minorEastAsia" w:hAnsiTheme="minorEastAsia"/>
          <w:noProof/>
          <w:color w:val="000000" w:themeColor="text1"/>
        </w:rPr>
        <mc:AlternateContent>
          <mc:Choice Requires="wps">
            <w:drawing>
              <wp:anchor distT="0" distB="0" distL="114300" distR="114300" simplePos="0" relativeHeight="251869184" behindDoc="0" locked="0" layoutInCell="1" allowOverlap="1" wp14:anchorId="1CE2E8D7" wp14:editId="480B4C62">
                <wp:simplePos x="0" y="0"/>
                <wp:positionH relativeFrom="margin">
                  <wp:posOffset>884555</wp:posOffset>
                </wp:positionH>
                <wp:positionV relativeFrom="paragraph">
                  <wp:posOffset>117475</wp:posOffset>
                </wp:positionV>
                <wp:extent cx="4783455" cy="472440"/>
                <wp:effectExtent l="0" t="0" r="0" b="3810"/>
                <wp:wrapNone/>
                <wp:docPr id="892384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72440"/>
                        </a:xfrm>
                        <a:prstGeom prst="rect">
                          <a:avLst/>
                        </a:prstGeom>
                        <a:noFill/>
                        <a:ln w="9525">
                          <a:noFill/>
                          <a:miter lim="800000"/>
                          <a:headEnd/>
                          <a:tailEnd/>
                        </a:ln>
                      </wps:spPr>
                      <wps:txbx>
                        <w:txbxContent>
                          <w:p w14:paraId="07C0EBAA" w14:textId="46660B98" w:rsidR="003B68AA" w:rsidRDefault="003B68AA" w:rsidP="00862059">
                            <w:pPr>
                              <w:spacing w:line="600" w:lineRule="exact"/>
                              <w:ind w:leftChars="-67" w:left="-29" w:hangingChars="27" w:hanging="120"/>
                              <w:rPr>
                                <w:rFonts w:ascii="HGｺﾞｼｯｸM" w:eastAsia="HGｺﾞｼｯｸM" w:hAnsiTheme="majorEastAsia"/>
                                <w:sz w:val="46"/>
                                <w:szCs w:val="46"/>
                              </w:rPr>
                            </w:pPr>
                            <w:r>
                              <w:rPr>
                                <w:rFonts w:ascii="HGｺﾞｼｯｸM" w:eastAsia="HGｺﾞｼｯｸM" w:hAnsiTheme="majorEastAsia" w:hint="eastAsia"/>
                                <w:sz w:val="46"/>
                                <w:szCs w:val="46"/>
                              </w:rPr>
                              <w:t>経営革新計画</w:t>
                            </w:r>
                          </w:p>
                          <w:p w14:paraId="0F1D813A" w14:textId="77777777" w:rsidR="003B68AA" w:rsidRPr="000E2B8A" w:rsidRDefault="003B68AA" w:rsidP="00862059">
                            <w:pPr>
                              <w:spacing w:line="600" w:lineRule="exact"/>
                              <w:ind w:leftChars="-67" w:left="-46" w:hangingChars="27" w:hanging="103"/>
                              <w:rPr>
                                <w:rFonts w:ascii="HGｺﾞｼｯｸM" w:eastAsia="HGｺﾞｼｯｸM" w:hAnsiTheme="majorEastAsia"/>
                                <w:sz w:val="40"/>
                                <w:szCs w:val="40"/>
                              </w:rPr>
                            </w:pP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2E8D7" id="_x0000_s1123" type="#_x0000_t202" style="position:absolute;left:0;text-align:left;margin-left:69.65pt;margin-top:9.25pt;width:376.65pt;height:37.2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" filled="f" stroked="f">
                <v:textbox inset="5.85pt,0,5.85pt,0">
                  <w:txbxContent>
                    <w:p w14:paraId="07C0EBAA" w14:textId="46660B98" w:rsidR="003B68AA" w:rsidRDefault="003B68AA" w:rsidP="00862059">
                      <w:pPr>
                        <w:spacing w:line="600" w:lineRule="exact"/>
                        <w:ind w:leftChars="-67" w:left="-29" w:hangingChars="27" w:hanging="120"/>
                        <w:rPr>
                          <w:rFonts w:ascii="HGｺﾞｼｯｸM" w:eastAsia="HGｺﾞｼｯｸM" w:hAnsiTheme="majorEastAsia"/>
                          <w:sz w:val="46"/>
                          <w:szCs w:val="46"/>
                        </w:rPr>
                      </w:pPr>
                      <w:r>
                        <w:rPr>
                          <w:rFonts w:ascii="HGｺﾞｼｯｸM" w:eastAsia="HGｺﾞｼｯｸM" w:hAnsiTheme="majorEastAsia" w:hint="eastAsia"/>
                          <w:sz w:val="46"/>
                          <w:szCs w:val="46"/>
                        </w:rPr>
                        <w:t>経営革新計画</w:t>
                      </w:r>
                    </w:p>
                    <w:p w14:paraId="0F1D813A" w14:textId="77777777" w:rsidR="003B68AA" w:rsidRPr="000E2B8A" w:rsidRDefault="003B68AA" w:rsidP="00862059">
                      <w:pPr>
                        <w:spacing w:line="600" w:lineRule="exact"/>
                        <w:ind w:leftChars="-67" w:left="-46" w:hangingChars="27" w:hanging="103"/>
                        <w:rPr>
                          <w:rFonts w:ascii="HGｺﾞｼｯｸM" w:eastAsia="HGｺﾞｼｯｸM" w:hAnsiTheme="majorEastAsia"/>
                          <w:sz w:val="40"/>
                          <w:szCs w:val="40"/>
                        </w:rPr>
                      </w:pPr>
                    </w:p>
                  </w:txbxContent>
                </v:textbox>
                <w10:wrap anchorx="margin"/>
              </v:shape>
            </w:pict>
          </mc:Fallback>
        </mc:AlternateContent>
      </w:r>
    </w:p>
    <w:p w14:paraId="373F6005"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15536188"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3AD15D59"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04C21E65" w14:textId="3EE3B88E" w:rsidR="00E3057A" w:rsidRPr="00DA2293" w:rsidRDefault="00862059" w:rsidP="00DA2293">
      <w:pPr>
        <w:widowControl/>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14:paraId="77699C28" w14:textId="77777777" w:rsidR="00110597" w:rsidRPr="00DA2293" w:rsidRDefault="00110597" w:rsidP="00110597">
      <w:pPr>
        <w:spacing w:afterLines="50" w:after="175" w:line="400" w:lineRule="exact"/>
        <w:rPr>
          <w:rFonts w:asciiTheme="majorEastAsia" w:eastAsiaTheme="majorEastAsia" w:hAnsiTheme="majorEastAsia"/>
          <w:sz w:val="32"/>
          <w:szCs w:val="28"/>
        </w:rPr>
      </w:pPr>
      <w:r>
        <w:rPr>
          <w:rFonts w:asciiTheme="majorEastAsia" w:eastAsiaTheme="majorEastAsia" w:hAnsiTheme="majorEastAsia" w:hint="eastAsia"/>
          <w:sz w:val="32"/>
          <w:szCs w:val="28"/>
        </w:rPr>
        <w:t>第３</w:t>
      </w:r>
      <w:r w:rsidRPr="009D2E1E">
        <w:rPr>
          <w:rFonts w:asciiTheme="majorEastAsia" w:eastAsiaTheme="majorEastAsia" w:hAnsiTheme="majorEastAsia" w:hint="eastAsia"/>
          <w:sz w:val="32"/>
          <w:szCs w:val="28"/>
        </w:rPr>
        <w:t xml:space="preserve">章　</w:t>
      </w:r>
      <w:r>
        <w:rPr>
          <w:rFonts w:asciiTheme="majorEastAsia" w:eastAsiaTheme="majorEastAsia" w:hAnsiTheme="majorEastAsia" w:hint="eastAsia"/>
          <w:sz w:val="32"/>
          <w:szCs w:val="28"/>
        </w:rPr>
        <w:t>経営革新計画</w:t>
      </w:r>
    </w:p>
    <w:p w14:paraId="2998B141" w14:textId="77777777" w:rsidR="00110597" w:rsidRPr="009B3D63" w:rsidRDefault="00110597" w:rsidP="00110597">
      <w:pPr>
        <w:tabs>
          <w:tab w:val="left" w:pos="2552"/>
        </w:tabs>
        <w:spacing w:beforeLines="50" w:before="175" w:line="360" w:lineRule="exact"/>
        <w:ind w:rightChars="230" w:right="512"/>
        <w:jc w:val="left"/>
        <w:rPr>
          <w:rFonts w:asciiTheme="majorEastAsia" w:eastAsiaTheme="majorEastAsia" w:hAnsiTheme="majorEastAsia"/>
          <w:sz w:val="28"/>
          <w:szCs w:val="28"/>
        </w:rPr>
      </w:pPr>
      <w:r w:rsidRPr="009B3D63">
        <w:rPr>
          <w:rFonts w:asciiTheme="majorEastAsia" w:eastAsiaTheme="majorEastAsia" w:hAnsiTheme="majorEastAsia" w:hint="eastAsia"/>
          <w:sz w:val="28"/>
          <w:szCs w:val="28"/>
        </w:rPr>
        <w:t>１　計画の位置づけ</w:t>
      </w:r>
    </w:p>
    <w:p w14:paraId="61D4D4DE" w14:textId="77777777" w:rsidR="00110597" w:rsidRPr="00C97E95" w:rsidRDefault="00110597" w:rsidP="00110597">
      <w:pPr>
        <w:spacing w:beforeLines="50" w:before="175" w:afterLines="50" w:after="175" w:line="360" w:lineRule="exact"/>
        <w:ind w:leftChars="200" w:left="668" w:hangingChars="100" w:hanging="223"/>
        <w:rPr>
          <w:rFonts w:ascii="BIZ UD明朝 Medium" w:eastAsia="BIZ UD明朝 Medium" w:hAnsi="BIZ UD明朝 Medium"/>
        </w:rPr>
      </w:pPr>
      <w:r w:rsidRPr="00C97E95">
        <w:rPr>
          <w:rFonts w:ascii="BIZ UD明朝 Medium" w:eastAsia="BIZ UD明朝 Medium" w:hAnsi="BIZ UD明朝 Medium" w:hint="eastAsia"/>
        </w:rPr>
        <w:t>○本計画は、限られた経営資源を</w:t>
      </w:r>
      <w:r>
        <w:rPr>
          <w:rFonts w:ascii="BIZ UD明朝 Medium" w:eastAsia="BIZ UD明朝 Medium" w:hAnsi="BIZ UD明朝 Medium" w:hint="eastAsia"/>
        </w:rPr>
        <w:t>、</w:t>
      </w:r>
      <w:r w:rsidRPr="00C97E95">
        <w:rPr>
          <w:rFonts w:ascii="BIZ UD明朝 Medium" w:eastAsia="BIZ UD明朝 Medium" w:hAnsi="BIZ UD明朝 Medium" w:hint="eastAsia"/>
        </w:rPr>
        <w:t>多様化する行政需要への対応や重点戦略に配分し、</w:t>
      </w:r>
      <w:r>
        <w:rPr>
          <w:rFonts w:ascii="BIZ UD明朝 Medium" w:eastAsia="BIZ UD明朝 Medium" w:hAnsi="BIZ UD明朝 Medium" w:hint="eastAsia"/>
        </w:rPr>
        <w:t>効率的・効果的</w:t>
      </w:r>
      <w:r w:rsidRPr="00C97E95">
        <w:rPr>
          <w:rFonts w:ascii="BIZ UD明朝 Medium" w:eastAsia="BIZ UD明朝 Medium" w:hAnsi="BIZ UD明朝 Medium" w:hint="eastAsia"/>
        </w:rPr>
        <w:t>に</w:t>
      </w:r>
      <w:r>
        <w:rPr>
          <w:rFonts w:ascii="BIZ UD明朝 Medium" w:eastAsia="BIZ UD明朝 Medium" w:hAnsi="BIZ UD明朝 Medium" w:hint="eastAsia"/>
        </w:rPr>
        <w:t>戦略を</w:t>
      </w:r>
      <w:r w:rsidRPr="00C97E95">
        <w:rPr>
          <w:rFonts w:ascii="BIZ UD明朝 Medium" w:eastAsia="BIZ UD明朝 Medium" w:hAnsi="BIZ UD明朝 Medium" w:hint="eastAsia"/>
        </w:rPr>
        <w:t>推進する実施計画を下支えするため、持続可能な経営構造への転換を図るものです。</w:t>
      </w:r>
    </w:p>
    <w:p w14:paraId="3CF722B6" w14:textId="77777777" w:rsidR="00110597" w:rsidRPr="00C97E95" w:rsidRDefault="00110597" w:rsidP="00110597">
      <w:pPr>
        <w:spacing w:afterLines="50" w:after="175" w:line="360" w:lineRule="exact"/>
        <w:ind w:leftChars="200" w:left="668" w:hangingChars="100" w:hanging="223"/>
        <w:rPr>
          <w:rFonts w:ascii="BIZ UD明朝 Medium" w:eastAsia="BIZ UD明朝 Medium" w:hAnsi="BIZ UD明朝 Medium"/>
        </w:rPr>
      </w:pPr>
      <w:r w:rsidRPr="00C97E95">
        <w:rPr>
          <w:rFonts w:ascii="BIZ UD明朝 Medium" w:eastAsia="BIZ UD明朝 Medium" w:hAnsi="BIZ UD明朝 Medium" w:hint="eastAsia"/>
        </w:rPr>
        <w:t>○</w:t>
      </w:r>
      <w:r>
        <w:rPr>
          <w:rFonts w:ascii="BIZ UD明朝 Medium" w:eastAsia="BIZ UD明朝 Medium" w:hAnsi="BIZ UD明朝 Medium" w:hint="eastAsia"/>
        </w:rPr>
        <w:t>これまでの計画期間においては、廃止施設等の建物・用地の整理や公共施設の民営化、また、行政手続きのオンライン化をはじめとする区政改革や働き方改革に取り組んできました。</w:t>
      </w:r>
    </w:p>
    <w:p w14:paraId="6FFB86B1" w14:textId="77777777" w:rsidR="00110597" w:rsidRPr="009B3D63" w:rsidRDefault="00110597" w:rsidP="00110597">
      <w:pPr>
        <w:spacing w:afterLines="50" w:after="175" w:line="360" w:lineRule="exact"/>
        <w:ind w:leftChars="200" w:left="668" w:hangingChars="100" w:hanging="223"/>
        <w:rPr>
          <w:rFonts w:ascii="BIZ UD明朝 Medium" w:eastAsia="BIZ UD明朝 Medium" w:hAnsi="BIZ UD明朝 Medium"/>
        </w:rPr>
      </w:pPr>
      <w:r w:rsidRPr="0043517C">
        <w:rPr>
          <w:rFonts w:ascii="BIZ UD明朝 Medium" w:eastAsia="BIZ UD明朝 Medium" w:hAnsi="BIZ UD明朝 Medium" w:hint="eastAsia"/>
        </w:rPr>
        <w:t>〇№1プラン2025改訂版では、これまでの基本的な考え方を継承しつつ、「未来を担う人づくり」「魅力あふれる元気なまちづくり」「安心・安全な環境づくり」にチャレンジしながら、安定して質の高い区民サービスを持続的に提供し続けられる区政経営に向け構造改革を進めていきます。</w:t>
      </w:r>
    </w:p>
    <w:p w14:paraId="1F6B27B1" w14:textId="77777777" w:rsidR="00110597" w:rsidRPr="009B3D63" w:rsidRDefault="00110597" w:rsidP="00110597">
      <w:pPr>
        <w:rPr>
          <w:rFonts w:asciiTheme="majorEastAsia" w:eastAsiaTheme="majorEastAsia" w:hAnsiTheme="majorEastAsia"/>
          <w:sz w:val="28"/>
          <w:szCs w:val="28"/>
        </w:rPr>
      </w:pPr>
      <w:r w:rsidRPr="009B3D63">
        <w:rPr>
          <w:rFonts w:asciiTheme="majorEastAsia" w:eastAsiaTheme="majorEastAsia" w:hAnsiTheme="majorEastAsia" w:hint="eastAsia"/>
          <w:sz w:val="28"/>
          <w:szCs w:val="28"/>
        </w:rPr>
        <w:t>２　計画の理念</w:t>
      </w:r>
    </w:p>
    <w:p w14:paraId="6CDE80A6" w14:textId="77777777" w:rsidR="00110597" w:rsidRPr="00C97E95" w:rsidRDefault="00110597" w:rsidP="00110597">
      <w:pPr>
        <w:spacing w:afterLines="50" w:after="175" w:line="400" w:lineRule="exact"/>
        <w:rPr>
          <w:rFonts w:asciiTheme="majorEastAsia" w:eastAsiaTheme="majorEastAsia" w:hAnsiTheme="majorEastAsia"/>
          <w:b/>
          <w:sz w:val="28"/>
          <w:szCs w:val="28"/>
        </w:rPr>
      </w:pPr>
      <w:r w:rsidRPr="009B3D63">
        <w:rPr>
          <w:rFonts w:asciiTheme="majorEastAsia" w:eastAsiaTheme="majorEastAsia" w:hAnsiTheme="majorEastAsia" w:hint="eastAsia"/>
          <w:sz w:val="28"/>
          <w:szCs w:val="28"/>
        </w:rPr>
        <w:t xml:space="preserve">　　</w:t>
      </w:r>
      <w:r>
        <w:rPr>
          <w:rFonts w:asciiTheme="majorEastAsia" w:eastAsiaTheme="majorEastAsia" w:hAnsiTheme="majorEastAsia" w:hint="eastAsia"/>
          <w:b/>
          <w:sz w:val="28"/>
          <w:szCs w:val="28"/>
        </w:rPr>
        <w:t>「行政サービスを量か</w:t>
      </w:r>
      <w:r w:rsidRPr="009B3D63">
        <w:rPr>
          <w:rFonts w:asciiTheme="majorEastAsia" w:eastAsiaTheme="majorEastAsia" w:hAnsiTheme="majorEastAsia" w:hint="eastAsia"/>
          <w:b/>
          <w:sz w:val="28"/>
          <w:szCs w:val="28"/>
        </w:rPr>
        <w:t>ら質に転換し、持続可能な区政経営を実現する」</w:t>
      </w:r>
    </w:p>
    <w:p w14:paraId="2EFA47DB" w14:textId="4FEFEAF9" w:rsidR="00110597" w:rsidRDefault="00110597" w:rsidP="00110597">
      <w:pPr>
        <w:spacing w:afterLines="50" w:after="175" w:line="360" w:lineRule="exact"/>
        <w:ind w:leftChars="225" w:left="724" w:hangingChars="100" w:hanging="223"/>
        <w:rPr>
          <w:rFonts w:ascii="BIZ UD明朝 Medium" w:eastAsia="BIZ UD明朝 Medium" w:hAnsi="BIZ UD明朝 Medium"/>
        </w:rPr>
      </w:pPr>
      <w:r>
        <w:rPr>
          <w:rFonts w:ascii="BIZ UD明朝 Medium" w:eastAsia="BIZ UD明朝 Medium" w:hAnsi="BIZ UD明朝 Medium" w:hint="eastAsia"/>
        </w:rPr>
        <w:t>○コロナ禍で取り組んできたＤＸや業務改善・働き方改革をさらに加速させるとともに、板橋区の登録商標である「</w:t>
      </w:r>
      <w:r w:rsidR="005F68A0" w:rsidRPr="005F68A0">
        <w:rPr>
          <w:rFonts w:ascii="BIZ UD明朝 Medium" w:eastAsia="BIZ UD明朝 Medium" w:hAnsi="BIZ UD明朝 Medium" w:hint="eastAsia"/>
        </w:rPr>
        <w:t>Ｒｅａｄｙ－Ｇｏ</w:t>
      </w:r>
      <w:r>
        <w:rPr>
          <w:rFonts w:ascii="BIZ UD明朝 Medium" w:eastAsia="BIZ UD明朝 Medium" w:hAnsi="BIZ UD明朝 Medium" w:hint="eastAsia"/>
        </w:rPr>
        <w:t>リスト®</w:t>
      </w:r>
      <w:r>
        <w:rPr>
          <w:rStyle w:val="ae"/>
          <w:rFonts w:ascii="BIZ UD明朝 Medium" w:eastAsia="BIZ UD明朝 Medium" w:hAnsi="BIZ UD明朝 Medium"/>
        </w:rPr>
        <w:footnoteReference w:id="15"/>
      </w:r>
      <w:r>
        <w:rPr>
          <w:rFonts w:ascii="BIZ UD明朝 Medium" w:eastAsia="BIZ UD明朝 Medium" w:hAnsi="BIZ UD明朝 Medium" w:hint="eastAsia"/>
        </w:rPr>
        <w:t>」の基本的な考え方を意識した的確な業務執行体制の構築に取り組み、区民サービスとマネジメントの質の向上をめざします。</w:t>
      </w:r>
    </w:p>
    <w:p w14:paraId="52A37798" w14:textId="77777777" w:rsidR="00110597" w:rsidRDefault="00110597" w:rsidP="00110597">
      <w:pPr>
        <w:spacing w:afterLines="50" w:after="175" w:line="360" w:lineRule="exact"/>
        <w:ind w:leftChars="225" w:left="724" w:hangingChars="100" w:hanging="223"/>
        <w:rPr>
          <w:rFonts w:ascii="BIZ UD明朝 Medium" w:eastAsia="BIZ UD明朝 Medium" w:hAnsi="BIZ UD明朝 Medium"/>
        </w:rPr>
      </w:pPr>
      <w:r w:rsidRPr="00C97E95">
        <w:rPr>
          <w:rFonts w:ascii="BIZ UD明朝 Medium" w:eastAsia="BIZ UD明朝 Medium" w:hAnsi="BIZ UD明朝 Medium" w:hint="eastAsia"/>
        </w:rPr>
        <w:t>○将来を見据えた安定的かつ</w:t>
      </w:r>
      <w:r>
        <w:rPr>
          <w:rFonts w:ascii="BIZ UD明朝 Medium" w:eastAsia="BIZ UD明朝 Medium" w:hAnsi="BIZ UD明朝 Medium" w:hint="eastAsia"/>
        </w:rPr>
        <w:t>健全</w:t>
      </w:r>
      <w:r w:rsidRPr="00C97E95">
        <w:rPr>
          <w:rFonts w:ascii="BIZ UD明朝 Medium" w:eastAsia="BIZ UD明朝 Medium" w:hAnsi="BIZ UD明朝 Medium" w:hint="eastAsia"/>
        </w:rPr>
        <w:t>な財政基盤を確立するため、「最小の経費で最大の効果を挙げる」という行財政経営の基本的な考え方</w:t>
      </w:r>
      <w:r>
        <w:rPr>
          <w:rFonts w:ascii="BIZ UD明朝 Medium" w:eastAsia="BIZ UD明朝 Medium" w:hAnsi="BIZ UD明朝 Medium" w:hint="eastAsia"/>
        </w:rPr>
        <w:t>に基づき</w:t>
      </w:r>
      <w:r w:rsidRPr="00C97E95">
        <w:rPr>
          <w:rFonts w:ascii="BIZ UD明朝 Medium" w:eastAsia="BIZ UD明朝 Medium" w:hAnsi="BIZ UD明朝 Medium" w:hint="eastAsia"/>
        </w:rPr>
        <w:t>、</w:t>
      </w:r>
      <w:r>
        <w:rPr>
          <w:rFonts w:ascii="BIZ UD明朝 Medium" w:eastAsia="BIZ UD明朝 Medium" w:hAnsi="BIZ UD明朝 Medium" w:hint="eastAsia"/>
        </w:rPr>
        <w:t>引き続</w:t>
      </w:r>
      <w:r w:rsidRPr="0043517C">
        <w:rPr>
          <w:rFonts w:ascii="BIZ UD明朝 Medium" w:eastAsia="BIZ UD明朝 Medium" w:hAnsi="BIZ UD明朝 Medium" w:hint="eastAsia"/>
        </w:rPr>
        <w:t>き歳出抑制とともに、収入の確保に最大限努めつつ、公民連携をはじめ高い効果が期待できる手法の導入を図るなど、持続可能な区政経営をめざします。</w:t>
      </w:r>
    </w:p>
    <w:p w14:paraId="642FF6A8" w14:textId="77777777" w:rsidR="00110597" w:rsidRPr="0043517C" w:rsidRDefault="00110597" w:rsidP="00110597">
      <w:pPr>
        <w:widowControl/>
        <w:rPr>
          <w:rFonts w:ascii="BIZ UD明朝 Medium" w:eastAsia="BIZ UD明朝 Medium" w:hAnsi="BIZ UD明朝 Medium"/>
        </w:rPr>
      </w:pPr>
      <w:r>
        <w:rPr>
          <w:rFonts w:ascii="BIZ UD明朝 Medium" w:eastAsia="BIZ UD明朝 Medium" w:hAnsi="BIZ UD明朝 Medium"/>
        </w:rPr>
        <w:br w:type="page"/>
      </w:r>
    </w:p>
    <w:p w14:paraId="1F166F36" w14:textId="77777777" w:rsidR="00110597" w:rsidRDefault="00110597" w:rsidP="00110597">
      <w:pPr>
        <w:spacing w:afterLines="50" w:after="175" w:line="360" w:lineRule="exact"/>
        <w:ind w:leftChars="225" w:left="724" w:hangingChars="100" w:hanging="223"/>
        <w:rPr>
          <w:rFonts w:ascii="BIZ UD明朝 Medium" w:eastAsia="BIZ UD明朝 Medium" w:hAnsi="BIZ UD明朝 Medium"/>
        </w:rPr>
      </w:pPr>
      <w:r w:rsidRPr="0043517C">
        <w:rPr>
          <w:rFonts w:ascii="BIZ UD明朝 Medium" w:eastAsia="BIZ UD明朝 Medium" w:hAnsi="BIZ UD明朝 Medium" w:hint="eastAsia"/>
        </w:rPr>
        <w:t>○全国的には生産年齢人口が減少するなど、職員の確保が困難な時代にあって、変化の激しい社会経済情勢に対応できる次代の人づくりは極めて大切であり、重点戦略</w:t>
      </w:r>
      <w:r>
        <w:rPr>
          <w:rFonts w:ascii="BIZ UD明朝 Medium" w:eastAsia="BIZ UD明朝 Medium" w:hAnsi="BIZ UD明朝 Medium" w:hint="eastAsia"/>
        </w:rPr>
        <w:t>のバージョンアップを図る新たなチャレンジをはじめ、多様化・複雑化する様々な課題の解決に向けて、「もてなしの心」「未来への責任」「高い使命感」を持つ区職員の人材育成と活用をさらに進め、質の高い区政経営をめざし</w:t>
      </w:r>
      <w:r w:rsidRPr="00390ED2">
        <w:rPr>
          <w:rFonts w:ascii="BIZ UD明朝 Medium" w:eastAsia="BIZ UD明朝 Medium" w:hAnsi="BIZ UD明朝 Medium" w:hint="eastAsia"/>
        </w:rPr>
        <w:t>ます。</w:t>
      </w:r>
    </w:p>
    <w:p w14:paraId="3AB53ED6" w14:textId="77777777" w:rsidR="00110597" w:rsidRPr="00D77BF2" w:rsidRDefault="00110597" w:rsidP="00110597">
      <w:pPr>
        <w:rPr>
          <w:rFonts w:asciiTheme="majorEastAsia" w:eastAsiaTheme="majorEastAsia" w:hAnsiTheme="majorEastAsia"/>
          <w:sz w:val="28"/>
          <w:szCs w:val="28"/>
        </w:rPr>
      </w:pPr>
      <w:r w:rsidRPr="00EB0FFC">
        <w:rPr>
          <w:rFonts w:asciiTheme="majorEastAsia" w:eastAsiaTheme="majorEastAsia" w:hAnsiTheme="majorEastAsia" w:hint="eastAsia"/>
          <w:sz w:val="28"/>
          <w:szCs w:val="28"/>
        </w:rPr>
        <w:t>３　計画の基本的な考え方</w:t>
      </w:r>
    </w:p>
    <w:p w14:paraId="563877E0" w14:textId="3A1C5A24" w:rsidR="00110597" w:rsidRPr="0043517C" w:rsidRDefault="00110597" w:rsidP="00110597">
      <w:pPr>
        <w:spacing w:afterLines="50" w:after="175" w:line="400" w:lineRule="exact"/>
        <w:rPr>
          <w:rFonts w:asciiTheme="majorEastAsia" w:eastAsiaTheme="majorEastAsia" w:hAnsiTheme="majorEastAsia"/>
          <w:sz w:val="28"/>
          <w:szCs w:val="28"/>
        </w:rPr>
      </w:pPr>
      <w:r w:rsidRPr="00DA2293">
        <w:rPr>
          <w:rFonts w:asciiTheme="majorEastAsia" w:eastAsiaTheme="majorEastAsia" w:hAnsiTheme="majorEastAsia" w:hint="eastAsia"/>
          <w:szCs w:val="28"/>
        </w:rPr>
        <w:t>（１）</w:t>
      </w:r>
      <w:r w:rsidR="005F68A0" w:rsidRPr="005F68A0">
        <w:rPr>
          <w:rFonts w:asciiTheme="majorEastAsia" w:eastAsiaTheme="majorEastAsia" w:hAnsiTheme="majorEastAsia" w:hint="eastAsia"/>
          <w:szCs w:val="28"/>
        </w:rPr>
        <w:t>Ｒｅａｄｙ－Ｇｏ</w:t>
      </w:r>
      <w:r w:rsidRPr="00DA2293">
        <w:rPr>
          <w:rFonts w:asciiTheme="majorEastAsia" w:eastAsiaTheme="majorEastAsia" w:hAnsiTheme="majorEastAsia" w:hint="eastAsia"/>
          <w:szCs w:val="28"/>
        </w:rPr>
        <w:t>を意識した業務改善</w:t>
      </w:r>
    </w:p>
    <w:p w14:paraId="4F5BA7F0" w14:textId="77777777" w:rsidR="00110597" w:rsidRPr="0043517C" w:rsidRDefault="00110597" w:rsidP="00110597">
      <w:pPr>
        <w:spacing w:afterLines="50" w:after="175" w:line="400" w:lineRule="exact"/>
        <w:ind w:firstLineChars="100" w:firstLine="223"/>
        <w:rPr>
          <w:rFonts w:asciiTheme="majorEastAsia" w:eastAsiaTheme="majorEastAsia" w:hAnsiTheme="majorEastAsia"/>
        </w:rPr>
      </w:pPr>
      <w:r w:rsidRPr="0043517C">
        <w:rPr>
          <w:rFonts w:asciiTheme="majorEastAsia" w:eastAsiaTheme="majorEastAsia" w:hAnsiTheme="majorEastAsia" w:hint="eastAsia"/>
        </w:rPr>
        <w:t xml:space="preserve">　①</w:t>
      </w:r>
      <w:r w:rsidRPr="0043517C">
        <w:rPr>
          <w:rFonts w:asciiTheme="majorEastAsia" w:eastAsiaTheme="majorEastAsia" w:hAnsiTheme="majorEastAsia"/>
        </w:rPr>
        <w:t xml:space="preserve"> </w:t>
      </w:r>
      <w:r w:rsidRPr="0043517C">
        <w:rPr>
          <w:rFonts w:asciiTheme="majorEastAsia" w:eastAsiaTheme="majorEastAsia" w:hAnsiTheme="majorEastAsia" w:hint="eastAsia"/>
        </w:rPr>
        <w:t>リスクマネジメントの徹底</w:t>
      </w:r>
    </w:p>
    <w:p w14:paraId="0A467AAE" w14:textId="2FC8BCA0" w:rsidR="00110597" w:rsidRPr="0043517C" w:rsidRDefault="00110597" w:rsidP="00110597">
      <w:pPr>
        <w:spacing w:afterLines="50" w:after="175" w:line="360" w:lineRule="exact"/>
        <w:ind w:leftChars="225" w:left="724" w:hangingChars="100" w:hanging="223"/>
        <w:rPr>
          <w:rFonts w:ascii="BIZ UD明朝 Medium" w:eastAsia="BIZ UD明朝 Medium" w:hAnsi="BIZ UD明朝 Medium"/>
        </w:rPr>
      </w:pPr>
      <w:r w:rsidRPr="0043517C">
        <w:rPr>
          <w:rFonts w:ascii="BIZ UD明朝 Medium" w:eastAsia="BIZ UD明朝 Medium" w:hAnsi="BIZ UD明朝 Medium" w:hint="eastAsia"/>
        </w:rPr>
        <w:t>〇事務事業の計画段階において、あらかじめ問題点やリスクを洗い出し、</w:t>
      </w:r>
      <w:r w:rsidR="005F68A0" w:rsidRPr="005F68A0">
        <w:rPr>
          <w:rFonts w:ascii="BIZ UD明朝 Medium" w:eastAsia="BIZ UD明朝 Medium" w:hAnsi="BIZ UD明朝 Medium" w:hint="eastAsia"/>
        </w:rPr>
        <w:t>Ｒｅａｄｙ－Ｇｏ</w:t>
      </w:r>
      <w:r w:rsidRPr="0043517C">
        <w:rPr>
          <w:rFonts w:ascii="BIZ UD明朝 Medium" w:eastAsia="BIZ UD明朝 Medium" w:hAnsi="BIZ UD明朝 Medium" w:hint="eastAsia"/>
        </w:rPr>
        <w:t>を意識した</w:t>
      </w:r>
      <w:r>
        <w:rPr>
          <w:rFonts w:ascii="BIZ UD明朝 Medium" w:eastAsia="BIZ UD明朝 Medium" w:hAnsi="BIZ UD明朝 Medium" w:hint="eastAsia"/>
        </w:rPr>
        <w:t>対策を講じることで、リスクマネジメントを一層強化し、業務改善に取り組み</w:t>
      </w:r>
      <w:r w:rsidRPr="0043517C">
        <w:rPr>
          <w:rFonts w:ascii="BIZ UD明朝 Medium" w:eastAsia="BIZ UD明朝 Medium" w:hAnsi="BIZ UD明朝 Medium" w:hint="eastAsia"/>
        </w:rPr>
        <w:t>ます。</w:t>
      </w:r>
    </w:p>
    <w:p w14:paraId="4CDD2C8B" w14:textId="77777777" w:rsidR="00110597" w:rsidRPr="0043517C" w:rsidRDefault="00110597" w:rsidP="00110597">
      <w:pPr>
        <w:spacing w:afterLines="50" w:after="175" w:line="400" w:lineRule="exact"/>
        <w:ind w:firstLineChars="100" w:firstLine="223"/>
        <w:rPr>
          <w:rFonts w:asciiTheme="majorEastAsia" w:eastAsiaTheme="majorEastAsia" w:hAnsiTheme="majorEastAsia"/>
        </w:rPr>
      </w:pPr>
      <w:r w:rsidRPr="0043517C">
        <w:rPr>
          <w:rFonts w:ascii="BIZ UD明朝 Medium" w:eastAsia="BIZ UD明朝 Medium" w:hAnsi="BIZ UD明朝 Medium" w:hint="eastAsia"/>
        </w:rPr>
        <w:t xml:space="preserve">　</w:t>
      </w:r>
      <w:r w:rsidRPr="0043517C">
        <w:rPr>
          <w:rFonts w:asciiTheme="majorEastAsia" w:eastAsiaTheme="majorEastAsia" w:hAnsiTheme="majorEastAsia" w:hint="eastAsia"/>
        </w:rPr>
        <w:t>②</w:t>
      </w:r>
      <w:r w:rsidRPr="0043517C">
        <w:rPr>
          <w:rFonts w:asciiTheme="majorEastAsia" w:eastAsiaTheme="majorEastAsia" w:hAnsiTheme="majorEastAsia"/>
        </w:rPr>
        <w:t xml:space="preserve"> </w:t>
      </w:r>
      <w:r w:rsidRPr="00EC6D08">
        <w:rPr>
          <w:rFonts w:asciiTheme="majorEastAsia" w:eastAsiaTheme="majorEastAsia" w:hAnsiTheme="majorEastAsia" w:hint="eastAsia"/>
        </w:rPr>
        <w:t>効率化と質の向上</w:t>
      </w:r>
    </w:p>
    <w:p w14:paraId="5C02A756" w14:textId="3A0F2CB1" w:rsidR="00110597" w:rsidRPr="0043517C" w:rsidRDefault="00110597" w:rsidP="00110597">
      <w:pPr>
        <w:spacing w:afterLines="50" w:after="175" w:line="360" w:lineRule="exact"/>
        <w:ind w:leftChars="225" w:left="724" w:hangingChars="100" w:hanging="223"/>
        <w:rPr>
          <w:rFonts w:ascii="BIZ UD明朝 Medium" w:eastAsia="BIZ UD明朝 Medium" w:hAnsi="BIZ UD明朝 Medium"/>
        </w:rPr>
      </w:pPr>
      <w:r w:rsidRPr="0043517C">
        <w:rPr>
          <w:rFonts w:ascii="BIZ UD明朝 Medium" w:eastAsia="BIZ UD明朝 Medium" w:hAnsi="BIZ UD明朝 Medium" w:hint="eastAsia"/>
        </w:rPr>
        <w:t>〇ＤＸの推進等により業務改善や働き方改革を推し進め、事務の効率化を図ります。また、行政評価制度を通じて、</w:t>
      </w:r>
      <w:r w:rsidR="005F68A0">
        <w:rPr>
          <w:rFonts w:ascii="BIZ UD明朝 Medium" w:eastAsia="BIZ UD明朝 Medium" w:hAnsi="BIZ UD明朝 Medium" w:hint="eastAsia"/>
        </w:rPr>
        <w:t>ＰＤＣＡ</w:t>
      </w:r>
      <w:r w:rsidRPr="0043517C">
        <w:rPr>
          <w:rFonts w:ascii="BIZ UD明朝 Medium" w:eastAsia="BIZ UD明朝 Medium" w:hAnsi="BIZ UD明朝 Medium"/>
        </w:rPr>
        <w:t>サイクルを効果的に機能させ、</w:t>
      </w:r>
      <w:r>
        <w:rPr>
          <w:rFonts w:ascii="BIZ UD明朝 Medium" w:eastAsia="BIZ UD明朝 Medium" w:hAnsi="BIZ UD明朝 Medium" w:hint="eastAsia"/>
        </w:rPr>
        <w:t>費用対効果、</w:t>
      </w:r>
      <w:r w:rsidRPr="0043517C">
        <w:rPr>
          <w:rFonts w:ascii="BIZ UD明朝 Medium" w:eastAsia="BIZ UD明朝 Medium" w:hAnsi="BIZ UD明朝 Medium" w:hint="eastAsia"/>
        </w:rPr>
        <w:t>質の</w:t>
      </w:r>
      <w:r>
        <w:rPr>
          <w:rFonts w:ascii="BIZ UD明朝 Medium" w:eastAsia="BIZ UD明朝 Medium" w:hAnsi="BIZ UD明朝 Medium" w:hint="eastAsia"/>
        </w:rPr>
        <w:t>高い区民サービス</w:t>
      </w:r>
      <w:r w:rsidRPr="0043517C">
        <w:rPr>
          <w:rFonts w:ascii="BIZ UD明朝 Medium" w:eastAsia="BIZ UD明朝 Medium" w:hAnsi="BIZ UD明朝 Medium" w:hint="eastAsia"/>
        </w:rPr>
        <w:t>を</w:t>
      </w:r>
      <w:r>
        <w:rPr>
          <w:rFonts w:ascii="BIZ UD明朝 Medium" w:eastAsia="BIZ UD明朝 Medium" w:hAnsi="BIZ UD明朝 Medium" w:hint="eastAsia"/>
        </w:rPr>
        <w:t>実現します</w:t>
      </w:r>
      <w:r w:rsidRPr="0043517C">
        <w:rPr>
          <w:rFonts w:ascii="BIZ UD明朝 Medium" w:eastAsia="BIZ UD明朝 Medium" w:hAnsi="BIZ UD明朝 Medium" w:hint="eastAsia"/>
        </w:rPr>
        <w:t>。</w:t>
      </w:r>
    </w:p>
    <w:p w14:paraId="6CDA7C16" w14:textId="77777777" w:rsidR="00110597" w:rsidRPr="00DA2293" w:rsidRDefault="00110597" w:rsidP="00110597">
      <w:pPr>
        <w:spacing w:afterLines="50" w:after="175" w:line="400" w:lineRule="exact"/>
        <w:rPr>
          <w:rFonts w:asciiTheme="majorEastAsia" w:eastAsiaTheme="majorEastAsia" w:hAnsiTheme="majorEastAsia"/>
          <w:szCs w:val="28"/>
        </w:rPr>
      </w:pPr>
      <w:r w:rsidRPr="00DA2293">
        <w:rPr>
          <w:rFonts w:asciiTheme="majorEastAsia" w:eastAsiaTheme="majorEastAsia" w:hAnsiTheme="majorEastAsia" w:hint="eastAsia"/>
          <w:szCs w:val="28"/>
        </w:rPr>
        <w:t>（２）質の高い行財政経営の推進</w:t>
      </w:r>
    </w:p>
    <w:p w14:paraId="14D73CC6" w14:textId="77777777" w:rsidR="00110597" w:rsidRPr="0043517C" w:rsidRDefault="00110597" w:rsidP="00110597">
      <w:pPr>
        <w:spacing w:afterLines="50" w:after="175" w:line="400" w:lineRule="exact"/>
        <w:ind w:firstLineChars="53" w:firstLine="139"/>
        <w:rPr>
          <w:rFonts w:asciiTheme="majorEastAsia" w:eastAsiaTheme="majorEastAsia" w:hAnsiTheme="majorEastAsia"/>
        </w:rPr>
      </w:pPr>
      <w:r w:rsidRPr="0043517C">
        <w:rPr>
          <w:rFonts w:asciiTheme="majorEastAsia" w:eastAsiaTheme="majorEastAsia" w:hAnsiTheme="majorEastAsia" w:hint="eastAsia"/>
          <w:sz w:val="28"/>
          <w:szCs w:val="28"/>
        </w:rPr>
        <w:t xml:space="preserve">　</w:t>
      </w:r>
      <w:r w:rsidRPr="0043517C">
        <w:rPr>
          <w:rFonts w:asciiTheme="majorEastAsia" w:eastAsiaTheme="majorEastAsia" w:hAnsiTheme="majorEastAsia" w:hint="eastAsia"/>
        </w:rPr>
        <w:t>①</w:t>
      </w:r>
      <w:r w:rsidRPr="0043517C">
        <w:rPr>
          <w:rFonts w:asciiTheme="majorEastAsia" w:eastAsiaTheme="majorEastAsia" w:hAnsiTheme="majorEastAsia"/>
        </w:rPr>
        <w:t xml:space="preserve"> 経営資源の全体最適化</w:t>
      </w:r>
    </w:p>
    <w:p w14:paraId="2043373F" w14:textId="77777777" w:rsidR="00110597" w:rsidRPr="0043517C" w:rsidRDefault="00110597" w:rsidP="00110597">
      <w:pPr>
        <w:spacing w:afterLines="50" w:after="175" w:line="360" w:lineRule="exact"/>
        <w:ind w:leftChars="225" w:left="724" w:hangingChars="100" w:hanging="223"/>
        <w:rPr>
          <w:rFonts w:ascii="BIZ UD明朝 Medium" w:eastAsia="BIZ UD明朝 Medium" w:hAnsi="BIZ UD明朝 Medium"/>
        </w:rPr>
      </w:pPr>
      <w:r w:rsidRPr="0043517C">
        <w:rPr>
          <w:rFonts w:ascii="BIZ UD明朝 Medium" w:eastAsia="BIZ UD明朝 Medium" w:hAnsi="BIZ UD明朝 Medium" w:hint="eastAsia"/>
        </w:rPr>
        <w:t>〇課題を俯瞰的に捉え、組織を横断した解決にあたるとともに、業務のあり方や組織・人員体制、施設の活用方法等についても、複数の視点を取り入れた総合的な見直しを図ります。また、施設の改修時期等を契機とした集約・複合化を引き続き検討します。</w:t>
      </w:r>
    </w:p>
    <w:p w14:paraId="4DAB3205" w14:textId="77777777" w:rsidR="00110597" w:rsidRPr="0043517C" w:rsidRDefault="00110597" w:rsidP="00110597">
      <w:pPr>
        <w:spacing w:afterLines="50" w:after="175" w:line="400" w:lineRule="exact"/>
        <w:ind w:firstLineChars="100" w:firstLine="223"/>
        <w:rPr>
          <w:rFonts w:asciiTheme="majorEastAsia" w:eastAsiaTheme="majorEastAsia" w:hAnsiTheme="majorEastAsia"/>
        </w:rPr>
      </w:pPr>
      <w:r w:rsidRPr="0043517C">
        <w:rPr>
          <w:rFonts w:ascii="BIZ UD明朝 Medium" w:eastAsia="BIZ UD明朝 Medium" w:hAnsi="BIZ UD明朝 Medium" w:hint="eastAsia"/>
        </w:rPr>
        <w:t xml:space="preserve">　</w:t>
      </w:r>
      <w:r w:rsidRPr="0043517C">
        <w:rPr>
          <w:rFonts w:asciiTheme="majorEastAsia" w:eastAsiaTheme="majorEastAsia" w:hAnsiTheme="majorEastAsia" w:hint="eastAsia"/>
        </w:rPr>
        <w:t>②</w:t>
      </w:r>
      <w:r w:rsidRPr="0043517C">
        <w:rPr>
          <w:rFonts w:asciiTheme="majorEastAsia" w:eastAsiaTheme="majorEastAsia" w:hAnsiTheme="majorEastAsia"/>
        </w:rPr>
        <w:t xml:space="preserve"> 収入確保の強化</w:t>
      </w:r>
    </w:p>
    <w:p w14:paraId="3BAAC441" w14:textId="77777777" w:rsidR="00110597" w:rsidRPr="0043517C" w:rsidRDefault="00110597" w:rsidP="00110597">
      <w:pPr>
        <w:spacing w:afterLines="50" w:after="175" w:line="360" w:lineRule="exact"/>
        <w:ind w:leftChars="225" w:left="724" w:hangingChars="100" w:hanging="223"/>
        <w:rPr>
          <w:rFonts w:ascii="BIZ UD明朝 Medium" w:eastAsia="BIZ UD明朝 Medium" w:hAnsi="BIZ UD明朝 Medium"/>
        </w:rPr>
      </w:pPr>
      <w:r w:rsidRPr="0043517C">
        <w:rPr>
          <w:rFonts w:ascii="BIZ UD明朝 Medium" w:eastAsia="BIZ UD明朝 Medium" w:hAnsi="BIZ UD明朝 Medium" w:hint="eastAsia"/>
        </w:rPr>
        <w:t>〇使用料・手数料等について、受益者負担の観点から適正化を図るとともに、廃止施設等の処分や土地の貸付など跡地活用を進めることで、的確な財源の確保に取り組みます。</w:t>
      </w:r>
    </w:p>
    <w:p w14:paraId="2137D4AC" w14:textId="77777777" w:rsidR="00110597" w:rsidRPr="0043517C" w:rsidRDefault="00110597" w:rsidP="00110597">
      <w:pPr>
        <w:spacing w:afterLines="50" w:after="175" w:line="400" w:lineRule="exact"/>
        <w:ind w:firstLineChars="100" w:firstLine="223"/>
        <w:rPr>
          <w:rFonts w:asciiTheme="majorEastAsia" w:eastAsiaTheme="majorEastAsia" w:hAnsiTheme="majorEastAsia"/>
        </w:rPr>
      </w:pPr>
      <w:r w:rsidRPr="0043517C">
        <w:rPr>
          <w:rFonts w:ascii="BIZ UD明朝 Medium" w:eastAsia="BIZ UD明朝 Medium" w:hAnsi="BIZ UD明朝 Medium" w:hint="eastAsia"/>
        </w:rPr>
        <w:t xml:space="preserve">　</w:t>
      </w:r>
      <w:r w:rsidRPr="0043517C">
        <w:rPr>
          <w:rFonts w:asciiTheme="majorEastAsia" w:eastAsiaTheme="majorEastAsia" w:hAnsiTheme="majorEastAsia" w:hint="eastAsia"/>
        </w:rPr>
        <w:t>③ 新たな公民連携をめざして</w:t>
      </w:r>
    </w:p>
    <w:p w14:paraId="75E682E7" w14:textId="77777777" w:rsidR="00110597" w:rsidRDefault="00110597" w:rsidP="00110597">
      <w:pPr>
        <w:spacing w:afterLines="50" w:after="175" w:line="360" w:lineRule="exact"/>
        <w:ind w:leftChars="254" w:left="849" w:hangingChars="127" w:hanging="283"/>
        <w:rPr>
          <w:rFonts w:ascii="BIZ UD明朝 Medium" w:eastAsia="BIZ UD明朝 Medium" w:hAnsi="BIZ UD明朝 Medium"/>
        </w:rPr>
      </w:pPr>
      <w:r w:rsidRPr="0043517C">
        <w:rPr>
          <w:rFonts w:ascii="BIZ UD明朝 Medium" w:eastAsia="BIZ UD明朝 Medium" w:hAnsi="BIZ UD明朝 Medium" w:hint="eastAsia"/>
        </w:rPr>
        <w:t>〇従来の民間活用の考え方を発展させ、行政と民間が課題や目標を共有し、互いが持つ強みを活かしながら、双方向の対話により新しい価値を創造し、質の高い区民サービスを提供するための、「新たな公民連携」を推進していきます。</w:t>
      </w:r>
    </w:p>
    <w:p w14:paraId="2738CF81" w14:textId="77777777" w:rsidR="00110597" w:rsidRPr="0043517C" w:rsidRDefault="00110597" w:rsidP="00110597">
      <w:pPr>
        <w:widowControl/>
        <w:rPr>
          <w:rFonts w:ascii="BIZ UD明朝 Medium" w:eastAsia="BIZ UD明朝 Medium" w:hAnsi="BIZ UD明朝 Medium"/>
        </w:rPr>
      </w:pPr>
      <w:r>
        <w:rPr>
          <w:rFonts w:ascii="BIZ UD明朝 Medium" w:eastAsia="BIZ UD明朝 Medium" w:hAnsi="BIZ UD明朝 Medium"/>
        </w:rPr>
        <w:br w:type="page"/>
      </w:r>
    </w:p>
    <w:p w14:paraId="497D5DCE" w14:textId="77777777" w:rsidR="00110597" w:rsidRPr="00DA2293" w:rsidRDefault="00110597" w:rsidP="00110597">
      <w:pPr>
        <w:spacing w:afterLines="50" w:after="175" w:line="360" w:lineRule="exact"/>
        <w:rPr>
          <w:rFonts w:ascii="ＭＳ ゴシック" w:eastAsia="ＭＳ ゴシック" w:hAnsi="ＭＳ ゴシック"/>
          <w:szCs w:val="28"/>
        </w:rPr>
      </w:pPr>
      <w:r w:rsidRPr="00DA2293">
        <w:rPr>
          <w:rFonts w:ascii="ＭＳ ゴシック" w:eastAsia="ＭＳ ゴシック" w:hAnsi="ＭＳ ゴシック" w:hint="eastAsia"/>
          <w:szCs w:val="28"/>
        </w:rPr>
        <w:t>（３）次代の区政の担い手を創る人づくり</w:t>
      </w:r>
    </w:p>
    <w:p w14:paraId="69848EC9" w14:textId="3EDC6FA8" w:rsidR="00110597" w:rsidRPr="0043517C" w:rsidRDefault="00110597" w:rsidP="00110597">
      <w:pPr>
        <w:wordWrap w:val="0"/>
        <w:overflowPunct w:val="0"/>
        <w:spacing w:afterLines="50" w:after="175" w:line="360" w:lineRule="exact"/>
        <w:ind w:leftChars="250" w:left="780" w:hangingChars="100" w:hanging="223"/>
        <w:rPr>
          <w:rFonts w:ascii="BIZ UD明朝 Medium" w:eastAsia="BIZ UD明朝 Medium" w:hAnsi="BIZ UD明朝 Medium"/>
        </w:rPr>
      </w:pPr>
      <w:r w:rsidRPr="0043517C">
        <w:rPr>
          <w:rFonts w:ascii="BIZ UD明朝 Medium" w:eastAsia="BIZ UD明朝 Medium" w:hAnsi="BIZ UD明朝 Medium" w:hint="eastAsia"/>
        </w:rPr>
        <w:t>〇</w:t>
      </w:r>
      <w:r w:rsidR="005F68A0">
        <w:rPr>
          <w:rFonts w:ascii="BIZ UD明朝 Medium" w:eastAsia="BIZ UD明朝 Medium" w:hAnsi="BIZ UD明朝 Medium" w:hint="eastAsia"/>
        </w:rPr>
        <w:t>№１</w:t>
      </w:r>
      <w:r w:rsidRPr="0043517C">
        <w:rPr>
          <w:rFonts w:ascii="BIZ UD明朝 Medium" w:eastAsia="BIZ UD明朝 Medium" w:hAnsi="BIZ UD明朝 Medium" w:hint="eastAsia"/>
        </w:rPr>
        <w:t>プラン2025「人材育成・活用計画」では、激変する社会経済情勢を的確に捉え、変化に対応できる「組織のあり方」「職員のめざすべき姿」を掲げ、予測困難な時代における人材の育成と活用の取組を推進してきました。</w:t>
      </w:r>
    </w:p>
    <w:p w14:paraId="1D66A4E4" w14:textId="77777777" w:rsidR="00110597" w:rsidRPr="0043517C" w:rsidRDefault="00110597" w:rsidP="00110597">
      <w:pPr>
        <w:wordWrap w:val="0"/>
        <w:spacing w:afterLines="50" w:after="175" w:line="360" w:lineRule="exact"/>
        <w:ind w:leftChars="250" w:left="780" w:hangingChars="100" w:hanging="223"/>
        <w:rPr>
          <w:rFonts w:ascii="BIZ UD明朝 Medium" w:eastAsia="BIZ UD明朝 Medium" w:hAnsi="BIZ UD明朝 Medium"/>
        </w:rPr>
      </w:pPr>
      <w:r w:rsidRPr="0043517C">
        <w:rPr>
          <w:rFonts w:ascii="BIZ UD明朝 Medium" w:eastAsia="BIZ UD明朝 Medium" w:hAnsi="BIZ UD明朝 Medium" w:hint="eastAsia"/>
        </w:rPr>
        <w:t>〇地域課題が複雑化している一方、生産年齢人口の減少により、職員の確保は一層困難な状況になっています。限られた職員数のもとで、持続可能な区政運営を実現していくためには、人材の確保に努めることはもとより、これまで以上に区の重点戦略を推進できる職員の育成と、職域ごとに求められる高い知識や専門性の能力開発に向けた取組を加速させることが急務となっています。</w:t>
      </w:r>
    </w:p>
    <w:p w14:paraId="05D07993" w14:textId="4A772E16" w:rsidR="00110597" w:rsidRDefault="00110597" w:rsidP="00110597">
      <w:pPr>
        <w:wordWrap w:val="0"/>
        <w:overflowPunct w:val="0"/>
        <w:spacing w:afterLines="50" w:after="175" w:line="360" w:lineRule="exact"/>
        <w:ind w:leftChars="250" w:left="780" w:hangingChars="100" w:hanging="223"/>
        <w:rPr>
          <w:rFonts w:ascii="BIZ UD明朝 Medium" w:eastAsia="BIZ UD明朝 Medium" w:hAnsi="BIZ UD明朝 Medium"/>
        </w:rPr>
      </w:pPr>
      <w:r w:rsidRPr="0043517C">
        <w:rPr>
          <w:rFonts w:ascii="BIZ UD明朝 Medium" w:eastAsia="BIZ UD明朝 Medium" w:hAnsi="BIZ UD明朝 Medium" w:hint="eastAsia"/>
        </w:rPr>
        <w:t>〇そこで、職員一人ひとりが課題を多角的に捉え、未来志向の観点で持続可能な区政運営を実現していくため、</w:t>
      </w:r>
      <w:r w:rsidR="005F68A0">
        <w:rPr>
          <w:rFonts w:ascii="BIZ UD明朝 Medium" w:eastAsia="BIZ UD明朝 Medium" w:hAnsi="BIZ UD明朝 Medium" w:hint="eastAsia"/>
        </w:rPr>
        <w:t>№１</w:t>
      </w:r>
      <w:r w:rsidRPr="0043517C">
        <w:rPr>
          <w:rFonts w:ascii="BIZ UD明朝 Medium" w:eastAsia="BIZ UD明朝 Medium" w:hAnsi="BIZ UD明朝 Medium"/>
        </w:rPr>
        <w:t>プラン2025</w:t>
      </w:r>
      <w:r w:rsidRPr="0043517C">
        <w:rPr>
          <w:rFonts w:ascii="BIZ UD明朝 Medium" w:eastAsia="BIZ UD明朝 Medium" w:hAnsi="BIZ UD明朝 Medium" w:hint="eastAsia"/>
        </w:rPr>
        <w:t>「人材育成・活用計画」で示した方向性に沿って、人材の育成と活用の取組を一層加速させていきます。</w:t>
      </w:r>
    </w:p>
    <w:p w14:paraId="29D4BF77" w14:textId="77777777" w:rsidR="00110597" w:rsidRDefault="00110597" w:rsidP="00110597">
      <w:pPr>
        <w:widowControl/>
        <w:rPr>
          <w:rFonts w:ascii="BIZ UD明朝 Medium" w:eastAsia="BIZ UD明朝 Medium" w:hAnsi="BIZ UD明朝 Medium"/>
        </w:rPr>
      </w:pPr>
      <w:r>
        <w:rPr>
          <w:rFonts w:ascii="BIZ UD明朝 Medium" w:eastAsia="BIZ UD明朝 Medium" w:hAnsi="BIZ UD明朝 Medium"/>
        </w:rPr>
        <w:br w:type="page"/>
      </w:r>
    </w:p>
    <w:p w14:paraId="61C20182" w14:textId="77777777" w:rsidR="00110597" w:rsidRDefault="00110597" w:rsidP="00110597">
      <w:pPr>
        <w:widowControl/>
        <w:rPr>
          <w:rFonts w:ascii="ＭＳ ゴシック" w:eastAsia="ＭＳ ゴシック" w:hAnsi="ＭＳ ゴシック"/>
          <w:sz w:val="28"/>
          <w:szCs w:val="28"/>
        </w:rPr>
      </w:pPr>
      <w:r>
        <w:rPr>
          <w:rFonts w:ascii="ＭＳ ゴシック" w:eastAsia="ＭＳ ゴシック" w:hAnsi="ＭＳ ゴシック" w:hint="eastAsia"/>
          <w:sz w:val="28"/>
          <w:szCs w:val="28"/>
        </w:rPr>
        <w:t>４</w:t>
      </w:r>
      <w:r w:rsidRPr="00A00CE6">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計画事業</w:t>
      </w:r>
    </w:p>
    <w:tbl>
      <w:tblPr>
        <w:tblStyle w:val="a9"/>
        <w:tblW w:w="9351" w:type="dxa"/>
        <w:jc w:val="center"/>
        <w:tblLook w:val="04A0" w:firstRow="1" w:lastRow="0" w:firstColumn="1" w:lastColumn="0" w:noHBand="0" w:noVBand="1"/>
      </w:tblPr>
      <w:tblGrid>
        <w:gridCol w:w="1271"/>
        <w:gridCol w:w="8080"/>
      </w:tblGrid>
      <w:tr w:rsidR="00110597" w:rsidRPr="00E3057A" w14:paraId="410A6924" w14:textId="77777777" w:rsidTr="00C96B08">
        <w:trPr>
          <w:trHeight w:val="294"/>
          <w:tblHeader/>
          <w:jc w:val="center"/>
        </w:trPr>
        <w:tc>
          <w:tcPr>
            <w:tcW w:w="1271" w:type="dxa"/>
            <w:shd w:val="clear" w:color="auto" w:fill="D9D9D9" w:themeFill="background1" w:themeFillShade="D9"/>
            <w:vAlign w:val="center"/>
            <w:hideMark/>
          </w:tcPr>
          <w:p w14:paraId="6AC0CACA" w14:textId="77777777" w:rsidR="00110597" w:rsidRPr="00E3057A" w:rsidRDefault="00110597" w:rsidP="00C96B08">
            <w:pPr>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w:t>
            </w:r>
          </w:p>
        </w:tc>
        <w:tc>
          <w:tcPr>
            <w:tcW w:w="8080" w:type="dxa"/>
            <w:shd w:val="clear" w:color="auto" w:fill="D9D9D9" w:themeFill="background1" w:themeFillShade="D9"/>
            <w:vAlign w:val="center"/>
            <w:hideMark/>
          </w:tcPr>
          <w:p w14:paraId="01309D2D" w14:textId="77777777" w:rsidR="00110597" w:rsidRPr="00E3057A" w:rsidRDefault="00110597" w:rsidP="00C96B08">
            <w:pPr>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項目名</w:t>
            </w:r>
          </w:p>
        </w:tc>
      </w:tr>
      <w:tr w:rsidR="00110597" w:rsidRPr="00E3057A" w14:paraId="629D5614" w14:textId="77777777" w:rsidTr="00C96B08">
        <w:trPr>
          <w:trHeight w:val="356"/>
          <w:tblHeader/>
          <w:jc w:val="center"/>
        </w:trPr>
        <w:tc>
          <w:tcPr>
            <w:tcW w:w="1271" w:type="dxa"/>
            <w:shd w:val="clear" w:color="auto" w:fill="auto"/>
            <w:vAlign w:val="center"/>
          </w:tcPr>
          <w:p w14:paraId="477060D9" w14:textId="77777777" w:rsidR="00110597" w:rsidRPr="00E3057A" w:rsidRDefault="00110597" w:rsidP="00C96B08">
            <w:pPr>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001</w:t>
            </w:r>
          </w:p>
        </w:tc>
        <w:tc>
          <w:tcPr>
            <w:tcW w:w="8080" w:type="dxa"/>
            <w:shd w:val="clear" w:color="auto" w:fill="auto"/>
            <w:vAlign w:val="center"/>
          </w:tcPr>
          <w:p w14:paraId="3D4030CF" w14:textId="77777777" w:rsidR="00110597" w:rsidRPr="00E3057A" w:rsidRDefault="00110597" w:rsidP="00C96B08">
            <w:pPr>
              <w:ind w:firstLineChars="100" w:firstLine="203"/>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データを用いた区政経営の推進</w:t>
            </w:r>
          </w:p>
        </w:tc>
      </w:tr>
      <w:tr w:rsidR="00110597" w:rsidRPr="00E3057A" w14:paraId="7C4309DA" w14:textId="77777777" w:rsidTr="00C96B08">
        <w:trPr>
          <w:trHeight w:val="262"/>
          <w:tblHeader/>
          <w:jc w:val="center"/>
        </w:trPr>
        <w:tc>
          <w:tcPr>
            <w:tcW w:w="1271" w:type="dxa"/>
            <w:shd w:val="clear" w:color="auto" w:fill="auto"/>
            <w:vAlign w:val="center"/>
          </w:tcPr>
          <w:p w14:paraId="48FC3826" w14:textId="77777777" w:rsidR="00110597" w:rsidRPr="00E3057A" w:rsidRDefault="00110597" w:rsidP="00C96B08">
            <w:pPr>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002</w:t>
            </w:r>
          </w:p>
        </w:tc>
        <w:tc>
          <w:tcPr>
            <w:tcW w:w="8080" w:type="dxa"/>
            <w:shd w:val="clear" w:color="auto" w:fill="auto"/>
            <w:vAlign w:val="center"/>
          </w:tcPr>
          <w:p w14:paraId="0F02DF73" w14:textId="1E4298F3" w:rsidR="00110597" w:rsidRPr="00E3057A" w:rsidRDefault="00196018" w:rsidP="00196018">
            <w:pPr>
              <w:ind w:firstLineChars="100" w:firstLine="203"/>
              <w:rPr>
                <w:rFonts w:ascii="BIZ UD明朝 Medium" w:eastAsia="BIZ UD明朝 Medium" w:hAnsi="BIZ UD明朝 Medium"/>
                <w:sz w:val="22"/>
                <w:szCs w:val="22"/>
              </w:rPr>
            </w:pPr>
            <w:r>
              <w:rPr>
                <w:rFonts w:ascii="BIZ UD明朝 Medium" w:eastAsia="BIZ UD明朝 Medium" w:hAnsi="BIZ UD明朝 Medium" w:hint="eastAsia"/>
                <w:sz w:val="22"/>
                <w:szCs w:val="22"/>
              </w:rPr>
              <w:t>ＤＸ</w:t>
            </w:r>
            <w:r w:rsidR="00110597" w:rsidRPr="00E3057A">
              <w:rPr>
                <w:rFonts w:ascii="BIZ UD明朝 Medium" w:eastAsia="BIZ UD明朝 Medium" w:hAnsi="BIZ UD明朝 Medium" w:hint="eastAsia"/>
                <w:sz w:val="22"/>
                <w:szCs w:val="22"/>
              </w:rPr>
              <w:t>の推進による業務の改善・効率化</w:t>
            </w:r>
          </w:p>
        </w:tc>
      </w:tr>
      <w:tr w:rsidR="00110597" w:rsidRPr="00E3057A" w14:paraId="573B4E9C" w14:textId="77777777" w:rsidTr="00C96B08">
        <w:trPr>
          <w:trHeight w:val="195"/>
          <w:tblHeader/>
          <w:jc w:val="center"/>
        </w:trPr>
        <w:tc>
          <w:tcPr>
            <w:tcW w:w="1271" w:type="dxa"/>
            <w:shd w:val="clear" w:color="auto" w:fill="auto"/>
            <w:vAlign w:val="center"/>
          </w:tcPr>
          <w:p w14:paraId="32DDF08C" w14:textId="77777777" w:rsidR="00110597" w:rsidRPr="00E3057A" w:rsidRDefault="00110597" w:rsidP="00C96B08">
            <w:pPr>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003</w:t>
            </w:r>
          </w:p>
        </w:tc>
        <w:tc>
          <w:tcPr>
            <w:tcW w:w="8080" w:type="dxa"/>
            <w:shd w:val="clear" w:color="auto" w:fill="auto"/>
            <w:vAlign w:val="center"/>
          </w:tcPr>
          <w:p w14:paraId="07620A8C" w14:textId="77777777" w:rsidR="00110597" w:rsidRPr="00E3057A" w:rsidRDefault="00110597" w:rsidP="00C96B08">
            <w:pPr>
              <w:ind w:firstLineChars="100" w:firstLine="203"/>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働き方改革の推進</w:t>
            </w:r>
          </w:p>
        </w:tc>
      </w:tr>
      <w:tr w:rsidR="00110597" w:rsidRPr="00E3057A" w14:paraId="541FC89E" w14:textId="77777777" w:rsidTr="00C96B08">
        <w:trPr>
          <w:trHeight w:val="116"/>
          <w:tblHeader/>
          <w:jc w:val="center"/>
        </w:trPr>
        <w:tc>
          <w:tcPr>
            <w:tcW w:w="1271" w:type="dxa"/>
            <w:shd w:val="clear" w:color="auto" w:fill="auto"/>
            <w:vAlign w:val="center"/>
          </w:tcPr>
          <w:p w14:paraId="1943A7E4" w14:textId="77777777" w:rsidR="00110597" w:rsidRPr="00E3057A" w:rsidRDefault="00110597" w:rsidP="00C96B08">
            <w:pPr>
              <w:jc w:val="center"/>
              <w:rPr>
                <w:rFonts w:ascii="BIZ UD明朝 Medium" w:eastAsia="BIZ UD明朝 Medium" w:hAnsi="BIZ UD明朝 Medium"/>
                <w:strike/>
                <w:sz w:val="22"/>
                <w:szCs w:val="22"/>
              </w:rPr>
            </w:pPr>
            <w:r w:rsidRPr="00E3057A">
              <w:rPr>
                <w:rFonts w:ascii="BIZ UD明朝 Medium" w:eastAsia="BIZ UD明朝 Medium" w:hAnsi="BIZ UD明朝 Medium" w:hint="eastAsia"/>
                <w:sz w:val="22"/>
                <w:szCs w:val="22"/>
              </w:rPr>
              <w:t>004</w:t>
            </w:r>
          </w:p>
        </w:tc>
        <w:tc>
          <w:tcPr>
            <w:tcW w:w="8080" w:type="dxa"/>
            <w:shd w:val="clear" w:color="auto" w:fill="auto"/>
            <w:vAlign w:val="center"/>
          </w:tcPr>
          <w:p w14:paraId="538C9AE9" w14:textId="77777777" w:rsidR="00110597" w:rsidRPr="00E3057A" w:rsidRDefault="00110597" w:rsidP="00C96B08">
            <w:pPr>
              <w:ind w:firstLineChars="100" w:firstLine="203"/>
              <w:rPr>
                <w:rFonts w:ascii="BIZ UD明朝 Medium" w:eastAsia="BIZ UD明朝 Medium" w:hAnsi="BIZ UD明朝 Medium"/>
                <w:strike/>
                <w:sz w:val="22"/>
                <w:szCs w:val="22"/>
              </w:rPr>
            </w:pPr>
            <w:r w:rsidRPr="00E3057A">
              <w:rPr>
                <w:rFonts w:ascii="BIZ UD明朝 Medium" w:eastAsia="BIZ UD明朝 Medium" w:hAnsi="BIZ UD明朝 Medium" w:hint="eastAsia"/>
                <w:sz w:val="22"/>
                <w:szCs w:val="22"/>
              </w:rPr>
              <w:t>廃止施設等の建物・用地の整理</w:t>
            </w:r>
          </w:p>
        </w:tc>
      </w:tr>
      <w:tr w:rsidR="00110597" w:rsidRPr="00E3057A" w14:paraId="17B47D18" w14:textId="77777777" w:rsidTr="00C96B08">
        <w:trPr>
          <w:trHeight w:val="50"/>
          <w:tblHeader/>
          <w:jc w:val="center"/>
        </w:trPr>
        <w:tc>
          <w:tcPr>
            <w:tcW w:w="1271" w:type="dxa"/>
            <w:shd w:val="clear" w:color="auto" w:fill="auto"/>
            <w:vAlign w:val="center"/>
          </w:tcPr>
          <w:p w14:paraId="6260256C" w14:textId="77777777" w:rsidR="00110597" w:rsidRPr="00E3057A" w:rsidRDefault="00110597" w:rsidP="00C96B08">
            <w:pPr>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005</w:t>
            </w:r>
          </w:p>
        </w:tc>
        <w:tc>
          <w:tcPr>
            <w:tcW w:w="8080" w:type="dxa"/>
            <w:shd w:val="clear" w:color="auto" w:fill="auto"/>
            <w:vAlign w:val="center"/>
          </w:tcPr>
          <w:p w14:paraId="1D8879C7" w14:textId="77777777" w:rsidR="00110597" w:rsidRPr="00E3057A" w:rsidRDefault="00110597" w:rsidP="00C96B08">
            <w:pPr>
              <w:ind w:firstLineChars="100" w:firstLine="203"/>
              <w:rPr>
                <w:rFonts w:ascii="BIZ UD明朝 Medium" w:eastAsia="BIZ UD明朝 Medium" w:hAnsi="BIZ UD明朝 Medium"/>
                <w:sz w:val="22"/>
                <w:szCs w:val="22"/>
              </w:rPr>
            </w:pPr>
            <w:r w:rsidRPr="007E5A09">
              <w:rPr>
                <w:rFonts w:ascii="BIZ UD明朝 Medium" w:eastAsia="BIZ UD明朝 Medium" w:hAnsi="BIZ UD明朝 Medium" w:hint="eastAsia"/>
                <w:sz w:val="22"/>
                <w:szCs w:val="22"/>
              </w:rPr>
              <w:t>公共施設の跡地活用方針策定</w:t>
            </w:r>
          </w:p>
        </w:tc>
      </w:tr>
      <w:tr w:rsidR="00110597" w:rsidRPr="00E3057A" w14:paraId="1F3A3FBD" w14:textId="77777777" w:rsidTr="00C96B08">
        <w:trPr>
          <w:trHeight w:val="97"/>
          <w:tblHeader/>
          <w:jc w:val="center"/>
        </w:trPr>
        <w:tc>
          <w:tcPr>
            <w:tcW w:w="1271" w:type="dxa"/>
            <w:shd w:val="clear" w:color="auto" w:fill="auto"/>
            <w:vAlign w:val="center"/>
          </w:tcPr>
          <w:p w14:paraId="022FC53C" w14:textId="77777777" w:rsidR="00110597" w:rsidRPr="00E3057A" w:rsidRDefault="00110597" w:rsidP="00C96B08">
            <w:pPr>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006</w:t>
            </w:r>
          </w:p>
        </w:tc>
        <w:tc>
          <w:tcPr>
            <w:tcW w:w="8080" w:type="dxa"/>
            <w:shd w:val="clear" w:color="auto" w:fill="auto"/>
            <w:vAlign w:val="center"/>
          </w:tcPr>
          <w:p w14:paraId="7DAE3528" w14:textId="77777777" w:rsidR="00110597" w:rsidRPr="00E3057A" w:rsidRDefault="00110597" w:rsidP="00C96B08">
            <w:pPr>
              <w:ind w:firstLineChars="100" w:firstLine="203"/>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区民集会所のあり方検討</w:t>
            </w:r>
          </w:p>
        </w:tc>
      </w:tr>
      <w:tr w:rsidR="00110597" w:rsidRPr="00E3057A" w14:paraId="0A8056B6" w14:textId="77777777" w:rsidTr="00C96B08">
        <w:trPr>
          <w:trHeight w:val="160"/>
          <w:tblHeader/>
          <w:jc w:val="center"/>
        </w:trPr>
        <w:tc>
          <w:tcPr>
            <w:tcW w:w="1271" w:type="dxa"/>
            <w:shd w:val="clear" w:color="auto" w:fill="auto"/>
            <w:vAlign w:val="center"/>
          </w:tcPr>
          <w:p w14:paraId="18ABF7F9" w14:textId="77777777" w:rsidR="00110597" w:rsidRPr="00E3057A" w:rsidRDefault="00110597" w:rsidP="00C96B08">
            <w:pPr>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007</w:t>
            </w:r>
          </w:p>
        </w:tc>
        <w:tc>
          <w:tcPr>
            <w:tcW w:w="8080" w:type="dxa"/>
            <w:shd w:val="clear" w:color="auto" w:fill="auto"/>
            <w:vAlign w:val="center"/>
          </w:tcPr>
          <w:p w14:paraId="1854DBC8" w14:textId="77777777" w:rsidR="00110597" w:rsidRPr="00E3057A" w:rsidRDefault="00110597" w:rsidP="00C96B08">
            <w:pPr>
              <w:ind w:firstLineChars="100" w:firstLine="203"/>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児童福祉施設の最適化</w:t>
            </w:r>
          </w:p>
        </w:tc>
      </w:tr>
      <w:tr w:rsidR="00110597" w:rsidRPr="00E3057A" w14:paraId="4B9A3DF5" w14:textId="77777777" w:rsidTr="00C96B08">
        <w:trPr>
          <w:trHeight w:val="94"/>
          <w:tblHeader/>
          <w:jc w:val="center"/>
        </w:trPr>
        <w:tc>
          <w:tcPr>
            <w:tcW w:w="1271" w:type="dxa"/>
            <w:shd w:val="clear" w:color="auto" w:fill="auto"/>
            <w:vAlign w:val="center"/>
          </w:tcPr>
          <w:p w14:paraId="788B296E" w14:textId="77777777" w:rsidR="00110597" w:rsidRPr="00E3057A" w:rsidRDefault="00110597" w:rsidP="00C96B08">
            <w:pPr>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008</w:t>
            </w:r>
          </w:p>
        </w:tc>
        <w:tc>
          <w:tcPr>
            <w:tcW w:w="8080" w:type="dxa"/>
            <w:shd w:val="clear" w:color="auto" w:fill="auto"/>
            <w:vAlign w:val="center"/>
          </w:tcPr>
          <w:p w14:paraId="0DC14C56" w14:textId="77777777" w:rsidR="00110597" w:rsidRPr="00E3057A" w:rsidRDefault="00110597" w:rsidP="00C96B08">
            <w:pPr>
              <w:ind w:firstLineChars="100" w:firstLine="203"/>
              <w:rPr>
                <w:rFonts w:ascii="BIZ UD明朝 Medium" w:eastAsia="BIZ UD明朝 Medium" w:hAnsi="BIZ UD明朝 Medium"/>
                <w:sz w:val="22"/>
                <w:szCs w:val="22"/>
              </w:rPr>
            </w:pPr>
            <w:r>
              <w:rPr>
                <w:rFonts w:ascii="BIZ UD明朝 Medium" w:eastAsia="BIZ UD明朝 Medium" w:hAnsi="BIZ UD明朝 Medium" w:hint="eastAsia"/>
                <w:sz w:val="22"/>
                <w:szCs w:val="22"/>
              </w:rPr>
              <w:t>高齢</w:t>
            </w:r>
            <w:r w:rsidRPr="00E3057A">
              <w:rPr>
                <w:rFonts w:ascii="BIZ UD明朝 Medium" w:eastAsia="BIZ UD明朝 Medium" w:hAnsi="BIZ UD明朝 Medium" w:hint="eastAsia"/>
                <w:sz w:val="22"/>
                <w:szCs w:val="22"/>
              </w:rPr>
              <w:t>福祉に関する組織体制の最適化</w:t>
            </w:r>
          </w:p>
        </w:tc>
      </w:tr>
      <w:tr w:rsidR="00110597" w:rsidRPr="00E3057A" w14:paraId="242EF7B0" w14:textId="77777777" w:rsidTr="00C96B08">
        <w:trPr>
          <w:trHeight w:val="155"/>
          <w:tblHeader/>
          <w:jc w:val="center"/>
        </w:trPr>
        <w:tc>
          <w:tcPr>
            <w:tcW w:w="1271" w:type="dxa"/>
            <w:shd w:val="clear" w:color="auto" w:fill="auto"/>
            <w:vAlign w:val="center"/>
          </w:tcPr>
          <w:p w14:paraId="7747BB1D" w14:textId="77777777" w:rsidR="00110597" w:rsidRPr="00E3057A" w:rsidRDefault="00110597" w:rsidP="00C96B08">
            <w:pPr>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009</w:t>
            </w:r>
          </w:p>
        </w:tc>
        <w:tc>
          <w:tcPr>
            <w:tcW w:w="8080" w:type="dxa"/>
            <w:shd w:val="clear" w:color="auto" w:fill="auto"/>
            <w:vAlign w:val="center"/>
          </w:tcPr>
          <w:p w14:paraId="15E242F2" w14:textId="77777777" w:rsidR="00110597" w:rsidRPr="00E3057A" w:rsidRDefault="00110597" w:rsidP="00C96B08">
            <w:pPr>
              <w:ind w:firstLineChars="100" w:firstLine="203"/>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民間活力の活用などによる区民サービスの向上</w:t>
            </w:r>
          </w:p>
        </w:tc>
      </w:tr>
      <w:tr w:rsidR="00110597" w:rsidRPr="00E3057A" w14:paraId="72246395" w14:textId="77777777" w:rsidTr="00C96B08">
        <w:trPr>
          <w:trHeight w:val="50"/>
          <w:tblHeader/>
          <w:jc w:val="center"/>
        </w:trPr>
        <w:tc>
          <w:tcPr>
            <w:tcW w:w="1271" w:type="dxa"/>
            <w:shd w:val="clear" w:color="auto" w:fill="auto"/>
            <w:vAlign w:val="center"/>
          </w:tcPr>
          <w:p w14:paraId="38E0D023" w14:textId="77777777" w:rsidR="00110597" w:rsidRPr="00E3057A" w:rsidRDefault="00110597" w:rsidP="00C96B08">
            <w:pPr>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010</w:t>
            </w:r>
          </w:p>
        </w:tc>
        <w:tc>
          <w:tcPr>
            <w:tcW w:w="8080" w:type="dxa"/>
            <w:shd w:val="clear" w:color="auto" w:fill="auto"/>
            <w:vAlign w:val="center"/>
          </w:tcPr>
          <w:p w14:paraId="239DA735" w14:textId="77777777" w:rsidR="00110597" w:rsidRPr="00E3057A" w:rsidRDefault="00110597" w:rsidP="00C96B08">
            <w:pPr>
              <w:ind w:firstLineChars="100" w:firstLine="203"/>
              <w:rPr>
                <w:rFonts w:ascii="BIZ UD明朝 Medium" w:eastAsia="BIZ UD明朝 Medium" w:hAnsi="BIZ UD明朝 Medium"/>
                <w:strike/>
                <w:sz w:val="22"/>
                <w:szCs w:val="22"/>
              </w:rPr>
            </w:pPr>
            <w:r w:rsidRPr="00E3057A">
              <w:rPr>
                <w:rFonts w:ascii="BIZ UD明朝 Medium" w:eastAsia="BIZ UD明朝 Medium" w:hAnsi="BIZ UD明朝 Medium" w:hint="eastAsia"/>
                <w:sz w:val="22"/>
                <w:szCs w:val="22"/>
              </w:rPr>
              <w:t>公共施設の更新・維持管理の最適化</w:t>
            </w:r>
          </w:p>
        </w:tc>
      </w:tr>
      <w:tr w:rsidR="00110597" w:rsidRPr="00E3057A" w14:paraId="544FC7EE" w14:textId="77777777" w:rsidTr="00C96B08">
        <w:trPr>
          <w:trHeight w:val="137"/>
          <w:tblHeader/>
          <w:jc w:val="center"/>
        </w:trPr>
        <w:tc>
          <w:tcPr>
            <w:tcW w:w="1271" w:type="dxa"/>
            <w:shd w:val="clear" w:color="auto" w:fill="auto"/>
            <w:vAlign w:val="center"/>
          </w:tcPr>
          <w:p w14:paraId="790D4855" w14:textId="77777777" w:rsidR="00110597" w:rsidRPr="00E3057A" w:rsidRDefault="00110597" w:rsidP="00C96B08">
            <w:pPr>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011</w:t>
            </w:r>
          </w:p>
        </w:tc>
        <w:tc>
          <w:tcPr>
            <w:tcW w:w="8080" w:type="dxa"/>
            <w:shd w:val="clear" w:color="auto" w:fill="auto"/>
            <w:vAlign w:val="center"/>
          </w:tcPr>
          <w:p w14:paraId="0D9CD2CD" w14:textId="77777777" w:rsidR="00110597" w:rsidRPr="00E3057A" w:rsidRDefault="00110597" w:rsidP="00C96B08">
            <w:pPr>
              <w:ind w:firstLineChars="100" w:firstLine="203"/>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使用料・手数料</w:t>
            </w:r>
            <w:r>
              <w:rPr>
                <w:rFonts w:ascii="BIZ UD明朝 Medium" w:eastAsia="BIZ UD明朝 Medium" w:hAnsi="BIZ UD明朝 Medium" w:hint="eastAsia"/>
                <w:sz w:val="22"/>
                <w:szCs w:val="22"/>
              </w:rPr>
              <w:t>等</w:t>
            </w:r>
            <w:r w:rsidRPr="00E3057A">
              <w:rPr>
                <w:rFonts w:ascii="BIZ UD明朝 Medium" w:eastAsia="BIZ UD明朝 Medium" w:hAnsi="BIZ UD明朝 Medium" w:hint="eastAsia"/>
                <w:sz w:val="22"/>
                <w:szCs w:val="22"/>
              </w:rPr>
              <w:t>の改定</w:t>
            </w:r>
          </w:p>
        </w:tc>
      </w:tr>
      <w:tr w:rsidR="00110597" w:rsidRPr="00E3057A" w14:paraId="34B5D203" w14:textId="77777777" w:rsidTr="00C96B08">
        <w:trPr>
          <w:trHeight w:val="72"/>
          <w:tblHeader/>
          <w:jc w:val="center"/>
        </w:trPr>
        <w:tc>
          <w:tcPr>
            <w:tcW w:w="1271" w:type="dxa"/>
            <w:shd w:val="clear" w:color="auto" w:fill="auto"/>
            <w:vAlign w:val="center"/>
          </w:tcPr>
          <w:p w14:paraId="13B5DDEA" w14:textId="77777777" w:rsidR="00110597" w:rsidRPr="00E3057A" w:rsidRDefault="00110597" w:rsidP="00C96B08">
            <w:pPr>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012</w:t>
            </w:r>
          </w:p>
        </w:tc>
        <w:tc>
          <w:tcPr>
            <w:tcW w:w="8080" w:type="dxa"/>
            <w:shd w:val="clear" w:color="auto" w:fill="auto"/>
            <w:vAlign w:val="center"/>
          </w:tcPr>
          <w:p w14:paraId="430F156D" w14:textId="77777777" w:rsidR="00110597" w:rsidRPr="00E3057A" w:rsidRDefault="00110597" w:rsidP="00C96B08">
            <w:pPr>
              <w:ind w:firstLineChars="100" w:firstLine="203"/>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公民連携の推進</w:t>
            </w:r>
          </w:p>
        </w:tc>
      </w:tr>
      <w:tr w:rsidR="00110597" w:rsidRPr="00E3057A" w14:paraId="3A24620C" w14:textId="77777777" w:rsidTr="00C96B08">
        <w:trPr>
          <w:trHeight w:val="134"/>
          <w:tblHeader/>
          <w:jc w:val="center"/>
        </w:trPr>
        <w:tc>
          <w:tcPr>
            <w:tcW w:w="1271" w:type="dxa"/>
            <w:shd w:val="clear" w:color="auto" w:fill="auto"/>
            <w:vAlign w:val="center"/>
          </w:tcPr>
          <w:p w14:paraId="3E4687A5" w14:textId="77777777" w:rsidR="00110597" w:rsidRPr="00E3057A" w:rsidRDefault="00110597" w:rsidP="00C96B08">
            <w:pPr>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013</w:t>
            </w:r>
          </w:p>
        </w:tc>
        <w:tc>
          <w:tcPr>
            <w:tcW w:w="8080" w:type="dxa"/>
            <w:shd w:val="clear" w:color="auto" w:fill="auto"/>
            <w:vAlign w:val="center"/>
          </w:tcPr>
          <w:p w14:paraId="32CE9484" w14:textId="77777777" w:rsidR="00110597" w:rsidRPr="00E3057A" w:rsidRDefault="00110597" w:rsidP="00C96B08">
            <w:pPr>
              <w:ind w:firstLineChars="100" w:firstLine="203"/>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人材確保の推進・効果的な人事配置・職員定数の適正化</w:t>
            </w:r>
          </w:p>
        </w:tc>
      </w:tr>
      <w:tr w:rsidR="00110597" w:rsidRPr="00E3057A" w14:paraId="2DD3266E" w14:textId="77777777" w:rsidTr="00C96B08">
        <w:trPr>
          <w:trHeight w:val="50"/>
          <w:tblHeader/>
          <w:jc w:val="center"/>
        </w:trPr>
        <w:tc>
          <w:tcPr>
            <w:tcW w:w="1271" w:type="dxa"/>
            <w:shd w:val="clear" w:color="auto" w:fill="auto"/>
            <w:vAlign w:val="center"/>
          </w:tcPr>
          <w:p w14:paraId="20D234E3" w14:textId="77777777" w:rsidR="00110597" w:rsidRPr="00E3057A" w:rsidRDefault="00110597" w:rsidP="00C96B08">
            <w:pPr>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014</w:t>
            </w:r>
          </w:p>
        </w:tc>
        <w:tc>
          <w:tcPr>
            <w:tcW w:w="8080" w:type="dxa"/>
            <w:shd w:val="clear" w:color="auto" w:fill="auto"/>
            <w:vAlign w:val="center"/>
          </w:tcPr>
          <w:p w14:paraId="3B43A9BA" w14:textId="77777777" w:rsidR="00110597" w:rsidRPr="00E3057A" w:rsidRDefault="00110597" w:rsidP="00C96B08">
            <w:pPr>
              <w:ind w:firstLineChars="100" w:firstLine="203"/>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区の施策を効率的・効果的に推進する人材育成等</w:t>
            </w:r>
          </w:p>
        </w:tc>
      </w:tr>
    </w:tbl>
    <w:p w14:paraId="187605FB" w14:textId="77777777" w:rsidR="00110597" w:rsidRDefault="00110597" w:rsidP="00110597">
      <w:pPr>
        <w:tabs>
          <w:tab w:val="left" w:pos="8994"/>
        </w:tabs>
        <w:spacing w:line="320" w:lineRule="exact"/>
        <w:rPr>
          <w:rFonts w:asciiTheme="minorEastAsia" w:eastAsiaTheme="minorEastAsia" w:hAnsiTheme="minorEastAsia"/>
        </w:rPr>
      </w:pPr>
    </w:p>
    <w:p w14:paraId="02D0349F" w14:textId="77777777" w:rsidR="00110597" w:rsidRPr="00E3057A" w:rsidRDefault="00110597" w:rsidP="00110597">
      <w:pPr>
        <w:tabs>
          <w:tab w:val="left" w:pos="8994"/>
        </w:tabs>
        <w:spacing w:line="320" w:lineRule="exact"/>
        <w:rPr>
          <w:rFonts w:ascii="BIZ UD明朝 Medium" w:eastAsia="BIZ UD明朝 Medium" w:hAnsi="BIZ UD明朝 Medium"/>
        </w:rPr>
      </w:pPr>
      <w:r w:rsidRPr="00E3057A">
        <w:rPr>
          <w:rFonts w:ascii="BIZ UD明朝 Medium" w:eastAsia="BIZ UD明朝 Medium" w:hAnsi="BIZ UD明朝 Medium" w:hint="eastAsia"/>
        </w:rPr>
        <w:t>【事業計画表の見方】</w:t>
      </w:r>
    </w:p>
    <w:tbl>
      <w:tblPr>
        <w:tblStyle w:val="a9"/>
        <w:tblW w:w="0" w:type="auto"/>
        <w:tblCellMar>
          <w:left w:w="57" w:type="dxa"/>
          <w:right w:w="57" w:type="dxa"/>
        </w:tblCellMar>
        <w:tblLook w:val="04A0" w:firstRow="1" w:lastRow="0" w:firstColumn="1" w:lastColumn="0" w:noHBand="0" w:noVBand="1"/>
      </w:tblPr>
      <w:tblGrid>
        <w:gridCol w:w="441"/>
        <w:gridCol w:w="405"/>
        <w:gridCol w:w="1060"/>
        <w:gridCol w:w="1208"/>
        <w:gridCol w:w="1486"/>
        <w:gridCol w:w="1487"/>
        <w:gridCol w:w="1486"/>
        <w:gridCol w:w="1487"/>
      </w:tblGrid>
      <w:tr w:rsidR="00110597" w:rsidRPr="00E3057A" w14:paraId="5859E502" w14:textId="77777777" w:rsidTr="00C96B08">
        <w:tc>
          <w:tcPr>
            <w:tcW w:w="441"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087F615A"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cs="ＭＳ Ｐゴシック" w:hint="eastAsia"/>
                <w:color w:val="000000"/>
                <w:kern w:val="0"/>
              </w:rPr>
              <w:t>№</w:t>
            </w:r>
          </w:p>
        </w:tc>
        <w:tc>
          <w:tcPr>
            <w:tcW w:w="405" w:type="dxa"/>
            <w:tcBorders>
              <w:top w:val="single" w:sz="4" w:space="0" w:color="auto"/>
              <w:left w:val="single" w:sz="4" w:space="0" w:color="auto"/>
              <w:bottom w:val="single" w:sz="4" w:space="0" w:color="auto"/>
              <w:right w:val="single" w:sz="4" w:space="0" w:color="auto"/>
            </w:tcBorders>
            <w:vAlign w:val="center"/>
            <w:hideMark/>
          </w:tcPr>
          <w:p w14:paraId="19C665E8"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060" w:type="dxa"/>
            <w:tcBorders>
              <w:top w:val="single" w:sz="4" w:space="0" w:color="auto"/>
              <w:left w:val="single" w:sz="4" w:space="0" w:color="auto"/>
              <w:bottom w:val="single" w:sz="4" w:space="0" w:color="auto"/>
              <w:right w:val="single" w:sz="4" w:space="0" w:color="auto"/>
            </w:tcBorders>
            <w:shd w:val="clear" w:color="auto" w:fill="DCD8C6"/>
          </w:tcPr>
          <w:p w14:paraId="6B404631"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事業名</w:t>
            </w:r>
          </w:p>
        </w:tc>
        <w:tc>
          <w:tcPr>
            <w:tcW w:w="7154" w:type="dxa"/>
            <w:gridSpan w:val="5"/>
            <w:tcBorders>
              <w:top w:val="single" w:sz="4" w:space="0" w:color="auto"/>
              <w:left w:val="single" w:sz="4" w:space="0" w:color="auto"/>
              <w:bottom w:val="single" w:sz="4" w:space="0" w:color="auto"/>
              <w:right w:val="single" w:sz="4" w:space="0" w:color="auto"/>
            </w:tcBorders>
          </w:tcPr>
          <w:p w14:paraId="1BD1BD5A"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r>
      <w:tr w:rsidR="00110597" w:rsidRPr="00E3057A" w14:paraId="59F6597F" w14:textId="77777777" w:rsidTr="00C96B08">
        <w:tc>
          <w:tcPr>
            <w:tcW w:w="1906" w:type="dxa"/>
            <w:gridSpan w:val="3"/>
            <w:tcBorders>
              <w:top w:val="single" w:sz="4" w:space="0" w:color="auto"/>
              <w:left w:val="single" w:sz="4" w:space="0" w:color="auto"/>
              <w:bottom w:val="single" w:sz="4" w:space="0" w:color="auto"/>
              <w:right w:val="single" w:sz="4" w:space="0" w:color="auto"/>
            </w:tcBorders>
            <w:shd w:val="clear" w:color="auto" w:fill="DCD8C6"/>
          </w:tcPr>
          <w:p w14:paraId="0BB36A3A"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担当部課</w:t>
            </w:r>
          </w:p>
        </w:tc>
        <w:tc>
          <w:tcPr>
            <w:tcW w:w="7154" w:type="dxa"/>
            <w:gridSpan w:val="5"/>
            <w:tcBorders>
              <w:top w:val="single" w:sz="4" w:space="0" w:color="auto"/>
              <w:left w:val="single" w:sz="4" w:space="0" w:color="auto"/>
              <w:bottom w:val="single" w:sz="4" w:space="0" w:color="auto"/>
              <w:right w:val="single" w:sz="4" w:space="0" w:color="auto"/>
            </w:tcBorders>
          </w:tcPr>
          <w:p w14:paraId="7CFEE724"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r>
      <w:tr w:rsidR="00110597" w:rsidRPr="00E3057A" w14:paraId="044469BB" w14:textId="77777777" w:rsidTr="00C96B08">
        <w:tc>
          <w:tcPr>
            <w:tcW w:w="1906" w:type="dxa"/>
            <w:gridSpan w:val="3"/>
            <w:tcBorders>
              <w:top w:val="single" w:sz="4" w:space="0" w:color="auto"/>
              <w:left w:val="single" w:sz="4" w:space="0" w:color="auto"/>
              <w:bottom w:val="single" w:sz="4" w:space="0" w:color="auto"/>
              <w:right w:val="single" w:sz="4" w:space="0" w:color="auto"/>
            </w:tcBorders>
            <w:shd w:val="clear" w:color="auto" w:fill="DCD8C6"/>
          </w:tcPr>
          <w:p w14:paraId="5AD43C12"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概　　要</w:t>
            </w:r>
          </w:p>
        </w:tc>
        <w:tc>
          <w:tcPr>
            <w:tcW w:w="7154" w:type="dxa"/>
            <w:gridSpan w:val="5"/>
            <w:tcBorders>
              <w:top w:val="single" w:sz="4" w:space="0" w:color="auto"/>
              <w:left w:val="single" w:sz="4" w:space="0" w:color="auto"/>
              <w:bottom w:val="nil"/>
              <w:right w:val="single" w:sz="4" w:space="0" w:color="auto"/>
            </w:tcBorders>
          </w:tcPr>
          <w:p w14:paraId="1B115DB3"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r>
      <w:tr w:rsidR="00110597" w:rsidRPr="00E3057A" w14:paraId="38ACFBE4" w14:textId="77777777" w:rsidTr="00C96B08">
        <w:trPr>
          <w:trHeight w:val="632"/>
        </w:trPr>
        <w:tc>
          <w:tcPr>
            <w:tcW w:w="9060" w:type="dxa"/>
            <w:gridSpan w:val="8"/>
            <w:tcBorders>
              <w:top w:val="nil"/>
              <w:left w:val="single" w:sz="4" w:space="0" w:color="auto"/>
              <w:bottom w:val="nil"/>
              <w:right w:val="single" w:sz="4" w:space="0" w:color="auto"/>
            </w:tcBorders>
          </w:tcPr>
          <w:p w14:paraId="4F98EC45"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noProof/>
              </w:rPr>
              <mc:AlternateContent>
                <mc:Choice Requires="wps">
                  <w:drawing>
                    <wp:anchor distT="0" distB="0" distL="114300" distR="114300" simplePos="0" relativeHeight="252274688" behindDoc="0" locked="0" layoutInCell="1" allowOverlap="1" wp14:anchorId="217AC0F6" wp14:editId="7D49606D">
                      <wp:simplePos x="0" y="0"/>
                      <wp:positionH relativeFrom="column">
                        <wp:posOffset>1206501</wp:posOffset>
                      </wp:positionH>
                      <wp:positionV relativeFrom="paragraph">
                        <wp:posOffset>-478790</wp:posOffset>
                      </wp:positionV>
                      <wp:extent cx="4419600" cy="800100"/>
                      <wp:effectExtent l="0" t="0" r="19050" b="19050"/>
                      <wp:wrapNone/>
                      <wp:docPr id="15" name="角丸四角形 15"/>
                      <wp:cNvGraphicFramePr/>
                      <a:graphic xmlns:a="http://schemas.openxmlformats.org/drawingml/2006/main">
                        <a:graphicData uri="http://schemas.microsoft.com/office/word/2010/wordprocessingShape">
                          <wps:wsp>
                            <wps:cNvSpPr/>
                            <wps:spPr bwMode="auto">
                              <a:xfrm>
                                <a:off x="0" y="0"/>
                                <a:ext cx="4419600" cy="800100"/>
                              </a:xfrm>
                              <a:prstGeom prst="roundRect">
                                <a:avLst/>
                              </a:prstGeom>
                              <a:solidFill>
                                <a:sysClr val="window" lastClr="FFFFFF"/>
                              </a:solidFill>
                              <a:ln w="19050">
                                <a:solidFill>
                                  <a:srgbClr val="000000"/>
                                </a:solidFill>
                                <a:prstDash val="dash"/>
                                <a:round/>
                                <a:headEnd/>
                                <a:tailEnd/>
                              </a:ln>
                              <a:extLst/>
                            </wps:spPr>
                            <wps:txbx>
                              <w:txbxContent>
                                <w:p w14:paraId="24113F47" w14:textId="77777777" w:rsidR="003B68AA" w:rsidRDefault="003B68AA" w:rsidP="00110597">
                                  <w:pPr>
                                    <w:jc w:val="left"/>
                                    <w:rPr>
                                      <w:rFonts w:asciiTheme="majorEastAsia" w:eastAsiaTheme="majorEastAsia" w:hAnsiTheme="majorEastAsia"/>
                                      <w:sz w:val="22"/>
                                      <w:szCs w:val="22"/>
                                    </w:rPr>
                                  </w:pPr>
                                  <w:r>
                                    <w:rPr>
                                      <w:rFonts w:asciiTheme="majorEastAsia" w:eastAsiaTheme="majorEastAsia" w:hAnsiTheme="majorEastAsia" w:hint="eastAsia"/>
                                      <w:sz w:val="22"/>
                                      <w:szCs w:val="22"/>
                                    </w:rPr>
                                    <w:t>事業の基礎情報</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AC0F6" id="角丸四角形 15" o:spid="_x0000_s1124" style="position:absolute;margin-left:95pt;margin-top:-37.7pt;width:348pt;height:63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" fillcolor="window" strokeweight="1.5pt">
                      <v:stroke dashstyle="dash"/>
                      <v:textbox inset="1mm,0,1mm,0">
                        <w:txbxContent>
                          <w:p w14:paraId="24113F47" w14:textId="77777777" w:rsidR="003B68AA" w:rsidRDefault="003B68AA" w:rsidP="00110597">
                            <w:pPr>
                              <w:jc w:val="left"/>
                              <w:rPr>
                                <w:rFonts w:asciiTheme="majorEastAsia" w:eastAsiaTheme="majorEastAsia" w:hAnsiTheme="majorEastAsia"/>
                                <w:sz w:val="22"/>
                                <w:szCs w:val="22"/>
                              </w:rPr>
                            </w:pPr>
                            <w:r>
                              <w:rPr>
                                <w:rFonts w:asciiTheme="majorEastAsia" w:eastAsiaTheme="majorEastAsia" w:hAnsiTheme="majorEastAsia" w:hint="eastAsia"/>
                                <w:sz w:val="22"/>
                                <w:szCs w:val="22"/>
                              </w:rPr>
                              <w:t>事業の基礎情報</w:t>
                            </w:r>
                          </w:p>
                        </w:txbxContent>
                      </v:textbox>
                    </v:roundrect>
                  </w:pict>
                </mc:Fallback>
              </mc:AlternateContent>
            </w:r>
          </w:p>
        </w:tc>
      </w:tr>
      <w:tr w:rsidR="00110597" w:rsidRPr="00E3057A" w14:paraId="6F8FE5F5" w14:textId="77777777" w:rsidTr="00C96B08">
        <w:tc>
          <w:tcPr>
            <w:tcW w:w="441" w:type="dxa"/>
            <w:vMerge w:val="restart"/>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5F483816"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　分</w:t>
            </w:r>
          </w:p>
        </w:tc>
        <w:tc>
          <w:tcPr>
            <w:tcW w:w="2673" w:type="dxa"/>
            <w:gridSpan w:val="3"/>
            <w:vMerge w:val="restart"/>
            <w:tcBorders>
              <w:top w:val="single" w:sz="4" w:space="0" w:color="auto"/>
              <w:left w:val="single" w:sz="4" w:space="0" w:color="auto"/>
              <w:right w:val="single" w:sz="4" w:space="0" w:color="auto"/>
            </w:tcBorders>
            <w:shd w:val="clear" w:color="auto" w:fill="DCD8C6"/>
          </w:tcPr>
          <w:p w14:paraId="709C9129" w14:textId="77777777" w:rsidR="00110597" w:rsidRPr="00E3057A" w:rsidRDefault="00110597" w:rsidP="00C96B08">
            <w:pPr>
              <w:jc w:val="center"/>
              <w:textAlignment w:val="center"/>
              <w:rPr>
                <w:rFonts w:ascii="BIZ UD明朝 Medium" w:eastAsia="BIZ UD明朝 Medium" w:hAnsi="BIZ UD明朝 Medium"/>
              </w:rPr>
            </w:pPr>
          </w:p>
          <w:p w14:paraId="4179C4AF" w14:textId="77777777" w:rsidR="00110597" w:rsidRPr="00E3057A" w:rsidRDefault="00110597" w:rsidP="00C96B08">
            <w:pPr>
              <w:jc w:val="center"/>
              <w:textAlignment w:val="center"/>
              <w:rPr>
                <w:rFonts w:ascii="BIZ UD明朝 Medium" w:eastAsia="BIZ UD明朝 Medium" w:hAnsi="BIZ UD明朝 Medium"/>
              </w:rPr>
            </w:pPr>
            <w:r w:rsidRPr="00E3057A">
              <w:rPr>
                <w:rFonts w:ascii="BIZ UD明朝 Medium" w:eastAsia="BIZ UD明朝 Medium" w:hAnsi="BIZ UD明朝 Medium" w:hint="eastAsia"/>
              </w:rPr>
              <w:t>内　訳</w:t>
            </w:r>
          </w:p>
          <w:p w14:paraId="777B51E6" w14:textId="77777777" w:rsidR="00110597" w:rsidRPr="00E3057A" w:rsidRDefault="00110597" w:rsidP="00C96B08">
            <w:pPr>
              <w:textAlignment w:val="center"/>
              <w:rPr>
                <w:rFonts w:ascii="BIZ UD明朝 Medium" w:eastAsia="BIZ UD明朝 Medium" w:hAnsi="BIZ UD明朝 Medium"/>
              </w:rPr>
            </w:pPr>
          </w:p>
        </w:tc>
        <w:tc>
          <w:tcPr>
            <w:tcW w:w="1486"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5101ED13"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計画期間の</w:t>
            </w:r>
          </w:p>
          <w:p w14:paraId="51F0C9F1"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目標</w:t>
            </w:r>
          </w:p>
        </w:tc>
        <w:tc>
          <w:tcPr>
            <w:tcW w:w="2973" w:type="dxa"/>
            <w:gridSpan w:val="2"/>
            <w:tcBorders>
              <w:top w:val="single" w:sz="4" w:space="0" w:color="auto"/>
              <w:left w:val="single" w:sz="4" w:space="0" w:color="auto"/>
              <w:bottom w:val="single" w:sz="4" w:space="0" w:color="auto"/>
              <w:right w:val="single" w:sz="4" w:space="0" w:color="auto"/>
            </w:tcBorders>
            <w:shd w:val="clear" w:color="auto" w:fill="DCD8C6"/>
            <w:vAlign w:val="center"/>
            <w:hideMark/>
          </w:tcPr>
          <w:p w14:paraId="1D800CCD"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年度別計画</w:t>
            </w:r>
          </w:p>
        </w:tc>
        <w:tc>
          <w:tcPr>
            <w:tcW w:w="1487" w:type="dxa"/>
            <w:vMerge w:val="restart"/>
            <w:tcBorders>
              <w:top w:val="single" w:sz="4" w:space="0" w:color="auto"/>
              <w:left w:val="single" w:sz="4" w:space="0" w:color="auto"/>
              <w:right w:val="single" w:sz="4" w:space="0" w:color="auto"/>
            </w:tcBorders>
            <w:shd w:val="clear" w:color="auto" w:fill="DCD8C6"/>
            <w:vAlign w:val="center"/>
          </w:tcPr>
          <w:p w14:paraId="5477DDAD"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令和８年度</w:t>
            </w:r>
          </w:p>
          <w:p w14:paraId="15802173"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以降の方向性</w:t>
            </w:r>
          </w:p>
        </w:tc>
      </w:tr>
      <w:tr w:rsidR="00110597" w:rsidRPr="00E3057A" w14:paraId="6A6F3D60" w14:textId="77777777" w:rsidTr="00C96B08">
        <w:trPr>
          <w:trHeight w:val="540"/>
        </w:trPr>
        <w:tc>
          <w:tcPr>
            <w:tcW w:w="441" w:type="dxa"/>
            <w:vMerge/>
            <w:tcBorders>
              <w:top w:val="single" w:sz="4" w:space="0" w:color="auto"/>
              <w:left w:val="single" w:sz="4" w:space="0" w:color="auto"/>
              <w:bottom w:val="single" w:sz="4" w:space="0" w:color="auto"/>
              <w:right w:val="single" w:sz="4" w:space="0" w:color="auto"/>
            </w:tcBorders>
            <w:textDirection w:val="tbRlV"/>
            <w:vAlign w:val="center"/>
            <w:hideMark/>
          </w:tcPr>
          <w:p w14:paraId="7E75D625" w14:textId="77777777" w:rsidR="00110597" w:rsidRPr="00E3057A" w:rsidRDefault="00110597" w:rsidP="00C96B08">
            <w:pPr>
              <w:widowControl/>
              <w:ind w:left="113" w:right="113"/>
              <w:rPr>
                <w:rFonts w:ascii="BIZ UD明朝 Medium" w:eastAsia="BIZ UD明朝 Medium" w:hAnsi="BIZ UD明朝 Medium"/>
                <w:sz w:val="22"/>
                <w:szCs w:val="22"/>
              </w:rPr>
            </w:pPr>
          </w:p>
        </w:tc>
        <w:tc>
          <w:tcPr>
            <w:tcW w:w="2673" w:type="dxa"/>
            <w:gridSpan w:val="3"/>
            <w:vMerge/>
            <w:tcBorders>
              <w:left w:val="single" w:sz="4" w:space="0" w:color="auto"/>
              <w:bottom w:val="single" w:sz="4" w:space="0" w:color="auto"/>
              <w:right w:val="single" w:sz="4" w:space="0" w:color="auto"/>
            </w:tcBorders>
          </w:tcPr>
          <w:p w14:paraId="09A54A3F" w14:textId="77777777" w:rsidR="00110597" w:rsidRPr="00E3057A" w:rsidRDefault="00110597" w:rsidP="00C96B08">
            <w:pPr>
              <w:widowControl/>
              <w:rPr>
                <w:rFonts w:ascii="BIZ UD明朝 Medium" w:eastAsia="BIZ UD明朝 Medium" w:hAnsi="BIZ UD明朝 Medium"/>
                <w:sz w:val="22"/>
                <w:szCs w:val="22"/>
              </w:rPr>
            </w:pPr>
          </w:p>
        </w:tc>
        <w:tc>
          <w:tcPr>
            <w:tcW w:w="1486" w:type="dxa"/>
            <w:vMerge/>
            <w:tcBorders>
              <w:top w:val="single" w:sz="4" w:space="0" w:color="auto"/>
              <w:left w:val="single" w:sz="4" w:space="0" w:color="auto"/>
              <w:bottom w:val="single" w:sz="4" w:space="0" w:color="auto"/>
              <w:right w:val="single" w:sz="4" w:space="0" w:color="auto"/>
            </w:tcBorders>
            <w:vAlign w:val="center"/>
            <w:hideMark/>
          </w:tcPr>
          <w:p w14:paraId="251E0FA8" w14:textId="77777777" w:rsidR="00110597" w:rsidRPr="00E3057A" w:rsidRDefault="00110597" w:rsidP="00C96B08">
            <w:pPr>
              <w:widowControl/>
              <w:rPr>
                <w:rFonts w:ascii="BIZ UD明朝 Medium" w:eastAsia="BIZ UD明朝 Medium" w:hAnsi="BIZ UD明朝 Medium"/>
                <w:sz w:val="22"/>
                <w:szCs w:val="22"/>
              </w:rPr>
            </w:pPr>
          </w:p>
        </w:tc>
        <w:tc>
          <w:tcPr>
            <w:tcW w:w="1487"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0D4B5F6D"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令和６年度</w:t>
            </w:r>
          </w:p>
        </w:tc>
        <w:tc>
          <w:tcPr>
            <w:tcW w:w="1486"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1F987F5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令和７年度</w:t>
            </w:r>
          </w:p>
        </w:tc>
        <w:tc>
          <w:tcPr>
            <w:tcW w:w="1487" w:type="dxa"/>
            <w:vMerge/>
            <w:tcBorders>
              <w:left w:val="single" w:sz="4" w:space="0" w:color="auto"/>
              <w:bottom w:val="single" w:sz="4" w:space="0" w:color="auto"/>
              <w:right w:val="single" w:sz="4" w:space="0" w:color="auto"/>
            </w:tcBorders>
            <w:shd w:val="clear" w:color="auto" w:fill="DCD8C6"/>
          </w:tcPr>
          <w:p w14:paraId="3859DC8F"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r>
      <w:tr w:rsidR="00110597" w:rsidRPr="00E3057A" w14:paraId="5759AC96" w14:textId="77777777" w:rsidTr="00C96B08">
        <w:trPr>
          <w:cantSplit/>
          <w:trHeight w:val="1212"/>
        </w:trPr>
        <w:tc>
          <w:tcPr>
            <w:tcW w:w="441" w:type="dxa"/>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48928D80"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内　容</w:t>
            </w:r>
          </w:p>
        </w:tc>
        <w:tc>
          <w:tcPr>
            <w:tcW w:w="2673" w:type="dxa"/>
            <w:gridSpan w:val="3"/>
            <w:tcBorders>
              <w:top w:val="single" w:sz="4" w:space="0" w:color="auto"/>
              <w:left w:val="single" w:sz="4" w:space="0" w:color="auto"/>
              <w:bottom w:val="single" w:sz="4" w:space="0" w:color="auto"/>
              <w:right w:val="single" w:sz="4" w:space="0" w:color="auto"/>
            </w:tcBorders>
          </w:tcPr>
          <w:p w14:paraId="394B4A7B"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c>
          <w:tcPr>
            <w:tcW w:w="1486" w:type="dxa"/>
            <w:tcBorders>
              <w:top w:val="single" w:sz="4" w:space="0" w:color="auto"/>
              <w:left w:val="single" w:sz="4" w:space="0" w:color="auto"/>
              <w:bottom w:val="single" w:sz="4" w:space="0" w:color="auto"/>
              <w:right w:val="single" w:sz="4" w:space="0" w:color="auto"/>
            </w:tcBorders>
            <w:vAlign w:val="center"/>
          </w:tcPr>
          <w:p w14:paraId="18752881"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p w14:paraId="619F8BD7"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c>
          <w:tcPr>
            <w:tcW w:w="1487" w:type="dxa"/>
            <w:tcBorders>
              <w:top w:val="single" w:sz="4" w:space="0" w:color="auto"/>
              <w:left w:val="single" w:sz="4" w:space="0" w:color="auto"/>
              <w:bottom w:val="single" w:sz="4" w:space="0" w:color="auto"/>
              <w:right w:val="single" w:sz="4" w:space="0" w:color="auto"/>
            </w:tcBorders>
            <w:vAlign w:val="center"/>
          </w:tcPr>
          <w:p w14:paraId="40C4B30A"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6" w:type="dxa"/>
            <w:tcBorders>
              <w:top w:val="single" w:sz="4" w:space="0" w:color="auto"/>
              <w:left w:val="single" w:sz="4" w:space="0" w:color="auto"/>
              <w:bottom w:val="single" w:sz="4" w:space="0" w:color="auto"/>
              <w:right w:val="single" w:sz="4" w:space="0" w:color="auto"/>
            </w:tcBorders>
            <w:vAlign w:val="center"/>
          </w:tcPr>
          <w:p w14:paraId="55154ABE"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7" w:type="dxa"/>
            <w:tcBorders>
              <w:top w:val="single" w:sz="4" w:space="0" w:color="auto"/>
              <w:left w:val="single" w:sz="4" w:space="0" w:color="auto"/>
              <w:bottom w:val="single" w:sz="4" w:space="0" w:color="auto"/>
              <w:right w:val="single" w:sz="4" w:space="0" w:color="auto"/>
            </w:tcBorders>
          </w:tcPr>
          <w:p w14:paraId="2CE13923"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noProof/>
              </w:rPr>
              <mc:AlternateContent>
                <mc:Choice Requires="wps">
                  <w:drawing>
                    <wp:anchor distT="0" distB="0" distL="114300" distR="114300" simplePos="0" relativeHeight="252273664" behindDoc="0" locked="0" layoutInCell="1" allowOverlap="1" wp14:anchorId="0305253F" wp14:editId="777287DF">
                      <wp:simplePos x="0" y="0"/>
                      <wp:positionH relativeFrom="column">
                        <wp:posOffset>-4418965</wp:posOffset>
                      </wp:positionH>
                      <wp:positionV relativeFrom="paragraph">
                        <wp:posOffset>69850</wp:posOffset>
                      </wp:positionV>
                      <wp:extent cx="4991100" cy="647700"/>
                      <wp:effectExtent l="0" t="0" r="19050" b="19050"/>
                      <wp:wrapNone/>
                      <wp:docPr id="23" name="角丸四角形 23"/>
                      <wp:cNvGraphicFramePr/>
                      <a:graphic xmlns:a="http://schemas.openxmlformats.org/drawingml/2006/main">
                        <a:graphicData uri="http://schemas.microsoft.com/office/word/2010/wordprocessingShape">
                          <wps:wsp>
                            <wps:cNvSpPr/>
                            <wps:spPr bwMode="auto">
                              <a:xfrm>
                                <a:off x="0" y="0"/>
                                <a:ext cx="4991100" cy="647700"/>
                              </a:xfrm>
                              <a:prstGeom prst="roundRect">
                                <a:avLst/>
                              </a:prstGeom>
                              <a:solidFill>
                                <a:sysClr val="window" lastClr="FFFFFF"/>
                              </a:solidFill>
                              <a:ln w="19050">
                                <a:solidFill>
                                  <a:srgbClr val="000000"/>
                                </a:solidFill>
                                <a:prstDash val="dash"/>
                                <a:round/>
                                <a:headEnd/>
                                <a:tailEnd/>
                              </a:ln>
                              <a:extLst/>
                            </wps:spPr>
                            <wps:txbx>
                              <w:txbxContent>
                                <w:p w14:paraId="44B53972" w14:textId="77777777" w:rsidR="003B68AA" w:rsidRDefault="003B68AA" w:rsidP="00110597">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事業の年度別の実施内容や目標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5253F" id="角丸四角形 23" o:spid="_x0000_s1125" style="position:absolute;left:0;text-align:left;margin-left:-347.95pt;margin-top:5.5pt;width:393pt;height:51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" fillcolor="window" strokeweight="1.5pt">
                      <v:stroke dashstyle="dash"/>
                      <v:textbox inset="1mm,0,1mm,0">
                        <w:txbxContent>
                          <w:p w14:paraId="44B53972" w14:textId="77777777" w:rsidR="003B68AA" w:rsidRDefault="003B68AA" w:rsidP="00110597">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事業の年度別の実施内容や目標</w:t>
                            </w:r>
                          </w:p>
                        </w:txbxContent>
                      </v:textbox>
                    </v:roundrect>
                  </w:pict>
                </mc:Fallback>
              </mc:AlternateContent>
            </w:r>
          </w:p>
        </w:tc>
      </w:tr>
    </w:tbl>
    <w:p w14:paraId="263ECB2A" w14:textId="77777777" w:rsidR="00110597" w:rsidRDefault="00110597" w:rsidP="00110597">
      <w:pPr>
        <w:tabs>
          <w:tab w:val="left" w:pos="8994"/>
        </w:tabs>
        <w:spacing w:line="320" w:lineRule="exact"/>
        <w:rPr>
          <w:rFonts w:ascii="BIZ UD明朝 Medium" w:eastAsia="BIZ UD明朝 Medium" w:hAnsi="BIZ UD明朝 Medium"/>
        </w:rPr>
      </w:pPr>
    </w:p>
    <w:p w14:paraId="5204C779" w14:textId="77777777" w:rsidR="00110597" w:rsidRDefault="00110597" w:rsidP="00110597">
      <w:pPr>
        <w:widowControl/>
        <w:rPr>
          <w:rFonts w:ascii="BIZ UD明朝 Medium" w:eastAsia="BIZ UD明朝 Medium" w:hAnsi="BIZ UD明朝 Medium"/>
        </w:rPr>
      </w:pPr>
      <w:r>
        <w:rPr>
          <w:rFonts w:ascii="BIZ UD明朝 Medium" w:eastAsia="BIZ UD明朝 Medium" w:hAnsi="BIZ UD明朝 Medium"/>
        </w:rPr>
        <w:br w:type="page"/>
      </w:r>
    </w:p>
    <w:tbl>
      <w:tblPr>
        <w:tblStyle w:val="a9"/>
        <w:tblpPr w:leftFromText="142" w:rightFromText="142" w:vertAnchor="text" w:horzAnchor="margin" w:tblpY="102"/>
        <w:tblW w:w="0" w:type="auto"/>
        <w:tblCellMar>
          <w:left w:w="57" w:type="dxa"/>
          <w:right w:w="57" w:type="dxa"/>
        </w:tblCellMar>
        <w:tblLook w:val="04A0" w:firstRow="1" w:lastRow="0" w:firstColumn="1" w:lastColumn="0" w:noHBand="0" w:noVBand="1"/>
      </w:tblPr>
      <w:tblGrid>
        <w:gridCol w:w="440"/>
        <w:gridCol w:w="419"/>
        <w:gridCol w:w="1058"/>
        <w:gridCol w:w="1205"/>
        <w:gridCol w:w="1484"/>
        <w:gridCol w:w="1485"/>
        <w:gridCol w:w="1484"/>
        <w:gridCol w:w="1485"/>
      </w:tblGrid>
      <w:tr w:rsidR="00110597" w:rsidRPr="00E3057A" w14:paraId="3CD165A2" w14:textId="77777777" w:rsidTr="00C96B08">
        <w:tc>
          <w:tcPr>
            <w:tcW w:w="440"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1C655629"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cs="ＭＳ Ｐゴシック" w:hint="eastAsia"/>
                <w:color w:val="000000"/>
                <w:kern w:val="0"/>
              </w:rPr>
              <w:t>№</w:t>
            </w:r>
          </w:p>
        </w:tc>
        <w:tc>
          <w:tcPr>
            <w:tcW w:w="419" w:type="dxa"/>
            <w:tcBorders>
              <w:top w:val="single" w:sz="4" w:space="0" w:color="auto"/>
              <w:left w:val="single" w:sz="4" w:space="0" w:color="auto"/>
              <w:bottom w:val="single" w:sz="4" w:space="0" w:color="auto"/>
              <w:right w:val="single" w:sz="4" w:space="0" w:color="auto"/>
            </w:tcBorders>
            <w:vAlign w:val="center"/>
            <w:hideMark/>
          </w:tcPr>
          <w:p w14:paraId="76A71744"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00</w:t>
            </w:r>
            <w:r>
              <w:rPr>
                <w:rFonts w:ascii="BIZ UD明朝 Medium" w:eastAsia="BIZ UD明朝 Medium" w:hAnsi="BIZ UD明朝 Medium"/>
                <w:sz w:val="22"/>
                <w:szCs w:val="22"/>
              </w:rPr>
              <w:t>1</w:t>
            </w:r>
          </w:p>
        </w:tc>
        <w:tc>
          <w:tcPr>
            <w:tcW w:w="1058" w:type="dxa"/>
            <w:tcBorders>
              <w:top w:val="single" w:sz="4" w:space="0" w:color="auto"/>
              <w:left w:val="single" w:sz="4" w:space="0" w:color="auto"/>
              <w:bottom w:val="single" w:sz="4" w:space="0" w:color="auto"/>
              <w:right w:val="single" w:sz="4" w:space="0" w:color="auto"/>
            </w:tcBorders>
            <w:shd w:val="clear" w:color="auto" w:fill="DCD8C6"/>
          </w:tcPr>
          <w:p w14:paraId="03348AA3"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事業名</w:t>
            </w:r>
          </w:p>
        </w:tc>
        <w:tc>
          <w:tcPr>
            <w:tcW w:w="7143" w:type="dxa"/>
            <w:gridSpan w:val="5"/>
            <w:tcBorders>
              <w:top w:val="single" w:sz="4" w:space="0" w:color="auto"/>
              <w:left w:val="single" w:sz="4" w:space="0" w:color="auto"/>
              <w:bottom w:val="single" w:sz="4" w:space="0" w:color="auto"/>
              <w:right w:val="single" w:sz="4" w:space="0" w:color="auto"/>
            </w:tcBorders>
          </w:tcPr>
          <w:p w14:paraId="11B7374E"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データを用いた区政経営の推進</w:t>
            </w:r>
          </w:p>
        </w:tc>
      </w:tr>
      <w:tr w:rsidR="00110597" w:rsidRPr="00E3057A" w14:paraId="6858148C"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vAlign w:val="center"/>
          </w:tcPr>
          <w:p w14:paraId="4834CE78"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担当部課</w:t>
            </w:r>
          </w:p>
        </w:tc>
        <w:tc>
          <w:tcPr>
            <w:tcW w:w="7143" w:type="dxa"/>
            <w:gridSpan w:val="5"/>
            <w:tcBorders>
              <w:top w:val="single" w:sz="4" w:space="0" w:color="auto"/>
              <w:left w:val="single" w:sz="4" w:space="0" w:color="auto"/>
              <w:bottom w:val="single" w:sz="4" w:space="0" w:color="auto"/>
              <w:right w:val="single" w:sz="4" w:space="0" w:color="auto"/>
            </w:tcBorders>
          </w:tcPr>
          <w:p w14:paraId="2CE1AA89"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政策経営部　経営改革推進課、</w:t>
            </w:r>
            <w:r>
              <w:rPr>
                <w:rFonts w:ascii="BIZ UD明朝 Medium" w:eastAsia="BIZ UD明朝 Medium" w:hAnsi="BIZ UD明朝 Medium" w:hint="eastAsia"/>
                <w:kern w:val="0"/>
                <w:sz w:val="22"/>
                <w:szCs w:val="22"/>
              </w:rPr>
              <w:t>ＩＴ</w:t>
            </w:r>
            <w:r w:rsidRPr="00E3057A">
              <w:rPr>
                <w:rFonts w:ascii="BIZ UD明朝 Medium" w:eastAsia="BIZ UD明朝 Medium" w:hAnsi="BIZ UD明朝 Medium" w:hint="eastAsia"/>
                <w:sz w:val="22"/>
                <w:szCs w:val="22"/>
              </w:rPr>
              <w:t>推進課</w:t>
            </w:r>
            <w:r>
              <w:rPr>
                <w:rFonts w:ascii="BIZ UD明朝 Medium" w:eastAsia="BIZ UD明朝 Medium" w:hAnsi="BIZ UD明朝 Medium" w:hint="eastAsia"/>
                <w:sz w:val="22"/>
                <w:szCs w:val="22"/>
              </w:rPr>
              <w:t>、各所管部署</w:t>
            </w:r>
          </w:p>
        </w:tc>
      </w:tr>
      <w:tr w:rsidR="00110597" w:rsidRPr="00E3057A" w14:paraId="4E60D4E4"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tcPr>
          <w:p w14:paraId="1619235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概　　要</w:t>
            </w:r>
          </w:p>
        </w:tc>
        <w:tc>
          <w:tcPr>
            <w:tcW w:w="7143" w:type="dxa"/>
            <w:gridSpan w:val="5"/>
            <w:tcBorders>
              <w:top w:val="single" w:sz="4" w:space="0" w:color="auto"/>
              <w:left w:val="single" w:sz="4" w:space="0" w:color="auto"/>
              <w:bottom w:val="nil"/>
              <w:right w:val="single" w:sz="4" w:space="0" w:color="auto"/>
            </w:tcBorders>
          </w:tcPr>
          <w:p w14:paraId="5D6D8A55"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r>
      <w:tr w:rsidR="00110597" w:rsidRPr="00E3057A" w14:paraId="28D8F43C" w14:textId="77777777" w:rsidTr="00C96B08">
        <w:trPr>
          <w:trHeight w:val="632"/>
        </w:trPr>
        <w:tc>
          <w:tcPr>
            <w:tcW w:w="9060" w:type="dxa"/>
            <w:gridSpan w:val="8"/>
            <w:tcBorders>
              <w:top w:val="nil"/>
              <w:left w:val="single" w:sz="4" w:space="0" w:color="auto"/>
              <w:bottom w:val="nil"/>
              <w:right w:val="single" w:sz="4" w:space="0" w:color="auto"/>
            </w:tcBorders>
          </w:tcPr>
          <w:p w14:paraId="73D40BE3" w14:textId="7F9A82E6" w:rsidR="00110597" w:rsidRPr="00E82B83" w:rsidRDefault="00110597" w:rsidP="00C96B08">
            <w:pPr>
              <w:tabs>
                <w:tab w:val="left" w:pos="8994"/>
              </w:tabs>
              <w:spacing w:line="320" w:lineRule="exact"/>
              <w:jc w:val="left"/>
              <w:rPr>
                <w:rFonts w:ascii="BIZ UD明朝 Medium" w:eastAsia="BIZ UD明朝 Medium" w:hAnsi="BIZ UD明朝 Medium"/>
                <w:color w:val="000000" w:themeColor="text1"/>
                <w:sz w:val="22"/>
                <w:szCs w:val="22"/>
              </w:rPr>
            </w:pPr>
            <w:r w:rsidRPr="008C21EF">
              <w:rPr>
                <w:rFonts w:ascii="BIZ UD明朝 Medium" w:eastAsia="BIZ UD明朝 Medium" w:hAnsi="BIZ UD明朝 Medium" w:hint="eastAsia"/>
                <w:color w:val="000000" w:themeColor="text1"/>
                <w:sz w:val="22"/>
                <w:szCs w:val="22"/>
              </w:rPr>
              <w:t>新たな基本計画の策定を見据え、効率的・効果的な区政を実現するためのマネジメントツールである行政評価の見直しを進めます。</w:t>
            </w:r>
            <w:r>
              <w:rPr>
                <w:rFonts w:ascii="BIZ UD明朝 Medium" w:eastAsia="BIZ UD明朝 Medium" w:hAnsi="BIZ UD明朝 Medium" w:hint="eastAsia"/>
                <w:color w:val="000000" w:themeColor="text1"/>
                <w:sz w:val="22"/>
                <w:szCs w:val="22"/>
              </w:rPr>
              <w:t>また、</w:t>
            </w:r>
            <w:r w:rsidRPr="00E8454E">
              <w:rPr>
                <w:rFonts w:ascii="BIZ UD明朝 Medium" w:eastAsia="BIZ UD明朝 Medium" w:hAnsi="BIZ UD明朝 Medium" w:hint="eastAsia"/>
                <w:color w:val="000000" w:themeColor="text1"/>
                <w:sz w:val="22"/>
                <w:szCs w:val="22"/>
              </w:rPr>
              <w:t>事務事業の計画段階</w:t>
            </w:r>
            <w:r>
              <w:rPr>
                <w:rFonts w:ascii="BIZ UD明朝 Medium" w:eastAsia="BIZ UD明朝 Medium" w:hAnsi="BIZ UD明朝 Medium" w:hint="eastAsia"/>
                <w:color w:val="000000" w:themeColor="text1"/>
                <w:sz w:val="22"/>
                <w:szCs w:val="22"/>
              </w:rPr>
              <w:t>において、</w:t>
            </w:r>
            <w:r w:rsidRPr="00A41BA0">
              <w:rPr>
                <w:rFonts w:ascii="BIZ UD明朝 Medium" w:eastAsia="BIZ UD明朝 Medium" w:hAnsi="BIZ UD明朝 Medium" w:hint="eastAsia"/>
                <w:color w:val="000000" w:themeColor="text1"/>
                <w:sz w:val="22"/>
                <w:szCs w:val="22"/>
              </w:rPr>
              <w:t>ＩＣＴ</w:t>
            </w:r>
            <w:r w:rsidRPr="008C21EF">
              <w:rPr>
                <w:rFonts w:ascii="BIZ UD明朝 Medium" w:eastAsia="BIZ UD明朝 Medium" w:hAnsi="BIZ UD明朝 Medium" w:hint="eastAsia"/>
                <w:color w:val="000000" w:themeColor="text1"/>
                <w:sz w:val="22"/>
                <w:szCs w:val="22"/>
              </w:rPr>
              <w:t>を活用した</w:t>
            </w:r>
            <w:r>
              <w:rPr>
                <w:rFonts w:ascii="BIZ UD明朝 Medium" w:eastAsia="BIZ UD明朝 Medium" w:hAnsi="BIZ UD明朝 Medium" w:hint="eastAsia"/>
                <w:color w:val="000000" w:themeColor="text1"/>
                <w:sz w:val="22"/>
                <w:szCs w:val="22"/>
              </w:rPr>
              <w:t>客観的なデータに基づき、</w:t>
            </w:r>
            <w:r w:rsidRPr="00E8454E">
              <w:rPr>
                <w:rFonts w:ascii="BIZ UD明朝 Medium" w:eastAsia="BIZ UD明朝 Medium" w:hAnsi="BIZ UD明朝 Medium" w:hint="eastAsia"/>
                <w:color w:val="000000" w:themeColor="text1"/>
                <w:sz w:val="22"/>
                <w:szCs w:val="22"/>
              </w:rPr>
              <w:t>あらかじめ問題点やリスクを洗い出し、</w:t>
            </w:r>
            <w:r w:rsidR="005F68A0" w:rsidRPr="005F68A0">
              <w:rPr>
                <w:rFonts w:ascii="BIZ UD明朝 Medium" w:eastAsia="BIZ UD明朝 Medium" w:hAnsi="BIZ UD明朝 Medium" w:hint="eastAsia"/>
                <w:color w:val="000000" w:themeColor="text1"/>
                <w:sz w:val="22"/>
                <w:szCs w:val="22"/>
              </w:rPr>
              <w:t>Ｒｅａｄｙ－Ｇｏ</w:t>
            </w:r>
            <w:r>
              <w:rPr>
                <w:rFonts w:ascii="BIZ UD明朝 Medium" w:eastAsia="BIZ UD明朝 Medium" w:hAnsi="BIZ UD明朝 Medium" w:hint="eastAsia"/>
                <w:color w:val="000000" w:themeColor="text1"/>
                <w:sz w:val="22"/>
                <w:szCs w:val="22"/>
              </w:rPr>
              <w:t>を意識した対策を講じることで、リスクマネジメントを一層強化するとともに、業務改善にも取り組んでいきます。</w:t>
            </w:r>
          </w:p>
        </w:tc>
      </w:tr>
      <w:tr w:rsidR="00110597" w:rsidRPr="00E3057A" w14:paraId="62AE4D51" w14:textId="77777777" w:rsidTr="00C96B08">
        <w:tc>
          <w:tcPr>
            <w:tcW w:w="440" w:type="dxa"/>
            <w:vMerge w:val="restart"/>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261E6383"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　分</w:t>
            </w:r>
          </w:p>
        </w:tc>
        <w:tc>
          <w:tcPr>
            <w:tcW w:w="2682" w:type="dxa"/>
            <w:gridSpan w:val="3"/>
            <w:vMerge w:val="restart"/>
            <w:tcBorders>
              <w:top w:val="single" w:sz="4" w:space="0" w:color="auto"/>
              <w:left w:val="single" w:sz="4" w:space="0" w:color="auto"/>
              <w:right w:val="single" w:sz="4" w:space="0" w:color="auto"/>
            </w:tcBorders>
            <w:shd w:val="clear" w:color="auto" w:fill="DCD8C6"/>
          </w:tcPr>
          <w:p w14:paraId="76DC5787" w14:textId="77777777" w:rsidR="00110597" w:rsidRPr="00E3057A" w:rsidRDefault="00110597" w:rsidP="00C96B08">
            <w:pPr>
              <w:jc w:val="center"/>
              <w:textAlignment w:val="center"/>
              <w:rPr>
                <w:rFonts w:ascii="BIZ UD明朝 Medium" w:eastAsia="BIZ UD明朝 Medium" w:hAnsi="BIZ UD明朝 Medium"/>
              </w:rPr>
            </w:pPr>
          </w:p>
          <w:p w14:paraId="7E16C60F" w14:textId="77777777" w:rsidR="00110597" w:rsidRPr="00E3057A" w:rsidRDefault="00110597" w:rsidP="00C96B08">
            <w:pPr>
              <w:jc w:val="center"/>
              <w:textAlignment w:val="center"/>
              <w:rPr>
                <w:rFonts w:ascii="BIZ UD明朝 Medium" w:eastAsia="BIZ UD明朝 Medium" w:hAnsi="BIZ UD明朝 Medium"/>
              </w:rPr>
            </w:pPr>
            <w:r w:rsidRPr="00E3057A">
              <w:rPr>
                <w:rFonts w:ascii="BIZ UD明朝 Medium" w:eastAsia="BIZ UD明朝 Medium" w:hAnsi="BIZ UD明朝 Medium" w:hint="eastAsia"/>
              </w:rPr>
              <w:t>内　訳</w:t>
            </w:r>
          </w:p>
          <w:p w14:paraId="4AB91C91" w14:textId="77777777" w:rsidR="00110597" w:rsidRPr="00E3057A" w:rsidRDefault="00110597" w:rsidP="00C96B08">
            <w:pPr>
              <w:textAlignment w:val="center"/>
              <w:rPr>
                <w:rFonts w:ascii="BIZ UD明朝 Medium" w:eastAsia="BIZ UD明朝 Medium" w:hAnsi="BIZ UD明朝 Medium"/>
              </w:rPr>
            </w:pPr>
          </w:p>
        </w:tc>
        <w:tc>
          <w:tcPr>
            <w:tcW w:w="1484"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3A89CEE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計画期間の</w:t>
            </w:r>
          </w:p>
          <w:p w14:paraId="53D340CB"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目標</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CD8C6"/>
            <w:vAlign w:val="center"/>
            <w:hideMark/>
          </w:tcPr>
          <w:p w14:paraId="6A699385" w14:textId="370CB4FD"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年度別計画</w:t>
            </w:r>
          </w:p>
        </w:tc>
        <w:tc>
          <w:tcPr>
            <w:tcW w:w="1485" w:type="dxa"/>
            <w:vMerge w:val="restart"/>
            <w:tcBorders>
              <w:top w:val="single" w:sz="4" w:space="0" w:color="auto"/>
              <w:left w:val="single" w:sz="4" w:space="0" w:color="auto"/>
              <w:right w:val="single" w:sz="4" w:space="0" w:color="auto"/>
            </w:tcBorders>
            <w:shd w:val="clear" w:color="auto" w:fill="DCD8C6"/>
            <w:vAlign w:val="center"/>
          </w:tcPr>
          <w:p w14:paraId="6F4D451B"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令和８年度</w:t>
            </w:r>
          </w:p>
          <w:p w14:paraId="02611D51" w14:textId="5E4EB173"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以降の方向性</w:t>
            </w:r>
          </w:p>
        </w:tc>
      </w:tr>
      <w:tr w:rsidR="00110597" w:rsidRPr="00E3057A" w14:paraId="4FC90BB4" w14:textId="77777777" w:rsidTr="00C96B08">
        <w:trPr>
          <w:trHeight w:val="540"/>
        </w:trPr>
        <w:tc>
          <w:tcPr>
            <w:tcW w:w="440" w:type="dxa"/>
            <w:vMerge/>
            <w:tcBorders>
              <w:top w:val="single" w:sz="4" w:space="0" w:color="auto"/>
              <w:left w:val="single" w:sz="4" w:space="0" w:color="auto"/>
              <w:bottom w:val="single" w:sz="4" w:space="0" w:color="auto"/>
              <w:right w:val="single" w:sz="4" w:space="0" w:color="auto"/>
            </w:tcBorders>
            <w:textDirection w:val="tbRlV"/>
            <w:vAlign w:val="center"/>
            <w:hideMark/>
          </w:tcPr>
          <w:p w14:paraId="53D912AA" w14:textId="77777777" w:rsidR="00110597" w:rsidRPr="00E3057A" w:rsidRDefault="00110597" w:rsidP="00C96B08">
            <w:pPr>
              <w:widowControl/>
              <w:ind w:left="113" w:right="113"/>
              <w:rPr>
                <w:rFonts w:ascii="BIZ UD明朝 Medium" w:eastAsia="BIZ UD明朝 Medium" w:hAnsi="BIZ UD明朝 Medium"/>
                <w:sz w:val="22"/>
                <w:szCs w:val="22"/>
              </w:rPr>
            </w:pPr>
          </w:p>
        </w:tc>
        <w:tc>
          <w:tcPr>
            <w:tcW w:w="2682" w:type="dxa"/>
            <w:gridSpan w:val="3"/>
            <w:vMerge/>
            <w:tcBorders>
              <w:left w:val="single" w:sz="4" w:space="0" w:color="auto"/>
              <w:bottom w:val="single" w:sz="4" w:space="0" w:color="auto"/>
              <w:right w:val="single" w:sz="4" w:space="0" w:color="auto"/>
            </w:tcBorders>
          </w:tcPr>
          <w:p w14:paraId="49ADE65D" w14:textId="77777777" w:rsidR="00110597" w:rsidRPr="00E3057A" w:rsidRDefault="00110597" w:rsidP="00C96B08">
            <w:pPr>
              <w:widowControl/>
              <w:rPr>
                <w:rFonts w:ascii="BIZ UD明朝 Medium" w:eastAsia="BIZ UD明朝 Medium" w:hAnsi="BIZ UD明朝 Medium"/>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2F6B5920" w14:textId="77777777" w:rsidR="00110597" w:rsidRPr="00E3057A" w:rsidRDefault="00110597" w:rsidP="00C96B08">
            <w:pPr>
              <w:widowControl/>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4446E436"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令和６年度</w:t>
            </w:r>
          </w:p>
        </w:tc>
        <w:tc>
          <w:tcPr>
            <w:tcW w:w="1484"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6EADBF4F" w14:textId="044F7809"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令和７年度</w:t>
            </w:r>
          </w:p>
        </w:tc>
        <w:tc>
          <w:tcPr>
            <w:tcW w:w="1485" w:type="dxa"/>
            <w:vMerge/>
            <w:tcBorders>
              <w:left w:val="single" w:sz="4" w:space="0" w:color="auto"/>
              <w:bottom w:val="single" w:sz="4" w:space="0" w:color="auto"/>
              <w:right w:val="single" w:sz="4" w:space="0" w:color="auto"/>
            </w:tcBorders>
            <w:shd w:val="clear" w:color="auto" w:fill="DCD8C6"/>
          </w:tcPr>
          <w:p w14:paraId="1A9135C8"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r>
      <w:tr w:rsidR="00110597" w:rsidRPr="00E3057A" w14:paraId="11358F31" w14:textId="77777777" w:rsidTr="00C96B08">
        <w:trPr>
          <w:cantSplit/>
          <w:trHeight w:val="624"/>
        </w:trPr>
        <w:tc>
          <w:tcPr>
            <w:tcW w:w="440" w:type="dxa"/>
            <w:vMerge w:val="restart"/>
            <w:tcBorders>
              <w:top w:val="single" w:sz="4" w:space="0" w:color="auto"/>
              <w:left w:val="single" w:sz="4" w:space="0" w:color="auto"/>
              <w:right w:val="single" w:sz="4" w:space="0" w:color="auto"/>
            </w:tcBorders>
            <w:shd w:val="clear" w:color="auto" w:fill="DCD8C6"/>
            <w:textDirection w:val="tbRlV"/>
            <w:vAlign w:val="center"/>
            <w:hideMark/>
          </w:tcPr>
          <w:p w14:paraId="6ED2CE42"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内　容</w:t>
            </w: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283F99F6"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8C21EF">
              <w:rPr>
                <w:rFonts w:ascii="BIZ UD明朝 Medium" w:eastAsia="BIZ UD明朝 Medium" w:hAnsi="BIZ UD明朝 Medium" w:hint="eastAsia"/>
                <w:color w:val="000000" w:themeColor="text1"/>
                <w:sz w:val="22"/>
                <w:szCs w:val="22"/>
              </w:rPr>
              <w:t>行政評価の見直し</w:t>
            </w:r>
          </w:p>
        </w:tc>
        <w:tc>
          <w:tcPr>
            <w:tcW w:w="1484" w:type="dxa"/>
            <w:tcBorders>
              <w:top w:val="single" w:sz="4" w:space="0" w:color="auto"/>
              <w:left w:val="single" w:sz="4" w:space="0" w:color="auto"/>
              <w:bottom w:val="single" w:sz="4" w:space="0" w:color="auto"/>
              <w:right w:val="single" w:sz="4" w:space="0" w:color="auto"/>
            </w:tcBorders>
            <w:vAlign w:val="center"/>
          </w:tcPr>
          <w:p w14:paraId="2B024012"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8C21EF">
              <w:rPr>
                <w:rFonts w:ascii="BIZ UD明朝 Medium" w:eastAsia="BIZ UD明朝 Medium" w:hAnsi="BIZ UD明朝 Medium" w:hint="eastAsia"/>
                <w:color w:val="000000" w:themeColor="text1"/>
                <w:sz w:val="22"/>
                <w:szCs w:val="22"/>
              </w:rPr>
              <w:t>結論</w:t>
            </w:r>
          </w:p>
        </w:tc>
        <w:tc>
          <w:tcPr>
            <w:tcW w:w="1485" w:type="dxa"/>
            <w:tcBorders>
              <w:top w:val="single" w:sz="4" w:space="0" w:color="auto"/>
              <w:left w:val="single" w:sz="4" w:space="0" w:color="auto"/>
              <w:bottom w:val="single" w:sz="4" w:space="0" w:color="auto"/>
              <w:right w:val="single" w:sz="4" w:space="0" w:color="auto"/>
            </w:tcBorders>
            <w:vAlign w:val="center"/>
          </w:tcPr>
          <w:p w14:paraId="1060B3E1" w14:textId="50F4B321"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68E18133" w14:textId="659CA877" w:rsidR="00110597" w:rsidRPr="00E3057A" w:rsidRDefault="00AE7DCE" w:rsidP="00C96B08">
            <w:pPr>
              <w:tabs>
                <w:tab w:val="left" w:pos="8994"/>
              </w:tabs>
              <w:spacing w:line="320" w:lineRule="exact"/>
              <w:jc w:val="center"/>
              <w:rPr>
                <w:rFonts w:ascii="BIZ UD明朝 Medium" w:eastAsia="BIZ UD明朝 Medium" w:hAnsi="BIZ UD明朝 Medium"/>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76736" behindDoc="0" locked="0" layoutInCell="1" allowOverlap="1" wp14:anchorId="1EE9F908" wp14:editId="72DF1707">
                      <wp:simplePos x="0" y="0"/>
                      <wp:positionH relativeFrom="column">
                        <wp:posOffset>-948055</wp:posOffset>
                      </wp:positionH>
                      <wp:positionV relativeFrom="paragraph">
                        <wp:posOffset>27940</wp:posOffset>
                      </wp:positionV>
                      <wp:extent cx="1844040" cy="1165860"/>
                      <wp:effectExtent l="0" t="0" r="22860" b="1524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165860"/>
                              </a:xfrm>
                              <a:prstGeom prst="rect">
                                <a:avLst/>
                              </a:prstGeom>
                              <a:solidFill>
                                <a:srgbClr val="FFFFFF"/>
                              </a:solidFill>
                              <a:ln w="9525">
                                <a:solidFill>
                                  <a:srgbClr val="000000"/>
                                </a:solidFill>
                                <a:miter lim="800000"/>
                                <a:headEnd/>
                                <a:tailEnd/>
                              </a:ln>
                            </wps:spPr>
                            <wps:txbx>
                              <w:txbxContent>
                                <w:p w14:paraId="616DF241" w14:textId="7078DD19"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E9F908" id="_x0000_s1126" type="#_x0000_t202" style="position:absolute;left:0;text-align:left;margin-left:-74.65pt;margin-top:2.2pt;width:145.2pt;height:91.8pt;z-index:25227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">
                      <v:textbox>
                        <w:txbxContent>
                          <w:p w14:paraId="616DF241" w14:textId="7078DD19"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v:textbox>
                    </v:shape>
                  </w:pict>
                </mc:Fallback>
              </mc:AlternateContent>
            </w:r>
          </w:p>
        </w:tc>
        <w:tc>
          <w:tcPr>
            <w:tcW w:w="1485" w:type="dxa"/>
            <w:tcBorders>
              <w:top w:val="single" w:sz="4" w:space="0" w:color="auto"/>
              <w:left w:val="single" w:sz="4" w:space="0" w:color="auto"/>
              <w:bottom w:val="single" w:sz="4" w:space="0" w:color="auto"/>
              <w:right w:val="single" w:sz="4" w:space="0" w:color="auto"/>
            </w:tcBorders>
          </w:tcPr>
          <w:p w14:paraId="2E265FCA" w14:textId="4341378E"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8C21EF">
              <w:rPr>
                <w:rFonts w:ascii="BIZ UD明朝 Medium" w:eastAsia="BIZ UD明朝 Medium" w:hAnsi="BIZ UD明朝 Medium" w:hint="eastAsia"/>
                <w:color w:val="000000" w:themeColor="text1"/>
                <w:sz w:val="22"/>
                <w:szCs w:val="22"/>
              </w:rPr>
              <w:t>次期基本計画に反映</w:t>
            </w:r>
          </w:p>
        </w:tc>
      </w:tr>
      <w:tr w:rsidR="00110597" w:rsidRPr="00E3057A" w14:paraId="1458809E"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4EC3173A"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2D5EF067"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ＧＰＳ</w:t>
            </w:r>
            <w:r w:rsidRPr="00E3057A">
              <w:rPr>
                <w:rFonts w:ascii="BIZ UD明朝 Medium" w:eastAsia="BIZ UD明朝 Medium" w:hAnsi="BIZ UD明朝 Medium" w:hint="eastAsia"/>
                <w:sz w:val="22"/>
                <w:szCs w:val="22"/>
              </w:rPr>
              <w:t>ツールによる人流データ分析</w:t>
            </w:r>
          </w:p>
        </w:tc>
        <w:tc>
          <w:tcPr>
            <w:tcW w:w="1484" w:type="dxa"/>
            <w:tcBorders>
              <w:top w:val="single" w:sz="4" w:space="0" w:color="auto"/>
              <w:left w:val="single" w:sz="4" w:space="0" w:color="auto"/>
              <w:bottom w:val="single" w:sz="4" w:space="0" w:color="auto"/>
              <w:right w:val="single" w:sz="4" w:space="0" w:color="auto"/>
            </w:tcBorders>
            <w:vAlign w:val="center"/>
          </w:tcPr>
          <w:p w14:paraId="2E395B36"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実施・検証</w:t>
            </w:r>
          </w:p>
        </w:tc>
        <w:tc>
          <w:tcPr>
            <w:tcW w:w="1485" w:type="dxa"/>
            <w:tcBorders>
              <w:top w:val="single" w:sz="4" w:space="0" w:color="auto"/>
              <w:left w:val="single" w:sz="4" w:space="0" w:color="auto"/>
              <w:bottom w:val="single" w:sz="4" w:space="0" w:color="auto"/>
              <w:right w:val="single" w:sz="4" w:space="0" w:color="auto"/>
            </w:tcBorders>
            <w:vAlign w:val="center"/>
          </w:tcPr>
          <w:p w14:paraId="696CFE82" w14:textId="5ACA982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156C9D8B" w14:textId="5688D7C6"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2E48895" w14:textId="06D148C5"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実施・</w:t>
            </w:r>
            <w:r w:rsidRPr="00E3057A">
              <w:rPr>
                <w:rFonts w:ascii="BIZ UD明朝 Medium" w:eastAsia="BIZ UD明朝 Medium" w:hAnsi="BIZ UD明朝 Medium" w:hint="eastAsia"/>
                <w:sz w:val="22"/>
                <w:szCs w:val="22"/>
              </w:rPr>
              <w:t>検証</w:t>
            </w:r>
          </w:p>
        </w:tc>
      </w:tr>
      <w:tr w:rsidR="00110597" w:rsidRPr="00E3057A" w14:paraId="51AABBF2"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224AE1A1"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2DBE98C2"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ＳＮＳ</w:t>
            </w:r>
            <w:r w:rsidRPr="00E3057A">
              <w:rPr>
                <w:rFonts w:ascii="BIZ UD明朝 Medium" w:eastAsia="BIZ UD明朝 Medium" w:hAnsi="BIZ UD明朝 Medium" w:hint="eastAsia"/>
                <w:sz w:val="22"/>
                <w:szCs w:val="22"/>
              </w:rPr>
              <w:t>を活用した</w:t>
            </w:r>
            <w:r>
              <w:rPr>
                <w:rFonts w:ascii="BIZ UD明朝 Medium" w:eastAsia="BIZ UD明朝 Medium" w:hAnsi="BIZ UD明朝 Medium" w:hint="eastAsia"/>
                <w:sz w:val="22"/>
                <w:szCs w:val="22"/>
              </w:rPr>
              <w:t>情報収集</w:t>
            </w:r>
          </w:p>
        </w:tc>
        <w:tc>
          <w:tcPr>
            <w:tcW w:w="1484" w:type="dxa"/>
            <w:tcBorders>
              <w:top w:val="single" w:sz="4" w:space="0" w:color="auto"/>
              <w:left w:val="single" w:sz="4" w:space="0" w:color="auto"/>
              <w:bottom w:val="single" w:sz="4" w:space="0" w:color="auto"/>
              <w:right w:val="single" w:sz="4" w:space="0" w:color="auto"/>
            </w:tcBorders>
            <w:vAlign w:val="center"/>
          </w:tcPr>
          <w:p w14:paraId="03F717F5"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実施・検証</w:t>
            </w:r>
          </w:p>
        </w:tc>
        <w:tc>
          <w:tcPr>
            <w:tcW w:w="1485" w:type="dxa"/>
            <w:tcBorders>
              <w:top w:val="single" w:sz="4" w:space="0" w:color="auto"/>
              <w:left w:val="single" w:sz="4" w:space="0" w:color="auto"/>
              <w:bottom w:val="single" w:sz="4" w:space="0" w:color="auto"/>
              <w:right w:val="single" w:sz="4" w:space="0" w:color="auto"/>
            </w:tcBorders>
            <w:vAlign w:val="center"/>
          </w:tcPr>
          <w:p w14:paraId="395EBE70" w14:textId="79F7A71F"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02BC9D84" w14:textId="293BE61D"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8F387BA"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実施・</w:t>
            </w:r>
            <w:r w:rsidRPr="00E3057A">
              <w:rPr>
                <w:rFonts w:ascii="BIZ UD明朝 Medium" w:eastAsia="BIZ UD明朝 Medium" w:hAnsi="BIZ UD明朝 Medium" w:hint="eastAsia"/>
                <w:sz w:val="22"/>
                <w:szCs w:val="22"/>
              </w:rPr>
              <w:t>検証</w:t>
            </w:r>
          </w:p>
        </w:tc>
      </w:tr>
    </w:tbl>
    <w:p w14:paraId="1DF90770" w14:textId="38C65AE5" w:rsidR="00110597" w:rsidRDefault="00110597" w:rsidP="00110597">
      <w:pPr>
        <w:tabs>
          <w:tab w:val="left" w:pos="8994"/>
        </w:tabs>
        <w:spacing w:line="320" w:lineRule="exact"/>
        <w:rPr>
          <w:rFonts w:ascii="BIZ UD明朝 Medium" w:eastAsia="BIZ UD明朝 Medium" w:hAnsi="BIZ UD明朝 Medium"/>
        </w:rPr>
      </w:pPr>
    </w:p>
    <w:p w14:paraId="759F02F7" w14:textId="2A53B657" w:rsidR="00110597" w:rsidRDefault="00110597" w:rsidP="00110597">
      <w:pPr>
        <w:tabs>
          <w:tab w:val="left" w:pos="8994"/>
        </w:tabs>
        <w:spacing w:line="320" w:lineRule="exact"/>
        <w:rPr>
          <w:rFonts w:ascii="BIZ UD明朝 Medium" w:eastAsia="BIZ UD明朝 Medium" w:hAnsi="BIZ UD明朝 Medium"/>
        </w:rPr>
      </w:pPr>
    </w:p>
    <w:p w14:paraId="7041AF2B" w14:textId="427A6D89" w:rsidR="00110597" w:rsidRPr="00E3057A" w:rsidRDefault="00110597" w:rsidP="00110597">
      <w:pPr>
        <w:tabs>
          <w:tab w:val="left" w:pos="8994"/>
        </w:tabs>
        <w:spacing w:line="320" w:lineRule="exact"/>
        <w:rPr>
          <w:rFonts w:ascii="BIZ UD明朝 Medium" w:eastAsia="BIZ UD明朝 Medium" w:hAnsi="BIZ UD明朝 Medium"/>
        </w:rPr>
      </w:pPr>
    </w:p>
    <w:tbl>
      <w:tblPr>
        <w:tblStyle w:val="a9"/>
        <w:tblW w:w="0" w:type="auto"/>
        <w:tblCellMar>
          <w:left w:w="57" w:type="dxa"/>
          <w:right w:w="57" w:type="dxa"/>
        </w:tblCellMar>
        <w:tblLook w:val="04A0" w:firstRow="1" w:lastRow="0" w:firstColumn="1" w:lastColumn="0" w:noHBand="0" w:noVBand="1"/>
      </w:tblPr>
      <w:tblGrid>
        <w:gridCol w:w="440"/>
        <w:gridCol w:w="419"/>
        <w:gridCol w:w="1058"/>
        <w:gridCol w:w="1205"/>
        <w:gridCol w:w="1484"/>
        <w:gridCol w:w="1485"/>
        <w:gridCol w:w="1484"/>
        <w:gridCol w:w="1485"/>
      </w:tblGrid>
      <w:tr w:rsidR="00110597" w:rsidRPr="00E3057A" w14:paraId="3302D1B7" w14:textId="77777777" w:rsidTr="00C96B08">
        <w:tc>
          <w:tcPr>
            <w:tcW w:w="440"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22EA0520"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cs="ＭＳ Ｐゴシック" w:hint="eastAsia"/>
                <w:color w:val="000000"/>
                <w:kern w:val="0"/>
              </w:rPr>
              <w:t>№</w:t>
            </w:r>
          </w:p>
        </w:tc>
        <w:tc>
          <w:tcPr>
            <w:tcW w:w="419" w:type="dxa"/>
            <w:tcBorders>
              <w:top w:val="single" w:sz="4" w:space="0" w:color="auto"/>
              <w:left w:val="single" w:sz="4" w:space="0" w:color="auto"/>
              <w:bottom w:val="single" w:sz="4" w:space="0" w:color="auto"/>
              <w:right w:val="single" w:sz="4" w:space="0" w:color="auto"/>
            </w:tcBorders>
            <w:vAlign w:val="center"/>
            <w:hideMark/>
          </w:tcPr>
          <w:p w14:paraId="06D363E3"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00</w:t>
            </w:r>
            <w:r>
              <w:rPr>
                <w:rFonts w:ascii="BIZ UD明朝 Medium" w:eastAsia="BIZ UD明朝 Medium" w:hAnsi="BIZ UD明朝 Medium" w:hint="eastAsia"/>
                <w:sz w:val="22"/>
                <w:szCs w:val="22"/>
              </w:rPr>
              <w:t>2</w:t>
            </w:r>
          </w:p>
        </w:tc>
        <w:tc>
          <w:tcPr>
            <w:tcW w:w="1058" w:type="dxa"/>
            <w:tcBorders>
              <w:top w:val="single" w:sz="4" w:space="0" w:color="auto"/>
              <w:left w:val="single" w:sz="4" w:space="0" w:color="auto"/>
              <w:bottom w:val="single" w:sz="4" w:space="0" w:color="auto"/>
              <w:right w:val="single" w:sz="4" w:space="0" w:color="auto"/>
            </w:tcBorders>
            <w:shd w:val="clear" w:color="auto" w:fill="DCD8C6"/>
          </w:tcPr>
          <w:p w14:paraId="76ABA4F9"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事業名</w:t>
            </w:r>
          </w:p>
        </w:tc>
        <w:tc>
          <w:tcPr>
            <w:tcW w:w="7143" w:type="dxa"/>
            <w:gridSpan w:val="5"/>
            <w:tcBorders>
              <w:top w:val="single" w:sz="4" w:space="0" w:color="auto"/>
              <w:left w:val="single" w:sz="4" w:space="0" w:color="auto"/>
              <w:bottom w:val="single" w:sz="4" w:space="0" w:color="auto"/>
              <w:right w:val="single" w:sz="4" w:space="0" w:color="auto"/>
            </w:tcBorders>
          </w:tcPr>
          <w:p w14:paraId="31E4D66D" w14:textId="45334299"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Pr>
                <w:rFonts w:ascii="BIZ UD明朝 Medium" w:eastAsia="BIZ UD明朝 Medium" w:hAnsi="BIZ UD明朝 Medium" w:hint="eastAsia"/>
                <w:kern w:val="0"/>
                <w:sz w:val="22"/>
                <w:szCs w:val="22"/>
              </w:rPr>
              <w:t>ＤＸ</w:t>
            </w:r>
            <w:r w:rsidRPr="00E3057A">
              <w:rPr>
                <w:rFonts w:ascii="BIZ UD明朝 Medium" w:eastAsia="BIZ UD明朝 Medium" w:hAnsi="BIZ UD明朝 Medium" w:hint="eastAsia"/>
                <w:sz w:val="22"/>
                <w:szCs w:val="22"/>
              </w:rPr>
              <w:t>の推進による業務の改善・効率化</w:t>
            </w:r>
          </w:p>
        </w:tc>
      </w:tr>
      <w:tr w:rsidR="00110597" w:rsidRPr="00E3057A" w14:paraId="44C8F09C"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vAlign w:val="center"/>
          </w:tcPr>
          <w:p w14:paraId="0E34233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担当部課</w:t>
            </w:r>
          </w:p>
        </w:tc>
        <w:tc>
          <w:tcPr>
            <w:tcW w:w="7143" w:type="dxa"/>
            <w:gridSpan w:val="5"/>
            <w:tcBorders>
              <w:top w:val="single" w:sz="4" w:space="0" w:color="auto"/>
              <w:left w:val="single" w:sz="4" w:space="0" w:color="auto"/>
              <w:bottom w:val="single" w:sz="4" w:space="0" w:color="auto"/>
              <w:right w:val="single" w:sz="4" w:space="0" w:color="auto"/>
            </w:tcBorders>
          </w:tcPr>
          <w:p w14:paraId="01379E45" w14:textId="219B4833"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政策経営部　経営改革推進課、</w:t>
            </w:r>
            <w:r>
              <w:rPr>
                <w:rFonts w:ascii="BIZ UD明朝 Medium" w:eastAsia="BIZ UD明朝 Medium" w:hAnsi="BIZ UD明朝 Medium" w:hint="eastAsia"/>
                <w:kern w:val="0"/>
                <w:sz w:val="22"/>
                <w:szCs w:val="22"/>
              </w:rPr>
              <w:t>ＩＴ</w:t>
            </w:r>
            <w:r w:rsidRPr="00E3057A">
              <w:rPr>
                <w:rFonts w:ascii="BIZ UD明朝 Medium" w:eastAsia="BIZ UD明朝 Medium" w:hAnsi="BIZ UD明朝 Medium" w:hint="eastAsia"/>
                <w:sz w:val="22"/>
                <w:szCs w:val="22"/>
              </w:rPr>
              <w:t>推進課</w:t>
            </w:r>
          </w:p>
          <w:p w14:paraId="4DBF73C3"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総務部　総務課、契約管財課</w:t>
            </w:r>
            <w:r>
              <w:rPr>
                <w:rFonts w:ascii="BIZ UD明朝 Medium" w:eastAsia="BIZ UD明朝 Medium" w:hAnsi="BIZ UD明朝 Medium" w:hint="eastAsia"/>
                <w:sz w:val="22"/>
                <w:szCs w:val="22"/>
              </w:rPr>
              <w:t>、</w:t>
            </w:r>
            <w:r w:rsidRPr="00E3057A">
              <w:rPr>
                <w:rFonts w:ascii="BIZ UD明朝 Medium" w:eastAsia="BIZ UD明朝 Medium" w:hAnsi="BIZ UD明朝 Medium" w:hint="eastAsia"/>
                <w:sz w:val="22"/>
                <w:szCs w:val="22"/>
              </w:rPr>
              <w:t>会</w:t>
            </w:r>
            <w:r>
              <w:rPr>
                <w:rFonts w:ascii="BIZ UD明朝 Medium" w:eastAsia="BIZ UD明朝 Medium" w:hAnsi="BIZ UD明朝 Medium" w:hint="eastAsia"/>
                <w:sz w:val="22"/>
                <w:szCs w:val="22"/>
              </w:rPr>
              <w:t>計管理室、各所管部署</w:t>
            </w:r>
          </w:p>
        </w:tc>
      </w:tr>
      <w:tr w:rsidR="00110597" w:rsidRPr="00E3057A" w14:paraId="03E09352"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tcPr>
          <w:p w14:paraId="6BC35DC5"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概　　要</w:t>
            </w:r>
          </w:p>
        </w:tc>
        <w:tc>
          <w:tcPr>
            <w:tcW w:w="7143" w:type="dxa"/>
            <w:gridSpan w:val="5"/>
            <w:tcBorders>
              <w:top w:val="single" w:sz="4" w:space="0" w:color="auto"/>
              <w:left w:val="single" w:sz="4" w:space="0" w:color="auto"/>
              <w:bottom w:val="nil"/>
              <w:right w:val="single" w:sz="4" w:space="0" w:color="auto"/>
            </w:tcBorders>
          </w:tcPr>
          <w:p w14:paraId="40F14B3F" w14:textId="4CCE07D3"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r>
      <w:tr w:rsidR="00110597" w:rsidRPr="00E3057A" w14:paraId="2DC9F3EB" w14:textId="77777777" w:rsidTr="00C96B08">
        <w:trPr>
          <w:trHeight w:val="632"/>
        </w:trPr>
        <w:tc>
          <w:tcPr>
            <w:tcW w:w="9060" w:type="dxa"/>
            <w:gridSpan w:val="8"/>
            <w:tcBorders>
              <w:top w:val="nil"/>
              <w:left w:val="single" w:sz="4" w:space="0" w:color="auto"/>
              <w:bottom w:val="nil"/>
              <w:right w:val="single" w:sz="4" w:space="0" w:color="auto"/>
            </w:tcBorders>
          </w:tcPr>
          <w:p w14:paraId="598065B0" w14:textId="3200394F"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7B5AF1">
              <w:rPr>
                <w:rFonts w:ascii="BIZ UD明朝 Medium" w:eastAsia="BIZ UD明朝 Medium" w:hAnsi="BIZ UD明朝 Medium" w:hint="eastAsia"/>
                <w:sz w:val="22"/>
                <w:szCs w:val="22"/>
              </w:rPr>
              <w:t>ＤＸ</w:t>
            </w:r>
            <w:r w:rsidRPr="00E3057A">
              <w:rPr>
                <w:rFonts w:ascii="BIZ UD明朝 Medium" w:eastAsia="BIZ UD明朝 Medium" w:hAnsi="BIZ UD明朝 Medium" w:hint="eastAsia"/>
                <w:sz w:val="22"/>
                <w:szCs w:val="22"/>
              </w:rPr>
              <w:t>の推進等により、業務改善を推し進め、事務の</w:t>
            </w:r>
            <w:r w:rsidRPr="008C21EF">
              <w:rPr>
                <w:rFonts w:ascii="BIZ UD明朝 Medium" w:eastAsia="BIZ UD明朝 Medium" w:hAnsi="BIZ UD明朝 Medium" w:hint="eastAsia"/>
                <w:color w:val="000000" w:themeColor="text1"/>
                <w:sz w:val="22"/>
                <w:szCs w:val="22"/>
              </w:rPr>
              <w:t>効率化を図ることで、質の高い行政サービスの提供をめざします。</w:t>
            </w:r>
          </w:p>
        </w:tc>
      </w:tr>
      <w:tr w:rsidR="00110597" w:rsidRPr="00E3057A" w14:paraId="1A1C4677" w14:textId="77777777" w:rsidTr="00C96B08">
        <w:tc>
          <w:tcPr>
            <w:tcW w:w="440" w:type="dxa"/>
            <w:vMerge w:val="restart"/>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379F5630"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　分</w:t>
            </w:r>
          </w:p>
        </w:tc>
        <w:tc>
          <w:tcPr>
            <w:tcW w:w="2682" w:type="dxa"/>
            <w:gridSpan w:val="3"/>
            <w:vMerge w:val="restart"/>
            <w:tcBorders>
              <w:top w:val="single" w:sz="4" w:space="0" w:color="auto"/>
              <w:left w:val="single" w:sz="4" w:space="0" w:color="auto"/>
              <w:right w:val="single" w:sz="4" w:space="0" w:color="auto"/>
            </w:tcBorders>
            <w:shd w:val="clear" w:color="auto" w:fill="DCD8C6"/>
          </w:tcPr>
          <w:p w14:paraId="76BA44C7" w14:textId="1C031D27" w:rsidR="00110597" w:rsidRPr="00E3057A" w:rsidRDefault="00110597" w:rsidP="00C96B08">
            <w:pPr>
              <w:jc w:val="center"/>
              <w:textAlignment w:val="center"/>
              <w:rPr>
                <w:rFonts w:ascii="BIZ UD明朝 Medium" w:eastAsia="BIZ UD明朝 Medium" w:hAnsi="BIZ UD明朝 Medium"/>
              </w:rPr>
            </w:pPr>
          </w:p>
          <w:p w14:paraId="62ED8239" w14:textId="6BADB931" w:rsidR="00110597" w:rsidRPr="00E3057A" w:rsidRDefault="00110597" w:rsidP="00C96B08">
            <w:pPr>
              <w:jc w:val="center"/>
              <w:textAlignment w:val="center"/>
              <w:rPr>
                <w:rFonts w:ascii="BIZ UD明朝 Medium" w:eastAsia="BIZ UD明朝 Medium" w:hAnsi="BIZ UD明朝 Medium"/>
              </w:rPr>
            </w:pPr>
            <w:r w:rsidRPr="00E3057A">
              <w:rPr>
                <w:rFonts w:ascii="BIZ UD明朝 Medium" w:eastAsia="BIZ UD明朝 Medium" w:hAnsi="BIZ UD明朝 Medium" w:hint="eastAsia"/>
              </w:rPr>
              <w:t>内　訳</w:t>
            </w:r>
          </w:p>
          <w:p w14:paraId="4CA9AF54" w14:textId="2AB62E98" w:rsidR="00110597" w:rsidRPr="00E3057A" w:rsidRDefault="00110597" w:rsidP="00C96B08">
            <w:pPr>
              <w:textAlignment w:val="center"/>
              <w:rPr>
                <w:rFonts w:ascii="BIZ UD明朝 Medium" w:eastAsia="BIZ UD明朝 Medium" w:hAnsi="BIZ UD明朝 Medium"/>
              </w:rPr>
            </w:pPr>
          </w:p>
        </w:tc>
        <w:tc>
          <w:tcPr>
            <w:tcW w:w="1484"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24B81590" w14:textId="671EC3B1"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計画期間の</w:t>
            </w:r>
          </w:p>
          <w:p w14:paraId="45200C4E" w14:textId="205F0BAA"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目標</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CD8C6"/>
            <w:vAlign w:val="center"/>
            <w:hideMark/>
          </w:tcPr>
          <w:p w14:paraId="7984E1C0" w14:textId="28C3E3DD"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年度別計画</w:t>
            </w:r>
          </w:p>
        </w:tc>
        <w:tc>
          <w:tcPr>
            <w:tcW w:w="1485" w:type="dxa"/>
            <w:vMerge w:val="restart"/>
            <w:tcBorders>
              <w:top w:val="single" w:sz="4" w:space="0" w:color="auto"/>
              <w:left w:val="single" w:sz="4" w:space="0" w:color="auto"/>
              <w:right w:val="single" w:sz="4" w:space="0" w:color="auto"/>
            </w:tcBorders>
            <w:shd w:val="clear" w:color="auto" w:fill="DCD8C6"/>
            <w:vAlign w:val="center"/>
          </w:tcPr>
          <w:p w14:paraId="79D585A6"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令和８年度</w:t>
            </w:r>
          </w:p>
          <w:p w14:paraId="0F7517BC"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以降の方向性</w:t>
            </w:r>
          </w:p>
        </w:tc>
      </w:tr>
      <w:tr w:rsidR="00110597" w:rsidRPr="00E3057A" w14:paraId="0AF179A8" w14:textId="77777777" w:rsidTr="00C96B08">
        <w:trPr>
          <w:trHeight w:val="540"/>
        </w:trPr>
        <w:tc>
          <w:tcPr>
            <w:tcW w:w="440" w:type="dxa"/>
            <w:vMerge/>
            <w:tcBorders>
              <w:top w:val="single" w:sz="4" w:space="0" w:color="auto"/>
              <w:left w:val="single" w:sz="4" w:space="0" w:color="auto"/>
              <w:bottom w:val="single" w:sz="4" w:space="0" w:color="auto"/>
              <w:right w:val="single" w:sz="4" w:space="0" w:color="auto"/>
            </w:tcBorders>
            <w:textDirection w:val="tbRlV"/>
            <w:vAlign w:val="center"/>
            <w:hideMark/>
          </w:tcPr>
          <w:p w14:paraId="49C7FB6D" w14:textId="77777777" w:rsidR="00110597" w:rsidRPr="00E3057A" w:rsidRDefault="00110597" w:rsidP="00C96B08">
            <w:pPr>
              <w:widowControl/>
              <w:ind w:left="113" w:right="113"/>
              <w:rPr>
                <w:rFonts w:ascii="BIZ UD明朝 Medium" w:eastAsia="BIZ UD明朝 Medium" w:hAnsi="BIZ UD明朝 Medium"/>
                <w:sz w:val="22"/>
                <w:szCs w:val="22"/>
              </w:rPr>
            </w:pPr>
          </w:p>
        </w:tc>
        <w:tc>
          <w:tcPr>
            <w:tcW w:w="2682" w:type="dxa"/>
            <w:gridSpan w:val="3"/>
            <w:vMerge/>
            <w:tcBorders>
              <w:left w:val="single" w:sz="4" w:space="0" w:color="auto"/>
              <w:bottom w:val="single" w:sz="4" w:space="0" w:color="auto"/>
              <w:right w:val="single" w:sz="4" w:space="0" w:color="auto"/>
            </w:tcBorders>
          </w:tcPr>
          <w:p w14:paraId="18056748" w14:textId="77777777" w:rsidR="00110597" w:rsidRPr="00E3057A" w:rsidRDefault="00110597" w:rsidP="00C96B08">
            <w:pPr>
              <w:widowControl/>
              <w:rPr>
                <w:rFonts w:ascii="BIZ UD明朝 Medium" w:eastAsia="BIZ UD明朝 Medium" w:hAnsi="BIZ UD明朝 Medium"/>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2257F11A" w14:textId="77777777" w:rsidR="00110597" w:rsidRPr="00E3057A" w:rsidRDefault="00110597" w:rsidP="00C96B08">
            <w:pPr>
              <w:widowControl/>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22C931E9"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令和６年度</w:t>
            </w:r>
          </w:p>
        </w:tc>
        <w:tc>
          <w:tcPr>
            <w:tcW w:w="1484"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1B8C8BB7" w14:textId="7E989A73"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令和７年度</w:t>
            </w:r>
          </w:p>
        </w:tc>
        <w:tc>
          <w:tcPr>
            <w:tcW w:w="1485" w:type="dxa"/>
            <w:vMerge/>
            <w:tcBorders>
              <w:left w:val="single" w:sz="4" w:space="0" w:color="auto"/>
              <w:bottom w:val="single" w:sz="4" w:space="0" w:color="auto"/>
              <w:right w:val="single" w:sz="4" w:space="0" w:color="auto"/>
            </w:tcBorders>
            <w:shd w:val="clear" w:color="auto" w:fill="DCD8C6"/>
          </w:tcPr>
          <w:p w14:paraId="79D8BDAC"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r>
      <w:tr w:rsidR="00110597" w:rsidRPr="00E3057A" w14:paraId="559F0C39" w14:textId="77777777" w:rsidTr="00C96B08">
        <w:trPr>
          <w:cantSplit/>
          <w:trHeight w:val="624"/>
        </w:trPr>
        <w:tc>
          <w:tcPr>
            <w:tcW w:w="440" w:type="dxa"/>
            <w:vMerge w:val="restart"/>
            <w:tcBorders>
              <w:top w:val="single" w:sz="4" w:space="0" w:color="auto"/>
              <w:left w:val="single" w:sz="4" w:space="0" w:color="auto"/>
              <w:right w:val="single" w:sz="4" w:space="0" w:color="auto"/>
            </w:tcBorders>
            <w:shd w:val="clear" w:color="auto" w:fill="DCD8C6"/>
            <w:textDirection w:val="tbRlV"/>
            <w:vAlign w:val="center"/>
            <w:hideMark/>
          </w:tcPr>
          <w:p w14:paraId="6CD4D368"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内　容</w:t>
            </w: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3BBF3185"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行政手続きのオンライン化</w:t>
            </w:r>
          </w:p>
        </w:tc>
        <w:tc>
          <w:tcPr>
            <w:tcW w:w="1484" w:type="dxa"/>
            <w:tcBorders>
              <w:top w:val="single" w:sz="4" w:space="0" w:color="auto"/>
              <w:left w:val="single" w:sz="4" w:space="0" w:color="auto"/>
              <w:bottom w:val="single" w:sz="4" w:space="0" w:color="auto"/>
              <w:right w:val="single" w:sz="4" w:space="0" w:color="auto"/>
            </w:tcBorders>
            <w:vAlign w:val="center"/>
          </w:tcPr>
          <w:p w14:paraId="30DB9528" w14:textId="6EDDA4A4"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拡大</w:t>
            </w:r>
          </w:p>
        </w:tc>
        <w:tc>
          <w:tcPr>
            <w:tcW w:w="1485" w:type="dxa"/>
            <w:tcBorders>
              <w:top w:val="single" w:sz="4" w:space="0" w:color="auto"/>
              <w:left w:val="single" w:sz="4" w:space="0" w:color="auto"/>
              <w:bottom w:val="single" w:sz="4" w:space="0" w:color="auto"/>
              <w:right w:val="single" w:sz="4" w:space="0" w:color="auto"/>
            </w:tcBorders>
            <w:vAlign w:val="center"/>
          </w:tcPr>
          <w:p w14:paraId="72F5F133" w14:textId="62FBAEAA"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60333147" w14:textId="55522C65"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26F66575"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拡大</w:t>
            </w:r>
          </w:p>
        </w:tc>
      </w:tr>
      <w:tr w:rsidR="00110597" w:rsidRPr="00E3057A" w14:paraId="6023BFEE"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51A4D4ED"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3B89695B"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業務改善ツールによる業務の効率化</w:t>
            </w:r>
          </w:p>
        </w:tc>
        <w:tc>
          <w:tcPr>
            <w:tcW w:w="1484" w:type="dxa"/>
            <w:tcBorders>
              <w:top w:val="single" w:sz="4" w:space="0" w:color="auto"/>
              <w:left w:val="single" w:sz="4" w:space="0" w:color="auto"/>
              <w:bottom w:val="single" w:sz="4" w:space="0" w:color="auto"/>
              <w:right w:val="single" w:sz="4" w:space="0" w:color="auto"/>
            </w:tcBorders>
            <w:vAlign w:val="center"/>
          </w:tcPr>
          <w:p w14:paraId="219B990F"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実施</w:t>
            </w:r>
          </w:p>
        </w:tc>
        <w:tc>
          <w:tcPr>
            <w:tcW w:w="1485" w:type="dxa"/>
            <w:tcBorders>
              <w:top w:val="single" w:sz="4" w:space="0" w:color="auto"/>
              <w:left w:val="single" w:sz="4" w:space="0" w:color="auto"/>
              <w:bottom w:val="single" w:sz="4" w:space="0" w:color="auto"/>
              <w:right w:val="single" w:sz="4" w:space="0" w:color="auto"/>
            </w:tcBorders>
            <w:vAlign w:val="center"/>
          </w:tcPr>
          <w:p w14:paraId="694B957C" w14:textId="0D649605"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13B2A95D" w14:textId="19D95261"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48181D2A"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継続実施</w:t>
            </w:r>
          </w:p>
        </w:tc>
      </w:tr>
      <w:tr w:rsidR="00110597" w:rsidRPr="00E3057A" w14:paraId="336EFE08"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5686E7F9"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107E257C"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キャッシュレス決済の拡大</w:t>
            </w:r>
          </w:p>
        </w:tc>
        <w:tc>
          <w:tcPr>
            <w:tcW w:w="1484" w:type="dxa"/>
            <w:tcBorders>
              <w:top w:val="single" w:sz="4" w:space="0" w:color="auto"/>
              <w:left w:val="single" w:sz="4" w:space="0" w:color="auto"/>
              <w:bottom w:val="single" w:sz="4" w:space="0" w:color="auto"/>
              <w:right w:val="single" w:sz="4" w:space="0" w:color="auto"/>
            </w:tcBorders>
            <w:vAlign w:val="center"/>
          </w:tcPr>
          <w:p w14:paraId="5270BA59"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実施・検証</w:t>
            </w:r>
          </w:p>
        </w:tc>
        <w:tc>
          <w:tcPr>
            <w:tcW w:w="1485" w:type="dxa"/>
            <w:tcBorders>
              <w:top w:val="single" w:sz="4" w:space="0" w:color="auto"/>
              <w:left w:val="single" w:sz="4" w:space="0" w:color="auto"/>
              <w:bottom w:val="single" w:sz="4" w:space="0" w:color="auto"/>
              <w:right w:val="single" w:sz="4" w:space="0" w:color="auto"/>
            </w:tcBorders>
            <w:vAlign w:val="center"/>
          </w:tcPr>
          <w:p w14:paraId="49A9B9EE" w14:textId="34C7E2B4"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0F4EB1E3" w14:textId="5DE1B974"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590AFD72"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検証に</w:t>
            </w:r>
          </w:p>
          <w:p w14:paraId="15A9F028"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基づく対応</w:t>
            </w:r>
          </w:p>
        </w:tc>
      </w:tr>
      <w:tr w:rsidR="00110597" w:rsidRPr="00E3057A" w14:paraId="3DE25012"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44144808"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591C2D8D"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財務会計事務の電子化</w:t>
            </w:r>
          </w:p>
        </w:tc>
        <w:tc>
          <w:tcPr>
            <w:tcW w:w="1484" w:type="dxa"/>
            <w:tcBorders>
              <w:top w:val="single" w:sz="4" w:space="0" w:color="auto"/>
              <w:left w:val="single" w:sz="4" w:space="0" w:color="auto"/>
              <w:bottom w:val="single" w:sz="4" w:space="0" w:color="auto"/>
              <w:right w:val="single" w:sz="4" w:space="0" w:color="auto"/>
            </w:tcBorders>
            <w:vAlign w:val="center"/>
          </w:tcPr>
          <w:p w14:paraId="290C617A"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結論</w:t>
            </w:r>
          </w:p>
        </w:tc>
        <w:tc>
          <w:tcPr>
            <w:tcW w:w="1485" w:type="dxa"/>
            <w:tcBorders>
              <w:top w:val="single" w:sz="4" w:space="0" w:color="auto"/>
              <w:left w:val="single" w:sz="4" w:space="0" w:color="auto"/>
              <w:bottom w:val="single" w:sz="4" w:space="0" w:color="auto"/>
              <w:right w:val="single" w:sz="4" w:space="0" w:color="auto"/>
            </w:tcBorders>
            <w:vAlign w:val="center"/>
          </w:tcPr>
          <w:p w14:paraId="5B044455" w14:textId="5137EAC5"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4DBE67DD" w14:textId="1AFCCE62"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1CA37436"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結論に</w:t>
            </w:r>
          </w:p>
          <w:p w14:paraId="45ADF6CF"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基づく対応</w:t>
            </w:r>
          </w:p>
        </w:tc>
      </w:tr>
      <w:tr w:rsidR="00110597" w:rsidRPr="00E3057A" w14:paraId="5779985C" w14:textId="77777777" w:rsidTr="00C96B08">
        <w:trPr>
          <w:cantSplit/>
          <w:trHeight w:val="624"/>
        </w:trPr>
        <w:tc>
          <w:tcPr>
            <w:tcW w:w="440" w:type="dxa"/>
            <w:vMerge/>
            <w:tcBorders>
              <w:left w:val="single" w:sz="4" w:space="0" w:color="auto"/>
              <w:bottom w:val="single" w:sz="4" w:space="0" w:color="auto"/>
              <w:right w:val="single" w:sz="4" w:space="0" w:color="auto"/>
            </w:tcBorders>
            <w:shd w:val="clear" w:color="auto" w:fill="DCD8C6"/>
            <w:textDirection w:val="tbRlV"/>
            <w:vAlign w:val="center"/>
          </w:tcPr>
          <w:p w14:paraId="2E269975"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19D9EBF5"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1A71DC">
              <w:rPr>
                <w:rFonts w:ascii="BIZ UD明朝 Medium" w:eastAsia="BIZ UD明朝 Medium" w:hAnsi="BIZ UD明朝 Medium" w:hint="eastAsia"/>
                <w:sz w:val="22"/>
                <w:szCs w:val="22"/>
              </w:rPr>
              <w:t>各種</w:t>
            </w:r>
            <w:r w:rsidRPr="00E3057A">
              <w:rPr>
                <w:rFonts w:ascii="BIZ UD明朝 Medium" w:eastAsia="BIZ UD明朝 Medium" w:hAnsi="BIZ UD明朝 Medium" w:hint="eastAsia"/>
                <w:sz w:val="22"/>
                <w:szCs w:val="22"/>
              </w:rPr>
              <w:t>相談記録の電子化</w:t>
            </w:r>
          </w:p>
        </w:tc>
        <w:tc>
          <w:tcPr>
            <w:tcW w:w="1484" w:type="dxa"/>
            <w:tcBorders>
              <w:top w:val="single" w:sz="4" w:space="0" w:color="auto"/>
              <w:left w:val="single" w:sz="4" w:space="0" w:color="auto"/>
              <w:bottom w:val="single" w:sz="4" w:space="0" w:color="auto"/>
              <w:right w:val="single" w:sz="4" w:space="0" w:color="auto"/>
            </w:tcBorders>
            <w:vAlign w:val="center"/>
          </w:tcPr>
          <w:p w14:paraId="583DD04C"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実施・検証</w:t>
            </w:r>
          </w:p>
        </w:tc>
        <w:tc>
          <w:tcPr>
            <w:tcW w:w="1485" w:type="dxa"/>
            <w:tcBorders>
              <w:top w:val="single" w:sz="4" w:space="0" w:color="auto"/>
              <w:left w:val="single" w:sz="4" w:space="0" w:color="auto"/>
              <w:bottom w:val="single" w:sz="4" w:space="0" w:color="auto"/>
              <w:right w:val="single" w:sz="4" w:space="0" w:color="auto"/>
            </w:tcBorders>
            <w:vAlign w:val="center"/>
          </w:tcPr>
          <w:p w14:paraId="566CD996" w14:textId="6626E5BF"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28E43180" w14:textId="2C99DC5C" w:rsidR="00110597" w:rsidRPr="00E3057A" w:rsidRDefault="00AE7DCE" w:rsidP="00C96B08">
            <w:pPr>
              <w:tabs>
                <w:tab w:val="left" w:pos="8994"/>
              </w:tabs>
              <w:spacing w:line="320" w:lineRule="exact"/>
              <w:jc w:val="center"/>
              <w:rPr>
                <w:rFonts w:ascii="BIZ UD明朝 Medium" w:eastAsia="BIZ UD明朝 Medium" w:hAnsi="BIZ UD明朝 Medium"/>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78784" behindDoc="0" locked="0" layoutInCell="1" allowOverlap="1" wp14:anchorId="149A3341" wp14:editId="609E84F4">
                      <wp:simplePos x="0" y="0"/>
                      <wp:positionH relativeFrom="column">
                        <wp:posOffset>-983615</wp:posOffset>
                      </wp:positionH>
                      <wp:positionV relativeFrom="paragraph">
                        <wp:posOffset>-1645285</wp:posOffset>
                      </wp:positionV>
                      <wp:extent cx="1844040" cy="1973580"/>
                      <wp:effectExtent l="0" t="0" r="22860" b="26670"/>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973580"/>
                              </a:xfrm>
                              <a:prstGeom prst="rect">
                                <a:avLst/>
                              </a:prstGeom>
                              <a:solidFill>
                                <a:srgbClr val="FFFFFF"/>
                              </a:solidFill>
                              <a:ln w="9525">
                                <a:solidFill>
                                  <a:srgbClr val="000000"/>
                                </a:solidFill>
                                <a:miter lim="800000"/>
                                <a:headEnd/>
                                <a:tailEnd/>
                              </a:ln>
                            </wps:spPr>
                            <wps:txbx>
                              <w:txbxContent>
                                <w:p w14:paraId="106F3151"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9A3341" id="_x0000_s1127" type="#_x0000_t202" style="position:absolute;left:0;text-align:left;margin-left:-77.45pt;margin-top:-129.55pt;width:145.2pt;height:155.4pt;z-index:25227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">
                      <v:textbox>
                        <w:txbxContent>
                          <w:p w14:paraId="106F3151"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v:textbox>
                    </v:shape>
                  </w:pict>
                </mc:Fallback>
              </mc:AlternateContent>
            </w:r>
          </w:p>
        </w:tc>
        <w:tc>
          <w:tcPr>
            <w:tcW w:w="1485" w:type="dxa"/>
            <w:tcBorders>
              <w:top w:val="single" w:sz="4" w:space="0" w:color="auto"/>
              <w:left w:val="single" w:sz="4" w:space="0" w:color="auto"/>
              <w:bottom w:val="single" w:sz="4" w:space="0" w:color="auto"/>
              <w:right w:val="single" w:sz="4" w:space="0" w:color="auto"/>
            </w:tcBorders>
            <w:vAlign w:val="center"/>
          </w:tcPr>
          <w:p w14:paraId="554BC574"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検証に</w:t>
            </w:r>
          </w:p>
          <w:p w14:paraId="56E2D7B1"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基づく対応</w:t>
            </w:r>
          </w:p>
        </w:tc>
      </w:tr>
    </w:tbl>
    <w:p w14:paraId="6ED6F34F" w14:textId="77777777" w:rsidR="00110597" w:rsidRDefault="00110597" w:rsidP="00110597">
      <w:pPr>
        <w:tabs>
          <w:tab w:val="left" w:pos="8994"/>
        </w:tabs>
        <w:spacing w:line="320" w:lineRule="exact"/>
        <w:rPr>
          <w:rFonts w:ascii="BIZ UD明朝 Medium" w:eastAsia="BIZ UD明朝 Medium" w:hAnsi="BIZ UD明朝 Medium"/>
        </w:rPr>
      </w:pPr>
    </w:p>
    <w:p w14:paraId="4741217F" w14:textId="77777777" w:rsidR="00110597" w:rsidRDefault="00110597" w:rsidP="00110597">
      <w:pPr>
        <w:tabs>
          <w:tab w:val="left" w:pos="8994"/>
        </w:tabs>
        <w:spacing w:line="320" w:lineRule="exact"/>
        <w:rPr>
          <w:rFonts w:ascii="BIZ UD明朝 Medium" w:eastAsia="BIZ UD明朝 Medium" w:hAnsi="BIZ UD明朝 Medium"/>
        </w:rPr>
      </w:pPr>
    </w:p>
    <w:p w14:paraId="28AEF275" w14:textId="77777777" w:rsidR="00110597" w:rsidRPr="00E3057A" w:rsidRDefault="00110597" w:rsidP="00110597">
      <w:pPr>
        <w:tabs>
          <w:tab w:val="left" w:pos="8994"/>
        </w:tabs>
        <w:spacing w:line="320" w:lineRule="exact"/>
        <w:rPr>
          <w:rFonts w:ascii="BIZ UD明朝 Medium" w:eastAsia="BIZ UD明朝 Medium" w:hAnsi="BIZ UD明朝 Medium"/>
        </w:rPr>
      </w:pPr>
    </w:p>
    <w:p w14:paraId="5A984CDE" w14:textId="77777777" w:rsidR="00110597" w:rsidRDefault="00110597" w:rsidP="00110597">
      <w:pPr>
        <w:tabs>
          <w:tab w:val="left" w:pos="8994"/>
        </w:tabs>
        <w:spacing w:line="320" w:lineRule="exact"/>
        <w:rPr>
          <w:rFonts w:ascii="BIZ UD明朝 Medium" w:eastAsia="BIZ UD明朝 Medium" w:hAnsi="BIZ UD明朝 Medium"/>
        </w:rPr>
      </w:pPr>
    </w:p>
    <w:p w14:paraId="1FC9BCBD" w14:textId="77777777" w:rsidR="00110597" w:rsidRDefault="00110597" w:rsidP="00110597">
      <w:pPr>
        <w:widowControl/>
        <w:rPr>
          <w:rFonts w:ascii="BIZ UD明朝 Medium" w:eastAsia="BIZ UD明朝 Medium" w:hAnsi="BIZ UD明朝 Medium"/>
        </w:rPr>
      </w:pPr>
      <w:r>
        <w:rPr>
          <w:rFonts w:ascii="BIZ UD明朝 Medium" w:eastAsia="BIZ UD明朝 Medium" w:hAnsi="BIZ UD明朝 Medium"/>
        </w:rPr>
        <w:br w:type="page"/>
      </w:r>
    </w:p>
    <w:p w14:paraId="195A5B34" w14:textId="529BEF62" w:rsidR="00110597" w:rsidRPr="00E3057A" w:rsidRDefault="00110597" w:rsidP="00110597">
      <w:pPr>
        <w:tabs>
          <w:tab w:val="left" w:pos="8994"/>
        </w:tabs>
        <w:spacing w:line="320" w:lineRule="exact"/>
        <w:rPr>
          <w:rFonts w:ascii="BIZ UD明朝 Medium" w:eastAsia="BIZ UD明朝 Medium" w:hAnsi="BIZ UD明朝 Medium"/>
        </w:rPr>
      </w:pPr>
    </w:p>
    <w:tbl>
      <w:tblPr>
        <w:tblStyle w:val="a9"/>
        <w:tblW w:w="0" w:type="auto"/>
        <w:tblCellMar>
          <w:left w:w="57" w:type="dxa"/>
          <w:right w:w="57" w:type="dxa"/>
        </w:tblCellMar>
        <w:tblLook w:val="04A0" w:firstRow="1" w:lastRow="0" w:firstColumn="1" w:lastColumn="0" w:noHBand="0" w:noVBand="1"/>
      </w:tblPr>
      <w:tblGrid>
        <w:gridCol w:w="440"/>
        <w:gridCol w:w="419"/>
        <w:gridCol w:w="1058"/>
        <w:gridCol w:w="1205"/>
        <w:gridCol w:w="1484"/>
        <w:gridCol w:w="1485"/>
        <w:gridCol w:w="1484"/>
        <w:gridCol w:w="1485"/>
      </w:tblGrid>
      <w:tr w:rsidR="00110597" w:rsidRPr="00E3057A" w14:paraId="196B6A18" w14:textId="77777777" w:rsidTr="00C96B08">
        <w:tc>
          <w:tcPr>
            <w:tcW w:w="440"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3A69AABD"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cs="ＭＳ Ｐゴシック" w:hint="eastAsia"/>
                <w:color w:val="000000"/>
                <w:kern w:val="0"/>
              </w:rPr>
              <w:t>№</w:t>
            </w:r>
          </w:p>
        </w:tc>
        <w:tc>
          <w:tcPr>
            <w:tcW w:w="419" w:type="dxa"/>
            <w:tcBorders>
              <w:top w:val="single" w:sz="4" w:space="0" w:color="auto"/>
              <w:left w:val="single" w:sz="4" w:space="0" w:color="auto"/>
              <w:bottom w:val="single" w:sz="4" w:space="0" w:color="auto"/>
              <w:right w:val="single" w:sz="4" w:space="0" w:color="auto"/>
            </w:tcBorders>
            <w:vAlign w:val="center"/>
            <w:hideMark/>
          </w:tcPr>
          <w:p w14:paraId="02C7EE21"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003</w:t>
            </w:r>
          </w:p>
        </w:tc>
        <w:tc>
          <w:tcPr>
            <w:tcW w:w="1058" w:type="dxa"/>
            <w:tcBorders>
              <w:top w:val="single" w:sz="4" w:space="0" w:color="auto"/>
              <w:left w:val="single" w:sz="4" w:space="0" w:color="auto"/>
              <w:bottom w:val="single" w:sz="4" w:space="0" w:color="auto"/>
              <w:right w:val="single" w:sz="4" w:space="0" w:color="auto"/>
            </w:tcBorders>
            <w:shd w:val="clear" w:color="auto" w:fill="DCD8C6"/>
          </w:tcPr>
          <w:p w14:paraId="4B0716D1"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事業名</w:t>
            </w:r>
          </w:p>
        </w:tc>
        <w:tc>
          <w:tcPr>
            <w:tcW w:w="7143" w:type="dxa"/>
            <w:gridSpan w:val="5"/>
            <w:tcBorders>
              <w:top w:val="single" w:sz="4" w:space="0" w:color="auto"/>
              <w:left w:val="single" w:sz="4" w:space="0" w:color="auto"/>
              <w:bottom w:val="single" w:sz="4" w:space="0" w:color="auto"/>
              <w:right w:val="single" w:sz="4" w:space="0" w:color="auto"/>
            </w:tcBorders>
          </w:tcPr>
          <w:p w14:paraId="6A033DEC"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働き方改革の推進</w:t>
            </w:r>
          </w:p>
        </w:tc>
      </w:tr>
      <w:tr w:rsidR="00110597" w:rsidRPr="00E3057A" w14:paraId="02842393"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vAlign w:val="center"/>
          </w:tcPr>
          <w:p w14:paraId="48D1C8A6"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担当部課</w:t>
            </w:r>
          </w:p>
        </w:tc>
        <w:tc>
          <w:tcPr>
            <w:tcW w:w="7143" w:type="dxa"/>
            <w:gridSpan w:val="5"/>
            <w:tcBorders>
              <w:top w:val="single" w:sz="4" w:space="0" w:color="auto"/>
              <w:left w:val="single" w:sz="4" w:space="0" w:color="auto"/>
              <w:bottom w:val="single" w:sz="4" w:space="0" w:color="auto"/>
              <w:right w:val="single" w:sz="4" w:space="0" w:color="auto"/>
            </w:tcBorders>
          </w:tcPr>
          <w:p w14:paraId="330B6F68"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政策経営部　経営改革推進課、</w:t>
            </w:r>
            <w:r>
              <w:rPr>
                <w:rFonts w:ascii="BIZ UD明朝 Medium" w:eastAsia="BIZ UD明朝 Medium" w:hAnsi="BIZ UD明朝 Medium" w:hint="eastAsia"/>
                <w:kern w:val="0"/>
                <w:sz w:val="22"/>
                <w:szCs w:val="22"/>
              </w:rPr>
              <w:t>ＩＴ</w:t>
            </w:r>
            <w:r w:rsidRPr="00E3057A">
              <w:rPr>
                <w:rFonts w:ascii="BIZ UD明朝 Medium" w:eastAsia="BIZ UD明朝 Medium" w:hAnsi="BIZ UD明朝 Medium" w:hint="eastAsia"/>
                <w:sz w:val="22"/>
                <w:szCs w:val="22"/>
              </w:rPr>
              <w:t xml:space="preserve">推進課　</w:t>
            </w:r>
          </w:p>
          <w:p w14:paraId="58BDC039"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総務部　人事課</w:t>
            </w:r>
            <w:r>
              <w:rPr>
                <w:rFonts w:ascii="BIZ UD明朝 Medium" w:eastAsia="BIZ UD明朝 Medium" w:hAnsi="BIZ UD明朝 Medium" w:hint="eastAsia"/>
                <w:sz w:val="22"/>
                <w:szCs w:val="22"/>
              </w:rPr>
              <w:t>、</w:t>
            </w:r>
            <w:r w:rsidRPr="00E3057A">
              <w:rPr>
                <w:rFonts w:ascii="BIZ UD明朝 Medium" w:eastAsia="BIZ UD明朝 Medium" w:hAnsi="BIZ UD明朝 Medium" w:hint="eastAsia"/>
                <w:sz w:val="22"/>
                <w:szCs w:val="22"/>
              </w:rPr>
              <w:t>教育委員会事務局　教育総務課</w:t>
            </w:r>
            <w:r>
              <w:rPr>
                <w:rFonts w:ascii="BIZ UD明朝 Medium" w:eastAsia="BIZ UD明朝 Medium" w:hAnsi="BIZ UD明朝 Medium" w:hint="eastAsia"/>
                <w:sz w:val="22"/>
                <w:szCs w:val="22"/>
              </w:rPr>
              <w:t>、各所管部署</w:t>
            </w:r>
          </w:p>
        </w:tc>
      </w:tr>
      <w:tr w:rsidR="00110597" w:rsidRPr="00E3057A" w14:paraId="23D356B4"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tcPr>
          <w:p w14:paraId="2255823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概　　要</w:t>
            </w:r>
          </w:p>
        </w:tc>
        <w:tc>
          <w:tcPr>
            <w:tcW w:w="7143" w:type="dxa"/>
            <w:gridSpan w:val="5"/>
            <w:tcBorders>
              <w:top w:val="single" w:sz="4" w:space="0" w:color="auto"/>
              <w:left w:val="single" w:sz="4" w:space="0" w:color="auto"/>
              <w:bottom w:val="nil"/>
              <w:right w:val="single" w:sz="4" w:space="0" w:color="auto"/>
            </w:tcBorders>
          </w:tcPr>
          <w:p w14:paraId="45713A38"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r>
      <w:tr w:rsidR="00110597" w:rsidRPr="00E3057A" w14:paraId="30F03144" w14:textId="77777777" w:rsidTr="00C96B08">
        <w:trPr>
          <w:trHeight w:val="632"/>
        </w:trPr>
        <w:tc>
          <w:tcPr>
            <w:tcW w:w="9060" w:type="dxa"/>
            <w:gridSpan w:val="8"/>
            <w:tcBorders>
              <w:top w:val="nil"/>
              <w:left w:val="single" w:sz="4" w:space="0" w:color="auto"/>
              <w:bottom w:val="nil"/>
              <w:right w:val="single" w:sz="4" w:space="0" w:color="auto"/>
            </w:tcBorders>
          </w:tcPr>
          <w:p w14:paraId="7DB2017E" w14:textId="09DC9299"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Pr>
                <w:rFonts w:ascii="BIZ UD明朝 Medium" w:eastAsia="BIZ UD明朝 Medium" w:hAnsi="BIZ UD明朝 Medium" w:hint="eastAsia"/>
                <w:color w:val="000000" w:themeColor="text1"/>
                <w:sz w:val="22"/>
                <w:szCs w:val="22"/>
              </w:rPr>
              <w:t>区職員の柔軟な働き方を推進し、生産性の高い職場環境づくりや職員が働きやすい環境を整備することにより、区民サービスの向上につなげるとともに、</w:t>
            </w:r>
            <w:r w:rsidRPr="008C21EF">
              <w:rPr>
                <w:rFonts w:ascii="BIZ UD明朝 Medium" w:eastAsia="BIZ UD明朝 Medium" w:hAnsi="BIZ UD明朝 Medium" w:hint="eastAsia"/>
                <w:color w:val="000000" w:themeColor="text1"/>
                <w:sz w:val="22"/>
                <w:szCs w:val="22"/>
              </w:rPr>
              <w:t>学校の教職員の働き方改革にも取り組み、</w:t>
            </w:r>
            <w:r w:rsidRPr="00146266">
              <w:rPr>
                <w:rFonts w:ascii="BIZ UD明朝 Medium" w:eastAsia="BIZ UD明朝 Medium" w:hAnsi="BIZ UD明朝 Medium" w:hint="eastAsia"/>
                <w:color w:val="000000" w:themeColor="text1"/>
                <w:sz w:val="22"/>
                <w:szCs w:val="22"/>
              </w:rPr>
              <w:t>子どもたちに対して効果的な教育活動を行うことができる環境を整備</w:t>
            </w:r>
            <w:r>
              <w:rPr>
                <w:rFonts w:ascii="BIZ UD明朝 Medium" w:eastAsia="BIZ UD明朝 Medium" w:hAnsi="BIZ UD明朝 Medium" w:hint="eastAsia"/>
                <w:color w:val="000000" w:themeColor="text1"/>
                <w:sz w:val="22"/>
                <w:szCs w:val="22"/>
              </w:rPr>
              <w:t>していきます</w:t>
            </w:r>
            <w:r w:rsidRPr="00146266">
              <w:rPr>
                <w:rFonts w:ascii="BIZ UD明朝 Medium" w:eastAsia="BIZ UD明朝 Medium" w:hAnsi="BIZ UD明朝 Medium" w:hint="eastAsia"/>
                <w:color w:val="000000" w:themeColor="text1"/>
                <w:sz w:val="22"/>
                <w:szCs w:val="22"/>
              </w:rPr>
              <w:t>。</w:t>
            </w:r>
          </w:p>
        </w:tc>
      </w:tr>
      <w:tr w:rsidR="00110597" w:rsidRPr="00E3057A" w14:paraId="0FAFCD41" w14:textId="77777777" w:rsidTr="00C96B08">
        <w:tc>
          <w:tcPr>
            <w:tcW w:w="440" w:type="dxa"/>
            <w:vMerge w:val="restart"/>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099EC62A"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　分</w:t>
            </w:r>
          </w:p>
        </w:tc>
        <w:tc>
          <w:tcPr>
            <w:tcW w:w="2682" w:type="dxa"/>
            <w:gridSpan w:val="3"/>
            <w:vMerge w:val="restart"/>
            <w:tcBorders>
              <w:top w:val="single" w:sz="4" w:space="0" w:color="auto"/>
              <w:left w:val="single" w:sz="4" w:space="0" w:color="auto"/>
              <w:right w:val="single" w:sz="4" w:space="0" w:color="auto"/>
            </w:tcBorders>
            <w:shd w:val="clear" w:color="auto" w:fill="DCD8C6"/>
          </w:tcPr>
          <w:p w14:paraId="2B24DF2C" w14:textId="554CAB2E" w:rsidR="00110597" w:rsidRPr="00E3057A" w:rsidRDefault="00110597" w:rsidP="00C96B08">
            <w:pPr>
              <w:jc w:val="center"/>
              <w:textAlignment w:val="center"/>
              <w:rPr>
                <w:rFonts w:ascii="BIZ UD明朝 Medium" w:eastAsia="BIZ UD明朝 Medium" w:hAnsi="BIZ UD明朝 Medium"/>
              </w:rPr>
            </w:pPr>
          </w:p>
          <w:p w14:paraId="40927161" w14:textId="0A0A376F" w:rsidR="00110597" w:rsidRPr="00E3057A" w:rsidRDefault="00110597" w:rsidP="00C96B08">
            <w:pPr>
              <w:jc w:val="center"/>
              <w:textAlignment w:val="center"/>
              <w:rPr>
                <w:rFonts w:ascii="BIZ UD明朝 Medium" w:eastAsia="BIZ UD明朝 Medium" w:hAnsi="BIZ UD明朝 Medium"/>
              </w:rPr>
            </w:pPr>
            <w:r w:rsidRPr="00E3057A">
              <w:rPr>
                <w:rFonts w:ascii="BIZ UD明朝 Medium" w:eastAsia="BIZ UD明朝 Medium" w:hAnsi="BIZ UD明朝 Medium" w:hint="eastAsia"/>
              </w:rPr>
              <w:t>内　訳</w:t>
            </w:r>
          </w:p>
          <w:p w14:paraId="4D145A46" w14:textId="0AB47B72" w:rsidR="00110597" w:rsidRPr="00E3057A" w:rsidRDefault="00110597" w:rsidP="00C96B08">
            <w:pPr>
              <w:textAlignment w:val="center"/>
              <w:rPr>
                <w:rFonts w:ascii="BIZ UD明朝 Medium" w:eastAsia="BIZ UD明朝 Medium" w:hAnsi="BIZ UD明朝 Medium"/>
              </w:rPr>
            </w:pPr>
          </w:p>
        </w:tc>
        <w:tc>
          <w:tcPr>
            <w:tcW w:w="1484"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20D80693" w14:textId="7FBE68BE"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計画期間の</w:t>
            </w:r>
          </w:p>
          <w:p w14:paraId="1A80F266" w14:textId="2DACABD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目標</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CD8C6"/>
            <w:vAlign w:val="center"/>
            <w:hideMark/>
          </w:tcPr>
          <w:p w14:paraId="5FDFE0FC" w14:textId="7F37EF48"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年度別計画</w:t>
            </w:r>
          </w:p>
        </w:tc>
        <w:tc>
          <w:tcPr>
            <w:tcW w:w="1485" w:type="dxa"/>
            <w:vMerge w:val="restart"/>
            <w:tcBorders>
              <w:top w:val="single" w:sz="4" w:space="0" w:color="auto"/>
              <w:left w:val="single" w:sz="4" w:space="0" w:color="auto"/>
              <w:right w:val="single" w:sz="4" w:space="0" w:color="auto"/>
            </w:tcBorders>
            <w:shd w:val="clear" w:color="auto" w:fill="DCD8C6"/>
            <w:vAlign w:val="center"/>
          </w:tcPr>
          <w:p w14:paraId="2AC70AA6"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令和８年度</w:t>
            </w:r>
          </w:p>
          <w:p w14:paraId="30F059BF"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以降の方向性</w:t>
            </w:r>
          </w:p>
        </w:tc>
      </w:tr>
      <w:tr w:rsidR="00110597" w:rsidRPr="00E3057A" w14:paraId="7B343629" w14:textId="77777777" w:rsidTr="00C96B08">
        <w:trPr>
          <w:trHeight w:val="540"/>
        </w:trPr>
        <w:tc>
          <w:tcPr>
            <w:tcW w:w="440" w:type="dxa"/>
            <w:vMerge/>
            <w:tcBorders>
              <w:top w:val="single" w:sz="4" w:space="0" w:color="auto"/>
              <w:left w:val="single" w:sz="4" w:space="0" w:color="auto"/>
              <w:bottom w:val="single" w:sz="4" w:space="0" w:color="auto"/>
              <w:right w:val="single" w:sz="4" w:space="0" w:color="auto"/>
            </w:tcBorders>
            <w:textDirection w:val="tbRlV"/>
            <w:vAlign w:val="center"/>
            <w:hideMark/>
          </w:tcPr>
          <w:p w14:paraId="6661FA6C" w14:textId="77777777" w:rsidR="00110597" w:rsidRPr="00E3057A" w:rsidRDefault="00110597" w:rsidP="00C96B08">
            <w:pPr>
              <w:widowControl/>
              <w:ind w:left="113" w:right="113"/>
              <w:rPr>
                <w:rFonts w:ascii="BIZ UD明朝 Medium" w:eastAsia="BIZ UD明朝 Medium" w:hAnsi="BIZ UD明朝 Medium"/>
                <w:sz w:val="22"/>
                <w:szCs w:val="22"/>
              </w:rPr>
            </w:pPr>
          </w:p>
        </w:tc>
        <w:tc>
          <w:tcPr>
            <w:tcW w:w="2682" w:type="dxa"/>
            <w:gridSpan w:val="3"/>
            <w:vMerge/>
            <w:tcBorders>
              <w:left w:val="single" w:sz="4" w:space="0" w:color="auto"/>
              <w:bottom w:val="single" w:sz="4" w:space="0" w:color="auto"/>
              <w:right w:val="single" w:sz="4" w:space="0" w:color="auto"/>
            </w:tcBorders>
          </w:tcPr>
          <w:p w14:paraId="57D0E9D5" w14:textId="77777777" w:rsidR="00110597" w:rsidRPr="00E3057A" w:rsidRDefault="00110597" w:rsidP="00C96B08">
            <w:pPr>
              <w:widowControl/>
              <w:rPr>
                <w:rFonts w:ascii="BIZ UD明朝 Medium" w:eastAsia="BIZ UD明朝 Medium" w:hAnsi="BIZ UD明朝 Medium"/>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04A7801A" w14:textId="77777777" w:rsidR="00110597" w:rsidRPr="00E3057A" w:rsidRDefault="00110597" w:rsidP="00C96B08">
            <w:pPr>
              <w:widowControl/>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28EA1241" w14:textId="56D5F25B"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令和６年度</w:t>
            </w:r>
          </w:p>
        </w:tc>
        <w:tc>
          <w:tcPr>
            <w:tcW w:w="1484"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36CB12EB" w14:textId="6EA11120"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令和７年度</w:t>
            </w:r>
          </w:p>
        </w:tc>
        <w:tc>
          <w:tcPr>
            <w:tcW w:w="1485" w:type="dxa"/>
            <w:vMerge/>
            <w:tcBorders>
              <w:left w:val="single" w:sz="4" w:space="0" w:color="auto"/>
              <w:bottom w:val="single" w:sz="4" w:space="0" w:color="auto"/>
              <w:right w:val="single" w:sz="4" w:space="0" w:color="auto"/>
            </w:tcBorders>
            <w:shd w:val="clear" w:color="auto" w:fill="DCD8C6"/>
          </w:tcPr>
          <w:p w14:paraId="27A189E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r>
      <w:tr w:rsidR="00110597" w:rsidRPr="00E3057A" w14:paraId="4A621BF9" w14:textId="77777777" w:rsidTr="00C96B08">
        <w:trPr>
          <w:cantSplit/>
          <w:trHeight w:val="624"/>
        </w:trPr>
        <w:tc>
          <w:tcPr>
            <w:tcW w:w="440" w:type="dxa"/>
            <w:vMerge w:val="restart"/>
            <w:tcBorders>
              <w:top w:val="single" w:sz="4" w:space="0" w:color="auto"/>
              <w:left w:val="single" w:sz="4" w:space="0" w:color="auto"/>
              <w:right w:val="single" w:sz="4" w:space="0" w:color="auto"/>
            </w:tcBorders>
            <w:shd w:val="clear" w:color="auto" w:fill="DCD8C6"/>
            <w:textDirection w:val="tbRlV"/>
            <w:vAlign w:val="center"/>
            <w:hideMark/>
          </w:tcPr>
          <w:p w14:paraId="1D0EBB88"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内　容</w:t>
            </w: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593D14F7"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テレワークの推進</w:t>
            </w:r>
          </w:p>
        </w:tc>
        <w:tc>
          <w:tcPr>
            <w:tcW w:w="1484" w:type="dxa"/>
            <w:tcBorders>
              <w:top w:val="single" w:sz="4" w:space="0" w:color="auto"/>
              <w:left w:val="single" w:sz="4" w:space="0" w:color="auto"/>
              <w:bottom w:val="single" w:sz="4" w:space="0" w:color="auto"/>
              <w:right w:val="single" w:sz="4" w:space="0" w:color="auto"/>
            </w:tcBorders>
            <w:vAlign w:val="center"/>
          </w:tcPr>
          <w:p w14:paraId="175A294A"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実施・</w:t>
            </w:r>
            <w:r w:rsidRPr="00E3057A">
              <w:rPr>
                <w:rFonts w:ascii="BIZ UD明朝 Medium" w:eastAsia="BIZ UD明朝 Medium" w:hAnsi="BIZ UD明朝 Medium" w:hint="eastAsia"/>
                <w:sz w:val="22"/>
                <w:szCs w:val="22"/>
              </w:rPr>
              <w:t>検証</w:t>
            </w:r>
          </w:p>
        </w:tc>
        <w:tc>
          <w:tcPr>
            <w:tcW w:w="1485" w:type="dxa"/>
            <w:tcBorders>
              <w:top w:val="single" w:sz="4" w:space="0" w:color="auto"/>
              <w:left w:val="single" w:sz="4" w:space="0" w:color="auto"/>
              <w:bottom w:val="single" w:sz="4" w:space="0" w:color="auto"/>
              <w:right w:val="single" w:sz="4" w:space="0" w:color="auto"/>
            </w:tcBorders>
            <w:vAlign w:val="center"/>
          </w:tcPr>
          <w:p w14:paraId="78EEC263" w14:textId="573BFCD3"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7AA44D3E" w14:textId="1FA0FE24"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0C34385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実施・</w:t>
            </w:r>
            <w:r w:rsidRPr="00E3057A">
              <w:rPr>
                <w:rFonts w:ascii="BIZ UD明朝 Medium" w:eastAsia="BIZ UD明朝 Medium" w:hAnsi="BIZ UD明朝 Medium" w:hint="eastAsia"/>
                <w:sz w:val="22"/>
                <w:szCs w:val="22"/>
              </w:rPr>
              <w:t>検証</w:t>
            </w:r>
          </w:p>
        </w:tc>
      </w:tr>
      <w:tr w:rsidR="00110597" w:rsidRPr="00E3057A" w14:paraId="07E5F219"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30D80C67"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6B60A94D"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Pr>
                <w:rFonts w:ascii="BIZ UD明朝 Medium" w:eastAsia="BIZ UD明朝 Medium" w:hAnsi="BIZ UD明朝 Medium" w:hint="eastAsia"/>
                <w:sz w:val="22"/>
                <w:szCs w:val="22"/>
              </w:rPr>
              <w:t>ＷＥＢ</w:t>
            </w:r>
            <w:r w:rsidRPr="00E3057A">
              <w:rPr>
                <w:rFonts w:ascii="BIZ UD明朝 Medium" w:eastAsia="BIZ UD明朝 Medium" w:hAnsi="BIZ UD明朝 Medium" w:hint="eastAsia"/>
                <w:sz w:val="22"/>
                <w:szCs w:val="22"/>
              </w:rPr>
              <w:t>会議の推進</w:t>
            </w:r>
          </w:p>
        </w:tc>
        <w:tc>
          <w:tcPr>
            <w:tcW w:w="1484" w:type="dxa"/>
            <w:tcBorders>
              <w:top w:val="single" w:sz="4" w:space="0" w:color="auto"/>
              <w:left w:val="single" w:sz="4" w:space="0" w:color="auto"/>
              <w:bottom w:val="single" w:sz="4" w:space="0" w:color="auto"/>
              <w:right w:val="single" w:sz="4" w:space="0" w:color="auto"/>
            </w:tcBorders>
            <w:vAlign w:val="center"/>
          </w:tcPr>
          <w:p w14:paraId="764BDFA9"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拡大</w:t>
            </w:r>
          </w:p>
        </w:tc>
        <w:tc>
          <w:tcPr>
            <w:tcW w:w="1485" w:type="dxa"/>
            <w:tcBorders>
              <w:top w:val="single" w:sz="4" w:space="0" w:color="auto"/>
              <w:left w:val="single" w:sz="4" w:space="0" w:color="auto"/>
              <w:bottom w:val="single" w:sz="4" w:space="0" w:color="auto"/>
              <w:right w:val="single" w:sz="4" w:space="0" w:color="auto"/>
            </w:tcBorders>
            <w:vAlign w:val="center"/>
          </w:tcPr>
          <w:p w14:paraId="57D05DCA" w14:textId="621086DA"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6FAAF0E9" w14:textId="1CB8557D"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0BE91561"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拡大</w:t>
            </w:r>
          </w:p>
        </w:tc>
      </w:tr>
      <w:tr w:rsidR="00110597" w:rsidRPr="00E3057A" w14:paraId="7900C585"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1B8563FA"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67593ED1"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教職員の働き方改革</w:t>
            </w:r>
          </w:p>
        </w:tc>
        <w:tc>
          <w:tcPr>
            <w:tcW w:w="1484" w:type="dxa"/>
            <w:tcBorders>
              <w:top w:val="single" w:sz="4" w:space="0" w:color="auto"/>
              <w:left w:val="single" w:sz="4" w:space="0" w:color="auto"/>
              <w:bottom w:val="single" w:sz="4" w:space="0" w:color="auto"/>
              <w:right w:val="single" w:sz="4" w:space="0" w:color="auto"/>
            </w:tcBorders>
            <w:vAlign w:val="center"/>
          </w:tcPr>
          <w:p w14:paraId="65CBBF53"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実施・</w:t>
            </w:r>
            <w:r w:rsidRPr="00E3057A">
              <w:rPr>
                <w:rFonts w:ascii="BIZ UD明朝 Medium" w:eastAsia="BIZ UD明朝 Medium" w:hAnsi="BIZ UD明朝 Medium" w:hint="eastAsia"/>
                <w:sz w:val="22"/>
                <w:szCs w:val="22"/>
              </w:rPr>
              <w:t>検証</w:t>
            </w:r>
          </w:p>
        </w:tc>
        <w:tc>
          <w:tcPr>
            <w:tcW w:w="1485" w:type="dxa"/>
            <w:tcBorders>
              <w:top w:val="single" w:sz="4" w:space="0" w:color="auto"/>
              <w:left w:val="single" w:sz="4" w:space="0" w:color="auto"/>
              <w:bottom w:val="single" w:sz="4" w:space="0" w:color="auto"/>
              <w:right w:val="single" w:sz="4" w:space="0" w:color="auto"/>
            </w:tcBorders>
            <w:vAlign w:val="center"/>
          </w:tcPr>
          <w:p w14:paraId="5477C677" w14:textId="6D83B528"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1205B1FA" w14:textId="17A63215"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tcPr>
          <w:p w14:paraId="7F898920" w14:textId="3263E1A9"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検証結果に</w:t>
            </w:r>
          </w:p>
          <w:p w14:paraId="5A5E9180"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基づく対応</w:t>
            </w:r>
          </w:p>
        </w:tc>
      </w:tr>
    </w:tbl>
    <w:p w14:paraId="2DA68058" w14:textId="1794ED2C" w:rsidR="00110597" w:rsidRDefault="00110597" w:rsidP="00110597">
      <w:pPr>
        <w:tabs>
          <w:tab w:val="left" w:pos="8994"/>
        </w:tabs>
        <w:spacing w:line="320" w:lineRule="exact"/>
        <w:rPr>
          <w:rFonts w:ascii="BIZ UD明朝 Medium" w:eastAsia="BIZ UD明朝 Medium" w:hAnsi="BIZ UD明朝 Medium"/>
        </w:rPr>
      </w:pPr>
    </w:p>
    <w:tbl>
      <w:tblPr>
        <w:tblStyle w:val="52"/>
        <w:tblW w:w="0" w:type="auto"/>
        <w:tblInd w:w="0" w:type="dxa"/>
        <w:tblCellMar>
          <w:left w:w="57" w:type="dxa"/>
          <w:right w:w="57" w:type="dxa"/>
        </w:tblCellMar>
        <w:tblLook w:val="04A0" w:firstRow="1" w:lastRow="0" w:firstColumn="1" w:lastColumn="0" w:noHBand="0" w:noVBand="1"/>
      </w:tblPr>
      <w:tblGrid>
        <w:gridCol w:w="470"/>
        <w:gridCol w:w="519"/>
        <w:gridCol w:w="1041"/>
        <w:gridCol w:w="1181"/>
        <w:gridCol w:w="1461"/>
        <w:gridCol w:w="1462"/>
        <w:gridCol w:w="1461"/>
        <w:gridCol w:w="1465"/>
      </w:tblGrid>
      <w:tr w:rsidR="00110597" w:rsidRPr="00A41BA0" w14:paraId="01323DD9" w14:textId="77777777" w:rsidTr="00C96B08">
        <w:tc>
          <w:tcPr>
            <w:tcW w:w="440"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679681B7" w14:textId="77777777" w:rsidR="00110597" w:rsidRPr="00A41BA0" w:rsidRDefault="00110597" w:rsidP="00C96B08">
            <w:pPr>
              <w:tabs>
                <w:tab w:val="left" w:pos="8994"/>
              </w:tabs>
              <w:spacing w:line="320" w:lineRule="exact"/>
              <w:jc w:val="center"/>
              <w:rPr>
                <w:rFonts w:ascii="BIZ UD明朝 Medium" w:eastAsia="BIZ UD明朝 Medium" w:hAnsi="BIZ UD明朝 Medium"/>
                <w:sz w:val="22"/>
                <w:szCs w:val="22"/>
              </w:rPr>
            </w:pPr>
            <w:r w:rsidRPr="00A41BA0">
              <w:rPr>
                <w:rFonts w:ascii="BIZ UD明朝 Medium" w:eastAsia="BIZ UD明朝 Medium" w:hAnsi="BIZ UD明朝 Medium" w:cs="ＭＳ Ｐゴシック" w:hint="eastAsia"/>
                <w:color w:val="000000"/>
                <w:kern w:val="0"/>
              </w:rPr>
              <w:t>№</w:t>
            </w:r>
          </w:p>
        </w:tc>
        <w:tc>
          <w:tcPr>
            <w:tcW w:w="520" w:type="dxa"/>
            <w:tcBorders>
              <w:top w:val="single" w:sz="4" w:space="0" w:color="auto"/>
              <w:left w:val="single" w:sz="4" w:space="0" w:color="auto"/>
              <w:bottom w:val="single" w:sz="4" w:space="0" w:color="auto"/>
              <w:right w:val="single" w:sz="4" w:space="0" w:color="auto"/>
            </w:tcBorders>
            <w:vAlign w:val="center"/>
            <w:hideMark/>
          </w:tcPr>
          <w:p w14:paraId="13FB29D7" w14:textId="77777777" w:rsidR="00110597" w:rsidRPr="00A41BA0" w:rsidRDefault="00110597" w:rsidP="00C96B08">
            <w:pPr>
              <w:tabs>
                <w:tab w:val="left" w:pos="8994"/>
              </w:tabs>
              <w:spacing w:line="320" w:lineRule="exact"/>
              <w:jc w:val="center"/>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004</w:t>
            </w:r>
          </w:p>
        </w:tc>
        <w:tc>
          <w:tcPr>
            <w:tcW w:w="1045" w:type="dxa"/>
            <w:tcBorders>
              <w:top w:val="single" w:sz="4" w:space="0" w:color="auto"/>
              <w:left w:val="single" w:sz="4" w:space="0" w:color="auto"/>
              <w:bottom w:val="single" w:sz="4" w:space="0" w:color="auto"/>
              <w:right w:val="single" w:sz="4" w:space="0" w:color="auto"/>
            </w:tcBorders>
            <w:shd w:val="clear" w:color="auto" w:fill="DCD8C6"/>
            <w:hideMark/>
          </w:tcPr>
          <w:p w14:paraId="2580E736" w14:textId="77777777" w:rsidR="00110597" w:rsidRPr="00A41BA0" w:rsidRDefault="00110597" w:rsidP="00C96B08">
            <w:pPr>
              <w:tabs>
                <w:tab w:val="left" w:pos="8994"/>
              </w:tabs>
              <w:spacing w:line="320" w:lineRule="exact"/>
              <w:jc w:val="center"/>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事業名</w:t>
            </w:r>
          </w:p>
        </w:tc>
        <w:tc>
          <w:tcPr>
            <w:tcW w:w="7055" w:type="dxa"/>
            <w:gridSpan w:val="5"/>
            <w:tcBorders>
              <w:top w:val="single" w:sz="4" w:space="0" w:color="auto"/>
              <w:left w:val="single" w:sz="4" w:space="0" w:color="auto"/>
              <w:bottom w:val="single" w:sz="4" w:space="0" w:color="auto"/>
              <w:right w:val="single" w:sz="4" w:space="0" w:color="auto"/>
            </w:tcBorders>
            <w:hideMark/>
          </w:tcPr>
          <w:p w14:paraId="5D32CEBE" w14:textId="4A685F38" w:rsidR="00110597" w:rsidRPr="00A41BA0" w:rsidRDefault="00110597" w:rsidP="00C96B08">
            <w:pPr>
              <w:tabs>
                <w:tab w:val="left" w:pos="8994"/>
              </w:tabs>
              <w:spacing w:line="320" w:lineRule="exact"/>
              <w:jc w:val="left"/>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廃止施設等の建物・用地の整理</w:t>
            </w:r>
          </w:p>
        </w:tc>
      </w:tr>
      <w:tr w:rsidR="00110597" w:rsidRPr="00A41BA0" w14:paraId="31B3744E" w14:textId="77777777" w:rsidTr="00C96B08">
        <w:tc>
          <w:tcPr>
            <w:tcW w:w="2005" w:type="dxa"/>
            <w:gridSpan w:val="3"/>
            <w:tcBorders>
              <w:top w:val="single" w:sz="4" w:space="0" w:color="auto"/>
              <w:left w:val="single" w:sz="4" w:space="0" w:color="auto"/>
              <w:bottom w:val="single" w:sz="4" w:space="0" w:color="auto"/>
              <w:right w:val="single" w:sz="4" w:space="0" w:color="auto"/>
            </w:tcBorders>
            <w:shd w:val="clear" w:color="auto" w:fill="DCD8C6"/>
            <w:vAlign w:val="center"/>
            <w:hideMark/>
          </w:tcPr>
          <w:p w14:paraId="7F7B53BE" w14:textId="77777777" w:rsidR="00110597" w:rsidRPr="00A41BA0" w:rsidRDefault="00110597" w:rsidP="00C96B08">
            <w:pPr>
              <w:tabs>
                <w:tab w:val="left" w:pos="8994"/>
              </w:tabs>
              <w:spacing w:line="320" w:lineRule="exact"/>
              <w:jc w:val="center"/>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担当部課</w:t>
            </w:r>
          </w:p>
        </w:tc>
        <w:tc>
          <w:tcPr>
            <w:tcW w:w="7055" w:type="dxa"/>
            <w:gridSpan w:val="5"/>
            <w:tcBorders>
              <w:top w:val="single" w:sz="4" w:space="0" w:color="auto"/>
              <w:left w:val="single" w:sz="4" w:space="0" w:color="auto"/>
              <w:bottom w:val="single" w:sz="4" w:space="0" w:color="auto"/>
              <w:right w:val="single" w:sz="4" w:space="0" w:color="auto"/>
            </w:tcBorders>
            <w:hideMark/>
          </w:tcPr>
          <w:p w14:paraId="39489CC8" w14:textId="532D8A59" w:rsidR="00110597" w:rsidRPr="00A41BA0" w:rsidRDefault="00110597" w:rsidP="00C96B08">
            <w:pPr>
              <w:tabs>
                <w:tab w:val="left" w:pos="8994"/>
              </w:tabs>
              <w:spacing w:line="320" w:lineRule="exact"/>
              <w:jc w:val="left"/>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政策経営部　政策企画課</w:t>
            </w:r>
          </w:p>
        </w:tc>
      </w:tr>
      <w:tr w:rsidR="00110597" w:rsidRPr="00A41BA0" w14:paraId="7FA45080" w14:textId="77777777" w:rsidTr="00C96B08">
        <w:tc>
          <w:tcPr>
            <w:tcW w:w="2005" w:type="dxa"/>
            <w:gridSpan w:val="3"/>
            <w:tcBorders>
              <w:top w:val="single" w:sz="4" w:space="0" w:color="auto"/>
              <w:left w:val="single" w:sz="4" w:space="0" w:color="auto"/>
              <w:bottom w:val="single" w:sz="4" w:space="0" w:color="auto"/>
              <w:right w:val="single" w:sz="4" w:space="0" w:color="auto"/>
            </w:tcBorders>
            <w:shd w:val="clear" w:color="auto" w:fill="DCD8C6"/>
            <w:hideMark/>
          </w:tcPr>
          <w:p w14:paraId="4C81B165" w14:textId="77777777" w:rsidR="00110597" w:rsidRPr="00A41BA0" w:rsidRDefault="00110597" w:rsidP="00C96B08">
            <w:pPr>
              <w:tabs>
                <w:tab w:val="left" w:pos="8994"/>
              </w:tabs>
              <w:spacing w:line="320" w:lineRule="exact"/>
              <w:jc w:val="center"/>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概　　要</w:t>
            </w:r>
          </w:p>
        </w:tc>
        <w:tc>
          <w:tcPr>
            <w:tcW w:w="7055" w:type="dxa"/>
            <w:gridSpan w:val="5"/>
            <w:tcBorders>
              <w:top w:val="single" w:sz="4" w:space="0" w:color="auto"/>
              <w:left w:val="single" w:sz="4" w:space="0" w:color="auto"/>
              <w:bottom w:val="nil"/>
              <w:right w:val="single" w:sz="4" w:space="0" w:color="auto"/>
            </w:tcBorders>
          </w:tcPr>
          <w:p w14:paraId="267F6076" w14:textId="21EC2523" w:rsidR="00110597" w:rsidRPr="00A41BA0" w:rsidRDefault="00AE7DCE" w:rsidP="00C96B08">
            <w:pPr>
              <w:tabs>
                <w:tab w:val="left" w:pos="8994"/>
              </w:tabs>
              <w:spacing w:line="320" w:lineRule="exact"/>
              <w:jc w:val="left"/>
              <w:rPr>
                <w:rFonts w:ascii="BIZ UD明朝 Medium" w:eastAsia="BIZ UD明朝 Medium" w:hAnsi="BIZ UD明朝 Medium"/>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80832" behindDoc="0" locked="0" layoutInCell="1" allowOverlap="1" wp14:anchorId="5C3D8DC2" wp14:editId="32A8F929">
                      <wp:simplePos x="0" y="0"/>
                      <wp:positionH relativeFrom="column">
                        <wp:posOffset>1619885</wp:posOffset>
                      </wp:positionH>
                      <wp:positionV relativeFrom="paragraph">
                        <wp:posOffset>-1847215</wp:posOffset>
                      </wp:positionV>
                      <wp:extent cx="1844040" cy="1211580"/>
                      <wp:effectExtent l="0" t="0" r="22860" b="26670"/>
                      <wp:wrapNone/>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211580"/>
                              </a:xfrm>
                              <a:prstGeom prst="rect">
                                <a:avLst/>
                              </a:prstGeom>
                              <a:solidFill>
                                <a:srgbClr val="FFFFFF"/>
                              </a:solidFill>
                              <a:ln w="9525">
                                <a:solidFill>
                                  <a:srgbClr val="000000"/>
                                </a:solidFill>
                                <a:miter lim="800000"/>
                                <a:headEnd/>
                                <a:tailEnd/>
                              </a:ln>
                            </wps:spPr>
                            <wps:txbx>
                              <w:txbxContent>
                                <w:p w14:paraId="1591FFCD"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3D8DC2" id="_x0000_s1128" type="#_x0000_t202" style="position:absolute;margin-left:127.55pt;margin-top:-145.45pt;width:145.2pt;height:95.4pt;z-index:25228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">
                      <v:textbox>
                        <w:txbxContent>
                          <w:p w14:paraId="1591FFCD"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v:textbox>
                    </v:shape>
                  </w:pict>
                </mc:Fallback>
              </mc:AlternateContent>
            </w:r>
          </w:p>
        </w:tc>
      </w:tr>
      <w:tr w:rsidR="00110597" w:rsidRPr="00A41BA0" w14:paraId="746BC960" w14:textId="77777777" w:rsidTr="00C96B08">
        <w:trPr>
          <w:trHeight w:val="632"/>
        </w:trPr>
        <w:tc>
          <w:tcPr>
            <w:tcW w:w="9060" w:type="dxa"/>
            <w:gridSpan w:val="8"/>
            <w:tcBorders>
              <w:top w:val="nil"/>
              <w:left w:val="single" w:sz="4" w:space="0" w:color="auto"/>
              <w:bottom w:val="nil"/>
              <w:right w:val="single" w:sz="4" w:space="0" w:color="auto"/>
            </w:tcBorders>
            <w:hideMark/>
          </w:tcPr>
          <w:p w14:paraId="5DB14332" w14:textId="2F751292" w:rsidR="00110597" w:rsidRPr="00A41BA0" w:rsidRDefault="00110597" w:rsidP="00C96B08">
            <w:pPr>
              <w:tabs>
                <w:tab w:val="left" w:pos="8994"/>
              </w:tabs>
              <w:spacing w:line="320" w:lineRule="exact"/>
              <w:jc w:val="left"/>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公共施設等の整備に関する基本方針に定める区有財産の有効活用を図り、廃止施設や廃止を予定している施設及び未利用地等の処分・貸付など跡地活用を進めます。</w:t>
            </w:r>
          </w:p>
        </w:tc>
      </w:tr>
      <w:tr w:rsidR="00110597" w:rsidRPr="00A41BA0" w14:paraId="7658AB52" w14:textId="77777777" w:rsidTr="00C96B08">
        <w:tc>
          <w:tcPr>
            <w:tcW w:w="440" w:type="dxa"/>
            <w:vMerge w:val="restart"/>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66195D83" w14:textId="77777777" w:rsidR="00110597" w:rsidRPr="00A41BA0"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区　分</w:t>
            </w:r>
          </w:p>
        </w:tc>
        <w:tc>
          <w:tcPr>
            <w:tcW w:w="2751" w:type="dxa"/>
            <w:gridSpan w:val="3"/>
            <w:vMerge w:val="restart"/>
            <w:tcBorders>
              <w:top w:val="single" w:sz="4" w:space="0" w:color="auto"/>
              <w:left w:val="single" w:sz="4" w:space="0" w:color="auto"/>
              <w:bottom w:val="single" w:sz="4" w:space="0" w:color="auto"/>
              <w:right w:val="single" w:sz="4" w:space="0" w:color="auto"/>
            </w:tcBorders>
            <w:shd w:val="clear" w:color="auto" w:fill="DCD8C6"/>
          </w:tcPr>
          <w:p w14:paraId="76254B52" w14:textId="77777777" w:rsidR="00110597" w:rsidRPr="00A41BA0" w:rsidRDefault="00110597" w:rsidP="00C96B08">
            <w:pPr>
              <w:jc w:val="center"/>
              <w:textAlignment w:val="center"/>
              <w:rPr>
                <w:rFonts w:ascii="BIZ UD明朝 Medium" w:eastAsia="BIZ UD明朝 Medium" w:hAnsi="BIZ UD明朝 Medium"/>
              </w:rPr>
            </w:pPr>
          </w:p>
          <w:p w14:paraId="0FC775BD" w14:textId="77777777" w:rsidR="00110597" w:rsidRPr="00A41BA0" w:rsidRDefault="00110597" w:rsidP="00C96B08">
            <w:pPr>
              <w:jc w:val="center"/>
              <w:textAlignment w:val="center"/>
              <w:rPr>
                <w:rFonts w:ascii="BIZ UD明朝 Medium" w:eastAsia="BIZ UD明朝 Medium" w:hAnsi="BIZ UD明朝 Medium"/>
              </w:rPr>
            </w:pPr>
            <w:r w:rsidRPr="00A41BA0">
              <w:rPr>
                <w:rFonts w:ascii="BIZ UD明朝 Medium" w:eastAsia="BIZ UD明朝 Medium" w:hAnsi="BIZ UD明朝 Medium" w:hint="eastAsia"/>
              </w:rPr>
              <w:t>内　訳</w:t>
            </w:r>
          </w:p>
          <w:p w14:paraId="71FC8B54" w14:textId="77777777" w:rsidR="00110597" w:rsidRPr="00A41BA0" w:rsidRDefault="00110597" w:rsidP="00C96B08">
            <w:pPr>
              <w:textAlignment w:val="center"/>
              <w:rPr>
                <w:rFonts w:ascii="BIZ UD明朝 Medium" w:eastAsia="BIZ UD明朝 Medium" w:hAnsi="BIZ UD明朝 Medium"/>
              </w:rPr>
            </w:pPr>
          </w:p>
        </w:tc>
        <w:tc>
          <w:tcPr>
            <w:tcW w:w="1466"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007A1426" w14:textId="77777777" w:rsidR="00110597" w:rsidRPr="00A41BA0" w:rsidRDefault="00110597" w:rsidP="00C96B08">
            <w:pPr>
              <w:tabs>
                <w:tab w:val="left" w:pos="8994"/>
              </w:tabs>
              <w:spacing w:line="320" w:lineRule="exact"/>
              <w:jc w:val="center"/>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計画期間の</w:t>
            </w:r>
          </w:p>
          <w:p w14:paraId="6663A861" w14:textId="77777777" w:rsidR="00110597" w:rsidRPr="00A41BA0" w:rsidRDefault="00110597" w:rsidP="00C96B08">
            <w:pPr>
              <w:tabs>
                <w:tab w:val="left" w:pos="8994"/>
              </w:tabs>
              <w:spacing w:line="320" w:lineRule="exact"/>
              <w:jc w:val="center"/>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目標</w:t>
            </w:r>
          </w:p>
        </w:tc>
        <w:tc>
          <w:tcPr>
            <w:tcW w:w="2933" w:type="dxa"/>
            <w:gridSpan w:val="2"/>
            <w:tcBorders>
              <w:top w:val="single" w:sz="4" w:space="0" w:color="auto"/>
              <w:left w:val="single" w:sz="4" w:space="0" w:color="auto"/>
              <w:bottom w:val="single" w:sz="4" w:space="0" w:color="auto"/>
              <w:right w:val="single" w:sz="4" w:space="0" w:color="auto"/>
            </w:tcBorders>
            <w:shd w:val="clear" w:color="auto" w:fill="DCD8C6"/>
            <w:vAlign w:val="center"/>
            <w:hideMark/>
          </w:tcPr>
          <w:p w14:paraId="183F8262" w14:textId="0DA13E3F" w:rsidR="00110597" w:rsidRPr="00A41BA0" w:rsidRDefault="00110597" w:rsidP="00C96B08">
            <w:pPr>
              <w:tabs>
                <w:tab w:val="left" w:pos="8994"/>
              </w:tabs>
              <w:spacing w:line="320" w:lineRule="exact"/>
              <w:jc w:val="center"/>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年度別計画</w:t>
            </w:r>
          </w:p>
        </w:tc>
        <w:tc>
          <w:tcPr>
            <w:tcW w:w="1470"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5779B32E" w14:textId="77777777" w:rsidR="00110597" w:rsidRPr="00A41BA0" w:rsidRDefault="00110597" w:rsidP="00C96B08">
            <w:pPr>
              <w:tabs>
                <w:tab w:val="left" w:pos="8994"/>
              </w:tabs>
              <w:spacing w:line="320" w:lineRule="exact"/>
              <w:jc w:val="center"/>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令和８年度</w:t>
            </w:r>
          </w:p>
          <w:p w14:paraId="72DBD3C9" w14:textId="77777777" w:rsidR="00110597" w:rsidRPr="00A41BA0" w:rsidRDefault="00110597" w:rsidP="00C96B08">
            <w:pPr>
              <w:tabs>
                <w:tab w:val="left" w:pos="8994"/>
              </w:tabs>
              <w:spacing w:line="320" w:lineRule="exact"/>
              <w:jc w:val="center"/>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以降の方向性</w:t>
            </w:r>
          </w:p>
        </w:tc>
      </w:tr>
      <w:tr w:rsidR="00110597" w:rsidRPr="00A41BA0" w14:paraId="2595347D" w14:textId="77777777" w:rsidTr="00C96B08">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158CF" w14:textId="77777777" w:rsidR="00110597" w:rsidRPr="00A41BA0" w:rsidRDefault="00110597" w:rsidP="00C96B08">
            <w:pPr>
              <w:widowControl/>
              <w:rPr>
                <w:rFonts w:ascii="BIZ UD明朝 Medium" w:eastAsia="BIZ UD明朝 Medium" w:hAnsi="BIZ UD明朝 Medium"/>
                <w:sz w:val="22"/>
                <w:szCs w:val="22"/>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8A8C5F5" w14:textId="77777777" w:rsidR="00110597" w:rsidRPr="00A41BA0" w:rsidRDefault="00110597" w:rsidP="00C96B08">
            <w:pPr>
              <w:widowControl/>
              <w:rPr>
                <w:rFonts w:ascii="BIZ UD明朝 Medium" w:eastAsia="BIZ UD明朝 Medium" w:hAnsi="BIZ UD明朝 Medium"/>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F09CA" w14:textId="77777777" w:rsidR="00110597" w:rsidRPr="00A41BA0" w:rsidRDefault="00110597" w:rsidP="00C96B08">
            <w:pPr>
              <w:widowControl/>
              <w:rPr>
                <w:rFonts w:ascii="BIZ UD明朝 Medium" w:eastAsia="BIZ UD明朝 Medium" w:hAnsi="BIZ UD明朝 Medium"/>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54E776A7" w14:textId="77777777" w:rsidR="00110597" w:rsidRPr="00A41BA0" w:rsidRDefault="00110597" w:rsidP="00C96B08">
            <w:pPr>
              <w:tabs>
                <w:tab w:val="left" w:pos="8994"/>
              </w:tabs>
              <w:spacing w:line="320" w:lineRule="exact"/>
              <w:jc w:val="center"/>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令和６年度</w:t>
            </w:r>
          </w:p>
        </w:tc>
        <w:tc>
          <w:tcPr>
            <w:tcW w:w="1466"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4EBFD0A4" w14:textId="7C91760D" w:rsidR="00110597" w:rsidRPr="00A41BA0" w:rsidRDefault="00110597" w:rsidP="00C96B08">
            <w:pPr>
              <w:tabs>
                <w:tab w:val="left" w:pos="8994"/>
              </w:tabs>
              <w:spacing w:line="320" w:lineRule="exact"/>
              <w:jc w:val="center"/>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令和７年度</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B3F39A" w14:textId="77777777" w:rsidR="00110597" w:rsidRPr="00A41BA0" w:rsidRDefault="00110597" w:rsidP="00C96B08">
            <w:pPr>
              <w:widowControl/>
              <w:rPr>
                <w:rFonts w:ascii="BIZ UD明朝 Medium" w:eastAsia="BIZ UD明朝 Medium" w:hAnsi="BIZ UD明朝 Medium"/>
                <w:sz w:val="22"/>
                <w:szCs w:val="22"/>
              </w:rPr>
            </w:pPr>
          </w:p>
        </w:tc>
      </w:tr>
      <w:tr w:rsidR="00195007" w:rsidRPr="00A41BA0" w14:paraId="1E6599B5" w14:textId="77777777" w:rsidTr="00AE7DCE">
        <w:trPr>
          <w:cantSplit/>
          <w:trHeight w:val="624"/>
        </w:trPr>
        <w:tc>
          <w:tcPr>
            <w:tcW w:w="0" w:type="auto"/>
            <w:vMerge w:val="restart"/>
            <w:tcBorders>
              <w:top w:val="single" w:sz="4" w:space="0" w:color="auto"/>
              <w:left w:val="single" w:sz="4" w:space="0" w:color="auto"/>
              <w:right w:val="single" w:sz="4" w:space="0" w:color="auto"/>
            </w:tcBorders>
            <w:shd w:val="clear" w:color="auto" w:fill="DCD8C6"/>
            <w:textDirection w:val="tbRlV"/>
            <w:vAlign w:val="center"/>
            <w:hideMark/>
          </w:tcPr>
          <w:p w14:paraId="44D80EA5" w14:textId="4C0C4B4E" w:rsidR="00195007" w:rsidRPr="00A41BA0" w:rsidRDefault="00195007" w:rsidP="00195007">
            <w:pPr>
              <w:widowControl/>
              <w:ind w:left="113" w:right="113"/>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内　容</w:t>
            </w:r>
          </w:p>
        </w:tc>
        <w:tc>
          <w:tcPr>
            <w:tcW w:w="2751" w:type="dxa"/>
            <w:gridSpan w:val="3"/>
            <w:tcBorders>
              <w:top w:val="single" w:sz="4" w:space="0" w:color="auto"/>
              <w:left w:val="single" w:sz="4" w:space="0" w:color="auto"/>
              <w:bottom w:val="single" w:sz="4" w:space="0" w:color="auto"/>
              <w:right w:val="single" w:sz="4" w:space="0" w:color="auto"/>
            </w:tcBorders>
            <w:vAlign w:val="center"/>
            <w:hideMark/>
          </w:tcPr>
          <w:p w14:paraId="2FB6B938" w14:textId="0DD30087" w:rsidR="00195007" w:rsidRPr="00A41BA0" w:rsidRDefault="00195007" w:rsidP="00C96B08">
            <w:pPr>
              <w:tabs>
                <w:tab w:val="left" w:pos="8994"/>
              </w:tabs>
              <w:spacing w:line="320" w:lineRule="exact"/>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旧東新いこいの家</w:t>
            </w:r>
            <w:r>
              <w:rPr>
                <w:rFonts w:ascii="BIZ UD明朝 Medium" w:eastAsia="BIZ UD明朝 Medium" w:hAnsi="BIZ UD明朝 Medium" w:hint="eastAsia"/>
                <w:sz w:val="22"/>
                <w:szCs w:val="22"/>
              </w:rPr>
              <w:t>跡地</w:t>
            </w:r>
          </w:p>
        </w:tc>
        <w:tc>
          <w:tcPr>
            <w:tcW w:w="1466" w:type="dxa"/>
            <w:tcBorders>
              <w:top w:val="single" w:sz="4" w:space="0" w:color="auto"/>
              <w:left w:val="single" w:sz="4" w:space="0" w:color="auto"/>
              <w:bottom w:val="single" w:sz="4" w:space="0" w:color="auto"/>
              <w:right w:val="single" w:sz="4" w:space="0" w:color="auto"/>
            </w:tcBorders>
            <w:vAlign w:val="center"/>
            <w:hideMark/>
          </w:tcPr>
          <w:p w14:paraId="0FEC54B1" w14:textId="77777777" w:rsidR="00195007" w:rsidRPr="00A41BA0" w:rsidRDefault="00195007" w:rsidP="00C96B08">
            <w:pPr>
              <w:tabs>
                <w:tab w:val="left" w:pos="8994"/>
              </w:tabs>
              <w:spacing w:line="320" w:lineRule="exact"/>
              <w:jc w:val="center"/>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処分</w:t>
            </w:r>
          </w:p>
        </w:tc>
        <w:tc>
          <w:tcPr>
            <w:tcW w:w="1467" w:type="dxa"/>
            <w:tcBorders>
              <w:top w:val="single" w:sz="4" w:space="0" w:color="auto"/>
              <w:left w:val="single" w:sz="4" w:space="0" w:color="auto"/>
              <w:bottom w:val="single" w:sz="4" w:space="0" w:color="auto"/>
              <w:right w:val="single" w:sz="4" w:space="0" w:color="auto"/>
            </w:tcBorders>
            <w:vAlign w:val="center"/>
          </w:tcPr>
          <w:p w14:paraId="7879B861" w14:textId="384E8604" w:rsidR="00195007" w:rsidRPr="00A41BA0" w:rsidRDefault="00195007" w:rsidP="00C96B08">
            <w:pPr>
              <w:tabs>
                <w:tab w:val="left" w:pos="8994"/>
              </w:tabs>
              <w:spacing w:line="320" w:lineRule="exact"/>
              <w:jc w:val="center"/>
              <w:rPr>
                <w:rFonts w:ascii="BIZ UD明朝 Medium" w:eastAsia="BIZ UD明朝 Medium" w:hAnsi="BIZ UD明朝 Medium"/>
                <w:sz w:val="22"/>
                <w:szCs w:val="22"/>
              </w:rPr>
            </w:pPr>
          </w:p>
        </w:tc>
        <w:tc>
          <w:tcPr>
            <w:tcW w:w="1466" w:type="dxa"/>
            <w:tcBorders>
              <w:top w:val="single" w:sz="4" w:space="0" w:color="auto"/>
              <w:left w:val="single" w:sz="4" w:space="0" w:color="auto"/>
              <w:bottom w:val="single" w:sz="4" w:space="0" w:color="auto"/>
              <w:right w:val="single" w:sz="4" w:space="0" w:color="auto"/>
            </w:tcBorders>
            <w:vAlign w:val="center"/>
          </w:tcPr>
          <w:p w14:paraId="70A35646" w14:textId="433B5EEA" w:rsidR="00195007" w:rsidRPr="00A41BA0" w:rsidRDefault="00AE7DCE" w:rsidP="00C96B08">
            <w:pPr>
              <w:tabs>
                <w:tab w:val="left" w:pos="8994"/>
              </w:tabs>
              <w:spacing w:line="320" w:lineRule="exact"/>
              <w:jc w:val="center"/>
              <w:rPr>
                <w:rFonts w:ascii="BIZ UD明朝 Medium" w:eastAsia="BIZ UD明朝 Medium" w:hAnsi="BIZ UD明朝 Medium"/>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307456" behindDoc="0" locked="0" layoutInCell="1" allowOverlap="1" wp14:anchorId="47786297" wp14:editId="658CEC0E">
                      <wp:simplePos x="0" y="0"/>
                      <wp:positionH relativeFrom="column">
                        <wp:posOffset>-989330</wp:posOffset>
                      </wp:positionH>
                      <wp:positionV relativeFrom="paragraph">
                        <wp:posOffset>62865</wp:posOffset>
                      </wp:positionV>
                      <wp:extent cx="1844040" cy="792480"/>
                      <wp:effectExtent l="0" t="0" r="22860" b="26670"/>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92480"/>
                              </a:xfrm>
                              <a:prstGeom prst="rect">
                                <a:avLst/>
                              </a:prstGeom>
                              <a:solidFill>
                                <a:srgbClr val="FFFFFF"/>
                              </a:solidFill>
                              <a:ln w="9525">
                                <a:solidFill>
                                  <a:srgbClr val="000000"/>
                                </a:solidFill>
                                <a:miter lim="800000"/>
                                <a:headEnd/>
                                <a:tailEnd/>
                              </a:ln>
                            </wps:spPr>
                            <wps:txbx>
                              <w:txbxContent>
                                <w:p w14:paraId="18C2C86F"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786297" id="_x0000_s1129" type="#_x0000_t202" style="position:absolute;left:0;text-align:left;margin-left:-77.9pt;margin-top:4.95pt;width:145.2pt;height:62.4pt;z-index:25230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">
                      <v:textbox>
                        <w:txbxContent>
                          <w:p w14:paraId="18C2C86F"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v:textbox>
                    </v:shape>
                  </w:pict>
                </mc:Fallback>
              </mc:AlternateContent>
            </w:r>
          </w:p>
        </w:tc>
        <w:tc>
          <w:tcPr>
            <w:tcW w:w="1470" w:type="dxa"/>
            <w:tcBorders>
              <w:top w:val="single" w:sz="4" w:space="0" w:color="auto"/>
              <w:left w:val="single" w:sz="4" w:space="0" w:color="auto"/>
              <w:bottom w:val="single" w:sz="4" w:space="0" w:color="auto"/>
              <w:right w:val="single" w:sz="4" w:space="0" w:color="auto"/>
            </w:tcBorders>
            <w:vAlign w:val="center"/>
            <w:hideMark/>
          </w:tcPr>
          <w:p w14:paraId="4531B124" w14:textId="77777777" w:rsidR="00195007" w:rsidRPr="00A41BA0" w:rsidRDefault="00195007" w:rsidP="00C96B08">
            <w:pPr>
              <w:tabs>
                <w:tab w:val="left" w:pos="8994"/>
              </w:tabs>
              <w:spacing w:line="320" w:lineRule="exact"/>
              <w:jc w:val="center"/>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w:t>
            </w:r>
          </w:p>
        </w:tc>
      </w:tr>
      <w:tr w:rsidR="00195007" w:rsidRPr="00A41BA0" w14:paraId="287CE06D" w14:textId="77777777" w:rsidTr="00AE7DCE">
        <w:trPr>
          <w:cantSplit/>
          <w:trHeight w:val="624"/>
        </w:trPr>
        <w:tc>
          <w:tcPr>
            <w:tcW w:w="0" w:type="auto"/>
            <w:vMerge/>
            <w:tcBorders>
              <w:left w:val="single" w:sz="4" w:space="0" w:color="auto"/>
              <w:bottom w:val="single" w:sz="4" w:space="0" w:color="auto"/>
              <w:right w:val="single" w:sz="4" w:space="0" w:color="auto"/>
            </w:tcBorders>
            <w:shd w:val="clear" w:color="auto" w:fill="DCD8C6"/>
            <w:vAlign w:val="center"/>
            <w:hideMark/>
          </w:tcPr>
          <w:p w14:paraId="3AC6703F" w14:textId="77777777" w:rsidR="00195007" w:rsidRPr="00A41BA0" w:rsidRDefault="00195007" w:rsidP="00C96B08">
            <w:pPr>
              <w:widowControl/>
              <w:rPr>
                <w:rFonts w:ascii="BIZ UD明朝 Medium" w:eastAsia="BIZ UD明朝 Medium" w:hAnsi="BIZ UD明朝 Medium"/>
                <w:sz w:val="22"/>
                <w:szCs w:val="22"/>
              </w:rPr>
            </w:pPr>
          </w:p>
        </w:tc>
        <w:tc>
          <w:tcPr>
            <w:tcW w:w="2751" w:type="dxa"/>
            <w:gridSpan w:val="3"/>
            <w:tcBorders>
              <w:top w:val="single" w:sz="4" w:space="0" w:color="auto"/>
              <w:left w:val="single" w:sz="4" w:space="0" w:color="auto"/>
              <w:bottom w:val="single" w:sz="4" w:space="0" w:color="auto"/>
              <w:right w:val="single" w:sz="4" w:space="0" w:color="auto"/>
            </w:tcBorders>
            <w:vAlign w:val="center"/>
            <w:hideMark/>
          </w:tcPr>
          <w:p w14:paraId="69CD0344" w14:textId="08A88C6C" w:rsidR="00195007" w:rsidRPr="00A41BA0" w:rsidRDefault="00195007" w:rsidP="00C96B08">
            <w:pPr>
              <w:tabs>
                <w:tab w:val="left" w:pos="8994"/>
              </w:tabs>
              <w:spacing w:line="320" w:lineRule="exact"/>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旧高島平二丁目文化財整理室</w:t>
            </w:r>
            <w:r>
              <w:rPr>
                <w:rFonts w:ascii="BIZ UD明朝 Medium" w:eastAsia="BIZ UD明朝 Medium" w:hAnsi="BIZ UD明朝 Medium" w:hint="eastAsia"/>
                <w:sz w:val="22"/>
                <w:szCs w:val="22"/>
              </w:rPr>
              <w:t>跡地</w:t>
            </w:r>
          </w:p>
        </w:tc>
        <w:tc>
          <w:tcPr>
            <w:tcW w:w="1466" w:type="dxa"/>
            <w:tcBorders>
              <w:top w:val="single" w:sz="4" w:space="0" w:color="auto"/>
              <w:left w:val="single" w:sz="4" w:space="0" w:color="auto"/>
              <w:bottom w:val="single" w:sz="4" w:space="0" w:color="auto"/>
              <w:right w:val="single" w:sz="4" w:space="0" w:color="auto"/>
            </w:tcBorders>
            <w:vAlign w:val="center"/>
            <w:hideMark/>
          </w:tcPr>
          <w:p w14:paraId="7903347F" w14:textId="77777777" w:rsidR="00195007" w:rsidRPr="00A41BA0" w:rsidRDefault="00195007" w:rsidP="00C96B08">
            <w:pPr>
              <w:tabs>
                <w:tab w:val="left" w:pos="8994"/>
              </w:tabs>
              <w:spacing w:line="320" w:lineRule="exact"/>
              <w:jc w:val="center"/>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処分</w:t>
            </w:r>
          </w:p>
        </w:tc>
        <w:tc>
          <w:tcPr>
            <w:tcW w:w="1467" w:type="dxa"/>
            <w:tcBorders>
              <w:top w:val="single" w:sz="4" w:space="0" w:color="auto"/>
              <w:left w:val="single" w:sz="4" w:space="0" w:color="auto"/>
              <w:bottom w:val="single" w:sz="4" w:space="0" w:color="auto"/>
              <w:right w:val="single" w:sz="4" w:space="0" w:color="auto"/>
            </w:tcBorders>
            <w:vAlign w:val="center"/>
          </w:tcPr>
          <w:p w14:paraId="0B01E274" w14:textId="169C4C2E" w:rsidR="00195007" w:rsidRPr="00A41BA0" w:rsidRDefault="00195007" w:rsidP="00C96B08">
            <w:pPr>
              <w:tabs>
                <w:tab w:val="left" w:pos="8994"/>
              </w:tabs>
              <w:spacing w:line="320" w:lineRule="exact"/>
              <w:jc w:val="center"/>
              <w:rPr>
                <w:rFonts w:ascii="BIZ UD明朝 Medium" w:eastAsia="BIZ UD明朝 Medium" w:hAnsi="BIZ UD明朝 Medium"/>
                <w:sz w:val="22"/>
                <w:szCs w:val="22"/>
              </w:rPr>
            </w:pPr>
          </w:p>
        </w:tc>
        <w:tc>
          <w:tcPr>
            <w:tcW w:w="1466" w:type="dxa"/>
            <w:tcBorders>
              <w:top w:val="single" w:sz="4" w:space="0" w:color="auto"/>
              <w:left w:val="single" w:sz="4" w:space="0" w:color="auto"/>
              <w:bottom w:val="single" w:sz="4" w:space="0" w:color="auto"/>
              <w:right w:val="single" w:sz="4" w:space="0" w:color="auto"/>
            </w:tcBorders>
            <w:vAlign w:val="center"/>
          </w:tcPr>
          <w:p w14:paraId="6259286C" w14:textId="47D20B57" w:rsidR="00195007" w:rsidRPr="00A41BA0" w:rsidRDefault="00195007" w:rsidP="00C96B08">
            <w:pPr>
              <w:tabs>
                <w:tab w:val="left" w:pos="8994"/>
              </w:tabs>
              <w:spacing w:line="320" w:lineRule="exact"/>
              <w:jc w:val="center"/>
              <w:rPr>
                <w:rFonts w:ascii="BIZ UD明朝 Medium" w:eastAsia="BIZ UD明朝 Medium" w:hAnsi="BIZ UD明朝 Medium"/>
                <w:sz w:val="22"/>
                <w:szCs w:val="22"/>
              </w:rPr>
            </w:pPr>
          </w:p>
        </w:tc>
        <w:tc>
          <w:tcPr>
            <w:tcW w:w="1470" w:type="dxa"/>
            <w:tcBorders>
              <w:top w:val="single" w:sz="4" w:space="0" w:color="auto"/>
              <w:left w:val="single" w:sz="4" w:space="0" w:color="auto"/>
              <w:bottom w:val="single" w:sz="4" w:space="0" w:color="auto"/>
              <w:right w:val="single" w:sz="4" w:space="0" w:color="auto"/>
            </w:tcBorders>
            <w:vAlign w:val="center"/>
            <w:hideMark/>
          </w:tcPr>
          <w:p w14:paraId="11709E7D" w14:textId="77777777" w:rsidR="00195007" w:rsidRPr="00A41BA0" w:rsidRDefault="00195007" w:rsidP="00C96B08">
            <w:pPr>
              <w:tabs>
                <w:tab w:val="left" w:pos="8994"/>
              </w:tabs>
              <w:spacing w:line="320" w:lineRule="exact"/>
              <w:jc w:val="center"/>
              <w:rPr>
                <w:rFonts w:ascii="BIZ UD明朝 Medium" w:eastAsia="BIZ UD明朝 Medium" w:hAnsi="BIZ UD明朝 Medium"/>
                <w:sz w:val="22"/>
                <w:szCs w:val="22"/>
              </w:rPr>
            </w:pPr>
            <w:r w:rsidRPr="00A41BA0">
              <w:rPr>
                <w:rFonts w:ascii="BIZ UD明朝 Medium" w:eastAsia="BIZ UD明朝 Medium" w:hAnsi="BIZ UD明朝 Medium" w:hint="eastAsia"/>
                <w:sz w:val="22"/>
                <w:szCs w:val="22"/>
              </w:rPr>
              <w:t>―</w:t>
            </w:r>
          </w:p>
        </w:tc>
      </w:tr>
    </w:tbl>
    <w:p w14:paraId="59BA8638" w14:textId="77A08A38" w:rsidR="00110597" w:rsidRDefault="00110597" w:rsidP="00110597">
      <w:pPr>
        <w:tabs>
          <w:tab w:val="left" w:pos="8994"/>
        </w:tabs>
        <w:spacing w:line="320" w:lineRule="exact"/>
        <w:rPr>
          <w:rFonts w:ascii="BIZ UD明朝 Medium" w:eastAsia="BIZ UD明朝 Medium" w:hAnsi="BIZ UD明朝 Medium"/>
        </w:rPr>
      </w:pPr>
    </w:p>
    <w:p w14:paraId="63BBFD44" w14:textId="70945100" w:rsidR="00110597" w:rsidRDefault="00110597" w:rsidP="00110597">
      <w:pPr>
        <w:widowControl/>
        <w:rPr>
          <w:rFonts w:ascii="BIZ UD明朝 Medium" w:eastAsia="BIZ UD明朝 Medium" w:hAnsi="BIZ UD明朝 Medium"/>
        </w:rPr>
      </w:pPr>
      <w:r>
        <w:rPr>
          <w:rFonts w:ascii="BIZ UD明朝 Medium" w:eastAsia="BIZ UD明朝 Medium" w:hAnsi="BIZ UD明朝 Medium"/>
        </w:rPr>
        <w:br w:type="page"/>
      </w:r>
    </w:p>
    <w:p w14:paraId="3DEFFB43" w14:textId="60BCB5A1" w:rsidR="00110597" w:rsidRDefault="00110597" w:rsidP="00110597">
      <w:pPr>
        <w:tabs>
          <w:tab w:val="left" w:pos="8994"/>
        </w:tabs>
        <w:spacing w:line="320" w:lineRule="exact"/>
        <w:rPr>
          <w:rFonts w:ascii="BIZ UD明朝 Medium" w:eastAsia="BIZ UD明朝 Medium" w:hAnsi="BIZ UD明朝 Medium"/>
        </w:rPr>
      </w:pPr>
    </w:p>
    <w:tbl>
      <w:tblPr>
        <w:tblStyle w:val="a9"/>
        <w:tblW w:w="0" w:type="auto"/>
        <w:tblCellMar>
          <w:left w:w="57" w:type="dxa"/>
          <w:right w:w="57" w:type="dxa"/>
        </w:tblCellMar>
        <w:tblLook w:val="04A0" w:firstRow="1" w:lastRow="0" w:firstColumn="1" w:lastColumn="0" w:noHBand="0" w:noVBand="1"/>
      </w:tblPr>
      <w:tblGrid>
        <w:gridCol w:w="441"/>
        <w:gridCol w:w="520"/>
        <w:gridCol w:w="1045"/>
        <w:gridCol w:w="1108"/>
        <w:gridCol w:w="1559"/>
        <w:gridCol w:w="1559"/>
        <w:gridCol w:w="1560"/>
        <w:gridCol w:w="1268"/>
      </w:tblGrid>
      <w:tr w:rsidR="00110597" w14:paraId="5FF96C0D" w14:textId="77777777" w:rsidTr="00C96B08">
        <w:tc>
          <w:tcPr>
            <w:tcW w:w="441"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3A86FFD9"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cs="ＭＳ Ｐゴシック" w:hint="eastAsia"/>
                <w:color w:val="000000"/>
                <w:kern w:val="0"/>
              </w:rPr>
              <w:t>№</w:t>
            </w:r>
          </w:p>
        </w:tc>
        <w:tc>
          <w:tcPr>
            <w:tcW w:w="520" w:type="dxa"/>
            <w:tcBorders>
              <w:top w:val="single" w:sz="4" w:space="0" w:color="auto"/>
              <w:left w:val="single" w:sz="4" w:space="0" w:color="auto"/>
              <w:bottom w:val="single" w:sz="4" w:space="0" w:color="auto"/>
              <w:right w:val="single" w:sz="4" w:space="0" w:color="auto"/>
            </w:tcBorders>
            <w:vAlign w:val="center"/>
            <w:hideMark/>
          </w:tcPr>
          <w:p w14:paraId="6811FEBF"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005</w:t>
            </w:r>
          </w:p>
        </w:tc>
        <w:tc>
          <w:tcPr>
            <w:tcW w:w="1045" w:type="dxa"/>
            <w:tcBorders>
              <w:top w:val="single" w:sz="4" w:space="0" w:color="auto"/>
              <w:left w:val="single" w:sz="4" w:space="0" w:color="auto"/>
              <w:bottom w:val="single" w:sz="4" w:space="0" w:color="auto"/>
              <w:right w:val="single" w:sz="4" w:space="0" w:color="auto"/>
            </w:tcBorders>
            <w:shd w:val="clear" w:color="auto" w:fill="DCD8C6"/>
            <w:hideMark/>
          </w:tcPr>
          <w:p w14:paraId="1566DA34"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事業名</w:t>
            </w:r>
          </w:p>
        </w:tc>
        <w:tc>
          <w:tcPr>
            <w:tcW w:w="7054" w:type="dxa"/>
            <w:gridSpan w:val="5"/>
            <w:tcBorders>
              <w:top w:val="single" w:sz="4" w:space="0" w:color="auto"/>
              <w:left w:val="single" w:sz="4" w:space="0" w:color="auto"/>
              <w:bottom w:val="single" w:sz="4" w:space="0" w:color="auto"/>
              <w:right w:val="single" w:sz="4" w:space="0" w:color="auto"/>
            </w:tcBorders>
            <w:hideMark/>
          </w:tcPr>
          <w:p w14:paraId="25CDB730" w14:textId="77777777" w:rsidR="00110597" w:rsidRDefault="00110597" w:rsidP="00C96B08">
            <w:pPr>
              <w:tabs>
                <w:tab w:val="left" w:pos="8994"/>
              </w:tabs>
              <w:spacing w:line="320" w:lineRule="exact"/>
              <w:jc w:val="left"/>
              <w:rPr>
                <w:rFonts w:ascii="BIZ UD明朝 Medium" w:eastAsia="BIZ UD明朝 Medium" w:hAnsi="BIZ UD明朝 Medium"/>
                <w:sz w:val="22"/>
                <w:szCs w:val="22"/>
              </w:rPr>
            </w:pPr>
            <w:r>
              <w:rPr>
                <w:rFonts w:ascii="BIZ UD明朝 Medium" w:eastAsia="BIZ UD明朝 Medium" w:hAnsi="BIZ UD明朝 Medium" w:hint="eastAsia"/>
                <w:sz w:val="22"/>
                <w:szCs w:val="22"/>
              </w:rPr>
              <w:t>公共施設の跡地活用方針策定</w:t>
            </w:r>
          </w:p>
        </w:tc>
      </w:tr>
      <w:tr w:rsidR="00110597" w14:paraId="2523AC18" w14:textId="77777777" w:rsidTr="00C96B08">
        <w:tc>
          <w:tcPr>
            <w:tcW w:w="2006" w:type="dxa"/>
            <w:gridSpan w:val="3"/>
            <w:tcBorders>
              <w:top w:val="single" w:sz="4" w:space="0" w:color="auto"/>
              <w:left w:val="single" w:sz="4" w:space="0" w:color="auto"/>
              <w:bottom w:val="single" w:sz="4" w:space="0" w:color="auto"/>
              <w:right w:val="single" w:sz="4" w:space="0" w:color="auto"/>
            </w:tcBorders>
            <w:shd w:val="clear" w:color="auto" w:fill="DCD8C6"/>
            <w:vAlign w:val="center"/>
            <w:hideMark/>
          </w:tcPr>
          <w:p w14:paraId="7EB310BA"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担当部課</w:t>
            </w:r>
          </w:p>
        </w:tc>
        <w:tc>
          <w:tcPr>
            <w:tcW w:w="7054" w:type="dxa"/>
            <w:gridSpan w:val="5"/>
            <w:tcBorders>
              <w:top w:val="single" w:sz="4" w:space="0" w:color="auto"/>
              <w:left w:val="single" w:sz="4" w:space="0" w:color="auto"/>
              <w:bottom w:val="single" w:sz="4" w:space="0" w:color="auto"/>
              <w:right w:val="single" w:sz="4" w:space="0" w:color="auto"/>
            </w:tcBorders>
            <w:hideMark/>
          </w:tcPr>
          <w:p w14:paraId="36959FE4" w14:textId="77777777" w:rsidR="00110597" w:rsidRDefault="00110597" w:rsidP="00C96B08">
            <w:pPr>
              <w:tabs>
                <w:tab w:val="left" w:pos="8994"/>
              </w:tabs>
              <w:spacing w:line="320" w:lineRule="exact"/>
              <w:jc w:val="left"/>
              <w:rPr>
                <w:rFonts w:ascii="BIZ UD明朝 Medium" w:eastAsia="BIZ UD明朝 Medium" w:hAnsi="BIZ UD明朝 Medium"/>
                <w:sz w:val="22"/>
                <w:szCs w:val="22"/>
              </w:rPr>
            </w:pPr>
            <w:r>
              <w:rPr>
                <w:rFonts w:ascii="BIZ UD明朝 Medium" w:eastAsia="BIZ UD明朝 Medium" w:hAnsi="BIZ UD明朝 Medium" w:hint="eastAsia"/>
                <w:sz w:val="22"/>
                <w:szCs w:val="22"/>
              </w:rPr>
              <w:t>政策経営部　政策企画課、各所管部署</w:t>
            </w:r>
          </w:p>
        </w:tc>
      </w:tr>
      <w:tr w:rsidR="00110597" w14:paraId="5C1B6F52" w14:textId="77777777" w:rsidTr="00C96B08">
        <w:tc>
          <w:tcPr>
            <w:tcW w:w="2006" w:type="dxa"/>
            <w:gridSpan w:val="3"/>
            <w:tcBorders>
              <w:top w:val="single" w:sz="4" w:space="0" w:color="auto"/>
              <w:left w:val="single" w:sz="4" w:space="0" w:color="auto"/>
              <w:bottom w:val="single" w:sz="4" w:space="0" w:color="auto"/>
              <w:right w:val="single" w:sz="4" w:space="0" w:color="auto"/>
            </w:tcBorders>
            <w:shd w:val="clear" w:color="auto" w:fill="DCD8C6"/>
            <w:hideMark/>
          </w:tcPr>
          <w:p w14:paraId="648DEC62"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概　　要</w:t>
            </w:r>
          </w:p>
        </w:tc>
        <w:tc>
          <w:tcPr>
            <w:tcW w:w="7054" w:type="dxa"/>
            <w:gridSpan w:val="5"/>
            <w:tcBorders>
              <w:top w:val="single" w:sz="4" w:space="0" w:color="auto"/>
              <w:left w:val="single" w:sz="4" w:space="0" w:color="auto"/>
              <w:bottom w:val="nil"/>
              <w:right w:val="single" w:sz="4" w:space="0" w:color="auto"/>
            </w:tcBorders>
          </w:tcPr>
          <w:p w14:paraId="33B2595F" w14:textId="509978C5" w:rsidR="00110597" w:rsidRDefault="00110597" w:rsidP="00C96B08">
            <w:pPr>
              <w:tabs>
                <w:tab w:val="left" w:pos="8994"/>
              </w:tabs>
              <w:spacing w:line="320" w:lineRule="exact"/>
              <w:jc w:val="left"/>
              <w:rPr>
                <w:rFonts w:ascii="BIZ UD明朝 Medium" w:eastAsia="BIZ UD明朝 Medium" w:hAnsi="BIZ UD明朝 Medium"/>
                <w:sz w:val="22"/>
                <w:szCs w:val="22"/>
              </w:rPr>
            </w:pPr>
          </w:p>
        </w:tc>
      </w:tr>
      <w:tr w:rsidR="00110597" w14:paraId="145734BF" w14:textId="77777777" w:rsidTr="00C96B08">
        <w:trPr>
          <w:trHeight w:val="1099"/>
        </w:trPr>
        <w:tc>
          <w:tcPr>
            <w:tcW w:w="9060" w:type="dxa"/>
            <w:gridSpan w:val="8"/>
            <w:tcBorders>
              <w:top w:val="nil"/>
              <w:left w:val="single" w:sz="4" w:space="0" w:color="auto"/>
              <w:bottom w:val="nil"/>
              <w:right w:val="single" w:sz="4" w:space="0" w:color="auto"/>
            </w:tcBorders>
            <w:hideMark/>
          </w:tcPr>
          <w:p w14:paraId="238A8684" w14:textId="2B288407" w:rsidR="00110597" w:rsidRDefault="00110597" w:rsidP="00C96B08">
            <w:pPr>
              <w:tabs>
                <w:tab w:val="left" w:pos="8994"/>
              </w:tabs>
              <w:spacing w:line="320" w:lineRule="exact"/>
              <w:jc w:val="left"/>
              <w:rPr>
                <w:rFonts w:ascii="BIZ UD明朝 Medium" w:eastAsia="BIZ UD明朝 Medium" w:hAnsi="BIZ UD明朝 Medium"/>
                <w:sz w:val="22"/>
                <w:szCs w:val="22"/>
              </w:rPr>
            </w:pPr>
            <w:r>
              <w:rPr>
                <w:rFonts w:ascii="BIZ UD明朝 Medium" w:eastAsia="BIZ UD明朝 Medium" w:hAnsi="BIZ UD明朝 Medium" w:hint="eastAsia"/>
                <w:sz w:val="22"/>
                <w:szCs w:val="22"/>
              </w:rPr>
              <w:t>「板橋区公共施設跡地活用方針」及び「板橋区学校跡地利活用基本方針」に基づき、検討対象となる区有財産について、広く区政課題・地域課題を解決するための活用方針を策定し、有効活用を図ります。</w:t>
            </w:r>
          </w:p>
        </w:tc>
      </w:tr>
      <w:tr w:rsidR="00110597" w14:paraId="553D5A74" w14:textId="77777777" w:rsidTr="00C96B08">
        <w:tc>
          <w:tcPr>
            <w:tcW w:w="441" w:type="dxa"/>
            <w:vMerge w:val="restart"/>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708F3F1A" w14:textId="77777777" w:rsidR="00110597"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区　分</w:t>
            </w:r>
          </w:p>
        </w:tc>
        <w:tc>
          <w:tcPr>
            <w:tcW w:w="2673" w:type="dxa"/>
            <w:gridSpan w:val="3"/>
            <w:vMerge w:val="restart"/>
            <w:tcBorders>
              <w:top w:val="single" w:sz="4" w:space="0" w:color="auto"/>
              <w:left w:val="single" w:sz="4" w:space="0" w:color="auto"/>
              <w:bottom w:val="single" w:sz="4" w:space="0" w:color="auto"/>
              <w:right w:val="single" w:sz="4" w:space="0" w:color="auto"/>
            </w:tcBorders>
            <w:shd w:val="clear" w:color="auto" w:fill="DCD8C6"/>
          </w:tcPr>
          <w:p w14:paraId="4274BFBB" w14:textId="77777777" w:rsidR="00110597" w:rsidRDefault="00110597" w:rsidP="00C96B08">
            <w:pPr>
              <w:jc w:val="center"/>
              <w:textAlignment w:val="center"/>
              <w:rPr>
                <w:rFonts w:ascii="BIZ UD明朝 Medium" w:eastAsia="BIZ UD明朝 Medium" w:hAnsi="BIZ UD明朝 Medium"/>
              </w:rPr>
            </w:pPr>
          </w:p>
          <w:p w14:paraId="13EC495F" w14:textId="77777777" w:rsidR="00110597" w:rsidRDefault="00110597" w:rsidP="00C96B08">
            <w:pPr>
              <w:jc w:val="center"/>
              <w:textAlignment w:val="center"/>
              <w:rPr>
                <w:rFonts w:ascii="BIZ UD明朝 Medium" w:eastAsia="BIZ UD明朝 Medium" w:hAnsi="BIZ UD明朝 Medium"/>
              </w:rPr>
            </w:pPr>
            <w:r>
              <w:rPr>
                <w:rFonts w:ascii="BIZ UD明朝 Medium" w:eastAsia="BIZ UD明朝 Medium" w:hAnsi="BIZ UD明朝 Medium" w:hint="eastAsia"/>
              </w:rPr>
              <w:t>内　訳</w:t>
            </w:r>
          </w:p>
          <w:p w14:paraId="6AC76C38" w14:textId="77777777" w:rsidR="00110597" w:rsidRDefault="00110597" w:rsidP="00C96B08">
            <w:pPr>
              <w:textAlignment w:val="center"/>
              <w:rPr>
                <w:rFonts w:ascii="BIZ UD明朝 Medium" w:eastAsia="BIZ UD明朝 Medium" w:hAnsi="BIZ UD明朝 Medium"/>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7F8F8EB6" w14:textId="7F928DD2"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計画期間の</w:t>
            </w:r>
          </w:p>
          <w:p w14:paraId="4162CB63"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目標</w:t>
            </w:r>
          </w:p>
        </w:tc>
        <w:tc>
          <w:tcPr>
            <w:tcW w:w="3119" w:type="dxa"/>
            <w:gridSpan w:val="2"/>
            <w:tcBorders>
              <w:top w:val="single" w:sz="4" w:space="0" w:color="auto"/>
              <w:left w:val="single" w:sz="4" w:space="0" w:color="auto"/>
              <w:bottom w:val="single" w:sz="4" w:space="0" w:color="auto"/>
              <w:right w:val="single" w:sz="4" w:space="0" w:color="auto"/>
            </w:tcBorders>
            <w:shd w:val="clear" w:color="auto" w:fill="DCD8C6"/>
            <w:vAlign w:val="center"/>
            <w:hideMark/>
          </w:tcPr>
          <w:p w14:paraId="062164C4"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年度別計画</w:t>
            </w:r>
          </w:p>
        </w:tc>
        <w:tc>
          <w:tcPr>
            <w:tcW w:w="1268"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4A2377D6"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令和８年度</w:t>
            </w:r>
          </w:p>
          <w:p w14:paraId="4DB93544"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以降の方向性</w:t>
            </w:r>
          </w:p>
        </w:tc>
      </w:tr>
      <w:tr w:rsidR="00110597" w14:paraId="23F6B082" w14:textId="77777777" w:rsidTr="00C96B08">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C3EB6F" w14:textId="77777777" w:rsidR="00110597" w:rsidRDefault="00110597" w:rsidP="00C96B08">
            <w:pPr>
              <w:widowControl/>
              <w:rPr>
                <w:rFonts w:ascii="BIZ UD明朝 Medium" w:eastAsia="BIZ UD明朝 Medium" w:hAnsi="BIZ UD明朝 Medium"/>
                <w:sz w:val="22"/>
                <w:szCs w:val="22"/>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02BCC40" w14:textId="77777777" w:rsidR="00110597" w:rsidRDefault="00110597" w:rsidP="00C96B08">
            <w:pPr>
              <w:widowControl/>
              <w:rPr>
                <w:rFonts w:ascii="BIZ UD明朝 Medium" w:eastAsia="BIZ UD明朝 Medium" w:hAnsi="BIZ UD明朝 Medium"/>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7A5AB" w14:textId="77777777" w:rsidR="00110597" w:rsidRDefault="00110597" w:rsidP="00C96B08">
            <w:pPr>
              <w:widowControl/>
              <w:rPr>
                <w:rFonts w:ascii="BIZ UD明朝 Medium" w:eastAsia="BIZ UD明朝 Medium" w:hAnsi="BIZ UD明朝 Medium"/>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46AB529C"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令和６年度</w:t>
            </w:r>
          </w:p>
        </w:tc>
        <w:tc>
          <w:tcPr>
            <w:tcW w:w="1560"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358CFB12" w14:textId="0AB7A1D8"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令和７年度</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8B78E" w14:textId="77777777" w:rsidR="00110597" w:rsidRDefault="00110597" w:rsidP="00C96B08">
            <w:pPr>
              <w:widowControl/>
              <w:rPr>
                <w:rFonts w:ascii="BIZ UD明朝 Medium" w:eastAsia="BIZ UD明朝 Medium" w:hAnsi="BIZ UD明朝 Medium"/>
                <w:sz w:val="22"/>
                <w:szCs w:val="22"/>
              </w:rPr>
            </w:pPr>
          </w:p>
        </w:tc>
      </w:tr>
      <w:tr w:rsidR="00110597" w14:paraId="25BABD19" w14:textId="77777777" w:rsidTr="00AE7DCE">
        <w:trPr>
          <w:cantSplit/>
          <w:trHeight w:val="422"/>
        </w:trPr>
        <w:tc>
          <w:tcPr>
            <w:tcW w:w="441" w:type="dxa"/>
            <w:vMerge w:val="restart"/>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49DE30AF" w14:textId="77777777" w:rsidR="00110597"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内　容</w:t>
            </w:r>
          </w:p>
        </w:tc>
        <w:tc>
          <w:tcPr>
            <w:tcW w:w="2673" w:type="dxa"/>
            <w:gridSpan w:val="3"/>
            <w:tcBorders>
              <w:top w:val="single" w:sz="4" w:space="0" w:color="auto"/>
              <w:left w:val="single" w:sz="4" w:space="0" w:color="auto"/>
              <w:bottom w:val="single" w:sz="4" w:space="0" w:color="auto"/>
              <w:right w:val="single" w:sz="4" w:space="0" w:color="auto"/>
            </w:tcBorders>
            <w:vAlign w:val="center"/>
            <w:hideMark/>
          </w:tcPr>
          <w:p w14:paraId="6BFE9206" w14:textId="77777777" w:rsidR="00110597" w:rsidRDefault="00110597" w:rsidP="00C96B08">
            <w:pPr>
              <w:tabs>
                <w:tab w:val="left" w:pos="8994"/>
              </w:tabs>
              <w:spacing w:line="320" w:lineRule="exact"/>
              <w:rPr>
                <w:rFonts w:ascii="BIZ UD明朝 Medium" w:eastAsia="BIZ UD明朝 Medium" w:hAnsi="BIZ UD明朝 Medium"/>
                <w:sz w:val="22"/>
                <w:szCs w:val="22"/>
              </w:rPr>
            </w:pPr>
            <w:r>
              <w:rPr>
                <w:rFonts w:ascii="BIZ UD明朝 Medium" w:eastAsia="BIZ UD明朝 Medium" w:hAnsi="BIZ UD明朝 Medium" w:hint="eastAsia"/>
                <w:sz w:val="22"/>
                <w:szCs w:val="22"/>
              </w:rPr>
              <w:t>旧保健所跡地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034D1F7" w14:textId="69A4DB8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計画</w:t>
            </w:r>
          </w:p>
        </w:tc>
        <w:tc>
          <w:tcPr>
            <w:tcW w:w="1559" w:type="dxa"/>
            <w:tcBorders>
              <w:top w:val="single" w:sz="4" w:space="0" w:color="auto"/>
              <w:left w:val="single" w:sz="4" w:space="0" w:color="auto"/>
              <w:bottom w:val="single" w:sz="4" w:space="0" w:color="auto"/>
              <w:right w:val="single" w:sz="4" w:space="0" w:color="auto"/>
            </w:tcBorders>
            <w:vAlign w:val="center"/>
          </w:tcPr>
          <w:p w14:paraId="2567A5DB" w14:textId="11452AD7"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14:paraId="14529415" w14:textId="26B03B1A" w:rsidR="00110597" w:rsidRDefault="00AE7DCE" w:rsidP="00C96B08">
            <w:pPr>
              <w:tabs>
                <w:tab w:val="left" w:pos="8994"/>
              </w:tabs>
              <w:spacing w:line="320" w:lineRule="exact"/>
              <w:jc w:val="center"/>
              <w:rPr>
                <w:rFonts w:ascii="BIZ UD明朝 Medium" w:eastAsia="BIZ UD明朝 Medium" w:hAnsi="BIZ UD明朝 Medium"/>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305408" behindDoc="0" locked="0" layoutInCell="1" allowOverlap="1" wp14:anchorId="022CB308" wp14:editId="5E1A38A4">
                      <wp:simplePos x="0" y="0"/>
                      <wp:positionH relativeFrom="column">
                        <wp:posOffset>-1013460</wp:posOffset>
                      </wp:positionH>
                      <wp:positionV relativeFrom="paragraph">
                        <wp:posOffset>19685</wp:posOffset>
                      </wp:positionV>
                      <wp:extent cx="1927860" cy="2712720"/>
                      <wp:effectExtent l="0" t="0" r="15240" b="11430"/>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712720"/>
                              </a:xfrm>
                              <a:prstGeom prst="rect">
                                <a:avLst/>
                              </a:prstGeom>
                              <a:solidFill>
                                <a:srgbClr val="FFFFFF"/>
                              </a:solidFill>
                              <a:ln w="9525">
                                <a:solidFill>
                                  <a:srgbClr val="000000"/>
                                </a:solidFill>
                                <a:miter lim="800000"/>
                                <a:headEnd/>
                                <a:tailEnd/>
                              </a:ln>
                            </wps:spPr>
                            <wps:txbx>
                              <w:txbxContent>
                                <w:p w14:paraId="79133169" w14:textId="77777777" w:rsidR="003B68AA" w:rsidRPr="0086476F" w:rsidRDefault="003B68AA" w:rsidP="00195007">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2CB308" id="_x0000_s1130" type="#_x0000_t202" style="position:absolute;left:0;text-align:left;margin-left:-79.8pt;margin-top:1.55pt;width:151.8pt;height:213.6pt;z-index:25230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">
                      <v:textbox>
                        <w:txbxContent>
                          <w:p w14:paraId="79133169" w14:textId="77777777" w:rsidR="003B68AA" w:rsidRPr="0086476F" w:rsidRDefault="003B68AA" w:rsidP="00195007">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v:textbox>
                    </v:shape>
                  </w:pict>
                </mc:Fallback>
              </mc:AlternateContent>
            </w:r>
          </w:p>
        </w:tc>
        <w:tc>
          <w:tcPr>
            <w:tcW w:w="1268" w:type="dxa"/>
            <w:tcBorders>
              <w:top w:val="single" w:sz="4" w:space="0" w:color="auto"/>
              <w:left w:val="single" w:sz="4" w:space="0" w:color="auto"/>
              <w:bottom w:val="single" w:sz="4" w:space="0" w:color="auto"/>
              <w:right w:val="single" w:sz="4" w:space="0" w:color="auto"/>
            </w:tcBorders>
            <w:vAlign w:val="center"/>
            <w:hideMark/>
          </w:tcPr>
          <w:p w14:paraId="3F07B515"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活用推進</w:t>
            </w:r>
          </w:p>
        </w:tc>
      </w:tr>
      <w:tr w:rsidR="00110597" w14:paraId="55E87995" w14:textId="77777777" w:rsidTr="00AE7DCE">
        <w:trPr>
          <w:cantSplit/>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53317" w14:textId="77777777" w:rsidR="00110597" w:rsidRDefault="00110597" w:rsidP="00C96B08">
            <w:pPr>
              <w:widowControl/>
              <w:rPr>
                <w:rFonts w:ascii="BIZ UD明朝 Medium" w:eastAsia="BIZ UD明朝 Medium" w:hAnsi="BIZ UD明朝 Medium"/>
                <w:sz w:val="22"/>
                <w:szCs w:val="22"/>
              </w:rPr>
            </w:pPr>
          </w:p>
        </w:tc>
        <w:tc>
          <w:tcPr>
            <w:tcW w:w="2673" w:type="dxa"/>
            <w:gridSpan w:val="3"/>
            <w:tcBorders>
              <w:top w:val="single" w:sz="4" w:space="0" w:color="auto"/>
              <w:left w:val="single" w:sz="4" w:space="0" w:color="auto"/>
              <w:bottom w:val="single" w:sz="4" w:space="0" w:color="auto"/>
              <w:right w:val="single" w:sz="4" w:space="0" w:color="auto"/>
            </w:tcBorders>
            <w:vAlign w:val="center"/>
            <w:hideMark/>
          </w:tcPr>
          <w:p w14:paraId="64B5A603" w14:textId="77777777" w:rsidR="00110597" w:rsidRDefault="00110597" w:rsidP="00C96B08">
            <w:pPr>
              <w:tabs>
                <w:tab w:val="left" w:pos="8994"/>
              </w:tabs>
              <w:spacing w:line="320" w:lineRule="exact"/>
              <w:rPr>
                <w:rFonts w:ascii="BIZ UD明朝 Medium" w:eastAsia="BIZ UD明朝 Medium" w:hAnsi="BIZ UD明朝 Medium"/>
                <w:sz w:val="22"/>
                <w:szCs w:val="22"/>
              </w:rPr>
            </w:pPr>
            <w:r>
              <w:rPr>
                <w:rFonts w:ascii="BIZ UD明朝 Medium" w:eastAsia="BIZ UD明朝 Medium" w:hAnsi="BIZ UD明朝 Medium" w:hint="eastAsia"/>
                <w:sz w:val="22"/>
                <w:szCs w:val="22"/>
              </w:rPr>
              <w:t>旧板橋第四中学校</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AEA4D2" w14:textId="3EEC3CE1"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構想</w:t>
            </w:r>
          </w:p>
        </w:tc>
        <w:tc>
          <w:tcPr>
            <w:tcW w:w="1559" w:type="dxa"/>
            <w:tcBorders>
              <w:top w:val="single" w:sz="4" w:space="0" w:color="auto"/>
              <w:left w:val="single" w:sz="4" w:space="0" w:color="auto"/>
              <w:bottom w:val="single" w:sz="4" w:space="0" w:color="auto"/>
              <w:right w:val="single" w:sz="4" w:space="0" w:color="auto"/>
            </w:tcBorders>
            <w:vAlign w:val="center"/>
          </w:tcPr>
          <w:p w14:paraId="71F5DD0F" w14:textId="66D485CF"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14:paraId="002E8150" w14:textId="3D44ABA1"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268" w:type="dxa"/>
            <w:tcBorders>
              <w:top w:val="single" w:sz="4" w:space="0" w:color="auto"/>
              <w:left w:val="single" w:sz="4" w:space="0" w:color="auto"/>
              <w:bottom w:val="single" w:sz="4" w:space="0" w:color="auto"/>
              <w:right w:val="single" w:sz="4" w:space="0" w:color="auto"/>
            </w:tcBorders>
            <w:vAlign w:val="center"/>
            <w:hideMark/>
          </w:tcPr>
          <w:p w14:paraId="13238D17"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活用推進</w:t>
            </w:r>
          </w:p>
        </w:tc>
      </w:tr>
      <w:tr w:rsidR="00110597" w14:paraId="528453C5" w14:textId="77777777" w:rsidTr="00AE7DCE">
        <w:trPr>
          <w:cantSplit/>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D2340" w14:textId="77777777" w:rsidR="00110597" w:rsidRDefault="00110597" w:rsidP="00C96B08">
            <w:pPr>
              <w:widowControl/>
              <w:rPr>
                <w:rFonts w:ascii="BIZ UD明朝 Medium" w:eastAsia="BIZ UD明朝 Medium" w:hAnsi="BIZ UD明朝 Medium"/>
                <w:sz w:val="22"/>
                <w:szCs w:val="22"/>
              </w:rPr>
            </w:pPr>
          </w:p>
        </w:tc>
        <w:tc>
          <w:tcPr>
            <w:tcW w:w="2673" w:type="dxa"/>
            <w:gridSpan w:val="3"/>
            <w:tcBorders>
              <w:top w:val="single" w:sz="4" w:space="0" w:color="auto"/>
              <w:left w:val="single" w:sz="4" w:space="0" w:color="auto"/>
              <w:bottom w:val="single" w:sz="4" w:space="0" w:color="auto"/>
              <w:right w:val="single" w:sz="4" w:space="0" w:color="auto"/>
            </w:tcBorders>
            <w:vAlign w:val="center"/>
            <w:hideMark/>
          </w:tcPr>
          <w:p w14:paraId="0B8E1D4E" w14:textId="01A62FE5" w:rsidR="00110597" w:rsidRDefault="00110597" w:rsidP="00C96B08">
            <w:pPr>
              <w:tabs>
                <w:tab w:val="left" w:pos="8994"/>
              </w:tabs>
              <w:spacing w:line="320" w:lineRule="exact"/>
              <w:rPr>
                <w:rFonts w:ascii="BIZ UD明朝 Medium" w:eastAsia="BIZ UD明朝 Medium" w:hAnsi="BIZ UD明朝 Medium"/>
                <w:sz w:val="22"/>
                <w:szCs w:val="22"/>
              </w:rPr>
            </w:pPr>
            <w:r>
              <w:rPr>
                <w:rFonts w:ascii="BIZ UD明朝 Medium" w:eastAsia="BIZ UD明朝 Medium" w:hAnsi="BIZ UD明朝 Medium" w:hint="eastAsia"/>
                <w:sz w:val="22"/>
                <w:szCs w:val="22"/>
              </w:rPr>
              <w:t>旧板橋第三小学校</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606DEA6" w14:textId="1D4B3E0F"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構想</w:t>
            </w:r>
          </w:p>
        </w:tc>
        <w:tc>
          <w:tcPr>
            <w:tcW w:w="1559" w:type="dxa"/>
            <w:tcBorders>
              <w:top w:val="single" w:sz="4" w:space="0" w:color="auto"/>
              <w:left w:val="single" w:sz="4" w:space="0" w:color="auto"/>
              <w:bottom w:val="single" w:sz="4" w:space="0" w:color="auto"/>
              <w:right w:val="single" w:sz="4" w:space="0" w:color="auto"/>
            </w:tcBorders>
            <w:vAlign w:val="center"/>
          </w:tcPr>
          <w:p w14:paraId="309871AE" w14:textId="63D17639"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14:paraId="634DDED9" w14:textId="53AE6124"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268" w:type="dxa"/>
            <w:tcBorders>
              <w:top w:val="single" w:sz="4" w:space="0" w:color="auto"/>
              <w:left w:val="single" w:sz="4" w:space="0" w:color="auto"/>
              <w:bottom w:val="single" w:sz="4" w:space="0" w:color="auto"/>
              <w:right w:val="single" w:sz="4" w:space="0" w:color="auto"/>
            </w:tcBorders>
            <w:vAlign w:val="center"/>
            <w:hideMark/>
          </w:tcPr>
          <w:p w14:paraId="3D6B2557"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活用推進</w:t>
            </w:r>
          </w:p>
        </w:tc>
      </w:tr>
      <w:tr w:rsidR="00110597" w14:paraId="4C501452" w14:textId="77777777" w:rsidTr="00AE7DCE">
        <w:trPr>
          <w:cantSplit/>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E8C40" w14:textId="77777777" w:rsidR="00110597" w:rsidRDefault="00110597" w:rsidP="00C96B08">
            <w:pPr>
              <w:widowControl/>
              <w:rPr>
                <w:rFonts w:ascii="BIZ UD明朝 Medium" w:eastAsia="BIZ UD明朝 Medium" w:hAnsi="BIZ UD明朝 Medium"/>
                <w:sz w:val="22"/>
                <w:szCs w:val="22"/>
              </w:rPr>
            </w:pPr>
          </w:p>
        </w:tc>
        <w:tc>
          <w:tcPr>
            <w:tcW w:w="2673" w:type="dxa"/>
            <w:gridSpan w:val="3"/>
            <w:tcBorders>
              <w:top w:val="single" w:sz="4" w:space="0" w:color="auto"/>
              <w:left w:val="single" w:sz="4" w:space="0" w:color="auto"/>
              <w:bottom w:val="single" w:sz="4" w:space="0" w:color="auto"/>
              <w:right w:val="single" w:sz="4" w:space="0" w:color="auto"/>
            </w:tcBorders>
            <w:vAlign w:val="center"/>
            <w:hideMark/>
          </w:tcPr>
          <w:p w14:paraId="2CA74B5E" w14:textId="77777777" w:rsidR="00110597" w:rsidRDefault="00110597" w:rsidP="00C96B08">
            <w:pPr>
              <w:tabs>
                <w:tab w:val="left" w:pos="8994"/>
              </w:tabs>
              <w:spacing w:line="320" w:lineRule="exact"/>
              <w:rPr>
                <w:rFonts w:ascii="BIZ UD明朝 Medium" w:eastAsia="BIZ UD明朝 Medium" w:hAnsi="BIZ UD明朝 Medium"/>
                <w:sz w:val="22"/>
                <w:szCs w:val="22"/>
              </w:rPr>
            </w:pPr>
            <w:r>
              <w:rPr>
                <w:rFonts w:ascii="BIZ UD明朝 Medium" w:eastAsia="BIZ UD明朝 Medium" w:hAnsi="BIZ UD明朝 Medium" w:hint="eastAsia"/>
                <w:sz w:val="22"/>
                <w:szCs w:val="22"/>
              </w:rPr>
              <w:t>旧板橋第九小学校</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032001"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活用方針</w:t>
            </w:r>
          </w:p>
        </w:tc>
        <w:tc>
          <w:tcPr>
            <w:tcW w:w="1559" w:type="dxa"/>
            <w:tcBorders>
              <w:top w:val="single" w:sz="4" w:space="0" w:color="auto"/>
              <w:left w:val="single" w:sz="4" w:space="0" w:color="auto"/>
              <w:bottom w:val="single" w:sz="4" w:space="0" w:color="auto"/>
              <w:right w:val="single" w:sz="4" w:space="0" w:color="auto"/>
            </w:tcBorders>
            <w:vAlign w:val="center"/>
          </w:tcPr>
          <w:p w14:paraId="77EF8B72" w14:textId="2C38E7B2"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14:paraId="3BC58063" w14:textId="75B141DE"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268" w:type="dxa"/>
            <w:tcBorders>
              <w:top w:val="single" w:sz="4" w:space="0" w:color="auto"/>
              <w:left w:val="single" w:sz="4" w:space="0" w:color="auto"/>
              <w:bottom w:val="single" w:sz="4" w:space="0" w:color="auto"/>
              <w:right w:val="single" w:sz="4" w:space="0" w:color="auto"/>
            </w:tcBorders>
            <w:vAlign w:val="center"/>
            <w:hideMark/>
          </w:tcPr>
          <w:p w14:paraId="22DB2611" w14:textId="0E046F6A"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構想・計画</w:t>
            </w:r>
          </w:p>
        </w:tc>
      </w:tr>
      <w:tr w:rsidR="00110597" w14:paraId="7BAAF342" w14:textId="77777777" w:rsidTr="00AE7DCE">
        <w:trPr>
          <w:cantSplit/>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2865D5" w14:textId="77777777" w:rsidR="00110597" w:rsidRDefault="00110597" w:rsidP="00C96B08">
            <w:pPr>
              <w:widowControl/>
              <w:rPr>
                <w:rFonts w:ascii="BIZ UD明朝 Medium" w:eastAsia="BIZ UD明朝 Medium" w:hAnsi="BIZ UD明朝 Medium"/>
                <w:sz w:val="22"/>
                <w:szCs w:val="22"/>
              </w:rPr>
            </w:pPr>
          </w:p>
        </w:tc>
        <w:tc>
          <w:tcPr>
            <w:tcW w:w="2673" w:type="dxa"/>
            <w:gridSpan w:val="3"/>
            <w:tcBorders>
              <w:top w:val="single" w:sz="4" w:space="0" w:color="auto"/>
              <w:left w:val="single" w:sz="4" w:space="0" w:color="auto"/>
              <w:bottom w:val="single" w:sz="4" w:space="0" w:color="auto"/>
              <w:right w:val="single" w:sz="4" w:space="0" w:color="auto"/>
            </w:tcBorders>
            <w:vAlign w:val="center"/>
            <w:hideMark/>
          </w:tcPr>
          <w:p w14:paraId="23D76044" w14:textId="77777777" w:rsidR="00110597" w:rsidRDefault="00110597" w:rsidP="00C96B08">
            <w:pPr>
              <w:tabs>
                <w:tab w:val="left" w:pos="8994"/>
              </w:tabs>
              <w:spacing w:line="320" w:lineRule="exact"/>
              <w:rPr>
                <w:rFonts w:ascii="BIZ UD明朝 Medium" w:eastAsia="BIZ UD明朝 Medium" w:hAnsi="BIZ UD明朝 Medium"/>
                <w:sz w:val="22"/>
                <w:szCs w:val="22"/>
              </w:rPr>
            </w:pPr>
            <w:r>
              <w:rPr>
                <w:rFonts w:ascii="BIZ UD明朝 Medium" w:eastAsia="BIZ UD明朝 Medium" w:hAnsi="BIZ UD明朝 Medium" w:hint="eastAsia"/>
                <w:sz w:val="22"/>
                <w:szCs w:val="22"/>
              </w:rPr>
              <w:t>旧中央図書館</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94D9E9" w14:textId="7A6D0999"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活用推進</w:t>
            </w:r>
          </w:p>
        </w:tc>
        <w:tc>
          <w:tcPr>
            <w:tcW w:w="1559" w:type="dxa"/>
            <w:tcBorders>
              <w:top w:val="single" w:sz="4" w:space="0" w:color="auto"/>
              <w:left w:val="single" w:sz="4" w:space="0" w:color="auto"/>
              <w:bottom w:val="single" w:sz="4" w:space="0" w:color="auto"/>
              <w:right w:val="single" w:sz="4" w:space="0" w:color="auto"/>
            </w:tcBorders>
            <w:vAlign w:val="center"/>
          </w:tcPr>
          <w:p w14:paraId="217884E1" w14:textId="6A58F661"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14:paraId="278E7F49" w14:textId="1E1D6FDB"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268" w:type="dxa"/>
            <w:tcBorders>
              <w:top w:val="single" w:sz="4" w:space="0" w:color="auto"/>
              <w:left w:val="single" w:sz="4" w:space="0" w:color="auto"/>
              <w:bottom w:val="single" w:sz="4" w:space="0" w:color="auto"/>
              <w:right w:val="single" w:sz="4" w:space="0" w:color="auto"/>
            </w:tcBorders>
            <w:vAlign w:val="center"/>
            <w:hideMark/>
          </w:tcPr>
          <w:p w14:paraId="20B5DB4E" w14:textId="5DF237D3"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活用推進</w:t>
            </w:r>
          </w:p>
        </w:tc>
      </w:tr>
      <w:tr w:rsidR="00195007" w14:paraId="09D8FF09" w14:textId="77777777" w:rsidTr="00195007">
        <w:trPr>
          <w:cantSplit/>
          <w:trHeight w:val="422"/>
        </w:trPr>
        <w:tc>
          <w:tcPr>
            <w:tcW w:w="0" w:type="auto"/>
            <w:vMerge/>
            <w:tcBorders>
              <w:top w:val="single" w:sz="4" w:space="0" w:color="auto"/>
              <w:left w:val="single" w:sz="4" w:space="0" w:color="auto"/>
              <w:bottom w:val="single" w:sz="4" w:space="0" w:color="auto"/>
              <w:right w:val="single" w:sz="4" w:space="0" w:color="auto"/>
            </w:tcBorders>
            <w:vAlign w:val="center"/>
          </w:tcPr>
          <w:p w14:paraId="5AD840EC" w14:textId="77777777" w:rsidR="00195007" w:rsidRDefault="00195007" w:rsidP="00C96B08">
            <w:pPr>
              <w:widowControl/>
              <w:rPr>
                <w:rFonts w:ascii="BIZ UD明朝 Medium" w:eastAsia="BIZ UD明朝 Medium" w:hAnsi="BIZ UD明朝 Medium"/>
                <w:sz w:val="22"/>
                <w:szCs w:val="22"/>
              </w:rPr>
            </w:pPr>
          </w:p>
        </w:tc>
        <w:tc>
          <w:tcPr>
            <w:tcW w:w="2673" w:type="dxa"/>
            <w:gridSpan w:val="3"/>
            <w:tcBorders>
              <w:top w:val="single" w:sz="4" w:space="0" w:color="auto"/>
              <w:left w:val="single" w:sz="4" w:space="0" w:color="auto"/>
              <w:bottom w:val="single" w:sz="4" w:space="0" w:color="auto"/>
              <w:right w:val="single" w:sz="4" w:space="0" w:color="auto"/>
            </w:tcBorders>
            <w:vAlign w:val="center"/>
          </w:tcPr>
          <w:p w14:paraId="353F76D3" w14:textId="38BF33E7" w:rsidR="00195007" w:rsidRDefault="00195007" w:rsidP="00C96B08">
            <w:pPr>
              <w:tabs>
                <w:tab w:val="left" w:pos="8994"/>
              </w:tabs>
              <w:spacing w:line="320" w:lineRule="exact"/>
              <w:rPr>
                <w:rFonts w:ascii="BIZ UD明朝 Medium" w:eastAsia="BIZ UD明朝 Medium" w:hAnsi="BIZ UD明朝 Medium"/>
                <w:sz w:val="22"/>
                <w:szCs w:val="22"/>
              </w:rPr>
            </w:pPr>
            <w:r>
              <w:rPr>
                <w:rFonts w:ascii="BIZ UD明朝 Medium" w:eastAsia="BIZ UD明朝 Medium" w:hAnsi="BIZ UD明朝 Medium" w:hint="eastAsia"/>
                <w:sz w:val="22"/>
                <w:szCs w:val="22"/>
              </w:rPr>
              <w:t>旧赤塚いこいの家</w:t>
            </w:r>
          </w:p>
        </w:tc>
        <w:tc>
          <w:tcPr>
            <w:tcW w:w="1559" w:type="dxa"/>
            <w:tcBorders>
              <w:top w:val="single" w:sz="4" w:space="0" w:color="auto"/>
              <w:left w:val="single" w:sz="4" w:space="0" w:color="auto"/>
              <w:bottom w:val="single" w:sz="4" w:space="0" w:color="auto"/>
              <w:right w:val="single" w:sz="4" w:space="0" w:color="auto"/>
            </w:tcBorders>
            <w:vAlign w:val="center"/>
          </w:tcPr>
          <w:p w14:paraId="5EBE555E" w14:textId="0474197D" w:rsidR="00195007" w:rsidRDefault="0019500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活用推進</w:t>
            </w:r>
          </w:p>
        </w:tc>
        <w:tc>
          <w:tcPr>
            <w:tcW w:w="1559" w:type="dxa"/>
            <w:tcBorders>
              <w:top w:val="single" w:sz="4" w:space="0" w:color="auto"/>
              <w:left w:val="single" w:sz="4" w:space="0" w:color="auto"/>
              <w:bottom w:val="single" w:sz="4" w:space="0" w:color="auto"/>
              <w:right w:val="single" w:sz="4" w:space="0" w:color="auto"/>
            </w:tcBorders>
            <w:vAlign w:val="center"/>
          </w:tcPr>
          <w:p w14:paraId="46DDD363" w14:textId="3E3156A9" w:rsidR="00195007" w:rsidRDefault="00195007" w:rsidP="00C96B08">
            <w:pPr>
              <w:tabs>
                <w:tab w:val="left" w:pos="8994"/>
              </w:tabs>
              <w:spacing w:line="320" w:lineRule="exact"/>
              <w:jc w:val="center"/>
              <w:rPr>
                <w:rFonts w:ascii="BIZ UD明朝 Medium" w:eastAsia="BIZ UD明朝 Medium" w:hAnsi="BIZ UD明朝 Medium"/>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14:paraId="47034772" w14:textId="71F0CE90" w:rsidR="00195007" w:rsidRDefault="00195007" w:rsidP="00C96B08">
            <w:pPr>
              <w:tabs>
                <w:tab w:val="left" w:pos="8994"/>
              </w:tabs>
              <w:spacing w:line="320" w:lineRule="exact"/>
              <w:jc w:val="center"/>
              <w:rPr>
                <w:rFonts w:ascii="BIZ UD明朝 Medium" w:eastAsia="BIZ UD明朝 Medium" w:hAnsi="BIZ UD明朝 Medium"/>
                <w:sz w:val="22"/>
                <w:szCs w:val="22"/>
              </w:rPr>
            </w:pPr>
          </w:p>
        </w:tc>
        <w:tc>
          <w:tcPr>
            <w:tcW w:w="1268" w:type="dxa"/>
            <w:tcBorders>
              <w:top w:val="single" w:sz="4" w:space="0" w:color="auto"/>
              <w:left w:val="single" w:sz="4" w:space="0" w:color="auto"/>
              <w:bottom w:val="single" w:sz="4" w:space="0" w:color="auto"/>
              <w:right w:val="single" w:sz="4" w:space="0" w:color="auto"/>
            </w:tcBorders>
            <w:vAlign w:val="center"/>
          </w:tcPr>
          <w:p w14:paraId="63D8A905" w14:textId="313C4062" w:rsidR="00195007" w:rsidRDefault="0019500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活用推進</w:t>
            </w:r>
          </w:p>
        </w:tc>
      </w:tr>
      <w:tr w:rsidR="00110597" w14:paraId="40DAF67D" w14:textId="77777777" w:rsidTr="00AE7DCE">
        <w:trPr>
          <w:cantSplit/>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32675" w14:textId="77777777" w:rsidR="00110597" w:rsidRDefault="00110597" w:rsidP="00C96B08">
            <w:pPr>
              <w:widowControl/>
              <w:rPr>
                <w:rFonts w:ascii="BIZ UD明朝 Medium" w:eastAsia="BIZ UD明朝 Medium" w:hAnsi="BIZ UD明朝 Medium"/>
                <w:sz w:val="22"/>
                <w:szCs w:val="22"/>
              </w:rPr>
            </w:pPr>
          </w:p>
        </w:tc>
        <w:tc>
          <w:tcPr>
            <w:tcW w:w="2673" w:type="dxa"/>
            <w:gridSpan w:val="3"/>
            <w:tcBorders>
              <w:top w:val="single" w:sz="4" w:space="0" w:color="auto"/>
              <w:left w:val="single" w:sz="4" w:space="0" w:color="auto"/>
              <w:bottom w:val="single" w:sz="4" w:space="0" w:color="auto"/>
              <w:right w:val="single" w:sz="4" w:space="0" w:color="auto"/>
            </w:tcBorders>
            <w:vAlign w:val="center"/>
            <w:hideMark/>
          </w:tcPr>
          <w:p w14:paraId="73273D87" w14:textId="77777777" w:rsidR="00110597" w:rsidRDefault="00110597" w:rsidP="00C96B08">
            <w:pPr>
              <w:tabs>
                <w:tab w:val="left" w:pos="8994"/>
              </w:tabs>
              <w:spacing w:line="320" w:lineRule="exact"/>
              <w:rPr>
                <w:rFonts w:ascii="BIZ UD明朝 Medium" w:eastAsia="BIZ UD明朝 Medium" w:hAnsi="BIZ UD明朝 Medium"/>
                <w:sz w:val="22"/>
                <w:szCs w:val="22"/>
              </w:rPr>
            </w:pPr>
            <w:r>
              <w:rPr>
                <w:rFonts w:ascii="BIZ UD明朝 Medium" w:eastAsia="BIZ UD明朝 Medium" w:hAnsi="BIZ UD明朝 Medium" w:hint="eastAsia"/>
                <w:sz w:val="22"/>
                <w:szCs w:val="22"/>
              </w:rPr>
              <w:t>旧西台いこいの家</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705AE1"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活用推進</w:t>
            </w:r>
          </w:p>
        </w:tc>
        <w:tc>
          <w:tcPr>
            <w:tcW w:w="1559" w:type="dxa"/>
            <w:tcBorders>
              <w:top w:val="single" w:sz="4" w:space="0" w:color="auto"/>
              <w:left w:val="single" w:sz="4" w:space="0" w:color="auto"/>
              <w:bottom w:val="single" w:sz="4" w:space="0" w:color="auto"/>
              <w:right w:val="single" w:sz="4" w:space="0" w:color="auto"/>
            </w:tcBorders>
            <w:vAlign w:val="center"/>
          </w:tcPr>
          <w:p w14:paraId="485B46E0" w14:textId="0BE2C53C"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14:paraId="70BAD0BF" w14:textId="05D65E0D"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268" w:type="dxa"/>
            <w:tcBorders>
              <w:top w:val="single" w:sz="4" w:space="0" w:color="auto"/>
              <w:left w:val="single" w:sz="4" w:space="0" w:color="auto"/>
              <w:bottom w:val="single" w:sz="4" w:space="0" w:color="auto"/>
              <w:right w:val="single" w:sz="4" w:space="0" w:color="auto"/>
            </w:tcBorders>
            <w:vAlign w:val="center"/>
            <w:hideMark/>
          </w:tcPr>
          <w:p w14:paraId="49E71344" w14:textId="3234494B"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活用推進</w:t>
            </w:r>
          </w:p>
        </w:tc>
      </w:tr>
      <w:tr w:rsidR="00110597" w14:paraId="1EFA77BC" w14:textId="77777777" w:rsidTr="00AE7DCE">
        <w:trPr>
          <w:cantSplit/>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EEAA2" w14:textId="77777777" w:rsidR="00110597" w:rsidRDefault="00110597" w:rsidP="00C96B08">
            <w:pPr>
              <w:widowControl/>
              <w:rPr>
                <w:rFonts w:ascii="BIZ UD明朝 Medium" w:eastAsia="BIZ UD明朝 Medium" w:hAnsi="BIZ UD明朝 Medium"/>
                <w:sz w:val="22"/>
                <w:szCs w:val="22"/>
              </w:rPr>
            </w:pPr>
          </w:p>
        </w:tc>
        <w:tc>
          <w:tcPr>
            <w:tcW w:w="2673" w:type="dxa"/>
            <w:gridSpan w:val="3"/>
            <w:tcBorders>
              <w:top w:val="single" w:sz="4" w:space="0" w:color="auto"/>
              <w:left w:val="single" w:sz="4" w:space="0" w:color="auto"/>
              <w:bottom w:val="single" w:sz="4" w:space="0" w:color="auto"/>
              <w:right w:val="single" w:sz="4" w:space="0" w:color="auto"/>
            </w:tcBorders>
            <w:vAlign w:val="center"/>
            <w:hideMark/>
          </w:tcPr>
          <w:p w14:paraId="41EC1ECB" w14:textId="77777777" w:rsidR="00110597" w:rsidRDefault="00110597" w:rsidP="00C96B08">
            <w:pPr>
              <w:tabs>
                <w:tab w:val="left" w:pos="8994"/>
              </w:tabs>
              <w:spacing w:line="320" w:lineRule="exact"/>
              <w:rPr>
                <w:rFonts w:ascii="BIZ UD明朝 Medium" w:eastAsia="BIZ UD明朝 Medium" w:hAnsi="BIZ UD明朝 Medium"/>
                <w:sz w:val="22"/>
                <w:szCs w:val="22"/>
              </w:rPr>
            </w:pPr>
            <w:r>
              <w:rPr>
                <w:rFonts w:ascii="BIZ UD明朝 Medium" w:eastAsia="BIZ UD明朝 Medium" w:hAnsi="BIZ UD明朝 Medium" w:hint="eastAsia"/>
                <w:sz w:val="22"/>
                <w:szCs w:val="22"/>
              </w:rPr>
              <w:t>旧板橋保育園</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6638B3"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暫定利用・検討</w:t>
            </w:r>
          </w:p>
        </w:tc>
        <w:tc>
          <w:tcPr>
            <w:tcW w:w="1559" w:type="dxa"/>
            <w:tcBorders>
              <w:top w:val="single" w:sz="4" w:space="0" w:color="auto"/>
              <w:left w:val="single" w:sz="4" w:space="0" w:color="auto"/>
              <w:bottom w:val="single" w:sz="4" w:space="0" w:color="auto"/>
              <w:right w:val="single" w:sz="4" w:space="0" w:color="auto"/>
            </w:tcBorders>
            <w:vAlign w:val="center"/>
          </w:tcPr>
          <w:p w14:paraId="5E99F488" w14:textId="65211015"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14:paraId="5346E683" w14:textId="15B53E3B"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268" w:type="dxa"/>
            <w:tcBorders>
              <w:top w:val="single" w:sz="4" w:space="0" w:color="auto"/>
              <w:left w:val="single" w:sz="4" w:space="0" w:color="auto"/>
              <w:bottom w:val="single" w:sz="4" w:space="0" w:color="auto"/>
              <w:right w:val="single" w:sz="4" w:space="0" w:color="auto"/>
            </w:tcBorders>
            <w:vAlign w:val="center"/>
            <w:hideMark/>
          </w:tcPr>
          <w:p w14:paraId="62061903" w14:textId="6488CA4F"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活用方針</w:t>
            </w:r>
          </w:p>
        </w:tc>
      </w:tr>
      <w:tr w:rsidR="00110597" w14:paraId="1084388E" w14:textId="77777777" w:rsidTr="00AE7DCE">
        <w:trPr>
          <w:cantSplit/>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D03381" w14:textId="77777777" w:rsidR="00110597" w:rsidRDefault="00110597" w:rsidP="00C96B08">
            <w:pPr>
              <w:widowControl/>
              <w:rPr>
                <w:rFonts w:ascii="BIZ UD明朝 Medium" w:eastAsia="BIZ UD明朝 Medium" w:hAnsi="BIZ UD明朝 Medium"/>
                <w:sz w:val="22"/>
                <w:szCs w:val="22"/>
              </w:rPr>
            </w:pPr>
          </w:p>
        </w:tc>
        <w:tc>
          <w:tcPr>
            <w:tcW w:w="2673" w:type="dxa"/>
            <w:gridSpan w:val="3"/>
            <w:tcBorders>
              <w:top w:val="single" w:sz="4" w:space="0" w:color="auto"/>
              <w:left w:val="single" w:sz="4" w:space="0" w:color="auto"/>
              <w:bottom w:val="single" w:sz="4" w:space="0" w:color="auto"/>
              <w:right w:val="single" w:sz="4" w:space="0" w:color="auto"/>
            </w:tcBorders>
            <w:vAlign w:val="center"/>
            <w:hideMark/>
          </w:tcPr>
          <w:p w14:paraId="135484ED" w14:textId="77777777" w:rsidR="00110597" w:rsidRDefault="00110597" w:rsidP="00C96B08">
            <w:pPr>
              <w:tabs>
                <w:tab w:val="left" w:pos="8994"/>
              </w:tabs>
              <w:spacing w:line="320" w:lineRule="exact"/>
              <w:rPr>
                <w:rFonts w:ascii="BIZ UD明朝 Medium" w:eastAsia="BIZ UD明朝 Medium" w:hAnsi="BIZ UD明朝 Medium"/>
                <w:sz w:val="22"/>
                <w:szCs w:val="22"/>
              </w:rPr>
            </w:pPr>
            <w:r>
              <w:rPr>
                <w:rFonts w:ascii="BIZ UD明朝 Medium" w:eastAsia="BIZ UD明朝 Medium" w:hAnsi="BIZ UD明朝 Medium" w:hint="eastAsia"/>
                <w:sz w:val="22"/>
                <w:szCs w:val="22"/>
              </w:rPr>
              <w:t>旧前野町三丁目集会所跡地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C7C4041" w14:textId="40B4DFBB"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活用推進</w:t>
            </w:r>
          </w:p>
        </w:tc>
        <w:tc>
          <w:tcPr>
            <w:tcW w:w="1559" w:type="dxa"/>
            <w:tcBorders>
              <w:top w:val="single" w:sz="4" w:space="0" w:color="auto"/>
              <w:left w:val="single" w:sz="4" w:space="0" w:color="auto"/>
              <w:bottom w:val="single" w:sz="4" w:space="0" w:color="auto"/>
              <w:right w:val="single" w:sz="4" w:space="0" w:color="auto"/>
            </w:tcBorders>
            <w:vAlign w:val="center"/>
          </w:tcPr>
          <w:p w14:paraId="35B9D462" w14:textId="14174C05"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14:paraId="3515741E" w14:textId="4072EDBD"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268" w:type="dxa"/>
            <w:tcBorders>
              <w:top w:val="single" w:sz="4" w:space="0" w:color="auto"/>
              <w:left w:val="single" w:sz="4" w:space="0" w:color="auto"/>
              <w:bottom w:val="single" w:sz="4" w:space="0" w:color="auto"/>
              <w:right w:val="single" w:sz="4" w:space="0" w:color="auto"/>
            </w:tcBorders>
            <w:vAlign w:val="center"/>
            <w:hideMark/>
          </w:tcPr>
          <w:p w14:paraId="13146570" w14:textId="5CADA675"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活用推進</w:t>
            </w:r>
          </w:p>
        </w:tc>
      </w:tr>
      <w:tr w:rsidR="00110597" w14:paraId="5F068429" w14:textId="77777777" w:rsidTr="00AE7DCE">
        <w:trPr>
          <w:cantSplit/>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7A6246" w14:textId="77777777" w:rsidR="00110597" w:rsidRDefault="00110597" w:rsidP="00C96B08">
            <w:pPr>
              <w:widowControl/>
              <w:rPr>
                <w:rFonts w:ascii="BIZ UD明朝 Medium" w:eastAsia="BIZ UD明朝 Medium" w:hAnsi="BIZ UD明朝 Medium"/>
                <w:sz w:val="22"/>
                <w:szCs w:val="22"/>
              </w:rPr>
            </w:pPr>
          </w:p>
        </w:tc>
        <w:tc>
          <w:tcPr>
            <w:tcW w:w="2673" w:type="dxa"/>
            <w:gridSpan w:val="3"/>
            <w:tcBorders>
              <w:top w:val="single" w:sz="4" w:space="0" w:color="auto"/>
              <w:left w:val="single" w:sz="4" w:space="0" w:color="auto"/>
              <w:bottom w:val="single" w:sz="4" w:space="0" w:color="auto"/>
              <w:right w:val="single" w:sz="4" w:space="0" w:color="auto"/>
            </w:tcBorders>
            <w:vAlign w:val="center"/>
            <w:hideMark/>
          </w:tcPr>
          <w:p w14:paraId="6118E43B" w14:textId="77777777" w:rsidR="00110597" w:rsidRDefault="00110597" w:rsidP="00C96B08">
            <w:pPr>
              <w:tabs>
                <w:tab w:val="left" w:pos="8994"/>
              </w:tabs>
              <w:spacing w:line="320" w:lineRule="exact"/>
              <w:rPr>
                <w:rFonts w:ascii="BIZ UD明朝 Medium" w:eastAsia="BIZ UD明朝 Medium" w:hAnsi="BIZ UD明朝 Medium"/>
                <w:sz w:val="22"/>
                <w:szCs w:val="22"/>
              </w:rPr>
            </w:pPr>
            <w:r>
              <w:rPr>
                <w:rFonts w:ascii="BIZ UD明朝 Medium" w:eastAsia="BIZ UD明朝 Medium" w:hAnsi="BIZ UD明朝 Medium" w:hint="eastAsia"/>
                <w:sz w:val="22"/>
                <w:szCs w:val="22"/>
              </w:rPr>
              <w:t>旧三園中継所</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F88C3E" w14:textId="3A56F6A6"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活用推進</w:t>
            </w:r>
          </w:p>
        </w:tc>
        <w:tc>
          <w:tcPr>
            <w:tcW w:w="1559" w:type="dxa"/>
            <w:tcBorders>
              <w:top w:val="single" w:sz="4" w:space="0" w:color="auto"/>
              <w:left w:val="single" w:sz="4" w:space="0" w:color="auto"/>
              <w:bottom w:val="single" w:sz="4" w:space="0" w:color="auto"/>
              <w:right w:val="single" w:sz="4" w:space="0" w:color="auto"/>
            </w:tcBorders>
            <w:vAlign w:val="center"/>
          </w:tcPr>
          <w:p w14:paraId="6428F413" w14:textId="1ED79ADD"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tcPr>
          <w:p w14:paraId="122856AB" w14:textId="5CCC25EB" w:rsidR="00110597" w:rsidRDefault="00110597" w:rsidP="00C96B08">
            <w:pPr>
              <w:tabs>
                <w:tab w:val="left" w:pos="8994"/>
              </w:tabs>
              <w:spacing w:line="320" w:lineRule="exact"/>
              <w:jc w:val="center"/>
              <w:rPr>
                <w:rFonts w:ascii="BIZ UD明朝 Medium" w:eastAsia="BIZ UD明朝 Medium" w:hAnsi="BIZ UD明朝 Medium"/>
                <w:sz w:val="22"/>
                <w:szCs w:val="22"/>
              </w:rPr>
            </w:pPr>
          </w:p>
        </w:tc>
        <w:tc>
          <w:tcPr>
            <w:tcW w:w="1268" w:type="dxa"/>
            <w:tcBorders>
              <w:top w:val="single" w:sz="4" w:space="0" w:color="auto"/>
              <w:left w:val="single" w:sz="4" w:space="0" w:color="auto"/>
              <w:bottom w:val="single" w:sz="4" w:space="0" w:color="auto"/>
              <w:right w:val="single" w:sz="4" w:space="0" w:color="auto"/>
            </w:tcBorders>
            <w:vAlign w:val="center"/>
            <w:hideMark/>
          </w:tcPr>
          <w:p w14:paraId="3091A8D3" w14:textId="6414D7F6" w:rsidR="00110597"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活用推進</w:t>
            </w:r>
          </w:p>
        </w:tc>
      </w:tr>
    </w:tbl>
    <w:p w14:paraId="18090D1C" w14:textId="4C7AF39F" w:rsidR="00110597" w:rsidRDefault="00110597" w:rsidP="00110597">
      <w:pPr>
        <w:tabs>
          <w:tab w:val="left" w:pos="8994"/>
        </w:tabs>
        <w:spacing w:line="320" w:lineRule="exact"/>
        <w:rPr>
          <w:rFonts w:ascii="BIZ UD明朝 Medium" w:eastAsia="BIZ UD明朝 Medium" w:hAnsi="BIZ UD明朝 Medium"/>
        </w:rPr>
      </w:pPr>
    </w:p>
    <w:p w14:paraId="2A48B58F" w14:textId="3315E956" w:rsidR="00195007" w:rsidRDefault="00195007" w:rsidP="00110597">
      <w:pPr>
        <w:tabs>
          <w:tab w:val="left" w:pos="8994"/>
        </w:tabs>
        <w:spacing w:line="320" w:lineRule="exact"/>
        <w:rPr>
          <w:rFonts w:ascii="BIZ UD明朝 Medium" w:eastAsia="BIZ UD明朝 Medium" w:hAnsi="BIZ UD明朝 Medium"/>
        </w:rPr>
      </w:pPr>
    </w:p>
    <w:p w14:paraId="6AA55857" w14:textId="77777777" w:rsidR="00195007" w:rsidRPr="00E3057A" w:rsidRDefault="00195007" w:rsidP="00110597">
      <w:pPr>
        <w:tabs>
          <w:tab w:val="left" w:pos="8994"/>
        </w:tabs>
        <w:spacing w:line="320" w:lineRule="exact"/>
        <w:rPr>
          <w:rFonts w:ascii="BIZ UD明朝 Medium" w:eastAsia="BIZ UD明朝 Medium" w:hAnsi="BIZ UD明朝 Medium"/>
        </w:rPr>
      </w:pPr>
    </w:p>
    <w:tbl>
      <w:tblPr>
        <w:tblStyle w:val="a9"/>
        <w:tblW w:w="0" w:type="auto"/>
        <w:tblCellMar>
          <w:left w:w="57" w:type="dxa"/>
          <w:right w:w="57" w:type="dxa"/>
        </w:tblCellMar>
        <w:tblLook w:val="04A0" w:firstRow="1" w:lastRow="0" w:firstColumn="1" w:lastColumn="0" w:noHBand="0" w:noVBand="1"/>
      </w:tblPr>
      <w:tblGrid>
        <w:gridCol w:w="440"/>
        <w:gridCol w:w="419"/>
        <w:gridCol w:w="1058"/>
        <w:gridCol w:w="1205"/>
        <w:gridCol w:w="1484"/>
        <w:gridCol w:w="1485"/>
        <w:gridCol w:w="1484"/>
        <w:gridCol w:w="1485"/>
      </w:tblGrid>
      <w:tr w:rsidR="00110597" w:rsidRPr="00E3057A" w14:paraId="744ABC1E" w14:textId="77777777" w:rsidTr="00C96B08">
        <w:tc>
          <w:tcPr>
            <w:tcW w:w="440"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2E48BA73"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cs="ＭＳ Ｐゴシック" w:hint="eastAsia"/>
                <w:color w:val="000000"/>
                <w:kern w:val="0"/>
              </w:rPr>
              <w:t>№</w:t>
            </w:r>
          </w:p>
        </w:tc>
        <w:tc>
          <w:tcPr>
            <w:tcW w:w="419" w:type="dxa"/>
            <w:tcBorders>
              <w:top w:val="single" w:sz="4" w:space="0" w:color="auto"/>
              <w:left w:val="single" w:sz="4" w:space="0" w:color="auto"/>
              <w:bottom w:val="single" w:sz="4" w:space="0" w:color="auto"/>
              <w:right w:val="single" w:sz="4" w:space="0" w:color="auto"/>
            </w:tcBorders>
            <w:vAlign w:val="center"/>
            <w:hideMark/>
          </w:tcPr>
          <w:p w14:paraId="372587FF"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006</w:t>
            </w:r>
          </w:p>
        </w:tc>
        <w:tc>
          <w:tcPr>
            <w:tcW w:w="1058" w:type="dxa"/>
            <w:tcBorders>
              <w:top w:val="single" w:sz="4" w:space="0" w:color="auto"/>
              <w:left w:val="single" w:sz="4" w:space="0" w:color="auto"/>
              <w:bottom w:val="single" w:sz="4" w:space="0" w:color="auto"/>
              <w:right w:val="single" w:sz="4" w:space="0" w:color="auto"/>
            </w:tcBorders>
            <w:shd w:val="clear" w:color="auto" w:fill="DCD8C6"/>
          </w:tcPr>
          <w:p w14:paraId="35DF20A6"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事業名</w:t>
            </w:r>
          </w:p>
        </w:tc>
        <w:tc>
          <w:tcPr>
            <w:tcW w:w="7143" w:type="dxa"/>
            <w:gridSpan w:val="5"/>
            <w:tcBorders>
              <w:top w:val="single" w:sz="4" w:space="0" w:color="auto"/>
              <w:left w:val="single" w:sz="4" w:space="0" w:color="auto"/>
              <w:bottom w:val="single" w:sz="4" w:space="0" w:color="auto"/>
              <w:right w:val="single" w:sz="4" w:space="0" w:color="auto"/>
            </w:tcBorders>
          </w:tcPr>
          <w:p w14:paraId="4BF44011" w14:textId="0E7F3FF3"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区民集会所のあり方検討</w:t>
            </w:r>
          </w:p>
        </w:tc>
      </w:tr>
      <w:tr w:rsidR="00110597" w:rsidRPr="00E3057A" w14:paraId="3F94E571"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vAlign w:val="center"/>
          </w:tcPr>
          <w:p w14:paraId="721FB2F9"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担当部課</w:t>
            </w:r>
          </w:p>
        </w:tc>
        <w:tc>
          <w:tcPr>
            <w:tcW w:w="7143" w:type="dxa"/>
            <w:gridSpan w:val="5"/>
            <w:tcBorders>
              <w:top w:val="single" w:sz="4" w:space="0" w:color="auto"/>
              <w:left w:val="single" w:sz="4" w:space="0" w:color="auto"/>
              <w:bottom w:val="single" w:sz="4" w:space="0" w:color="auto"/>
              <w:right w:val="single" w:sz="4" w:space="0" w:color="auto"/>
            </w:tcBorders>
          </w:tcPr>
          <w:p w14:paraId="4521DFD6" w14:textId="131DFF8B"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区民文化部　地域振興課</w:t>
            </w:r>
          </w:p>
        </w:tc>
      </w:tr>
      <w:tr w:rsidR="00110597" w:rsidRPr="00E3057A" w14:paraId="7CEB13C5"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tcPr>
          <w:p w14:paraId="4E32EB94"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概　　要</w:t>
            </w:r>
          </w:p>
        </w:tc>
        <w:tc>
          <w:tcPr>
            <w:tcW w:w="7143" w:type="dxa"/>
            <w:gridSpan w:val="5"/>
            <w:tcBorders>
              <w:top w:val="single" w:sz="4" w:space="0" w:color="auto"/>
              <w:left w:val="single" w:sz="4" w:space="0" w:color="auto"/>
              <w:bottom w:val="nil"/>
              <w:right w:val="single" w:sz="4" w:space="0" w:color="auto"/>
            </w:tcBorders>
          </w:tcPr>
          <w:p w14:paraId="12846A34" w14:textId="49AC5014"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r>
      <w:tr w:rsidR="00110597" w:rsidRPr="00E3057A" w14:paraId="16FC5E70" w14:textId="77777777" w:rsidTr="00C96B08">
        <w:trPr>
          <w:trHeight w:val="632"/>
        </w:trPr>
        <w:tc>
          <w:tcPr>
            <w:tcW w:w="9060" w:type="dxa"/>
            <w:gridSpan w:val="8"/>
            <w:tcBorders>
              <w:top w:val="nil"/>
              <w:left w:val="single" w:sz="4" w:space="0" w:color="auto"/>
              <w:bottom w:val="nil"/>
              <w:right w:val="single" w:sz="4" w:space="0" w:color="auto"/>
            </w:tcBorders>
          </w:tcPr>
          <w:p w14:paraId="61626653" w14:textId="2EF14391"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公共施設等ベースプランに基づき</w:t>
            </w:r>
            <w:r>
              <w:rPr>
                <w:rFonts w:ascii="BIZ UD明朝 Medium" w:eastAsia="BIZ UD明朝 Medium" w:hAnsi="BIZ UD明朝 Medium" w:hint="eastAsia"/>
                <w:sz w:val="22"/>
                <w:szCs w:val="22"/>
              </w:rPr>
              <w:t>、改築・改修等の時期を迎える区民集会所のあり方について検討します。</w:t>
            </w:r>
          </w:p>
        </w:tc>
      </w:tr>
      <w:tr w:rsidR="00110597" w:rsidRPr="00E3057A" w14:paraId="1CC35CB1" w14:textId="77777777" w:rsidTr="00C96B08">
        <w:tc>
          <w:tcPr>
            <w:tcW w:w="440" w:type="dxa"/>
            <w:vMerge w:val="restart"/>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6ABFB1D2"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　分</w:t>
            </w:r>
          </w:p>
        </w:tc>
        <w:tc>
          <w:tcPr>
            <w:tcW w:w="2682" w:type="dxa"/>
            <w:gridSpan w:val="3"/>
            <w:vMerge w:val="restart"/>
            <w:tcBorders>
              <w:top w:val="single" w:sz="4" w:space="0" w:color="auto"/>
              <w:left w:val="single" w:sz="4" w:space="0" w:color="auto"/>
              <w:right w:val="single" w:sz="4" w:space="0" w:color="auto"/>
            </w:tcBorders>
            <w:shd w:val="clear" w:color="auto" w:fill="DCD8C6"/>
          </w:tcPr>
          <w:p w14:paraId="5715BBE6" w14:textId="6C3093AC" w:rsidR="00110597" w:rsidRPr="00E3057A" w:rsidRDefault="00110597" w:rsidP="00C96B08">
            <w:pPr>
              <w:jc w:val="center"/>
              <w:textAlignment w:val="center"/>
              <w:rPr>
                <w:rFonts w:ascii="BIZ UD明朝 Medium" w:eastAsia="BIZ UD明朝 Medium" w:hAnsi="BIZ UD明朝 Medium"/>
              </w:rPr>
            </w:pPr>
          </w:p>
          <w:p w14:paraId="77D654FF" w14:textId="77777777" w:rsidR="00110597" w:rsidRPr="00E3057A" w:rsidRDefault="00110597" w:rsidP="00C96B08">
            <w:pPr>
              <w:jc w:val="center"/>
              <w:textAlignment w:val="center"/>
              <w:rPr>
                <w:rFonts w:ascii="BIZ UD明朝 Medium" w:eastAsia="BIZ UD明朝 Medium" w:hAnsi="BIZ UD明朝 Medium"/>
              </w:rPr>
            </w:pPr>
            <w:r w:rsidRPr="00E3057A">
              <w:rPr>
                <w:rFonts w:ascii="BIZ UD明朝 Medium" w:eastAsia="BIZ UD明朝 Medium" w:hAnsi="BIZ UD明朝 Medium" w:hint="eastAsia"/>
              </w:rPr>
              <w:t>内　訳</w:t>
            </w:r>
          </w:p>
          <w:p w14:paraId="7487B0CC" w14:textId="77777777" w:rsidR="00110597" w:rsidRPr="00E3057A" w:rsidRDefault="00110597" w:rsidP="00C96B08">
            <w:pPr>
              <w:textAlignment w:val="center"/>
              <w:rPr>
                <w:rFonts w:ascii="BIZ UD明朝 Medium" w:eastAsia="BIZ UD明朝 Medium" w:hAnsi="BIZ UD明朝 Medium"/>
              </w:rPr>
            </w:pPr>
          </w:p>
        </w:tc>
        <w:tc>
          <w:tcPr>
            <w:tcW w:w="1484"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14966D2F" w14:textId="279B47ED"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計画期間の</w:t>
            </w:r>
          </w:p>
          <w:p w14:paraId="69E76D4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目標</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CD8C6"/>
            <w:vAlign w:val="center"/>
            <w:hideMark/>
          </w:tcPr>
          <w:p w14:paraId="6E582863" w14:textId="176CDABE"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年度別計画</w:t>
            </w:r>
          </w:p>
        </w:tc>
        <w:tc>
          <w:tcPr>
            <w:tcW w:w="1485" w:type="dxa"/>
            <w:vMerge w:val="restart"/>
            <w:tcBorders>
              <w:top w:val="single" w:sz="4" w:space="0" w:color="auto"/>
              <w:left w:val="single" w:sz="4" w:space="0" w:color="auto"/>
              <w:right w:val="single" w:sz="4" w:space="0" w:color="auto"/>
            </w:tcBorders>
            <w:shd w:val="clear" w:color="auto" w:fill="DCD8C6"/>
            <w:vAlign w:val="center"/>
          </w:tcPr>
          <w:p w14:paraId="471257E0" w14:textId="19EB2BD3"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令和８年度</w:t>
            </w:r>
          </w:p>
          <w:p w14:paraId="25C1F43C"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以降の方向性</w:t>
            </w:r>
          </w:p>
        </w:tc>
      </w:tr>
      <w:tr w:rsidR="00110597" w:rsidRPr="00E3057A" w14:paraId="5D56A589" w14:textId="77777777" w:rsidTr="00C96B08">
        <w:trPr>
          <w:trHeight w:val="540"/>
        </w:trPr>
        <w:tc>
          <w:tcPr>
            <w:tcW w:w="440" w:type="dxa"/>
            <w:vMerge/>
            <w:tcBorders>
              <w:top w:val="single" w:sz="4" w:space="0" w:color="auto"/>
              <w:left w:val="single" w:sz="4" w:space="0" w:color="auto"/>
              <w:bottom w:val="single" w:sz="4" w:space="0" w:color="auto"/>
              <w:right w:val="single" w:sz="4" w:space="0" w:color="auto"/>
            </w:tcBorders>
            <w:textDirection w:val="tbRlV"/>
            <w:vAlign w:val="center"/>
            <w:hideMark/>
          </w:tcPr>
          <w:p w14:paraId="0DC7C34D" w14:textId="77777777" w:rsidR="00110597" w:rsidRPr="00E3057A" w:rsidRDefault="00110597" w:rsidP="00C96B08">
            <w:pPr>
              <w:widowControl/>
              <w:ind w:left="113" w:right="113"/>
              <w:rPr>
                <w:rFonts w:ascii="BIZ UD明朝 Medium" w:eastAsia="BIZ UD明朝 Medium" w:hAnsi="BIZ UD明朝 Medium"/>
                <w:sz w:val="22"/>
                <w:szCs w:val="22"/>
              </w:rPr>
            </w:pPr>
          </w:p>
        </w:tc>
        <w:tc>
          <w:tcPr>
            <w:tcW w:w="2682" w:type="dxa"/>
            <w:gridSpan w:val="3"/>
            <w:vMerge/>
            <w:tcBorders>
              <w:left w:val="single" w:sz="4" w:space="0" w:color="auto"/>
              <w:bottom w:val="single" w:sz="4" w:space="0" w:color="auto"/>
              <w:right w:val="single" w:sz="4" w:space="0" w:color="auto"/>
            </w:tcBorders>
          </w:tcPr>
          <w:p w14:paraId="439C2203" w14:textId="77777777" w:rsidR="00110597" w:rsidRPr="00E3057A" w:rsidRDefault="00110597" w:rsidP="00C96B08">
            <w:pPr>
              <w:widowControl/>
              <w:rPr>
                <w:rFonts w:ascii="BIZ UD明朝 Medium" w:eastAsia="BIZ UD明朝 Medium" w:hAnsi="BIZ UD明朝 Medium"/>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57D19A0A" w14:textId="77777777" w:rsidR="00110597" w:rsidRPr="00E3057A" w:rsidRDefault="00110597" w:rsidP="00C96B08">
            <w:pPr>
              <w:widowControl/>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1F0F6061" w14:textId="67854A5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令和６年度</w:t>
            </w:r>
          </w:p>
        </w:tc>
        <w:tc>
          <w:tcPr>
            <w:tcW w:w="1484"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2BF12E8C" w14:textId="2DF61B42"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令和７年度</w:t>
            </w:r>
          </w:p>
        </w:tc>
        <w:tc>
          <w:tcPr>
            <w:tcW w:w="1485" w:type="dxa"/>
            <w:vMerge/>
            <w:tcBorders>
              <w:left w:val="single" w:sz="4" w:space="0" w:color="auto"/>
              <w:bottom w:val="single" w:sz="4" w:space="0" w:color="auto"/>
              <w:right w:val="single" w:sz="4" w:space="0" w:color="auto"/>
            </w:tcBorders>
            <w:shd w:val="clear" w:color="auto" w:fill="DCD8C6"/>
          </w:tcPr>
          <w:p w14:paraId="5E938B5F"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r>
      <w:tr w:rsidR="00110597" w:rsidRPr="00E3057A" w14:paraId="51DA5C30" w14:textId="77777777" w:rsidTr="00C96B08">
        <w:trPr>
          <w:cantSplit/>
          <w:trHeight w:val="624"/>
        </w:trPr>
        <w:tc>
          <w:tcPr>
            <w:tcW w:w="440" w:type="dxa"/>
            <w:tcBorders>
              <w:top w:val="single" w:sz="4" w:space="0" w:color="auto"/>
              <w:left w:val="single" w:sz="4" w:space="0" w:color="auto"/>
              <w:right w:val="single" w:sz="4" w:space="0" w:color="auto"/>
            </w:tcBorders>
            <w:shd w:val="clear" w:color="auto" w:fill="DCD8C6"/>
            <w:textDirection w:val="tbRlV"/>
            <w:vAlign w:val="center"/>
            <w:hideMark/>
          </w:tcPr>
          <w:p w14:paraId="6019536E"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内　容</w:t>
            </w: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46A29AEC"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廃止対象６か所</w:t>
            </w:r>
          </w:p>
          <w:p w14:paraId="671E2227" w14:textId="77777777" w:rsidR="00110597" w:rsidRPr="00E3057A" w:rsidRDefault="00110597" w:rsidP="00C96B08">
            <w:pPr>
              <w:tabs>
                <w:tab w:val="left" w:pos="8994"/>
              </w:tabs>
              <w:spacing w:line="320" w:lineRule="exact"/>
              <w:rPr>
                <w:rFonts w:ascii="BIZ UD明朝 Medium" w:eastAsia="BIZ UD明朝 Medium" w:hAnsi="BIZ UD明朝 Medium"/>
                <w:sz w:val="16"/>
                <w:szCs w:val="16"/>
              </w:rPr>
            </w:pPr>
            <w:r w:rsidRPr="00E3057A">
              <w:rPr>
                <w:rFonts w:ascii="BIZ UD明朝 Medium" w:eastAsia="BIZ UD明朝 Medium" w:hAnsi="BIZ UD明朝 Medium" w:hint="eastAsia"/>
                <w:sz w:val="16"/>
                <w:szCs w:val="16"/>
              </w:rPr>
              <w:t>幸町、清水町、東山公園内、徳丸五丁目、新河岸公園内、高島平一丁目第三公園内</w:t>
            </w:r>
          </w:p>
          <w:p w14:paraId="0A112AE2"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Pr>
                <w:rFonts w:ascii="BIZ UD明朝 Medium" w:eastAsia="BIZ UD明朝 Medium" w:hAnsi="BIZ UD明朝 Medium" w:hint="eastAsia"/>
                <w:sz w:val="22"/>
                <w:szCs w:val="22"/>
              </w:rPr>
              <w:t>検討対象５</w:t>
            </w:r>
            <w:r w:rsidRPr="00E3057A">
              <w:rPr>
                <w:rFonts w:ascii="BIZ UD明朝 Medium" w:eastAsia="BIZ UD明朝 Medium" w:hAnsi="BIZ UD明朝 Medium" w:hint="eastAsia"/>
                <w:sz w:val="22"/>
                <w:szCs w:val="22"/>
              </w:rPr>
              <w:t>か所</w:t>
            </w:r>
          </w:p>
          <w:p w14:paraId="4FA6C51E"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16"/>
                <w:szCs w:val="16"/>
              </w:rPr>
              <w:t>水久保公園内、本町、本蓮沼公園内、志村城山公園内、緑ヶ丘第二公園内</w:t>
            </w:r>
          </w:p>
        </w:tc>
        <w:tc>
          <w:tcPr>
            <w:tcW w:w="1484" w:type="dxa"/>
            <w:tcBorders>
              <w:top w:val="single" w:sz="4" w:space="0" w:color="auto"/>
              <w:left w:val="single" w:sz="4" w:space="0" w:color="auto"/>
              <w:bottom w:val="single" w:sz="4" w:space="0" w:color="auto"/>
              <w:right w:val="single" w:sz="4" w:space="0" w:color="auto"/>
            </w:tcBorders>
            <w:vAlign w:val="center"/>
          </w:tcPr>
          <w:p w14:paraId="4BE4DF66" w14:textId="227A0F03"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検討・対応</w:t>
            </w:r>
          </w:p>
        </w:tc>
        <w:tc>
          <w:tcPr>
            <w:tcW w:w="1485" w:type="dxa"/>
            <w:tcBorders>
              <w:top w:val="single" w:sz="4" w:space="0" w:color="auto"/>
              <w:left w:val="single" w:sz="4" w:space="0" w:color="auto"/>
              <w:bottom w:val="single" w:sz="4" w:space="0" w:color="auto"/>
              <w:right w:val="single" w:sz="4" w:space="0" w:color="auto"/>
            </w:tcBorders>
            <w:vAlign w:val="center"/>
          </w:tcPr>
          <w:p w14:paraId="265B1B2E" w14:textId="7F81CBA9" w:rsidR="00110597" w:rsidRPr="00E3057A" w:rsidRDefault="00AE7DCE" w:rsidP="00C96B08">
            <w:pPr>
              <w:tabs>
                <w:tab w:val="left" w:pos="8994"/>
              </w:tabs>
              <w:spacing w:line="320" w:lineRule="exact"/>
              <w:jc w:val="center"/>
              <w:rPr>
                <w:rFonts w:ascii="BIZ UD明朝 Medium" w:eastAsia="BIZ UD明朝 Medium" w:hAnsi="BIZ UD明朝 Medium"/>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86976" behindDoc="0" locked="0" layoutInCell="1" allowOverlap="1" wp14:anchorId="357D8756" wp14:editId="391FC6F0">
                      <wp:simplePos x="0" y="0"/>
                      <wp:positionH relativeFrom="column">
                        <wp:posOffset>-15875</wp:posOffset>
                      </wp:positionH>
                      <wp:positionV relativeFrom="paragraph">
                        <wp:posOffset>52705</wp:posOffset>
                      </wp:positionV>
                      <wp:extent cx="1821180" cy="1158240"/>
                      <wp:effectExtent l="0" t="0" r="26670" b="22860"/>
                      <wp:wrapNone/>
                      <wp:docPr id="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58240"/>
                              </a:xfrm>
                              <a:prstGeom prst="rect">
                                <a:avLst/>
                              </a:prstGeom>
                              <a:solidFill>
                                <a:srgbClr val="FFFFFF"/>
                              </a:solidFill>
                              <a:ln w="9525">
                                <a:solidFill>
                                  <a:srgbClr val="000000"/>
                                </a:solidFill>
                                <a:miter lim="800000"/>
                                <a:headEnd/>
                                <a:tailEnd/>
                              </a:ln>
                            </wps:spPr>
                            <wps:txbx>
                              <w:txbxContent>
                                <w:p w14:paraId="5120F6B0"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7D8756" id="_x0000_s1131" type="#_x0000_t202" style="position:absolute;left:0;text-align:left;margin-left:-1.25pt;margin-top:4.15pt;width:143.4pt;height:91.2pt;z-index:25228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">
                      <v:textbox>
                        <w:txbxContent>
                          <w:p w14:paraId="5120F6B0"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v:textbox>
                    </v:shape>
                  </w:pict>
                </mc:Fallback>
              </mc:AlternateContent>
            </w:r>
          </w:p>
        </w:tc>
        <w:tc>
          <w:tcPr>
            <w:tcW w:w="1484" w:type="dxa"/>
            <w:tcBorders>
              <w:top w:val="single" w:sz="4" w:space="0" w:color="auto"/>
              <w:left w:val="single" w:sz="4" w:space="0" w:color="auto"/>
              <w:bottom w:val="single" w:sz="4" w:space="0" w:color="auto"/>
              <w:right w:val="single" w:sz="4" w:space="0" w:color="auto"/>
            </w:tcBorders>
            <w:vAlign w:val="center"/>
          </w:tcPr>
          <w:p w14:paraId="102E865C" w14:textId="0B9D962B"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63E5384F"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p w14:paraId="6BAE1413"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p w14:paraId="104513E4"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検討継続</w:t>
            </w:r>
          </w:p>
          <w:p w14:paraId="4518D663"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p w14:paraId="64E57585"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r>
    </w:tbl>
    <w:p w14:paraId="410F745B" w14:textId="38C70D28" w:rsidR="00110597" w:rsidRDefault="00110597" w:rsidP="00110597">
      <w:pPr>
        <w:widowControl/>
        <w:rPr>
          <w:rFonts w:ascii="BIZ UD明朝 Medium" w:eastAsia="BIZ UD明朝 Medium" w:hAnsi="BIZ UD明朝 Medium"/>
        </w:rPr>
      </w:pPr>
    </w:p>
    <w:p w14:paraId="08EF9583" w14:textId="7E1FBE6E" w:rsidR="00110597" w:rsidRDefault="00110597" w:rsidP="00110597">
      <w:pPr>
        <w:tabs>
          <w:tab w:val="left" w:pos="8994"/>
        </w:tabs>
        <w:spacing w:line="320" w:lineRule="exact"/>
        <w:rPr>
          <w:rFonts w:ascii="BIZ UD明朝 Medium" w:eastAsia="BIZ UD明朝 Medium" w:hAnsi="BIZ UD明朝 Medium"/>
        </w:rPr>
      </w:pPr>
    </w:p>
    <w:p w14:paraId="22D971AE" w14:textId="62208C8E" w:rsidR="00195007" w:rsidRDefault="00195007" w:rsidP="00110597">
      <w:pPr>
        <w:tabs>
          <w:tab w:val="left" w:pos="8994"/>
        </w:tabs>
        <w:spacing w:line="320" w:lineRule="exact"/>
        <w:rPr>
          <w:rFonts w:ascii="BIZ UD明朝 Medium" w:eastAsia="BIZ UD明朝 Medium" w:hAnsi="BIZ UD明朝 Medium"/>
        </w:rPr>
      </w:pPr>
    </w:p>
    <w:p w14:paraId="7970DD0B" w14:textId="3B43C614" w:rsidR="00195007" w:rsidRPr="00E3057A" w:rsidRDefault="00195007" w:rsidP="00110597">
      <w:pPr>
        <w:tabs>
          <w:tab w:val="left" w:pos="8994"/>
        </w:tabs>
        <w:spacing w:line="320" w:lineRule="exact"/>
        <w:rPr>
          <w:rFonts w:ascii="BIZ UD明朝 Medium" w:eastAsia="BIZ UD明朝 Medium" w:hAnsi="BIZ UD明朝 Medium"/>
        </w:rPr>
      </w:pPr>
    </w:p>
    <w:tbl>
      <w:tblPr>
        <w:tblStyle w:val="a9"/>
        <w:tblW w:w="0" w:type="auto"/>
        <w:tblCellMar>
          <w:left w:w="57" w:type="dxa"/>
          <w:right w:w="57" w:type="dxa"/>
        </w:tblCellMar>
        <w:tblLook w:val="04A0" w:firstRow="1" w:lastRow="0" w:firstColumn="1" w:lastColumn="0" w:noHBand="0" w:noVBand="1"/>
      </w:tblPr>
      <w:tblGrid>
        <w:gridCol w:w="440"/>
        <w:gridCol w:w="419"/>
        <w:gridCol w:w="1058"/>
        <w:gridCol w:w="1205"/>
        <w:gridCol w:w="1484"/>
        <w:gridCol w:w="1485"/>
        <w:gridCol w:w="1484"/>
        <w:gridCol w:w="1485"/>
      </w:tblGrid>
      <w:tr w:rsidR="00110597" w:rsidRPr="00E3057A" w14:paraId="62F91827" w14:textId="77777777" w:rsidTr="00C96B08">
        <w:tc>
          <w:tcPr>
            <w:tcW w:w="440"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6A477CE2"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cs="ＭＳ Ｐゴシック" w:hint="eastAsia"/>
                <w:color w:val="000000"/>
                <w:kern w:val="0"/>
              </w:rPr>
              <w:t>№</w:t>
            </w:r>
          </w:p>
        </w:tc>
        <w:tc>
          <w:tcPr>
            <w:tcW w:w="419" w:type="dxa"/>
            <w:tcBorders>
              <w:top w:val="single" w:sz="4" w:space="0" w:color="auto"/>
              <w:left w:val="single" w:sz="4" w:space="0" w:color="auto"/>
              <w:bottom w:val="single" w:sz="4" w:space="0" w:color="auto"/>
              <w:right w:val="single" w:sz="4" w:space="0" w:color="auto"/>
            </w:tcBorders>
            <w:vAlign w:val="center"/>
            <w:hideMark/>
          </w:tcPr>
          <w:p w14:paraId="538ED014"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007</w:t>
            </w:r>
          </w:p>
        </w:tc>
        <w:tc>
          <w:tcPr>
            <w:tcW w:w="1058" w:type="dxa"/>
            <w:tcBorders>
              <w:top w:val="single" w:sz="4" w:space="0" w:color="auto"/>
              <w:left w:val="single" w:sz="4" w:space="0" w:color="auto"/>
              <w:bottom w:val="single" w:sz="4" w:space="0" w:color="auto"/>
              <w:right w:val="single" w:sz="4" w:space="0" w:color="auto"/>
            </w:tcBorders>
            <w:shd w:val="clear" w:color="auto" w:fill="DCD8C6"/>
          </w:tcPr>
          <w:p w14:paraId="28D17146"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事業名</w:t>
            </w:r>
          </w:p>
        </w:tc>
        <w:tc>
          <w:tcPr>
            <w:tcW w:w="7143" w:type="dxa"/>
            <w:gridSpan w:val="5"/>
            <w:tcBorders>
              <w:top w:val="single" w:sz="4" w:space="0" w:color="auto"/>
              <w:left w:val="single" w:sz="4" w:space="0" w:color="auto"/>
              <w:bottom w:val="single" w:sz="4" w:space="0" w:color="auto"/>
              <w:right w:val="single" w:sz="4" w:space="0" w:color="auto"/>
            </w:tcBorders>
          </w:tcPr>
          <w:p w14:paraId="05F35463"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児童福祉施設の最適化</w:t>
            </w:r>
          </w:p>
        </w:tc>
      </w:tr>
      <w:tr w:rsidR="00110597" w:rsidRPr="00E3057A" w14:paraId="0F4E93CE"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vAlign w:val="center"/>
          </w:tcPr>
          <w:p w14:paraId="0920873C"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担当部課</w:t>
            </w:r>
          </w:p>
        </w:tc>
        <w:tc>
          <w:tcPr>
            <w:tcW w:w="7143" w:type="dxa"/>
            <w:gridSpan w:val="5"/>
            <w:tcBorders>
              <w:top w:val="single" w:sz="4" w:space="0" w:color="auto"/>
              <w:left w:val="single" w:sz="4" w:space="0" w:color="auto"/>
              <w:bottom w:val="single" w:sz="4" w:space="0" w:color="auto"/>
              <w:right w:val="single" w:sz="4" w:space="0" w:color="auto"/>
            </w:tcBorders>
          </w:tcPr>
          <w:p w14:paraId="3FF0ADF6"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子ども家庭部　子ども政策課</w:t>
            </w:r>
            <w:r>
              <w:rPr>
                <w:rFonts w:ascii="BIZ UD明朝 Medium" w:eastAsia="BIZ UD明朝 Medium" w:hAnsi="BIZ UD明朝 Medium" w:hint="eastAsia"/>
                <w:sz w:val="22"/>
                <w:szCs w:val="22"/>
              </w:rPr>
              <w:t>、保育運営課、子育て支援課</w:t>
            </w:r>
          </w:p>
        </w:tc>
      </w:tr>
      <w:tr w:rsidR="00110597" w:rsidRPr="00E3057A" w14:paraId="795D7E5D"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tcPr>
          <w:p w14:paraId="54890CB8"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概　　要</w:t>
            </w:r>
          </w:p>
        </w:tc>
        <w:tc>
          <w:tcPr>
            <w:tcW w:w="7143" w:type="dxa"/>
            <w:gridSpan w:val="5"/>
            <w:tcBorders>
              <w:top w:val="single" w:sz="4" w:space="0" w:color="auto"/>
              <w:left w:val="single" w:sz="4" w:space="0" w:color="auto"/>
              <w:bottom w:val="nil"/>
              <w:right w:val="single" w:sz="4" w:space="0" w:color="auto"/>
            </w:tcBorders>
          </w:tcPr>
          <w:p w14:paraId="28B9C23E"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r>
      <w:tr w:rsidR="00110597" w:rsidRPr="00E3057A" w14:paraId="4730EDA8" w14:textId="77777777" w:rsidTr="00C96B08">
        <w:trPr>
          <w:trHeight w:val="632"/>
        </w:trPr>
        <w:tc>
          <w:tcPr>
            <w:tcW w:w="9060" w:type="dxa"/>
            <w:gridSpan w:val="8"/>
            <w:tcBorders>
              <w:top w:val="nil"/>
              <w:left w:val="single" w:sz="4" w:space="0" w:color="auto"/>
              <w:bottom w:val="nil"/>
              <w:right w:val="single" w:sz="4" w:space="0" w:color="auto"/>
            </w:tcBorders>
          </w:tcPr>
          <w:p w14:paraId="12C5BEAF"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2549A">
              <w:rPr>
                <w:rFonts w:ascii="BIZ UD明朝 Medium" w:eastAsia="BIZ UD明朝 Medium" w:hAnsi="BIZ UD明朝 Medium" w:hint="eastAsia"/>
                <w:sz w:val="22"/>
                <w:szCs w:val="22"/>
              </w:rPr>
              <w:t>児童等を対象としたサービスを将来的にわたって持続的に提供するため、児童福祉施設のあり方をハード・ソフトの両面から見直していきます。</w:t>
            </w:r>
          </w:p>
        </w:tc>
      </w:tr>
      <w:tr w:rsidR="00110597" w:rsidRPr="00E3057A" w14:paraId="63198CA2" w14:textId="77777777" w:rsidTr="00C96B08">
        <w:tc>
          <w:tcPr>
            <w:tcW w:w="440" w:type="dxa"/>
            <w:vMerge w:val="restart"/>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3B1A14B5"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　分</w:t>
            </w:r>
          </w:p>
        </w:tc>
        <w:tc>
          <w:tcPr>
            <w:tcW w:w="2682" w:type="dxa"/>
            <w:gridSpan w:val="3"/>
            <w:vMerge w:val="restart"/>
            <w:tcBorders>
              <w:top w:val="single" w:sz="4" w:space="0" w:color="auto"/>
              <w:left w:val="single" w:sz="4" w:space="0" w:color="auto"/>
              <w:right w:val="single" w:sz="4" w:space="0" w:color="auto"/>
            </w:tcBorders>
            <w:shd w:val="clear" w:color="auto" w:fill="DCD8C6"/>
          </w:tcPr>
          <w:p w14:paraId="729932F3" w14:textId="77777777" w:rsidR="00110597" w:rsidRPr="00E3057A" w:rsidRDefault="00110597" w:rsidP="00C96B08">
            <w:pPr>
              <w:jc w:val="center"/>
              <w:textAlignment w:val="center"/>
              <w:rPr>
                <w:rFonts w:ascii="BIZ UD明朝 Medium" w:eastAsia="BIZ UD明朝 Medium" w:hAnsi="BIZ UD明朝 Medium"/>
              </w:rPr>
            </w:pPr>
          </w:p>
          <w:p w14:paraId="7A449440" w14:textId="77777777" w:rsidR="00110597" w:rsidRPr="00E3057A" w:rsidRDefault="00110597" w:rsidP="00C96B08">
            <w:pPr>
              <w:jc w:val="center"/>
              <w:textAlignment w:val="center"/>
              <w:rPr>
                <w:rFonts w:ascii="BIZ UD明朝 Medium" w:eastAsia="BIZ UD明朝 Medium" w:hAnsi="BIZ UD明朝 Medium"/>
              </w:rPr>
            </w:pPr>
            <w:r w:rsidRPr="00E3057A">
              <w:rPr>
                <w:rFonts w:ascii="BIZ UD明朝 Medium" w:eastAsia="BIZ UD明朝 Medium" w:hAnsi="BIZ UD明朝 Medium" w:hint="eastAsia"/>
              </w:rPr>
              <w:t>内　訳</w:t>
            </w:r>
          </w:p>
          <w:p w14:paraId="33F864BF" w14:textId="77777777" w:rsidR="00110597" w:rsidRPr="00E3057A" w:rsidRDefault="00110597" w:rsidP="00C96B08">
            <w:pPr>
              <w:textAlignment w:val="center"/>
              <w:rPr>
                <w:rFonts w:ascii="BIZ UD明朝 Medium" w:eastAsia="BIZ UD明朝 Medium" w:hAnsi="BIZ UD明朝 Medium"/>
              </w:rPr>
            </w:pPr>
          </w:p>
        </w:tc>
        <w:tc>
          <w:tcPr>
            <w:tcW w:w="1484"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5B3DB2DA" w14:textId="25DDC24D"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計画期間の</w:t>
            </w:r>
          </w:p>
          <w:p w14:paraId="69032943" w14:textId="78038E1C"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目標</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CD8C6"/>
            <w:vAlign w:val="center"/>
            <w:hideMark/>
          </w:tcPr>
          <w:p w14:paraId="3952E7E6"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年度別計画</w:t>
            </w:r>
          </w:p>
        </w:tc>
        <w:tc>
          <w:tcPr>
            <w:tcW w:w="1485" w:type="dxa"/>
            <w:vMerge w:val="restart"/>
            <w:tcBorders>
              <w:top w:val="single" w:sz="4" w:space="0" w:color="auto"/>
              <w:left w:val="single" w:sz="4" w:space="0" w:color="auto"/>
              <w:right w:val="single" w:sz="4" w:space="0" w:color="auto"/>
            </w:tcBorders>
            <w:shd w:val="clear" w:color="auto" w:fill="DCD8C6"/>
            <w:vAlign w:val="center"/>
          </w:tcPr>
          <w:p w14:paraId="3C97465C"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令和８年度</w:t>
            </w:r>
          </w:p>
          <w:p w14:paraId="12730F2A"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以降の方向性</w:t>
            </w:r>
          </w:p>
        </w:tc>
      </w:tr>
      <w:tr w:rsidR="00110597" w:rsidRPr="00E3057A" w14:paraId="121B053A" w14:textId="77777777" w:rsidTr="00C96B08">
        <w:trPr>
          <w:trHeight w:val="540"/>
        </w:trPr>
        <w:tc>
          <w:tcPr>
            <w:tcW w:w="440" w:type="dxa"/>
            <w:vMerge/>
            <w:tcBorders>
              <w:top w:val="single" w:sz="4" w:space="0" w:color="auto"/>
              <w:left w:val="single" w:sz="4" w:space="0" w:color="auto"/>
              <w:bottom w:val="single" w:sz="4" w:space="0" w:color="auto"/>
              <w:right w:val="single" w:sz="4" w:space="0" w:color="auto"/>
            </w:tcBorders>
            <w:textDirection w:val="tbRlV"/>
            <w:vAlign w:val="center"/>
            <w:hideMark/>
          </w:tcPr>
          <w:p w14:paraId="6634FC8A" w14:textId="77777777" w:rsidR="00110597" w:rsidRPr="00E3057A" w:rsidRDefault="00110597" w:rsidP="00C96B08">
            <w:pPr>
              <w:widowControl/>
              <w:ind w:left="113" w:right="113"/>
              <w:rPr>
                <w:rFonts w:ascii="BIZ UD明朝 Medium" w:eastAsia="BIZ UD明朝 Medium" w:hAnsi="BIZ UD明朝 Medium"/>
                <w:sz w:val="22"/>
                <w:szCs w:val="22"/>
              </w:rPr>
            </w:pPr>
          </w:p>
        </w:tc>
        <w:tc>
          <w:tcPr>
            <w:tcW w:w="2682" w:type="dxa"/>
            <w:gridSpan w:val="3"/>
            <w:vMerge/>
            <w:tcBorders>
              <w:left w:val="single" w:sz="4" w:space="0" w:color="auto"/>
              <w:bottom w:val="single" w:sz="4" w:space="0" w:color="auto"/>
              <w:right w:val="single" w:sz="4" w:space="0" w:color="auto"/>
            </w:tcBorders>
          </w:tcPr>
          <w:p w14:paraId="19C9243C" w14:textId="77777777" w:rsidR="00110597" w:rsidRPr="00E3057A" w:rsidRDefault="00110597" w:rsidP="00C96B08">
            <w:pPr>
              <w:widowControl/>
              <w:rPr>
                <w:rFonts w:ascii="BIZ UD明朝 Medium" w:eastAsia="BIZ UD明朝 Medium" w:hAnsi="BIZ UD明朝 Medium"/>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547FCD10" w14:textId="77777777" w:rsidR="00110597" w:rsidRPr="00E3057A" w:rsidRDefault="00110597" w:rsidP="00C96B08">
            <w:pPr>
              <w:widowControl/>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45EAD2A7" w14:textId="2944601A"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令和６年度</w:t>
            </w:r>
          </w:p>
        </w:tc>
        <w:tc>
          <w:tcPr>
            <w:tcW w:w="1484"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5CA02376" w14:textId="394614FD"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令和７年度</w:t>
            </w:r>
          </w:p>
        </w:tc>
        <w:tc>
          <w:tcPr>
            <w:tcW w:w="1485" w:type="dxa"/>
            <w:vMerge/>
            <w:tcBorders>
              <w:left w:val="single" w:sz="4" w:space="0" w:color="auto"/>
              <w:bottom w:val="single" w:sz="4" w:space="0" w:color="auto"/>
              <w:right w:val="single" w:sz="4" w:space="0" w:color="auto"/>
            </w:tcBorders>
            <w:shd w:val="clear" w:color="auto" w:fill="DCD8C6"/>
          </w:tcPr>
          <w:p w14:paraId="067D5B0F"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r>
      <w:tr w:rsidR="00110597" w:rsidRPr="00E3057A" w14:paraId="3C622DE6" w14:textId="77777777" w:rsidTr="00C96B08">
        <w:trPr>
          <w:cantSplit/>
          <w:trHeight w:val="624"/>
        </w:trPr>
        <w:tc>
          <w:tcPr>
            <w:tcW w:w="440" w:type="dxa"/>
            <w:vMerge w:val="restart"/>
            <w:tcBorders>
              <w:top w:val="single" w:sz="4" w:space="0" w:color="auto"/>
              <w:left w:val="single" w:sz="4" w:space="0" w:color="auto"/>
              <w:right w:val="single" w:sz="4" w:space="0" w:color="auto"/>
            </w:tcBorders>
            <w:shd w:val="clear" w:color="auto" w:fill="DCD8C6"/>
            <w:textDirection w:val="tbRlV"/>
            <w:vAlign w:val="center"/>
            <w:hideMark/>
          </w:tcPr>
          <w:p w14:paraId="31A42D15"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内　容</w:t>
            </w: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02623C26"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児童館のあり方検討</w:t>
            </w:r>
          </w:p>
        </w:tc>
        <w:tc>
          <w:tcPr>
            <w:tcW w:w="1484" w:type="dxa"/>
            <w:tcBorders>
              <w:top w:val="single" w:sz="4" w:space="0" w:color="auto"/>
              <w:left w:val="single" w:sz="4" w:space="0" w:color="auto"/>
              <w:bottom w:val="single" w:sz="4" w:space="0" w:color="auto"/>
              <w:right w:val="single" w:sz="4" w:space="0" w:color="auto"/>
            </w:tcBorders>
            <w:vAlign w:val="center"/>
          </w:tcPr>
          <w:p w14:paraId="0DAA3627" w14:textId="51D50AAE"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対応</w:t>
            </w:r>
          </w:p>
        </w:tc>
        <w:tc>
          <w:tcPr>
            <w:tcW w:w="1485" w:type="dxa"/>
            <w:tcBorders>
              <w:top w:val="single" w:sz="4" w:space="0" w:color="auto"/>
              <w:left w:val="single" w:sz="4" w:space="0" w:color="auto"/>
              <w:bottom w:val="single" w:sz="4" w:space="0" w:color="auto"/>
              <w:right w:val="single" w:sz="4" w:space="0" w:color="auto"/>
            </w:tcBorders>
            <w:vAlign w:val="center"/>
          </w:tcPr>
          <w:p w14:paraId="55EC406C" w14:textId="05B49384"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6370604D" w14:textId="3B6FCBF9" w:rsidR="00110597" w:rsidRPr="00E3057A" w:rsidRDefault="00AE7DCE" w:rsidP="00C96B08">
            <w:pPr>
              <w:tabs>
                <w:tab w:val="left" w:pos="8994"/>
              </w:tabs>
              <w:spacing w:line="320" w:lineRule="exact"/>
              <w:jc w:val="center"/>
              <w:rPr>
                <w:rFonts w:ascii="BIZ UD明朝 Medium" w:eastAsia="BIZ UD明朝 Medium" w:hAnsi="BIZ UD明朝 Medium"/>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91072" behindDoc="0" locked="0" layoutInCell="1" allowOverlap="1" wp14:anchorId="2D67F9E6" wp14:editId="7A7D742B">
                      <wp:simplePos x="0" y="0"/>
                      <wp:positionH relativeFrom="column">
                        <wp:posOffset>-925830</wp:posOffset>
                      </wp:positionH>
                      <wp:positionV relativeFrom="paragraph">
                        <wp:posOffset>24765</wp:posOffset>
                      </wp:positionV>
                      <wp:extent cx="1821180" cy="1104900"/>
                      <wp:effectExtent l="0" t="0" r="26670" b="19050"/>
                      <wp:wrapNone/>
                      <wp:docPr id="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04900"/>
                              </a:xfrm>
                              <a:prstGeom prst="rect">
                                <a:avLst/>
                              </a:prstGeom>
                              <a:solidFill>
                                <a:srgbClr val="FFFFFF"/>
                              </a:solidFill>
                              <a:ln w="9525">
                                <a:solidFill>
                                  <a:srgbClr val="000000"/>
                                </a:solidFill>
                                <a:miter lim="800000"/>
                                <a:headEnd/>
                                <a:tailEnd/>
                              </a:ln>
                            </wps:spPr>
                            <wps:txbx>
                              <w:txbxContent>
                                <w:p w14:paraId="5CDA2FCF"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67F9E6" id="_x0000_s1132" type="#_x0000_t202" style="position:absolute;left:0;text-align:left;margin-left:-72.9pt;margin-top:1.95pt;width:143.4pt;height:87pt;z-index:25229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">
                      <v:textbox>
                        <w:txbxContent>
                          <w:p w14:paraId="5CDA2FCF"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v:textbox>
                    </v:shape>
                  </w:pict>
                </mc:Fallback>
              </mc:AlternateContent>
            </w:r>
          </w:p>
        </w:tc>
        <w:tc>
          <w:tcPr>
            <w:tcW w:w="1485" w:type="dxa"/>
            <w:tcBorders>
              <w:top w:val="single" w:sz="4" w:space="0" w:color="auto"/>
              <w:left w:val="single" w:sz="4" w:space="0" w:color="auto"/>
              <w:bottom w:val="single" w:sz="4" w:space="0" w:color="auto"/>
              <w:right w:val="single" w:sz="4" w:space="0" w:color="auto"/>
            </w:tcBorders>
            <w:vAlign w:val="center"/>
          </w:tcPr>
          <w:p w14:paraId="692B477B"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対応</w:t>
            </w:r>
          </w:p>
        </w:tc>
      </w:tr>
      <w:tr w:rsidR="00110597" w:rsidRPr="00E3057A" w14:paraId="008FE656"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1D879FD5"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770B6898"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保育施策のあり方検討</w:t>
            </w:r>
          </w:p>
        </w:tc>
        <w:tc>
          <w:tcPr>
            <w:tcW w:w="1484" w:type="dxa"/>
            <w:tcBorders>
              <w:top w:val="single" w:sz="4" w:space="0" w:color="auto"/>
              <w:left w:val="single" w:sz="4" w:space="0" w:color="auto"/>
              <w:bottom w:val="single" w:sz="4" w:space="0" w:color="auto"/>
              <w:right w:val="single" w:sz="4" w:space="0" w:color="auto"/>
            </w:tcBorders>
            <w:vAlign w:val="center"/>
          </w:tcPr>
          <w:p w14:paraId="0BB89498"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検討</w:t>
            </w:r>
          </w:p>
        </w:tc>
        <w:tc>
          <w:tcPr>
            <w:tcW w:w="1485" w:type="dxa"/>
            <w:tcBorders>
              <w:top w:val="single" w:sz="4" w:space="0" w:color="auto"/>
              <w:left w:val="single" w:sz="4" w:space="0" w:color="auto"/>
              <w:bottom w:val="single" w:sz="4" w:space="0" w:color="auto"/>
              <w:right w:val="single" w:sz="4" w:space="0" w:color="auto"/>
            </w:tcBorders>
            <w:vAlign w:val="center"/>
          </w:tcPr>
          <w:p w14:paraId="43294AFC" w14:textId="26AD411F"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222E6F21" w14:textId="06DEA6AF"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6A6A06B3"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検討継続</w:t>
            </w:r>
          </w:p>
        </w:tc>
      </w:tr>
      <w:tr w:rsidR="00110597" w:rsidRPr="00E3057A" w14:paraId="4FEA9DA6"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2B841489"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05149474"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保育園の民営化</w:t>
            </w:r>
          </w:p>
        </w:tc>
        <w:tc>
          <w:tcPr>
            <w:tcW w:w="1484" w:type="dxa"/>
            <w:tcBorders>
              <w:top w:val="single" w:sz="4" w:space="0" w:color="auto"/>
              <w:left w:val="single" w:sz="4" w:space="0" w:color="auto"/>
              <w:bottom w:val="single" w:sz="4" w:space="0" w:color="auto"/>
              <w:right w:val="single" w:sz="4" w:space="0" w:color="auto"/>
            </w:tcBorders>
            <w:vAlign w:val="center"/>
          </w:tcPr>
          <w:p w14:paraId="018FEC7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民営化４園</w:t>
            </w:r>
          </w:p>
        </w:tc>
        <w:tc>
          <w:tcPr>
            <w:tcW w:w="1485" w:type="dxa"/>
            <w:tcBorders>
              <w:top w:val="single" w:sz="4" w:space="0" w:color="auto"/>
              <w:left w:val="single" w:sz="4" w:space="0" w:color="auto"/>
              <w:bottom w:val="single" w:sz="4" w:space="0" w:color="auto"/>
              <w:right w:val="single" w:sz="4" w:space="0" w:color="auto"/>
            </w:tcBorders>
            <w:vAlign w:val="center"/>
          </w:tcPr>
          <w:p w14:paraId="02B2C230" w14:textId="4C6B0439"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1ED05C25" w14:textId="5FA808EB"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3A6BAD78"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継続</w:t>
            </w:r>
          </w:p>
        </w:tc>
      </w:tr>
    </w:tbl>
    <w:p w14:paraId="76AEC6F6" w14:textId="77777777" w:rsidR="00110597" w:rsidRPr="00E3057A" w:rsidRDefault="00110597" w:rsidP="00110597">
      <w:pPr>
        <w:tabs>
          <w:tab w:val="left" w:pos="8994"/>
        </w:tabs>
        <w:spacing w:line="320" w:lineRule="exact"/>
        <w:rPr>
          <w:rFonts w:ascii="BIZ UD明朝 Medium" w:eastAsia="BIZ UD明朝 Medium" w:hAnsi="BIZ UD明朝 Medium"/>
        </w:rPr>
      </w:pPr>
    </w:p>
    <w:p w14:paraId="2A13CD85" w14:textId="77777777" w:rsidR="00110597" w:rsidRPr="00E3057A" w:rsidRDefault="00110597" w:rsidP="00110597">
      <w:pPr>
        <w:tabs>
          <w:tab w:val="left" w:pos="8994"/>
        </w:tabs>
        <w:spacing w:line="320" w:lineRule="exact"/>
        <w:rPr>
          <w:rFonts w:ascii="BIZ UD明朝 Medium" w:eastAsia="BIZ UD明朝 Medium" w:hAnsi="BIZ UD明朝 Medium"/>
        </w:rPr>
      </w:pPr>
    </w:p>
    <w:p w14:paraId="54C02E6C" w14:textId="59CBC6F1" w:rsidR="00110597" w:rsidRPr="00E3057A" w:rsidRDefault="00110597" w:rsidP="00110597">
      <w:pPr>
        <w:tabs>
          <w:tab w:val="left" w:pos="8994"/>
        </w:tabs>
        <w:spacing w:line="320" w:lineRule="exact"/>
        <w:rPr>
          <w:rFonts w:ascii="BIZ UD明朝 Medium" w:eastAsia="BIZ UD明朝 Medium" w:hAnsi="BIZ UD明朝 Medium"/>
        </w:rPr>
      </w:pPr>
    </w:p>
    <w:tbl>
      <w:tblPr>
        <w:tblStyle w:val="a9"/>
        <w:tblW w:w="0" w:type="auto"/>
        <w:tblCellMar>
          <w:left w:w="57" w:type="dxa"/>
          <w:right w:w="57" w:type="dxa"/>
        </w:tblCellMar>
        <w:tblLook w:val="04A0" w:firstRow="1" w:lastRow="0" w:firstColumn="1" w:lastColumn="0" w:noHBand="0" w:noVBand="1"/>
      </w:tblPr>
      <w:tblGrid>
        <w:gridCol w:w="440"/>
        <w:gridCol w:w="419"/>
        <w:gridCol w:w="1058"/>
        <w:gridCol w:w="1205"/>
        <w:gridCol w:w="1484"/>
        <w:gridCol w:w="1485"/>
        <w:gridCol w:w="1484"/>
        <w:gridCol w:w="1485"/>
      </w:tblGrid>
      <w:tr w:rsidR="00110597" w:rsidRPr="00E3057A" w14:paraId="2ECABA51" w14:textId="77777777" w:rsidTr="00C96B08">
        <w:tc>
          <w:tcPr>
            <w:tcW w:w="440"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6BC1CD88"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cs="ＭＳ Ｐゴシック" w:hint="eastAsia"/>
                <w:color w:val="000000"/>
                <w:kern w:val="0"/>
              </w:rPr>
              <w:t>№</w:t>
            </w:r>
          </w:p>
        </w:tc>
        <w:tc>
          <w:tcPr>
            <w:tcW w:w="419" w:type="dxa"/>
            <w:tcBorders>
              <w:top w:val="single" w:sz="4" w:space="0" w:color="auto"/>
              <w:left w:val="single" w:sz="4" w:space="0" w:color="auto"/>
              <w:bottom w:val="single" w:sz="4" w:space="0" w:color="auto"/>
              <w:right w:val="single" w:sz="4" w:space="0" w:color="auto"/>
            </w:tcBorders>
            <w:vAlign w:val="center"/>
            <w:hideMark/>
          </w:tcPr>
          <w:p w14:paraId="04F6D49E"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008</w:t>
            </w:r>
          </w:p>
        </w:tc>
        <w:tc>
          <w:tcPr>
            <w:tcW w:w="1058" w:type="dxa"/>
            <w:tcBorders>
              <w:top w:val="single" w:sz="4" w:space="0" w:color="auto"/>
              <w:left w:val="single" w:sz="4" w:space="0" w:color="auto"/>
              <w:bottom w:val="single" w:sz="4" w:space="0" w:color="auto"/>
              <w:right w:val="single" w:sz="4" w:space="0" w:color="auto"/>
            </w:tcBorders>
            <w:shd w:val="clear" w:color="auto" w:fill="DCD8C6"/>
          </w:tcPr>
          <w:p w14:paraId="0C476EC5"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事業名</w:t>
            </w:r>
          </w:p>
        </w:tc>
        <w:tc>
          <w:tcPr>
            <w:tcW w:w="7143" w:type="dxa"/>
            <w:gridSpan w:val="5"/>
            <w:tcBorders>
              <w:top w:val="single" w:sz="4" w:space="0" w:color="auto"/>
              <w:left w:val="single" w:sz="4" w:space="0" w:color="auto"/>
              <w:bottom w:val="single" w:sz="4" w:space="0" w:color="auto"/>
              <w:right w:val="single" w:sz="4" w:space="0" w:color="auto"/>
            </w:tcBorders>
          </w:tcPr>
          <w:p w14:paraId="2B7125FA"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高齢福祉に関する組織体制の最適化</w:t>
            </w:r>
          </w:p>
        </w:tc>
      </w:tr>
      <w:tr w:rsidR="00110597" w:rsidRPr="00E3057A" w14:paraId="6E835807"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vAlign w:val="center"/>
          </w:tcPr>
          <w:p w14:paraId="325A8EBE"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担当部課</w:t>
            </w:r>
          </w:p>
        </w:tc>
        <w:tc>
          <w:tcPr>
            <w:tcW w:w="7143" w:type="dxa"/>
            <w:gridSpan w:val="5"/>
            <w:tcBorders>
              <w:top w:val="single" w:sz="4" w:space="0" w:color="auto"/>
              <w:left w:val="single" w:sz="4" w:space="0" w:color="auto"/>
              <w:bottom w:val="single" w:sz="4" w:space="0" w:color="auto"/>
              <w:right w:val="single" w:sz="4" w:space="0" w:color="auto"/>
            </w:tcBorders>
          </w:tcPr>
          <w:p w14:paraId="5722D647" w14:textId="240E96B6"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健康生きがい部　長寿社会推進課、介護保険課、おとしより保健福祉センター</w:t>
            </w:r>
            <w:r w:rsidR="001805DE">
              <w:rPr>
                <w:rFonts w:ascii="BIZ UD明朝 Medium" w:eastAsia="BIZ UD明朝 Medium" w:hAnsi="BIZ UD明朝 Medium" w:hint="eastAsia"/>
                <w:sz w:val="22"/>
                <w:szCs w:val="22"/>
              </w:rPr>
              <w:t>、各所管部署</w:t>
            </w:r>
          </w:p>
        </w:tc>
      </w:tr>
      <w:tr w:rsidR="00110597" w:rsidRPr="00E3057A" w14:paraId="25D7927C"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tcPr>
          <w:p w14:paraId="3FD4F682"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概　　要</w:t>
            </w:r>
          </w:p>
        </w:tc>
        <w:tc>
          <w:tcPr>
            <w:tcW w:w="7143" w:type="dxa"/>
            <w:gridSpan w:val="5"/>
            <w:tcBorders>
              <w:top w:val="single" w:sz="4" w:space="0" w:color="auto"/>
              <w:left w:val="single" w:sz="4" w:space="0" w:color="auto"/>
              <w:bottom w:val="nil"/>
              <w:right w:val="single" w:sz="4" w:space="0" w:color="auto"/>
            </w:tcBorders>
          </w:tcPr>
          <w:p w14:paraId="6801BDB4"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r>
      <w:tr w:rsidR="00110597" w:rsidRPr="00E3057A" w14:paraId="69727FB9" w14:textId="77777777" w:rsidTr="00C96B08">
        <w:trPr>
          <w:trHeight w:val="632"/>
        </w:trPr>
        <w:tc>
          <w:tcPr>
            <w:tcW w:w="9060" w:type="dxa"/>
            <w:gridSpan w:val="8"/>
            <w:tcBorders>
              <w:top w:val="nil"/>
              <w:left w:val="single" w:sz="4" w:space="0" w:color="auto"/>
              <w:bottom w:val="nil"/>
              <w:right w:val="single" w:sz="4" w:space="0" w:color="auto"/>
            </w:tcBorders>
          </w:tcPr>
          <w:p w14:paraId="5A1B6EB2" w14:textId="7E7B8761"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高齢福祉</w:t>
            </w:r>
            <w:r w:rsidR="001805DE">
              <w:rPr>
                <w:rFonts w:ascii="BIZ UD明朝 Medium" w:eastAsia="BIZ UD明朝 Medium" w:hAnsi="BIZ UD明朝 Medium" w:hint="eastAsia"/>
                <w:sz w:val="22"/>
                <w:szCs w:val="22"/>
              </w:rPr>
              <w:t>部門</w:t>
            </w:r>
            <w:r w:rsidRPr="00E3057A">
              <w:rPr>
                <w:rFonts w:ascii="BIZ UD明朝 Medium" w:eastAsia="BIZ UD明朝 Medium" w:hAnsi="BIZ UD明朝 Medium" w:hint="eastAsia"/>
                <w:sz w:val="22"/>
                <w:szCs w:val="22"/>
              </w:rPr>
              <w:t>に関する各所管の役割や機能を組織横断的に見直し、一体的に高齢者施策を推進することで、区民サービスの向上を図ります。</w:t>
            </w:r>
          </w:p>
        </w:tc>
      </w:tr>
      <w:tr w:rsidR="00110597" w:rsidRPr="00E3057A" w14:paraId="01FEC204" w14:textId="77777777" w:rsidTr="00C96B08">
        <w:tc>
          <w:tcPr>
            <w:tcW w:w="440" w:type="dxa"/>
            <w:vMerge w:val="restart"/>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689ACCF9"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　分</w:t>
            </w:r>
          </w:p>
        </w:tc>
        <w:tc>
          <w:tcPr>
            <w:tcW w:w="2682" w:type="dxa"/>
            <w:gridSpan w:val="3"/>
            <w:vMerge w:val="restart"/>
            <w:tcBorders>
              <w:top w:val="single" w:sz="4" w:space="0" w:color="auto"/>
              <w:left w:val="single" w:sz="4" w:space="0" w:color="auto"/>
              <w:right w:val="single" w:sz="4" w:space="0" w:color="auto"/>
            </w:tcBorders>
            <w:shd w:val="clear" w:color="auto" w:fill="DCD8C6"/>
          </w:tcPr>
          <w:p w14:paraId="15B65476" w14:textId="77777777" w:rsidR="00110597" w:rsidRPr="00E3057A" w:rsidRDefault="00110597" w:rsidP="00C96B08">
            <w:pPr>
              <w:jc w:val="center"/>
              <w:textAlignment w:val="center"/>
              <w:rPr>
                <w:rFonts w:ascii="BIZ UD明朝 Medium" w:eastAsia="BIZ UD明朝 Medium" w:hAnsi="BIZ UD明朝 Medium"/>
              </w:rPr>
            </w:pPr>
          </w:p>
          <w:p w14:paraId="0ED2EAD8" w14:textId="77777777" w:rsidR="00110597" w:rsidRPr="00E3057A" w:rsidRDefault="00110597" w:rsidP="00C96B08">
            <w:pPr>
              <w:jc w:val="center"/>
              <w:textAlignment w:val="center"/>
              <w:rPr>
                <w:rFonts w:ascii="BIZ UD明朝 Medium" w:eastAsia="BIZ UD明朝 Medium" w:hAnsi="BIZ UD明朝 Medium"/>
              </w:rPr>
            </w:pPr>
            <w:r w:rsidRPr="00E3057A">
              <w:rPr>
                <w:rFonts w:ascii="BIZ UD明朝 Medium" w:eastAsia="BIZ UD明朝 Medium" w:hAnsi="BIZ UD明朝 Medium" w:hint="eastAsia"/>
              </w:rPr>
              <w:t>内　訳</w:t>
            </w:r>
          </w:p>
          <w:p w14:paraId="4C8807E1" w14:textId="77777777" w:rsidR="00110597" w:rsidRPr="00E3057A" w:rsidRDefault="00110597" w:rsidP="00C96B08">
            <w:pPr>
              <w:textAlignment w:val="center"/>
              <w:rPr>
                <w:rFonts w:ascii="BIZ UD明朝 Medium" w:eastAsia="BIZ UD明朝 Medium" w:hAnsi="BIZ UD明朝 Medium"/>
              </w:rPr>
            </w:pPr>
          </w:p>
        </w:tc>
        <w:tc>
          <w:tcPr>
            <w:tcW w:w="1484"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19A33169"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計画期間の</w:t>
            </w:r>
          </w:p>
          <w:p w14:paraId="24AB477D"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目標</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CD8C6"/>
            <w:vAlign w:val="center"/>
            <w:hideMark/>
          </w:tcPr>
          <w:p w14:paraId="59E23EAE" w14:textId="12F75583"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年度別計画</w:t>
            </w:r>
          </w:p>
        </w:tc>
        <w:tc>
          <w:tcPr>
            <w:tcW w:w="1485" w:type="dxa"/>
            <w:vMerge w:val="restart"/>
            <w:tcBorders>
              <w:top w:val="single" w:sz="4" w:space="0" w:color="auto"/>
              <w:left w:val="single" w:sz="4" w:space="0" w:color="auto"/>
              <w:right w:val="single" w:sz="4" w:space="0" w:color="auto"/>
            </w:tcBorders>
            <w:shd w:val="clear" w:color="auto" w:fill="DCD8C6"/>
            <w:vAlign w:val="center"/>
          </w:tcPr>
          <w:p w14:paraId="578B82DC"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令和８年度</w:t>
            </w:r>
          </w:p>
          <w:p w14:paraId="1E28101C"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以降の方向性</w:t>
            </w:r>
          </w:p>
        </w:tc>
      </w:tr>
      <w:tr w:rsidR="00110597" w:rsidRPr="00E3057A" w14:paraId="49267282" w14:textId="77777777" w:rsidTr="00C96B08">
        <w:trPr>
          <w:trHeight w:val="540"/>
        </w:trPr>
        <w:tc>
          <w:tcPr>
            <w:tcW w:w="440" w:type="dxa"/>
            <w:vMerge/>
            <w:tcBorders>
              <w:top w:val="single" w:sz="4" w:space="0" w:color="auto"/>
              <w:left w:val="single" w:sz="4" w:space="0" w:color="auto"/>
              <w:bottom w:val="single" w:sz="4" w:space="0" w:color="auto"/>
              <w:right w:val="single" w:sz="4" w:space="0" w:color="auto"/>
            </w:tcBorders>
            <w:textDirection w:val="tbRlV"/>
            <w:vAlign w:val="center"/>
            <w:hideMark/>
          </w:tcPr>
          <w:p w14:paraId="2565BDA4" w14:textId="77777777" w:rsidR="00110597" w:rsidRPr="00E3057A" w:rsidRDefault="00110597" w:rsidP="00C96B08">
            <w:pPr>
              <w:widowControl/>
              <w:ind w:left="113" w:right="113"/>
              <w:rPr>
                <w:rFonts w:ascii="BIZ UD明朝 Medium" w:eastAsia="BIZ UD明朝 Medium" w:hAnsi="BIZ UD明朝 Medium"/>
                <w:sz w:val="22"/>
                <w:szCs w:val="22"/>
              </w:rPr>
            </w:pPr>
          </w:p>
        </w:tc>
        <w:tc>
          <w:tcPr>
            <w:tcW w:w="2682" w:type="dxa"/>
            <w:gridSpan w:val="3"/>
            <w:vMerge/>
            <w:tcBorders>
              <w:left w:val="single" w:sz="4" w:space="0" w:color="auto"/>
              <w:bottom w:val="single" w:sz="4" w:space="0" w:color="auto"/>
              <w:right w:val="single" w:sz="4" w:space="0" w:color="auto"/>
            </w:tcBorders>
          </w:tcPr>
          <w:p w14:paraId="4B28FA2C" w14:textId="77777777" w:rsidR="00110597" w:rsidRPr="00E3057A" w:rsidRDefault="00110597" w:rsidP="00C96B08">
            <w:pPr>
              <w:widowControl/>
              <w:rPr>
                <w:rFonts w:ascii="BIZ UD明朝 Medium" w:eastAsia="BIZ UD明朝 Medium" w:hAnsi="BIZ UD明朝 Medium"/>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7E12404C" w14:textId="77777777" w:rsidR="00110597" w:rsidRPr="00E3057A" w:rsidRDefault="00110597" w:rsidP="00C96B08">
            <w:pPr>
              <w:widowControl/>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1D39AD68" w14:textId="3E6193AD"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令和６年度</w:t>
            </w:r>
          </w:p>
        </w:tc>
        <w:tc>
          <w:tcPr>
            <w:tcW w:w="1484"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48BE23C1"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令和７年度</w:t>
            </w:r>
          </w:p>
        </w:tc>
        <w:tc>
          <w:tcPr>
            <w:tcW w:w="1485" w:type="dxa"/>
            <w:vMerge/>
            <w:tcBorders>
              <w:left w:val="single" w:sz="4" w:space="0" w:color="auto"/>
              <w:bottom w:val="single" w:sz="4" w:space="0" w:color="auto"/>
              <w:right w:val="single" w:sz="4" w:space="0" w:color="auto"/>
            </w:tcBorders>
            <w:shd w:val="clear" w:color="auto" w:fill="DCD8C6"/>
          </w:tcPr>
          <w:p w14:paraId="416E8D10"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r>
      <w:tr w:rsidR="00110597" w:rsidRPr="00E3057A" w14:paraId="40CE3869" w14:textId="77777777" w:rsidTr="00C96B08">
        <w:trPr>
          <w:cantSplit/>
          <w:trHeight w:val="1078"/>
        </w:trPr>
        <w:tc>
          <w:tcPr>
            <w:tcW w:w="440" w:type="dxa"/>
            <w:tcBorders>
              <w:top w:val="single" w:sz="4" w:space="0" w:color="auto"/>
              <w:left w:val="single" w:sz="4" w:space="0" w:color="auto"/>
              <w:right w:val="single" w:sz="4" w:space="0" w:color="auto"/>
            </w:tcBorders>
            <w:shd w:val="clear" w:color="auto" w:fill="DCD8C6"/>
            <w:textDirection w:val="tbRlV"/>
            <w:vAlign w:val="center"/>
            <w:hideMark/>
          </w:tcPr>
          <w:p w14:paraId="6303BAF1"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内　容</w:t>
            </w: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2127A7F6"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高齢福祉に関する組織体制の最適化</w:t>
            </w:r>
          </w:p>
        </w:tc>
        <w:tc>
          <w:tcPr>
            <w:tcW w:w="1484" w:type="dxa"/>
            <w:tcBorders>
              <w:top w:val="single" w:sz="4" w:space="0" w:color="auto"/>
              <w:left w:val="single" w:sz="4" w:space="0" w:color="auto"/>
              <w:bottom w:val="single" w:sz="4" w:space="0" w:color="auto"/>
              <w:right w:val="single" w:sz="4" w:space="0" w:color="auto"/>
            </w:tcBorders>
            <w:vAlign w:val="center"/>
          </w:tcPr>
          <w:p w14:paraId="09635E3D"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結論</w:t>
            </w:r>
          </w:p>
        </w:tc>
        <w:tc>
          <w:tcPr>
            <w:tcW w:w="1485" w:type="dxa"/>
            <w:tcBorders>
              <w:top w:val="single" w:sz="4" w:space="0" w:color="auto"/>
              <w:left w:val="single" w:sz="4" w:space="0" w:color="auto"/>
              <w:bottom w:val="single" w:sz="4" w:space="0" w:color="auto"/>
              <w:right w:val="single" w:sz="4" w:space="0" w:color="auto"/>
            </w:tcBorders>
            <w:vAlign w:val="center"/>
          </w:tcPr>
          <w:p w14:paraId="442303C8" w14:textId="640594BD" w:rsidR="00110597" w:rsidRPr="00E3057A" w:rsidRDefault="00AE7DCE" w:rsidP="00C96B08">
            <w:pPr>
              <w:tabs>
                <w:tab w:val="left" w:pos="8994"/>
              </w:tabs>
              <w:spacing w:line="320" w:lineRule="exact"/>
              <w:jc w:val="center"/>
              <w:rPr>
                <w:rFonts w:ascii="BIZ UD明朝 Medium" w:eastAsia="BIZ UD明朝 Medium" w:hAnsi="BIZ UD明朝 Medium"/>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89024" behindDoc="0" locked="0" layoutInCell="1" allowOverlap="1" wp14:anchorId="618B1A5F" wp14:editId="1A2A5E12">
                      <wp:simplePos x="0" y="0"/>
                      <wp:positionH relativeFrom="column">
                        <wp:posOffset>22225</wp:posOffset>
                      </wp:positionH>
                      <wp:positionV relativeFrom="paragraph">
                        <wp:posOffset>20320</wp:posOffset>
                      </wp:positionV>
                      <wp:extent cx="1821180" cy="647700"/>
                      <wp:effectExtent l="0" t="0" r="26670" b="19050"/>
                      <wp:wrapNone/>
                      <wp:docPr id="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647700"/>
                              </a:xfrm>
                              <a:prstGeom prst="rect">
                                <a:avLst/>
                              </a:prstGeom>
                              <a:solidFill>
                                <a:srgbClr val="FFFFFF"/>
                              </a:solidFill>
                              <a:ln w="9525">
                                <a:solidFill>
                                  <a:srgbClr val="000000"/>
                                </a:solidFill>
                                <a:miter lim="800000"/>
                                <a:headEnd/>
                                <a:tailEnd/>
                              </a:ln>
                            </wps:spPr>
                            <wps:txbx>
                              <w:txbxContent>
                                <w:p w14:paraId="3E6852C1"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8B1A5F" id="_x0000_s1133" type="#_x0000_t202" style="position:absolute;left:0;text-align:left;margin-left:1.75pt;margin-top:1.6pt;width:143.4pt;height:51pt;z-index:25228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">
                      <v:textbox>
                        <w:txbxContent>
                          <w:p w14:paraId="3E6852C1"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v:textbox>
                    </v:shape>
                  </w:pict>
                </mc:Fallback>
              </mc:AlternateContent>
            </w:r>
          </w:p>
        </w:tc>
        <w:tc>
          <w:tcPr>
            <w:tcW w:w="1484" w:type="dxa"/>
            <w:tcBorders>
              <w:top w:val="single" w:sz="4" w:space="0" w:color="auto"/>
              <w:left w:val="single" w:sz="4" w:space="0" w:color="auto"/>
              <w:bottom w:val="single" w:sz="4" w:space="0" w:color="auto"/>
              <w:right w:val="single" w:sz="4" w:space="0" w:color="auto"/>
            </w:tcBorders>
            <w:vAlign w:val="center"/>
          </w:tcPr>
          <w:p w14:paraId="0E54DD49" w14:textId="59A9C40B"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68B9F3E3"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結論に基づく対応</w:t>
            </w:r>
          </w:p>
        </w:tc>
      </w:tr>
    </w:tbl>
    <w:p w14:paraId="4256F208" w14:textId="730E4FA3" w:rsidR="00110597" w:rsidRPr="00E3057A" w:rsidRDefault="00110597" w:rsidP="00110597">
      <w:pPr>
        <w:tabs>
          <w:tab w:val="left" w:pos="8994"/>
        </w:tabs>
        <w:spacing w:line="320" w:lineRule="exact"/>
        <w:rPr>
          <w:rFonts w:ascii="BIZ UD明朝 Medium" w:eastAsia="BIZ UD明朝 Medium" w:hAnsi="BIZ UD明朝 Medium"/>
        </w:rPr>
      </w:pPr>
    </w:p>
    <w:p w14:paraId="1C8FE73D" w14:textId="6204AF90" w:rsidR="00110597" w:rsidRDefault="00110597" w:rsidP="00110597">
      <w:pPr>
        <w:widowControl/>
        <w:rPr>
          <w:rFonts w:ascii="BIZ UD明朝 Medium" w:eastAsia="BIZ UD明朝 Medium" w:hAnsi="BIZ UD明朝 Medium"/>
        </w:rPr>
      </w:pPr>
      <w:r>
        <w:rPr>
          <w:rFonts w:ascii="BIZ UD明朝 Medium" w:eastAsia="BIZ UD明朝 Medium" w:hAnsi="BIZ UD明朝 Medium"/>
        </w:rPr>
        <w:br w:type="page"/>
      </w:r>
    </w:p>
    <w:p w14:paraId="57A6C9D4" w14:textId="2AF035AD" w:rsidR="00110597" w:rsidRPr="00E3057A" w:rsidRDefault="00AE7DCE" w:rsidP="00110597">
      <w:pPr>
        <w:tabs>
          <w:tab w:val="left" w:pos="8994"/>
        </w:tabs>
        <w:spacing w:line="320" w:lineRule="exact"/>
        <w:rPr>
          <w:rFonts w:ascii="BIZ UD明朝 Medium" w:eastAsia="BIZ UD明朝 Medium" w:hAnsi="BIZ UD明朝 Medium"/>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93120" behindDoc="0" locked="0" layoutInCell="1" allowOverlap="1" wp14:anchorId="473C30A5" wp14:editId="11DC7D6B">
                <wp:simplePos x="0" y="0"/>
                <wp:positionH relativeFrom="column">
                  <wp:posOffset>2964180</wp:posOffset>
                </wp:positionH>
                <wp:positionV relativeFrom="paragraph">
                  <wp:posOffset>2135505</wp:posOffset>
                </wp:positionV>
                <wp:extent cx="1821180" cy="1402080"/>
                <wp:effectExtent l="0" t="0" r="26670" b="26670"/>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402080"/>
                        </a:xfrm>
                        <a:prstGeom prst="rect">
                          <a:avLst/>
                        </a:prstGeom>
                        <a:solidFill>
                          <a:srgbClr val="FFFFFF"/>
                        </a:solidFill>
                        <a:ln w="9525">
                          <a:solidFill>
                            <a:srgbClr val="000000"/>
                          </a:solidFill>
                          <a:miter lim="800000"/>
                          <a:headEnd/>
                          <a:tailEnd/>
                        </a:ln>
                      </wps:spPr>
                      <wps:txbx>
                        <w:txbxContent>
                          <w:p w14:paraId="497F97A8"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3C30A5" id="_x0000_s1134" type="#_x0000_t202" style="position:absolute;left:0;text-align:left;margin-left:233.4pt;margin-top:168.15pt;width:143.4pt;height:110.4pt;z-index:25229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">
                <v:textbox>
                  <w:txbxContent>
                    <w:p w14:paraId="497F97A8"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v:textbox>
              </v:shape>
            </w:pict>
          </mc:Fallback>
        </mc:AlternateContent>
      </w:r>
    </w:p>
    <w:tbl>
      <w:tblPr>
        <w:tblStyle w:val="a9"/>
        <w:tblW w:w="0" w:type="auto"/>
        <w:tblCellMar>
          <w:left w:w="57" w:type="dxa"/>
          <w:right w:w="57" w:type="dxa"/>
        </w:tblCellMar>
        <w:tblLook w:val="04A0" w:firstRow="1" w:lastRow="0" w:firstColumn="1" w:lastColumn="0" w:noHBand="0" w:noVBand="1"/>
      </w:tblPr>
      <w:tblGrid>
        <w:gridCol w:w="440"/>
        <w:gridCol w:w="419"/>
        <w:gridCol w:w="1058"/>
        <w:gridCol w:w="1205"/>
        <w:gridCol w:w="1484"/>
        <w:gridCol w:w="1485"/>
        <w:gridCol w:w="1484"/>
        <w:gridCol w:w="1485"/>
      </w:tblGrid>
      <w:tr w:rsidR="00110597" w:rsidRPr="00E3057A" w14:paraId="4DD0F0ED" w14:textId="77777777" w:rsidTr="00C96B08">
        <w:tc>
          <w:tcPr>
            <w:tcW w:w="440"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3499AC79"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cs="ＭＳ Ｐゴシック" w:hint="eastAsia"/>
                <w:color w:val="000000"/>
                <w:kern w:val="0"/>
              </w:rPr>
              <w:t>№</w:t>
            </w:r>
          </w:p>
        </w:tc>
        <w:tc>
          <w:tcPr>
            <w:tcW w:w="419" w:type="dxa"/>
            <w:tcBorders>
              <w:top w:val="single" w:sz="4" w:space="0" w:color="auto"/>
              <w:left w:val="single" w:sz="4" w:space="0" w:color="auto"/>
              <w:bottom w:val="single" w:sz="4" w:space="0" w:color="auto"/>
              <w:right w:val="single" w:sz="4" w:space="0" w:color="auto"/>
            </w:tcBorders>
            <w:vAlign w:val="center"/>
            <w:hideMark/>
          </w:tcPr>
          <w:p w14:paraId="067A6B5D"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009</w:t>
            </w:r>
          </w:p>
        </w:tc>
        <w:tc>
          <w:tcPr>
            <w:tcW w:w="1058" w:type="dxa"/>
            <w:tcBorders>
              <w:top w:val="single" w:sz="4" w:space="0" w:color="auto"/>
              <w:left w:val="single" w:sz="4" w:space="0" w:color="auto"/>
              <w:bottom w:val="single" w:sz="4" w:space="0" w:color="auto"/>
              <w:right w:val="single" w:sz="4" w:space="0" w:color="auto"/>
            </w:tcBorders>
            <w:shd w:val="clear" w:color="auto" w:fill="DCD8C6"/>
          </w:tcPr>
          <w:p w14:paraId="21757440"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事業名</w:t>
            </w:r>
          </w:p>
        </w:tc>
        <w:tc>
          <w:tcPr>
            <w:tcW w:w="7143" w:type="dxa"/>
            <w:gridSpan w:val="5"/>
            <w:tcBorders>
              <w:top w:val="single" w:sz="4" w:space="0" w:color="auto"/>
              <w:left w:val="single" w:sz="4" w:space="0" w:color="auto"/>
              <w:bottom w:val="single" w:sz="4" w:space="0" w:color="auto"/>
              <w:right w:val="single" w:sz="4" w:space="0" w:color="auto"/>
            </w:tcBorders>
          </w:tcPr>
          <w:p w14:paraId="31F98E32"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民間活力の活用などによる区民サービスの向上</w:t>
            </w:r>
          </w:p>
        </w:tc>
      </w:tr>
      <w:tr w:rsidR="00110597" w:rsidRPr="00E3057A" w14:paraId="12C9D3E8"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vAlign w:val="center"/>
          </w:tcPr>
          <w:p w14:paraId="63B788FD"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担当部課</w:t>
            </w:r>
          </w:p>
        </w:tc>
        <w:tc>
          <w:tcPr>
            <w:tcW w:w="7143" w:type="dxa"/>
            <w:gridSpan w:val="5"/>
            <w:tcBorders>
              <w:top w:val="single" w:sz="4" w:space="0" w:color="auto"/>
              <w:left w:val="single" w:sz="4" w:space="0" w:color="auto"/>
              <w:bottom w:val="single" w:sz="4" w:space="0" w:color="auto"/>
              <w:right w:val="single" w:sz="4" w:space="0" w:color="auto"/>
            </w:tcBorders>
          </w:tcPr>
          <w:p w14:paraId="130F4A66" w14:textId="40133A90"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政策経営部　経営改革推進課</w:t>
            </w:r>
            <w:r>
              <w:rPr>
                <w:rFonts w:ascii="BIZ UD明朝 Medium" w:eastAsia="BIZ UD明朝 Medium" w:hAnsi="BIZ UD明朝 Medium" w:hint="eastAsia"/>
                <w:sz w:val="22"/>
                <w:szCs w:val="22"/>
              </w:rPr>
              <w:t>、</w:t>
            </w:r>
            <w:r w:rsidRPr="00E3057A">
              <w:rPr>
                <w:rFonts w:ascii="BIZ UD明朝 Medium" w:eastAsia="BIZ UD明朝 Medium" w:hAnsi="BIZ UD明朝 Medium" w:hint="eastAsia"/>
                <w:sz w:val="22"/>
                <w:szCs w:val="22"/>
              </w:rPr>
              <w:t xml:space="preserve">　福祉部　障がいサービス課</w:t>
            </w:r>
          </w:p>
          <w:p w14:paraId="4CA5E187" w14:textId="440C67A0"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Pr>
                <w:rFonts w:ascii="BIZ UD明朝 Medium" w:eastAsia="BIZ UD明朝 Medium" w:hAnsi="BIZ UD明朝 Medium" w:hint="eastAsia"/>
                <w:sz w:val="22"/>
                <w:szCs w:val="22"/>
              </w:rPr>
              <w:t>教育委員会事務局　生涯学習課、各所管部署</w:t>
            </w:r>
          </w:p>
        </w:tc>
      </w:tr>
      <w:tr w:rsidR="00110597" w:rsidRPr="00E3057A" w14:paraId="4E695A7D"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tcPr>
          <w:p w14:paraId="63D33948"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概　　要</w:t>
            </w:r>
          </w:p>
        </w:tc>
        <w:tc>
          <w:tcPr>
            <w:tcW w:w="7143" w:type="dxa"/>
            <w:gridSpan w:val="5"/>
            <w:tcBorders>
              <w:top w:val="single" w:sz="4" w:space="0" w:color="auto"/>
              <w:left w:val="single" w:sz="4" w:space="0" w:color="auto"/>
              <w:bottom w:val="nil"/>
              <w:right w:val="single" w:sz="4" w:space="0" w:color="auto"/>
            </w:tcBorders>
          </w:tcPr>
          <w:p w14:paraId="39495C5E" w14:textId="43DA938B"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r>
      <w:tr w:rsidR="00110597" w:rsidRPr="00E3057A" w14:paraId="24BA49B5" w14:textId="77777777" w:rsidTr="00C96B08">
        <w:trPr>
          <w:trHeight w:val="632"/>
        </w:trPr>
        <w:tc>
          <w:tcPr>
            <w:tcW w:w="9060" w:type="dxa"/>
            <w:gridSpan w:val="8"/>
            <w:tcBorders>
              <w:top w:val="nil"/>
              <w:left w:val="single" w:sz="4" w:space="0" w:color="auto"/>
              <w:bottom w:val="nil"/>
              <w:right w:val="single" w:sz="4" w:space="0" w:color="auto"/>
            </w:tcBorders>
          </w:tcPr>
          <w:p w14:paraId="3AC14D2B" w14:textId="1A0DC61F"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多様化する区民ニーズに対応していくため、また</w:t>
            </w:r>
            <w:r>
              <w:rPr>
                <w:rFonts w:ascii="BIZ UD明朝 Medium" w:eastAsia="BIZ UD明朝 Medium" w:hAnsi="BIZ UD明朝 Medium" w:hint="eastAsia"/>
                <w:sz w:val="22"/>
                <w:szCs w:val="22"/>
              </w:rPr>
              <w:t>区民サービスをより効率的・効果的に提供できる体制を構築するため</w:t>
            </w:r>
            <w:r w:rsidRPr="00E3057A">
              <w:rPr>
                <w:rFonts w:ascii="BIZ UD明朝 Medium" w:eastAsia="BIZ UD明朝 Medium" w:hAnsi="BIZ UD明朝 Medium" w:hint="eastAsia"/>
                <w:sz w:val="22"/>
                <w:szCs w:val="22"/>
              </w:rPr>
              <w:t>、民間のノウハウや活力を活用していきます。</w:t>
            </w:r>
          </w:p>
        </w:tc>
      </w:tr>
      <w:tr w:rsidR="00110597" w:rsidRPr="00E3057A" w14:paraId="3C8BBA63" w14:textId="77777777" w:rsidTr="00C96B08">
        <w:tc>
          <w:tcPr>
            <w:tcW w:w="440" w:type="dxa"/>
            <w:vMerge w:val="restart"/>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19AA6B7D"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　分</w:t>
            </w:r>
          </w:p>
        </w:tc>
        <w:tc>
          <w:tcPr>
            <w:tcW w:w="2682" w:type="dxa"/>
            <w:gridSpan w:val="3"/>
            <w:vMerge w:val="restart"/>
            <w:tcBorders>
              <w:top w:val="single" w:sz="4" w:space="0" w:color="auto"/>
              <w:left w:val="single" w:sz="4" w:space="0" w:color="auto"/>
              <w:right w:val="single" w:sz="4" w:space="0" w:color="auto"/>
            </w:tcBorders>
            <w:shd w:val="clear" w:color="auto" w:fill="DCD8C6"/>
          </w:tcPr>
          <w:p w14:paraId="39EA5FDF" w14:textId="77777777" w:rsidR="00110597" w:rsidRPr="00E3057A" w:rsidRDefault="00110597" w:rsidP="00C96B08">
            <w:pPr>
              <w:jc w:val="center"/>
              <w:textAlignment w:val="center"/>
              <w:rPr>
                <w:rFonts w:ascii="BIZ UD明朝 Medium" w:eastAsia="BIZ UD明朝 Medium" w:hAnsi="BIZ UD明朝 Medium"/>
              </w:rPr>
            </w:pPr>
          </w:p>
          <w:p w14:paraId="6F6CB019" w14:textId="77777777" w:rsidR="00110597" w:rsidRPr="00E3057A" w:rsidRDefault="00110597" w:rsidP="00C96B08">
            <w:pPr>
              <w:jc w:val="center"/>
              <w:textAlignment w:val="center"/>
              <w:rPr>
                <w:rFonts w:ascii="BIZ UD明朝 Medium" w:eastAsia="BIZ UD明朝 Medium" w:hAnsi="BIZ UD明朝 Medium"/>
              </w:rPr>
            </w:pPr>
            <w:r w:rsidRPr="00E3057A">
              <w:rPr>
                <w:rFonts w:ascii="BIZ UD明朝 Medium" w:eastAsia="BIZ UD明朝 Medium" w:hAnsi="BIZ UD明朝 Medium" w:hint="eastAsia"/>
              </w:rPr>
              <w:t>内　訳</w:t>
            </w:r>
          </w:p>
          <w:p w14:paraId="37AC90DD" w14:textId="77777777" w:rsidR="00110597" w:rsidRPr="00E3057A" w:rsidRDefault="00110597" w:rsidP="00C96B08">
            <w:pPr>
              <w:textAlignment w:val="center"/>
              <w:rPr>
                <w:rFonts w:ascii="BIZ UD明朝 Medium" w:eastAsia="BIZ UD明朝 Medium" w:hAnsi="BIZ UD明朝 Medium"/>
              </w:rPr>
            </w:pPr>
          </w:p>
        </w:tc>
        <w:tc>
          <w:tcPr>
            <w:tcW w:w="1484"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723E49C5"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計画期間の</w:t>
            </w:r>
          </w:p>
          <w:p w14:paraId="5AA10273"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目標</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CD8C6"/>
            <w:vAlign w:val="center"/>
            <w:hideMark/>
          </w:tcPr>
          <w:p w14:paraId="6DE7E797" w14:textId="74A21B0C"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年度別計画</w:t>
            </w:r>
          </w:p>
        </w:tc>
        <w:tc>
          <w:tcPr>
            <w:tcW w:w="1485" w:type="dxa"/>
            <w:vMerge w:val="restart"/>
            <w:tcBorders>
              <w:top w:val="single" w:sz="4" w:space="0" w:color="auto"/>
              <w:left w:val="single" w:sz="4" w:space="0" w:color="auto"/>
              <w:right w:val="single" w:sz="4" w:space="0" w:color="auto"/>
            </w:tcBorders>
            <w:shd w:val="clear" w:color="auto" w:fill="DCD8C6"/>
            <w:vAlign w:val="center"/>
          </w:tcPr>
          <w:p w14:paraId="74AC88AF"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令和８年度</w:t>
            </w:r>
          </w:p>
          <w:p w14:paraId="1A049318"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以降の方向性</w:t>
            </w:r>
          </w:p>
        </w:tc>
      </w:tr>
      <w:tr w:rsidR="00110597" w:rsidRPr="00E3057A" w14:paraId="1CDC70E4" w14:textId="77777777" w:rsidTr="00C96B08">
        <w:trPr>
          <w:trHeight w:val="540"/>
        </w:trPr>
        <w:tc>
          <w:tcPr>
            <w:tcW w:w="440" w:type="dxa"/>
            <w:vMerge/>
            <w:tcBorders>
              <w:top w:val="single" w:sz="4" w:space="0" w:color="auto"/>
              <w:left w:val="single" w:sz="4" w:space="0" w:color="auto"/>
              <w:bottom w:val="single" w:sz="4" w:space="0" w:color="auto"/>
              <w:right w:val="single" w:sz="4" w:space="0" w:color="auto"/>
            </w:tcBorders>
            <w:textDirection w:val="tbRlV"/>
            <w:vAlign w:val="center"/>
            <w:hideMark/>
          </w:tcPr>
          <w:p w14:paraId="577A4A6B" w14:textId="77777777" w:rsidR="00110597" w:rsidRPr="00E3057A" w:rsidRDefault="00110597" w:rsidP="00C96B08">
            <w:pPr>
              <w:widowControl/>
              <w:ind w:left="113" w:right="113"/>
              <w:rPr>
                <w:rFonts w:ascii="BIZ UD明朝 Medium" w:eastAsia="BIZ UD明朝 Medium" w:hAnsi="BIZ UD明朝 Medium"/>
                <w:sz w:val="22"/>
                <w:szCs w:val="22"/>
              </w:rPr>
            </w:pPr>
          </w:p>
        </w:tc>
        <w:tc>
          <w:tcPr>
            <w:tcW w:w="2682" w:type="dxa"/>
            <w:gridSpan w:val="3"/>
            <w:vMerge/>
            <w:tcBorders>
              <w:left w:val="single" w:sz="4" w:space="0" w:color="auto"/>
              <w:bottom w:val="single" w:sz="4" w:space="0" w:color="auto"/>
              <w:right w:val="single" w:sz="4" w:space="0" w:color="auto"/>
            </w:tcBorders>
          </w:tcPr>
          <w:p w14:paraId="0985DEA4" w14:textId="77777777" w:rsidR="00110597" w:rsidRPr="00E3057A" w:rsidRDefault="00110597" w:rsidP="00C96B08">
            <w:pPr>
              <w:widowControl/>
              <w:rPr>
                <w:rFonts w:ascii="BIZ UD明朝 Medium" w:eastAsia="BIZ UD明朝 Medium" w:hAnsi="BIZ UD明朝 Medium"/>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6FBADF0A" w14:textId="77777777" w:rsidR="00110597" w:rsidRPr="00E3057A" w:rsidRDefault="00110597" w:rsidP="00C96B08">
            <w:pPr>
              <w:widowControl/>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6F0B7BF0" w14:textId="297083AC"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令和６年度</w:t>
            </w:r>
          </w:p>
        </w:tc>
        <w:tc>
          <w:tcPr>
            <w:tcW w:w="1484"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269EA964" w14:textId="440AC509"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令和７年度</w:t>
            </w:r>
          </w:p>
        </w:tc>
        <w:tc>
          <w:tcPr>
            <w:tcW w:w="1485" w:type="dxa"/>
            <w:vMerge/>
            <w:tcBorders>
              <w:left w:val="single" w:sz="4" w:space="0" w:color="auto"/>
              <w:bottom w:val="single" w:sz="4" w:space="0" w:color="auto"/>
              <w:right w:val="single" w:sz="4" w:space="0" w:color="auto"/>
            </w:tcBorders>
            <w:shd w:val="clear" w:color="auto" w:fill="DCD8C6"/>
          </w:tcPr>
          <w:p w14:paraId="2FD516E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r>
      <w:tr w:rsidR="00110597" w:rsidRPr="00E3057A" w14:paraId="00F17FF9" w14:textId="77777777" w:rsidTr="00C96B08">
        <w:trPr>
          <w:cantSplit/>
          <w:trHeight w:val="624"/>
        </w:trPr>
        <w:tc>
          <w:tcPr>
            <w:tcW w:w="440" w:type="dxa"/>
            <w:vMerge w:val="restart"/>
            <w:tcBorders>
              <w:top w:val="single" w:sz="4" w:space="0" w:color="auto"/>
              <w:left w:val="single" w:sz="4" w:space="0" w:color="auto"/>
              <w:right w:val="single" w:sz="4" w:space="0" w:color="auto"/>
            </w:tcBorders>
            <w:shd w:val="clear" w:color="auto" w:fill="DCD8C6"/>
            <w:textDirection w:val="tbRlV"/>
            <w:vAlign w:val="center"/>
            <w:hideMark/>
          </w:tcPr>
          <w:p w14:paraId="4FE38D8E"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内　容</w:t>
            </w: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67BA594D"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福祉園の民営化</w:t>
            </w:r>
          </w:p>
        </w:tc>
        <w:tc>
          <w:tcPr>
            <w:tcW w:w="1484" w:type="dxa"/>
            <w:tcBorders>
              <w:top w:val="single" w:sz="4" w:space="0" w:color="auto"/>
              <w:left w:val="single" w:sz="4" w:space="0" w:color="auto"/>
              <w:bottom w:val="single" w:sz="4" w:space="0" w:color="auto"/>
              <w:right w:val="single" w:sz="4" w:space="0" w:color="auto"/>
            </w:tcBorders>
            <w:vAlign w:val="center"/>
          </w:tcPr>
          <w:p w14:paraId="7300BB35"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民営化計画の策定</w:t>
            </w:r>
          </w:p>
        </w:tc>
        <w:tc>
          <w:tcPr>
            <w:tcW w:w="1485" w:type="dxa"/>
            <w:tcBorders>
              <w:top w:val="single" w:sz="4" w:space="0" w:color="auto"/>
              <w:left w:val="single" w:sz="4" w:space="0" w:color="auto"/>
              <w:bottom w:val="single" w:sz="4" w:space="0" w:color="auto"/>
              <w:right w:val="single" w:sz="4" w:space="0" w:color="auto"/>
            </w:tcBorders>
            <w:vAlign w:val="center"/>
          </w:tcPr>
          <w:p w14:paraId="7E1AD118" w14:textId="1219DA31"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65D474D6" w14:textId="5831A09A"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tcPr>
          <w:p w14:paraId="22931DF8"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令和８年度以降に民営化を順次実施</w:t>
            </w:r>
          </w:p>
        </w:tc>
      </w:tr>
      <w:tr w:rsidR="00110597" w:rsidRPr="00E3057A" w14:paraId="734759C5"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4BC734DE"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tcPr>
          <w:p w14:paraId="34441872"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生涯学習センター</w:t>
            </w:r>
            <w:r>
              <w:rPr>
                <w:rFonts w:ascii="BIZ UD明朝 Medium" w:eastAsia="BIZ UD明朝 Medium" w:hAnsi="BIZ UD明朝 Medium" w:hint="eastAsia"/>
                <w:sz w:val="22"/>
                <w:szCs w:val="22"/>
              </w:rPr>
              <w:t>業務</w:t>
            </w:r>
            <w:r w:rsidRPr="00E3057A">
              <w:rPr>
                <w:rFonts w:ascii="BIZ UD明朝 Medium" w:eastAsia="BIZ UD明朝 Medium" w:hAnsi="BIZ UD明朝 Medium" w:hint="eastAsia"/>
                <w:sz w:val="22"/>
                <w:szCs w:val="22"/>
              </w:rPr>
              <w:t>の民間活力の導入</w:t>
            </w:r>
          </w:p>
        </w:tc>
        <w:tc>
          <w:tcPr>
            <w:tcW w:w="1484" w:type="dxa"/>
            <w:tcBorders>
              <w:top w:val="single" w:sz="4" w:space="0" w:color="auto"/>
              <w:left w:val="single" w:sz="4" w:space="0" w:color="auto"/>
              <w:bottom w:val="single" w:sz="4" w:space="0" w:color="auto"/>
              <w:right w:val="single" w:sz="4" w:space="0" w:color="auto"/>
            </w:tcBorders>
            <w:vAlign w:val="center"/>
          </w:tcPr>
          <w:p w14:paraId="336A8CA8"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結論に基づく対応</w:t>
            </w:r>
          </w:p>
        </w:tc>
        <w:tc>
          <w:tcPr>
            <w:tcW w:w="1485" w:type="dxa"/>
            <w:tcBorders>
              <w:top w:val="single" w:sz="4" w:space="0" w:color="auto"/>
              <w:left w:val="single" w:sz="4" w:space="0" w:color="auto"/>
              <w:bottom w:val="single" w:sz="4" w:space="0" w:color="auto"/>
              <w:right w:val="single" w:sz="4" w:space="0" w:color="auto"/>
            </w:tcBorders>
            <w:vAlign w:val="center"/>
          </w:tcPr>
          <w:p w14:paraId="19A2C833" w14:textId="60EB942C"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14E704BA" w14:textId="4B8D3C71"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7DAD0FE2"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継続対応</w:t>
            </w:r>
          </w:p>
        </w:tc>
      </w:tr>
      <w:tr w:rsidR="00110597" w:rsidRPr="00E3057A" w14:paraId="4E7BCBDB"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134BC066"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5C20B6D6"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行政窓口業務</w:t>
            </w:r>
            <w:r>
              <w:rPr>
                <w:rFonts w:ascii="BIZ UD明朝 Medium" w:eastAsia="BIZ UD明朝 Medium" w:hAnsi="BIZ UD明朝 Medium" w:hint="eastAsia"/>
                <w:sz w:val="22"/>
                <w:szCs w:val="22"/>
              </w:rPr>
              <w:t>等</w:t>
            </w:r>
            <w:r w:rsidRPr="00E3057A">
              <w:rPr>
                <w:rFonts w:ascii="BIZ UD明朝 Medium" w:eastAsia="BIZ UD明朝 Medium" w:hAnsi="BIZ UD明朝 Medium" w:hint="eastAsia"/>
                <w:sz w:val="22"/>
                <w:szCs w:val="22"/>
              </w:rPr>
              <w:t>の</w:t>
            </w:r>
            <w:r w:rsidRPr="008F74EC">
              <w:rPr>
                <w:rFonts w:ascii="BIZ UD明朝 Medium" w:eastAsia="BIZ UD明朝 Medium" w:hAnsi="BIZ UD明朝 Medium" w:hint="eastAsia"/>
                <w:sz w:val="22"/>
                <w:szCs w:val="22"/>
              </w:rPr>
              <w:t>民間活力の導入</w:t>
            </w:r>
          </w:p>
        </w:tc>
        <w:tc>
          <w:tcPr>
            <w:tcW w:w="1484" w:type="dxa"/>
            <w:tcBorders>
              <w:top w:val="single" w:sz="4" w:space="0" w:color="auto"/>
              <w:left w:val="single" w:sz="4" w:space="0" w:color="auto"/>
              <w:bottom w:val="single" w:sz="4" w:space="0" w:color="auto"/>
              <w:right w:val="single" w:sz="4" w:space="0" w:color="auto"/>
            </w:tcBorders>
            <w:vAlign w:val="center"/>
          </w:tcPr>
          <w:p w14:paraId="6E1308E8"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検討</w:t>
            </w:r>
          </w:p>
        </w:tc>
        <w:tc>
          <w:tcPr>
            <w:tcW w:w="1485" w:type="dxa"/>
            <w:tcBorders>
              <w:top w:val="single" w:sz="4" w:space="0" w:color="auto"/>
              <w:left w:val="single" w:sz="4" w:space="0" w:color="auto"/>
              <w:bottom w:val="single" w:sz="4" w:space="0" w:color="auto"/>
              <w:right w:val="single" w:sz="4" w:space="0" w:color="auto"/>
            </w:tcBorders>
            <w:vAlign w:val="center"/>
          </w:tcPr>
          <w:p w14:paraId="6B498BF6" w14:textId="4A31584B"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7F8B5AEB" w14:textId="48A056DE"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202BE1A2" w14:textId="1F2AE266"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検討継続</w:t>
            </w:r>
          </w:p>
        </w:tc>
      </w:tr>
    </w:tbl>
    <w:p w14:paraId="7E487FC0" w14:textId="77777777" w:rsidR="00110597" w:rsidRPr="00E3057A" w:rsidRDefault="00110597" w:rsidP="00110597">
      <w:pPr>
        <w:tabs>
          <w:tab w:val="left" w:pos="8994"/>
        </w:tabs>
        <w:spacing w:line="320" w:lineRule="exact"/>
        <w:rPr>
          <w:rFonts w:ascii="BIZ UD明朝 Medium" w:eastAsia="BIZ UD明朝 Medium" w:hAnsi="BIZ UD明朝 Medium"/>
        </w:rPr>
      </w:pPr>
    </w:p>
    <w:p w14:paraId="3E59D7DE" w14:textId="77777777" w:rsidR="00110597" w:rsidRDefault="00110597" w:rsidP="00110597">
      <w:pPr>
        <w:tabs>
          <w:tab w:val="left" w:pos="8994"/>
        </w:tabs>
        <w:spacing w:line="320" w:lineRule="exact"/>
        <w:rPr>
          <w:rFonts w:ascii="BIZ UD明朝 Medium" w:eastAsia="BIZ UD明朝 Medium" w:hAnsi="BIZ UD明朝 Medium"/>
        </w:rPr>
      </w:pPr>
    </w:p>
    <w:p w14:paraId="17BB47E0" w14:textId="1EF3292F" w:rsidR="00110597" w:rsidRPr="00E3057A" w:rsidRDefault="00110597" w:rsidP="00110597">
      <w:pPr>
        <w:tabs>
          <w:tab w:val="left" w:pos="8994"/>
        </w:tabs>
        <w:spacing w:line="320" w:lineRule="exact"/>
        <w:rPr>
          <w:rFonts w:ascii="BIZ UD明朝 Medium" w:eastAsia="BIZ UD明朝 Medium" w:hAnsi="BIZ UD明朝 Medium"/>
        </w:rPr>
      </w:pPr>
    </w:p>
    <w:tbl>
      <w:tblPr>
        <w:tblStyle w:val="a9"/>
        <w:tblW w:w="0" w:type="auto"/>
        <w:tblCellMar>
          <w:left w:w="57" w:type="dxa"/>
          <w:right w:w="57" w:type="dxa"/>
        </w:tblCellMar>
        <w:tblLook w:val="04A0" w:firstRow="1" w:lastRow="0" w:firstColumn="1" w:lastColumn="0" w:noHBand="0" w:noVBand="1"/>
      </w:tblPr>
      <w:tblGrid>
        <w:gridCol w:w="440"/>
        <w:gridCol w:w="419"/>
        <w:gridCol w:w="1058"/>
        <w:gridCol w:w="1205"/>
        <w:gridCol w:w="1484"/>
        <w:gridCol w:w="1485"/>
        <w:gridCol w:w="1484"/>
        <w:gridCol w:w="1485"/>
      </w:tblGrid>
      <w:tr w:rsidR="00110597" w:rsidRPr="00E3057A" w14:paraId="709027C3" w14:textId="77777777" w:rsidTr="00C96B08">
        <w:tc>
          <w:tcPr>
            <w:tcW w:w="440"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06C12941"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cs="ＭＳ Ｐゴシック" w:hint="eastAsia"/>
                <w:color w:val="000000"/>
                <w:kern w:val="0"/>
              </w:rPr>
              <w:t>№</w:t>
            </w:r>
          </w:p>
        </w:tc>
        <w:tc>
          <w:tcPr>
            <w:tcW w:w="419" w:type="dxa"/>
            <w:tcBorders>
              <w:top w:val="single" w:sz="4" w:space="0" w:color="auto"/>
              <w:left w:val="single" w:sz="4" w:space="0" w:color="auto"/>
              <w:bottom w:val="single" w:sz="4" w:space="0" w:color="auto"/>
              <w:right w:val="single" w:sz="4" w:space="0" w:color="auto"/>
            </w:tcBorders>
            <w:vAlign w:val="center"/>
            <w:hideMark/>
          </w:tcPr>
          <w:p w14:paraId="3B58640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010</w:t>
            </w:r>
          </w:p>
        </w:tc>
        <w:tc>
          <w:tcPr>
            <w:tcW w:w="1058" w:type="dxa"/>
            <w:tcBorders>
              <w:top w:val="single" w:sz="4" w:space="0" w:color="auto"/>
              <w:left w:val="single" w:sz="4" w:space="0" w:color="auto"/>
              <w:bottom w:val="single" w:sz="4" w:space="0" w:color="auto"/>
              <w:right w:val="single" w:sz="4" w:space="0" w:color="auto"/>
            </w:tcBorders>
            <w:shd w:val="clear" w:color="auto" w:fill="DCD8C6"/>
          </w:tcPr>
          <w:p w14:paraId="490229F9"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事業名</w:t>
            </w:r>
          </w:p>
        </w:tc>
        <w:tc>
          <w:tcPr>
            <w:tcW w:w="7143" w:type="dxa"/>
            <w:gridSpan w:val="5"/>
            <w:tcBorders>
              <w:top w:val="single" w:sz="4" w:space="0" w:color="auto"/>
              <w:left w:val="single" w:sz="4" w:space="0" w:color="auto"/>
              <w:bottom w:val="single" w:sz="4" w:space="0" w:color="auto"/>
              <w:right w:val="single" w:sz="4" w:space="0" w:color="auto"/>
            </w:tcBorders>
          </w:tcPr>
          <w:p w14:paraId="73110F98"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公共施設の更新・維持管理の最適化</w:t>
            </w:r>
          </w:p>
        </w:tc>
      </w:tr>
      <w:tr w:rsidR="00110597" w:rsidRPr="00E3057A" w14:paraId="33830449"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vAlign w:val="center"/>
          </w:tcPr>
          <w:p w14:paraId="65525342"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担当部課</w:t>
            </w:r>
          </w:p>
        </w:tc>
        <w:tc>
          <w:tcPr>
            <w:tcW w:w="7143" w:type="dxa"/>
            <w:gridSpan w:val="5"/>
            <w:tcBorders>
              <w:top w:val="single" w:sz="4" w:space="0" w:color="auto"/>
              <w:left w:val="single" w:sz="4" w:space="0" w:color="auto"/>
              <w:bottom w:val="single" w:sz="4" w:space="0" w:color="auto"/>
              <w:right w:val="single" w:sz="4" w:space="0" w:color="auto"/>
            </w:tcBorders>
          </w:tcPr>
          <w:p w14:paraId="2250E8B7" w14:textId="3C11D8D5"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政策経営部　施設経営課</w:t>
            </w:r>
            <w:r>
              <w:rPr>
                <w:rFonts w:ascii="BIZ UD明朝 Medium" w:eastAsia="BIZ UD明朝 Medium" w:hAnsi="BIZ UD明朝 Medium" w:hint="eastAsia"/>
                <w:sz w:val="22"/>
                <w:szCs w:val="22"/>
              </w:rPr>
              <w:t>、</w:t>
            </w:r>
          </w:p>
          <w:p w14:paraId="14FC70E0"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教育委員会事務局　教育総務課、</w:t>
            </w:r>
            <w:r>
              <w:rPr>
                <w:rFonts w:ascii="BIZ UD明朝 Medium" w:eastAsia="BIZ UD明朝 Medium" w:hAnsi="BIZ UD明朝 Medium" w:hint="eastAsia"/>
                <w:sz w:val="22"/>
                <w:szCs w:val="22"/>
              </w:rPr>
              <w:t>指導室、新しい学校づくり課、学校配置調整担当課</w:t>
            </w:r>
          </w:p>
        </w:tc>
      </w:tr>
      <w:tr w:rsidR="00110597" w:rsidRPr="00E3057A" w14:paraId="561CDDA0"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tcPr>
          <w:p w14:paraId="4448463A"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概　　要</w:t>
            </w:r>
          </w:p>
        </w:tc>
        <w:tc>
          <w:tcPr>
            <w:tcW w:w="7143" w:type="dxa"/>
            <w:gridSpan w:val="5"/>
            <w:tcBorders>
              <w:top w:val="single" w:sz="4" w:space="0" w:color="auto"/>
              <w:left w:val="single" w:sz="4" w:space="0" w:color="auto"/>
              <w:bottom w:val="nil"/>
              <w:right w:val="single" w:sz="4" w:space="0" w:color="auto"/>
            </w:tcBorders>
          </w:tcPr>
          <w:p w14:paraId="23BAF384" w14:textId="1BEBDE2E"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r>
      <w:tr w:rsidR="00110597" w:rsidRPr="00E3057A" w14:paraId="41DE918D" w14:textId="77777777" w:rsidTr="00C96B08">
        <w:trPr>
          <w:trHeight w:val="632"/>
        </w:trPr>
        <w:tc>
          <w:tcPr>
            <w:tcW w:w="9060" w:type="dxa"/>
            <w:gridSpan w:val="8"/>
            <w:tcBorders>
              <w:top w:val="nil"/>
              <w:left w:val="single" w:sz="4" w:space="0" w:color="auto"/>
              <w:bottom w:val="nil"/>
              <w:right w:val="single" w:sz="4" w:space="0" w:color="auto"/>
            </w:tcBorders>
          </w:tcPr>
          <w:p w14:paraId="2C6F38B0" w14:textId="0D224BDC"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A41694">
              <w:rPr>
                <w:rFonts w:ascii="BIZ UD明朝 Medium" w:eastAsia="BIZ UD明朝 Medium" w:hAnsi="BIZ UD明朝 Medium" w:hint="eastAsia"/>
                <w:sz w:val="22"/>
                <w:szCs w:val="22"/>
              </w:rPr>
              <w:t>小中学校のプール授業について、民間活用等の方法及び可能性の有無について検討を行い、学校施設の改築、改修の方向性を示します。</w:t>
            </w:r>
          </w:p>
        </w:tc>
      </w:tr>
      <w:tr w:rsidR="00110597" w:rsidRPr="00E3057A" w14:paraId="7EDAEF70" w14:textId="77777777" w:rsidTr="00C96B08">
        <w:tc>
          <w:tcPr>
            <w:tcW w:w="440" w:type="dxa"/>
            <w:vMerge w:val="restart"/>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1282B15B"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　分</w:t>
            </w:r>
          </w:p>
        </w:tc>
        <w:tc>
          <w:tcPr>
            <w:tcW w:w="2682" w:type="dxa"/>
            <w:gridSpan w:val="3"/>
            <w:vMerge w:val="restart"/>
            <w:tcBorders>
              <w:top w:val="single" w:sz="4" w:space="0" w:color="auto"/>
              <w:left w:val="single" w:sz="4" w:space="0" w:color="auto"/>
              <w:right w:val="single" w:sz="4" w:space="0" w:color="auto"/>
            </w:tcBorders>
            <w:shd w:val="clear" w:color="auto" w:fill="DCD8C6"/>
          </w:tcPr>
          <w:p w14:paraId="3ADAAF73" w14:textId="77777777" w:rsidR="00110597" w:rsidRPr="00E3057A" w:rsidRDefault="00110597" w:rsidP="00C96B08">
            <w:pPr>
              <w:jc w:val="center"/>
              <w:textAlignment w:val="center"/>
              <w:rPr>
                <w:rFonts w:ascii="BIZ UD明朝 Medium" w:eastAsia="BIZ UD明朝 Medium" w:hAnsi="BIZ UD明朝 Medium"/>
              </w:rPr>
            </w:pPr>
          </w:p>
          <w:p w14:paraId="72899BE0" w14:textId="77777777" w:rsidR="00110597" w:rsidRPr="00E3057A" w:rsidRDefault="00110597" w:rsidP="00C96B08">
            <w:pPr>
              <w:jc w:val="center"/>
              <w:textAlignment w:val="center"/>
              <w:rPr>
                <w:rFonts w:ascii="BIZ UD明朝 Medium" w:eastAsia="BIZ UD明朝 Medium" w:hAnsi="BIZ UD明朝 Medium"/>
              </w:rPr>
            </w:pPr>
            <w:r w:rsidRPr="00E3057A">
              <w:rPr>
                <w:rFonts w:ascii="BIZ UD明朝 Medium" w:eastAsia="BIZ UD明朝 Medium" w:hAnsi="BIZ UD明朝 Medium" w:hint="eastAsia"/>
              </w:rPr>
              <w:t>内　訳</w:t>
            </w:r>
          </w:p>
          <w:p w14:paraId="242DDD0F" w14:textId="77777777" w:rsidR="00110597" w:rsidRPr="00E3057A" w:rsidRDefault="00110597" w:rsidP="00C96B08">
            <w:pPr>
              <w:textAlignment w:val="center"/>
              <w:rPr>
                <w:rFonts w:ascii="BIZ UD明朝 Medium" w:eastAsia="BIZ UD明朝 Medium" w:hAnsi="BIZ UD明朝 Medium"/>
              </w:rPr>
            </w:pPr>
          </w:p>
        </w:tc>
        <w:tc>
          <w:tcPr>
            <w:tcW w:w="1484"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0E864585"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計画期間の</w:t>
            </w:r>
          </w:p>
          <w:p w14:paraId="5025B43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目標</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CD8C6"/>
            <w:vAlign w:val="center"/>
            <w:hideMark/>
          </w:tcPr>
          <w:p w14:paraId="517F84F6" w14:textId="7E3150B2"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年度別計画</w:t>
            </w:r>
          </w:p>
        </w:tc>
        <w:tc>
          <w:tcPr>
            <w:tcW w:w="1485" w:type="dxa"/>
            <w:vMerge w:val="restart"/>
            <w:tcBorders>
              <w:top w:val="single" w:sz="4" w:space="0" w:color="auto"/>
              <w:left w:val="single" w:sz="4" w:space="0" w:color="auto"/>
              <w:right w:val="single" w:sz="4" w:space="0" w:color="auto"/>
            </w:tcBorders>
            <w:shd w:val="clear" w:color="auto" w:fill="DCD8C6"/>
            <w:vAlign w:val="center"/>
          </w:tcPr>
          <w:p w14:paraId="241CA92F"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令和８年度</w:t>
            </w:r>
          </w:p>
          <w:p w14:paraId="7A93456A"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以降の方向性</w:t>
            </w:r>
          </w:p>
        </w:tc>
      </w:tr>
      <w:tr w:rsidR="00110597" w:rsidRPr="00E3057A" w14:paraId="62C63856" w14:textId="77777777" w:rsidTr="00C96B08">
        <w:trPr>
          <w:trHeight w:val="540"/>
        </w:trPr>
        <w:tc>
          <w:tcPr>
            <w:tcW w:w="440" w:type="dxa"/>
            <w:vMerge/>
            <w:tcBorders>
              <w:top w:val="single" w:sz="4" w:space="0" w:color="auto"/>
              <w:left w:val="single" w:sz="4" w:space="0" w:color="auto"/>
              <w:bottom w:val="single" w:sz="4" w:space="0" w:color="auto"/>
              <w:right w:val="single" w:sz="4" w:space="0" w:color="auto"/>
            </w:tcBorders>
            <w:textDirection w:val="tbRlV"/>
            <w:vAlign w:val="center"/>
            <w:hideMark/>
          </w:tcPr>
          <w:p w14:paraId="30208650" w14:textId="77777777" w:rsidR="00110597" w:rsidRPr="00E3057A" w:rsidRDefault="00110597" w:rsidP="00C96B08">
            <w:pPr>
              <w:widowControl/>
              <w:ind w:left="113" w:right="113"/>
              <w:rPr>
                <w:rFonts w:ascii="BIZ UD明朝 Medium" w:eastAsia="BIZ UD明朝 Medium" w:hAnsi="BIZ UD明朝 Medium"/>
                <w:sz w:val="22"/>
                <w:szCs w:val="22"/>
              </w:rPr>
            </w:pPr>
          </w:p>
        </w:tc>
        <w:tc>
          <w:tcPr>
            <w:tcW w:w="2682" w:type="dxa"/>
            <w:gridSpan w:val="3"/>
            <w:vMerge/>
            <w:tcBorders>
              <w:left w:val="single" w:sz="4" w:space="0" w:color="auto"/>
              <w:bottom w:val="single" w:sz="4" w:space="0" w:color="auto"/>
              <w:right w:val="single" w:sz="4" w:space="0" w:color="auto"/>
            </w:tcBorders>
          </w:tcPr>
          <w:p w14:paraId="6ACD70D2" w14:textId="77777777" w:rsidR="00110597" w:rsidRPr="00E3057A" w:rsidRDefault="00110597" w:rsidP="00C96B08">
            <w:pPr>
              <w:widowControl/>
              <w:rPr>
                <w:rFonts w:ascii="BIZ UD明朝 Medium" w:eastAsia="BIZ UD明朝 Medium" w:hAnsi="BIZ UD明朝 Medium"/>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666E063F" w14:textId="77777777" w:rsidR="00110597" w:rsidRPr="00E3057A" w:rsidRDefault="00110597" w:rsidP="00C96B08">
            <w:pPr>
              <w:widowControl/>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25F296B3"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令和６年度</w:t>
            </w:r>
          </w:p>
        </w:tc>
        <w:tc>
          <w:tcPr>
            <w:tcW w:w="1484"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668C1583"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令和７年度</w:t>
            </w:r>
          </w:p>
        </w:tc>
        <w:tc>
          <w:tcPr>
            <w:tcW w:w="1485" w:type="dxa"/>
            <w:vMerge/>
            <w:tcBorders>
              <w:left w:val="single" w:sz="4" w:space="0" w:color="auto"/>
              <w:bottom w:val="single" w:sz="4" w:space="0" w:color="auto"/>
              <w:right w:val="single" w:sz="4" w:space="0" w:color="auto"/>
            </w:tcBorders>
            <w:shd w:val="clear" w:color="auto" w:fill="DCD8C6"/>
          </w:tcPr>
          <w:p w14:paraId="27221D2E"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r>
      <w:tr w:rsidR="00110597" w:rsidRPr="00E3057A" w14:paraId="7DA6BFDB" w14:textId="77777777" w:rsidTr="00C96B08">
        <w:trPr>
          <w:cantSplit/>
          <w:trHeight w:val="837"/>
        </w:trPr>
        <w:tc>
          <w:tcPr>
            <w:tcW w:w="440" w:type="dxa"/>
            <w:tcBorders>
              <w:top w:val="single" w:sz="4" w:space="0" w:color="auto"/>
              <w:left w:val="single" w:sz="4" w:space="0" w:color="auto"/>
              <w:right w:val="single" w:sz="4" w:space="0" w:color="auto"/>
            </w:tcBorders>
            <w:shd w:val="clear" w:color="auto" w:fill="DCD8C6"/>
            <w:textDirection w:val="tbRlV"/>
            <w:vAlign w:val="center"/>
            <w:hideMark/>
          </w:tcPr>
          <w:p w14:paraId="696C3825"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内　容</w:t>
            </w: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77B2DBC6"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小中学校のプール授業の民間活用</w:t>
            </w:r>
          </w:p>
        </w:tc>
        <w:tc>
          <w:tcPr>
            <w:tcW w:w="1484" w:type="dxa"/>
            <w:tcBorders>
              <w:top w:val="single" w:sz="4" w:space="0" w:color="auto"/>
              <w:left w:val="single" w:sz="4" w:space="0" w:color="auto"/>
              <w:bottom w:val="single" w:sz="4" w:space="0" w:color="auto"/>
              <w:right w:val="single" w:sz="4" w:space="0" w:color="auto"/>
            </w:tcBorders>
            <w:vAlign w:val="center"/>
          </w:tcPr>
          <w:p w14:paraId="23A63032"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結論</w:t>
            </w:r>
          </w:p>
        </w:tc>
        <w:tc>
          <w:tcPr>
            <w:tcW w:w="1485" w:type="dxa"/>
            <w:tcBorders>
              <w:top w:val="single" w:sz="4" w:space="0" w:color="auto"/>
              <w:left w:val="single" w:sz="4" w:space="0" w:color="auto"/>
              <w:bottom w:val="single" w:sz="4" w:space="0" w:color="auto"/>
              <w:right w:val="single" w:sz="4" w:space="0" w:color="auto"/>
            </w:tcBorders>
            <w:vAlign w:val="center"/>
          </w:tcPr>
          <w:p w14:paraId="3993ABFB" w14:textId="6E61F0E3"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71399066" w14:textId="4FEC5427" w:rsidR="00110597" w:rsidRPr="00E3057A" w:rsidRDefault="00AE7DCE" w:rsidP="00C96B08">
            <w:pPr>
              <w:tabs>
                <w:tab w:val="left" w:pos="8994"/>
              </w:tabs>
              <w:spacing w:line="320" w:lineRule="exact"/>
              <w:jc w:val="center"/>
              <w:rPr>
                <w:rFonts w:ascii="BIZ UD明朝 Medium" w:eastAsia="BIZ UD明朝 Medium" w:hAnsi="BIZ UD明朝 Medium"/>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95168" behindDoc="0" locked="0" layoutInCell="1" allowOverlap="1" wp14:anchorId="7E9236A8" wp14:editId="5B2F1E05">
                      <wp:simplePos x="0" y="0"/>
                      <wp:positionH relativeFrom="column">
                        <wp:posOffset>-941070</wp:posOffset>
                      </wp:positionH>
                      <wp:positionV relativeFrom="paragraph">
                        <wp:posOffset>27305</wp:posOffset>
                      </wp:positionV>
                      <wp:extent cx="1821180" cy="495300"/>
                      <wp:effectExtent l="0" t="0" r="26670" b="19050"/>
                      <wp:wrapNone/>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495300"/>
                              </a:xfrm>
                              <a:prstGeom prst="rect">
                                <a:avLst/>
                              </a:prstGeom>
                              <a:solidFill>
                                <a:srgbClr val="FFFFFF"/>
                              </a:solidFill>
                              <a:ln w="9525">
                                <a:solidFill>
                                  <a:srgbClr val="000000"/>
                                </a:solidFill>
                                <a:miter lim="800000"/>
                                <a:headEnd/>
                                <a:tailEnd/>
                              </a:ln>
                            </wps:spPr>
                            <wps:txbx>
                              <w:txbxContent>
                                <w:p w14:paraId="20EBA198"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9236A8" id="_x0000_s1135" type="#_x0000_t202" style="position:absolute;left:0;text-align:left;margin-left:-74.1pt;margin-top:2.15pt;width:143.4pt;height:39pt;z-index:25229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">
                      <v:textbox>
                        <w:txbxContent>
                          <w:p w14:paraId="20EBA198"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v:textbox>
                    </v:shape>
                  </w:pict>
                </mc:Fallback>
              </mc:AlternateContent>
            </w:r>
          </w:p>
        </w:tc>
        <w:tc>
          <w:tcPr>
            <w:tcW w:w="1485" w:type="dxa"/>
            <w:tcBorders>
              <w:top w:val="single" w:sz="4" w:space="0" w:color="auto"/>
              <w:left w:val="single" w:sz="4" w:space="0" w:color="auto"/>
              <w:bottom w:val="single" w:sz="4" w:space="0" w:color="auto"/>
              <w:right w:val="single" w:sz="4" w:space="0" w:color="auto"/>
            </w:tcBorders>
            <w:vAlign w:val="center"/>
          </w:tcPr>
          <w:p w14:paraId="48659F8D" w14:textId="1AB56BFC"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結論に基づく対応</w:t>
            </w:r>
          </w:p>
        </w:tc>
      </w:tr>
    </w:tbl>
    <w:p w14:paraId="011B3A62" w14:textId="70B7A2C5" w:rsidR="00110597" w:rsidRPr="00E3057A" w:rsidRDefault="00110597" w:rsidP="00110597">
      <w:pPr>
        <w:tabs>
          <w:tab w:val="left" w:pos="8994"/>
        </w:tabs>
        <w:spacing w:line="320" w:lineRule="exact"/>
        <w:rPr>
          <w:rFonts w:ascii="BIZ UD明朝 Medium" w:eastAsia="BIZ UD明朝 Medium" w:hAnsi="BIZ UD明朝 Medium"/>
        </w:rPr>
      </w:pPr>
    </w:p>
    <w:p w14:paraId="0C9B84F7" w14:textId="77777777" w:rsidR="00110597" w:rsidRDefault="00110597" w:rsidP="00110597">
      <w:pPr>
        <w:widowControl/>
        <w:rPr>
          <w:rFonts w:ascii="BIZ UD明朝 Medium" w:eastAsia="BIZ UD明朝 Medium" w:hAnsi="BIZ UD明朝 Medium"/>
        </w:rPr>
      </w:pPr>
      <w:r>
        <w:rPr>
          <w:rFonts w:ascii="BIZ UD明朝 Medium" w:eastAsia="BIZ UD明朝 Medium" w:hAnsi="BIZ UD明朝 Medium"/>
        </w:rPr>
        <w:br w:type="page"/>
      </w:r>
    </w:p>
    <w:p w14:paraId="4548B686" w14:textId="77777777" w:rsidR="00110597" w:rsidRPr="00E3057A" w:rsidRDefault="00110597" w:rsidP="00110597">
      <w:pPr>
        <w:tabs>
          <w:tab w:val="left" w:pos="8994"/>
        </w:tabs>
        <w:spacing w:line="320" w:lineRule="exact"/>
        <w:rPr>
          <w:rFonts w:ascii="BIZ UD明朝 Medium" w:eastAsia="BIZ UD明朝 Medium" w:hAnsi="BIZ UD明朝 Medium"/>
        </w:rPr>
      </w:pPr>
    </w:p>
    <w:tbl>
      <w:tblPr>
        <w:tblStyle w:val="a9"/>
        <w:tblW w:w="0" w:type="auto"/>
        <w:tblCellMar>
          <w:left w:w="57" w:type="dxa"/>
          <w:right w:w="57" w:type="dxa"/>
        </w:tblCellMar>
        <w:tblLook w:val="04A0" w:firstRow="1" w:lastRow="0" w:firstColumn="1" w:lastColumn="0" w:noHBand="0" w:noVBand="1"/>
      </w:tblPr>
      <w:tblGrid>
        <w:gridCol w:w="440"/>
        <w:gridCol w:w="419"/>
        <w:gridCol w:w="1058"/>
        <w:gridCol w:w="1205"/>
        <w:gridCol w:w="1484"/>
        <w:gridCol w:w="1485"/>
        <w:gridCol w:w="1484"/>
        <w:gridCol w:w="1485"/>
      </w:tblGrid>
      <w:tr w:rsidR="00110597" w:rsidRPr="00E3057A" w14:paraId="21CC2330" w14:textId="77777777" w:rsidTr="00C96B08">
        <w:tc>
          <w:tcPr>
            <w:tcW w:w="440"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118EF9E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cs="ＭＳ Ｐゴシック" w:hint="eastAsia"/>
                <w:color w:val="000000"/>
                <w:kern w:val="0"/>
              </w:rPr>
              <w:t>№</w:t>
            </w:r>
          </w:p>
        </w:tc>
        <w:tc>
          <w:tcPr>
            <w:tcW w:w="419" w:type="dxa"/>
            <w:tcBorders>
              <w:top w:val="single" w:sz="4" w:space="0" w:color="auto"/>
              <w:left w:val="single" w:sz="4" w:space="0" w:color="auto"/>
              <w:bottom w:val="single" w:sz="4" w:space="0" w:color="auto"/>
              <w:right w:val="single" w:sz="4" w:space="0" w:color="auto"/>
            </w:tcBorders>
            <w:vAlign w:val="center"/>
            <w:hideMark/>
          </w:tcPr>
          <w:p w14:paraId="3515CC2A"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011</w:t>
            </w:r>
          </w:p>
        </w:tc>
        <w:tc>
          <w:tcPr>
            <w:tcW w:w="1058" w:type="dxa"/>
            <w:tcBorders>
              <w:top w:val="single" w:sz="4" w:space="0" w:color="auto"/>
              <w:left w:val="single" w:sz="4" w:space="0" w:color="auto"/>
              <w:bottom w:val="single" w:sz="4" w:space="0" w:color="auto"/>
              <w:right w:val="single" w:sz="4" w:space="0" w:color="auto"/>
            </w:tcBorders>
            <w:shd w:val="clear" w:color="auto" w:fill="DCD8C6"/>
          </w:tcPr>
          <w:p w14:paraId="20463868"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事業名</w:t>
            </w:r>
          </w:p>
        </w:tc>
        <w:tc>
          <w:tcPr>
            <w:tcW w:w="7143" w:type="dxa"/>
            <w:gridSpan w:val="5"/>
            <w:tcBorders>
              <w:top w:val="single" w:sz="4" w:space="0" w:color="auto"/>
              <w:left w:val="single" w:sz="4" w:space="0" w:color="auto"/>
              <w:bottom w:val="single" w:sz="4" w:space="0" w:color="auto"/>
              <w:right w:val="single" w:sz="4" w:space="0" w:color="auto"/>
            </w:tcBorders>
          </w:tcPr>
          <w:p w14:paraId="40EEBCC2"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使用料・手数料等の改定</w:t>
            </w:r>
          </w:p>
        </w:tc>
      </w:tr>
      <w:tr w:rsidR="00110597" w:rsidRPr="00E3057A" w14:paraId="1FDC4401"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vAlign w:val="center"/>
          </w:tcPr>
          <w:p w14:paraId="2F6EB192"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担当部課</w:t>
            </w:r>
          </w:p>
        </w:tc>
        <w:tc>
          <w:tcPr>
            <w:tcW w:w="7143" w:type="dxa"/>
            <w:gridSpan w:val="5"/>
            <w:tcBorders>
              <w:top w:val="single" w:sz="4" w:space="0" w:color="auto"/>
              <w:left w:val="single" w:sz="4" w:space="0" w:color="auto"/>
              <w:bottom w:val="single" w:sz="4" w:space="0" w:color="auto"/>
              <w:right w:val="single" w:sz="4" w:space="0" w:color="auto"/>
            </w:tcBorders>
          </w:tcPr>
          <w:p w14:paraId="449EEC4E"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政策経営部　経営改革推進課、各所管部署</w:t>
            </w:r>
          </w:p>
        </w:tc>
      </w:tr>
      <w:tr w:rsidR="00110597" w:rsidRPr="00E3057A" w14:paraId="1FBFAC9A"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tcPr>
          <w:p w14:paraId="6029A1C5"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概　　要</w:t>
            </w:r>
          </w:p>
        </w:tc>
        <w:tc>
          <w:tcPr>
            <w:tcW w:w="7143" w:type="dxa"/>
            <w:gridSpan w:val="5"/>
            <w:tcBorders>
              <w:top w:val="single" w:sz="4" w:space="0" w:color="auto"/>
              <w:left w:val="single" w:sz="4" w:space="0" w:color="auto"/>
              <w:bottom w:val="nil"/>
              <w:right w:val="single" w:sz="4" w:space="0" w:color="auto"/>
            </w:tcBorders>
          </w:tcPr>
          <w:p w14:paraId="382FE061"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r>
      <w:tr w:rsidR="00110597" w:rsidRPr="00E3057A" w14:paraId="0BD26462" w14:textId="77777777" w:rsidTr="00C96B08">
        <w:trPr>
          <w:trHeight w:val="632"/>
        </w:trPr>
        <w:tc>
          <w:tcPr>
            <w:tcW w:w="9060" w:type="dxa"/>
            <w:gridSpan w:val="8"/>
            <w:tcBorders>
              <w:top w:val="nil"/>
              <w:left w:val="single" w:sz="4" w:space="0" w:color="auto"/>
              <w:bottom w:val="nil"/>
              <w:right w:val="single" w:sz="4" w:space="0" w:color="auto"/>
            </w:tcBorders>
          </w:tcPr>
          <w:p w14:paraId="174D4EBD"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使用料・手数料等について、社会経済状況などの変化や行政サービスの受益者負担の適正化、区民負担の公平性確保の観点から、原則として４年ごとに改定を行います。</w:t>
            </w:r>
          </w:p>
        </w:tc>
      </w:tr>
      <w:tr w:rsidR="00110597" w:rsidRPr="00E3057A" w14:paraId="75388CDD" w14:textId="77777777" w:rsidTr="00C96B08">
        <w:tc>
          <w:tcPr>
            <w:tcW w:w="440" w:type="dxa"/>
            <w:vMerge w:val="restart"/>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2161AE2A"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　分</w:t>
            </w:r>
          </w:p>
        </w:tc>
        <w:tc>
          <w:tcPr>
            <w:tcW w:w="2682" w:type="dxa"/>
            <w:gridSpan w:val="3"/>
            <w:vMerge w:val="restart"/>
            <w:tcBorders>
              <w:top w:val="single" w:sz="4" w:space="0" w:color="auto"/>
              <w:left w:val="single" w:sz="4" w:space="0" w:color="auto"/>
              <w:right w:val="single" w:sz="4" w:space="0" w:color="auto"/>
            </w:tcBorders>
            <w:shd w:val="clear" w:color="auto" w:fill="DCD8C6"/>
          </w:tcPr>
          <w:p w14:paraId="3B633B54" w14:textId="77777777" w:rsidR="00110597" w:rsidRPr="00E3057A" w:rsidRDefault="00110597" w:rsidP="00C96B08">
            <w:pPr>
              <w:jc w:val="center"/>
              <w:textAlignment w:val="center"/>
              <w:rPr>
                <w:rFonts w:ascii="BIZ UD明朝 Medium" w:eastAsia="BIZ UD明朝 Medium" w:hAnsi="BIZ UD明朝 Medium"/>
              </w:rPr>
            </w:pPr>
          </w:p>
          <w:p w14:paraId="68E7D696" w14:textId="77777777" w:rsidR="00110597" w:rsidRPr="00E3057A" w:rsidRDefault="00110597" w:rsidP="00C96B08">
            <w:pPr>
              <w:jc w:val="center"/>
              <w:textAlignment w:val="center"/>
              <w:rPr>
                <w:rFonts w:ascii="BIZ UD明朝 Medium" w:eastAsia="BIZ UD明朝 Medium" w:hAnsi="BIZ UD明朝 Medium"/>
              </w:rPr>
            </w:pPr>
            <w:r w:rsidRPr="00E3057A">
              <w:rPr>
                <w:rFonts w:ascii="BIZ UD明朝 Medium" w:eastAsia="BIZ UD明朝 Medium" w:hAnsi="BIZ UD明朝 Medium" w:hint="eastAsia"/>
              </w:rPr>
              <w:t>内　訳</w:t>
            </w:r>
          </w:p>
          <w:p w14:paraId="212026DD" w14:textId="77777777" w:rsidR="00110597" w:rsidRPr="00E3057A" w:rsidRDefault="00110597" w:rsidP="00C96B08">
            <w:pPr>
              <w:textAlignment w:val="center"/>
              <w:rPr>
                <w:rFonts w:ascii="BIZ UD明朝 Medium" w:eastAsia="BIZ UD明朝 Medium" w:hAnsi="BIZ UD明朝 Medium"/>
              </w:rPr>
            </w:pPr>
          </w:p>
        </w:tc>
        <w:tc>
          <w:tcPr>
            <w:tcW w:w="1484"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697FB51D"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計画期間の</w:t>
            </w:r>
          </w:p>
          <w:p w14:paraId="635408A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目標</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CD8C6"/>
            <w:vAlign w:val="center"/>
            <w:hideMark/>
          </w:tcPr>
          <w:p w14:paraId="29DCD6D2"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年度別計画</w:t>
            </w:r>
          </w:p>
        </w:tc>
        <w:tc>
          <w:tcPr>
            <w:tcW w:w="1485" w:type="dxa"/>
            <w:vMerge w:val="restart"/>
            <w:tcBorders>
              <w:top w:val="single" w:sz="4" w:space="0" w:color="auto"/>
              <w:left w:val="single" w:sz="4" w:space="0" w:color="auto"/>
              <w:right w:val="single" w:sz="4" w:space="0" w:color="auto"/>
            </w:tcBorders>
            <w:shd w:val="clear" w:color="auto" w:fill="DCD8C6"/>
            <w:vAlign w:val="center"/>
          </w:tcPr>
          <w:p w14:paraId="1829FC33"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令和８年度</w:t>
            </w:r>
          </w:p>
          <w:p w14:paraId="1DBCF610"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以降の方向性</w:t>
            </w:r>
          </w:p>
        </w:tc>
      </w:tr>
      <w:tr w:rsidR="00110597" w:rsidRPr="00E3057A" w14:paraId="65D0DC24" w14:textId="77777777" w:rsidTr="00C96B08">
        <w:trPr>
          <w:trHeight w:val="540"/>
        </w:trPr>
        <w:tc>
          <w:tcPr>
            <w:tcW w:w="440" w:type="dxa"/>
            <w:vMerge/>
            <w:tcBorders>
              <w:top w:val="single" w:sz="4" w:space="0" w:color="auto"/>
              <w:left w:val="single" w:sz="4" w:space="0" w:color="auto"/>
              <w:bottom w:val="single" w:sz="4" w:space="0" w:color="auto"/>
              <w:right w:val="single" w:sz="4" w:space="0" w:color="auto"/>
            </w:tcBorders>
            <w:textDirection w:val="tbRlV"/>
            <w:vAlign w:val="center"/>
            <w:hideMark/>
          </w:tcPr>
          <w:p w14:paraId="1580FE50" w14:textId="77777777" w:rsidR="00110597" w:rsidRPr="00E3057A" w:rsidRDefault="00110597" w:rsidP="00C96B08">
            <w:pPr>
              <w:widowControl/>
              <w:ind w:left="113" w:right="113"/>
              <w:rPr>
                <w:rFonts w:ascii="BIZ UD明朝 Medium" w:eastAsia="BIZ UD明朝 Medium" w:hAnsi="BIZ UD明朝 Medium"/>
                <w:sz w:val="22"/>
                <w:szCs w:val="22"/>
              </w:rPr>
            </w:pPr>
          </w:p>
        </w:tc>
        <w:tc>
          <w:tcPr>
            <w:tcW w:w="2682" w:type="dxa"/>
            <w:gridSpan w:val="3"/>
            <w:vMerge/>
            <w:tcBorders>
              <w:left w:val="single" w:sz="4" w:space="0" w:color="auto"/>
              <w:bottom w:val="single" w:sz="4" w:space="0" w:color="auto"/>
              <w:right w:val="single" w:sz="4" w:space="0" w:color="auto"/>
            </w:tcBorders>
          </w:tcPr>
          <w:p w14:paraId="10A8F8A4" w14:textId="77777777" w:rsidR="00110597" w:rsidRPr="00E3057A" w:rsidRDefault="00110597" w:rsidP="00C96B08">
            <w:pPr>
              <w:widowControl/>
              <w:rPr>
                <w:rFonts w:ascii="BIZ UD明朝 Medium" w:eastAsia="BIZ UD明朝 Medium" w:hAnsi="BIZ UD明朝 Medium"/>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3D575A2F" w14:textId="77777777" w:rsidR="00110597" w:rsidRPr="00E3057A" w:rsidRDefault="00110597" w:rsidP="00C96B08">
            <w:pPr>
              <w:widowControl/>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5B2B962A"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令和６年度</w:t>
            </w:r>
          </w:p>
        </w:tc>
        <w:tc>
          <w:tcPr>
            <w:tcW w:w="1484"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322CA1F9"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令和７年度</w:t>
            </w:r>
          </w:p>
        </w:tc>
        <w:tc>
          <w:tcPr>
            <w:tcW w:w="1485" w:type="dxa"/>
            <w:vMerge/>
            <w:tcBorders>
              <w:left w:val="single" w:sz="4" w:space="0" w:color="auto"/>
              <w:bottom w:val="single" w:sz="4" w:space="0" w:color="auto"/>
              <w:right w:val="single" w:sz="4" w:space="0" w:color="auto"/>
            </w:tcBorders>
            <w:shd w:val="clear" w:color="auto" w:fill="DCD8C6"/>
          </w:tcPr>
          <w:p w14:paraId="754EA9B1"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r>
      <w:tr w:rsidR="00110597" w:rsidRPr="00E3057A" w14:paraId="626F0F27" w14:textId="77777777" w:rsidTr="00C96B08">
        <w:trPr>
          <w:cantSplit/>
          <w:trHeight w:val="624"/>
        </w:trPr>
        <w:tc>
          <w:tcPr>
            <w:tcW w:w="440" w:type="dxa"/>
            <w:vMerge w:val="restart"/>
            <w:tcBorders>
              <w:top w:val="single" w:sz="4" w:space="0" w:color="auto"/>
              <w:left w:val="single" w:sz="4" w:space="0" w:color="auto"/>
              <w:right w:val="single" w:sz="4" w:space="0" w:color="auto"/>
            </w:tcBorders>
            <w:shd w:val="clear" w:color="auto" w:fill="DCD8C6"/>
            <w:textDirection w:val="tbRlV"/>
            <w:vAlign w:val="center"/>
            <w:hideMark/>
          </w:tcPr>
          <w:p w14:paraId="189A4033"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内　容</w:t>
            </w: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709DA650"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使用料・手数料</w:t>
            </w:r>
          </w:p>
        </w:tc>
        <w:tc>
          <w:tcPr>
            <w:tcW w:w="1484" w:type="dxa"/>
            <w:tcBorders>
              <w:top w:val="single" w:sz="4" w:space="0" w:color="auto"/>
              <w:left w:val="single" w:sz="4" w:space="0" w:color="auto"/>
              <w:bottom w:val="single" w:sz="4" w:space="0" w:color="auto"/>
              <w:right w:val="single" w:sz="4" w:space="0" w:color="auto"/>
            </w:tcBorders>
            <w:vAlign w:val="center"/>
          </w:tcPr>
          <w:p w14:paraId="6B023755" w14:textId="3FBA6F50"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改定</w:t>
            </w:r>
          </w:p>
        </w:tc>
        <w:tc>
          <w:tcPr>
            <w:tcW w:w="1485" w:type="dxa"/>
            <w:tcBorders>
              <w:top w:val="single" w:sz="4" w:space="0" w:color="auto"/>
              <w:left w:val="single" w:sz="4" w:space="0" w:color="auto"/>
              <w:bottom w:val="single" w:sz="4" w:space="0" w:color="auto"/>
              <w:right w:val="single" w:sz="4" w:space="0" w:color="auto"/>
            </w:tcBorders>
            <w:vAlign w:val="center"/>
          </w:tcPr>
          <w:p w14:paraId="4F11A3DA" w14:textId="11F9517D" w:rsidR="00110597" w:rsidRPr="00E3057A" w:rsidRDefault="00AE7DCE" w:rsidP="00C96B08">
            <w:pPr>
              <w:tabs>
                <w:tab w:val="left" w:pos="8994"/>
              </w:tabs>
              <w:spacing w:line="320" w:lineRule="exact"/>
              <w:jc w:val="center"/>
              <w:rPr>
                <w:rFonts w:ascii="BIZ UD明朝 Medium" w:eastAsia="BIZ UD明朝 Medium" w:hAnsi="BIZ UD明朝 Medium"/>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99264" behindDoc="0" locked="0" layoutInCell="1" allowOverlap="1" wp14:anchorId="4F62A91C" wp14:editId="3354CE34">
                      <wp:simplePos x="0" y="0"/>
                      <wp:positionH relativeFrom="column">
                        <wp:posOffset>-8255</wp:posOffset>
                      </wp:positionH>
                      <wp:positionV relativeFrom="paragraph">
                        <wp:posOffset>1905</wp:posOffset>
                      </wp:positionV>
                      <wp:extent cx="1821180" cy="2438400"/>
                      <wp:effectExtent l="0" t="0" r="26670" b="19050"/>
                      <wp:wrapNone/>
                      <wp:docPr id="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2438400"/>
                              </a:xfrm>
                              <a:prstGeom prst="rect">
                                <a:avLst/>
                              </a:prstGeom>
                              <a:solidFill>
                                <a:srgbClr val="FFFFFF"/>
                              </a:solidFill>
                              <a:ln w="9525">
                                <a:solidFill>
                                  <a:srgbClr val="000000"/>
                                </a:solidFill>
                                <a:miter lim="800000"/>
                                <a:headEnd/>
                                <a:tailEnd/>
                              </a:ln>
                            </wps:spPr>
                            <wps:txbx>
                              <w:txbxContent>
                                <w:p w14:paraId="376DF603"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62A91C" id="_x0000_s1136" type="#_x0000_t202" style="position:absolute;left:0;text-align:left;margin-left:-.65pt;margin-top:.15pt;width:143.4pt;height:192pt;z-index:25229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">
                      <v:textbox>
                        <w:txbxContent>
                          <w:p w14:paraId="376DF603"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v:textbox>
                    </v:shape>
                  </w:pict>
                </mc:Fallback>
              </mc:AlternateContent>
            </w:r>
          </w:p>
        </w:tc>
        <w:tc>
          <w:tcPr>
            <w:tcW w:w="1484" w:type="dxa"/>
            <w:tcBorders>
              <w:top w:val="single" w:sz="4" w:space="0" w:color="auto"/>
              <w:left w:val="single" w:sz="4" w:space="0" w:color="auto"/>
              <w:bottom w:val="single" w:sz="4" w:space="0" w:color="auto"/>
              <w:right w:val="single" w:sz="4" w:space="0" w:color="auto"/>
            </w:tcBorders>
            <w:vAlign w:val="center"/>
          </w:tcPr>
          <w:p w14:paraId="72C7B24A" w14:textId="50ECB1CD"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720FC7C0"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改定に基づく対応</w:t>
            </w:r>
          </w:p>
        </w:tc>
      </w:tr>
      <w:tr w:rsidR="00110597" w:rsidRPr="00E3057A" w14:paraId="32E4676C"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59A5357D"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3201F2F3" w14:textId="7733899A"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自転車駐車場使用料・撤去手数料</w:t>
            </w:r>
          </w:p>
        </w:tc>
        <w:tc>
          <w:tcPr>
            <w:tcW w:w="1484" w:type="dxa"/>
            <w:tcBorders>
              <w:top w:val="single" w:sz="4" w:space="0" w:color="auto"/>
              <w:left w:val="single" w:sz="4" w:space="0" w:color="auto"/>
              <w:bottom w:val="single" w:sz="4" w:space="0" w:color="auto"/>
              <w:right w:val="single" w:sz="4" w:space="0" w:color="auto"/>
            </w:tcBorders>
            <w:vAlign w:val="center"/>
          </w:tcPr>
          <w:p w14:paraId="0FD21565" w14:textId="5402FEE4"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改定</w:t>
            </w:r>
          </w:p>
        </w:tc>
        <w:tc>
          <w:tcPr>
            <w:tcW w:w="1485" w:type="dxa"/>
            <w:tcBorders>
              <w:top w:val="single" w:sz="4" w:space="0" w:color="auto"/>
              <w:left w:val="single" w:sz="4" w:space="0" w:color="auto"/>
              <w:bottom w:val="single" w:sz="4" w:space="0" w:color="auto"/>
              <w:right w:val="single" w:sz="4" w:space="0" w:color="auto"/>
            </w:tcBorders>
            <w:vAlign w:val="center"/>
          </w:tcPr>
          <w:p w14:paraId="098B7140" w14:textId="151A1EE8"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45846882" w14:textId="491711FE"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03AA2F4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改定に基づく対応</w:t>
            </w:r>
          </w:p>
        </w:tc>
      </w:tr>
      <w:tr w:rsidR="00110597" w:rsidRPr="00E3057A" w14:paraId="15483C3B"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7F606FA6"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31A83635"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区民集会所利用料</w:t>
            </w:r>
          </w:p>
        </w:tc>
        <w:tc>
          <w:tcPr>
            <w:tcW w:w="1484" w:type="dxa"/>
            <w:tcBorders>
              <w:top w:val="single" w:sz="4" w:space="0" w:color="auto"/>
              <w:left w:val="single" w:sz="4" w:space="0" w:color="auto"/>
              <w:bottom w:val="single" w:sz="4" w:space="0" w:color="auto"/>
              <w:right w:val="single" w:sz="4" w:space="0" w:color="auto"/>
            </w:tcBorders>
            <w:vAlign w:val="center"/>
          </w:tcPr>
          <w:p w14:paraId="1D344F52"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改定</w:t>
            </w:r>
          </w:p>
        </w:tc>
        <w:tc>
          <w:tcPr>
            <w:tcW w:w="1485" w:type="dxa"/>
            <w:tcBorders>
              <w:top w:val="single" w:sz="4" w:space="0" w:color="auto"/>
              <w:left w:val="single" w:sz="4" w:space="0" w:color="auto"/>
              <w:bottom w:val="single" w:sz="4" w:space="0" w:color="auto"/>
              <w:right w:val="single" w:sz="4" w:space="0" w:color="auto"/>
            </w:tcBorders>
            <w:vAlign w:val="center"/>
          </w:tcPr>
          <w:p w14:paraId="7AD3BBE0" w14:textId="469F2046"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27DB7E55" w14:textId="262077C2"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2A8A4365"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改定に基づく対応</w:t>
            </w:r>
          </w:p>
        </w:tc>
      </w:tr>
      <w:tr w:rsidR="00110597" w:rsidRPr="00E3057A" w14:paraId="382DB213"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0F3B624D"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7436E6A8"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保育料</w:t>
            </w:r>
          </w:p>
        </w:tc>
        <w:tc>
          <w:tcPr>
            <w:tcW w:w="1484" w:type="dxa"/>
            <w:tcBorders>
              <w:top w:val="single" w:sz="4" w:space="0" w:color="auto"/>
              <w:left w:val="single" w:sz="4" w:space="0" w:color="auto"/>
              <w:bottom w:val="single" w:sz="4" w:space="0" w:color="auto"/>
              <w:right w:val="single" w:sz="4" w:space="0" w:color="auto"/>
            </w:tcBorders>
            <w:vAlign w:val="center"/>
          </w:tcPr>
          <w:p w14:paraId="793BAE31"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改定</w:t>
            </w:r>
          </w:p>
        </w:tc>
        <w:tc>
          <w:tcPr>
            <w:tcW w:w="1485" w:type="dxa"/>
            <w:tcBorders>
              <w:top w:val="single" w:sz="4" w:space="0" w:color="auto"/>
              <w:left w:val="single" w:sz="4" w:space="0" w:color="auto"/>
              <w:bottom w:val="single" w:sz="4" w:space="0" w:color="auto"/>
              <w:right w:val="single" w:sz="4" w:space="0" w:color="auto"/>
            </w:tcBorders>
            <w:vAlign w:val="center"/>
          </w:tcPr>
          <w:p w14:paraId="0196950D" w14:textId="356556C0"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08E0C1F5" w14:textId="61A5EC41"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317D8A41"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改定に基づく対応</w:t>
            </w:r>
          </w:p>
        </w:tc>
      </w:tr>
      <w:tr w:rsidR="00110597" w:rsidRPr="00E3057A" w14:paraId="1A30058C"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4C15458D"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671A0EAF"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あいキッズ利用料</w:t>
            </w:r>
          </w:p>
        </w:tc>
        <w:tc>
          <w:tcPr>
            <w:tcW w:w="1484" w:type="dxa"/>
            <w:tcBorders>
              <w:top w:val="single" w:sz="4" w:space="0" w:color="auto"/>
              <w:left w:val="single" w:sz="4" w:space="0" w:color="auto"/>
              <w:bottom w:val="single" w:sz="4" w:space="0" w:color="auto"/>
              <w:right w:val="single" w:sz="4" w:space="0" w:color="auto"/>
            </w:tcBorders>
            <w:vAlign w:val="center"/>
          </w:tcPr>
          <w:p w14:paraId="6DB22EF5"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改定</w:t>
            </w:r>
          </w:p>
        </w:tc>
        <w:tc>
          <w:tcPr>
            <w:tcW w:w="1485" w:type="dxa"/>
            <w:tcBorders>
              <w:top w:val="single" w:sz="4" w:space="0" w:color="auto"/>
              <w:left w:val="single" w:sz="4" w:space="0" w:color="auto"/>
              <w:bottom w:val="single" w:sz="4" w:space="0" w:color="auto"/>
              <w:right w:val="single" w:sz="4" w:space="0" w:color="auto"/>
            </w:tcBorders>
            <w:vAlign w:val="center"/>
          </w:tcPr>
          <w:p w14:paraId="67C04F9C" w14:textId="0CA5EA25"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57BAEF02" w14:textId="0BBDD520"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397009AD"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改定に基づく対応</w:t>
            </w:r>
          </w:p>
        </w:tc>
      </w:tr>
      <w:tr w:rsidR="00110597" w:rsidRPr="00E3057A" w14:paraId="50770F26"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3F517B37"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33F0BF07"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区民農園利用料</w:t>
            </w:r>
          </w:p>
        </w:tc>
        <w:tc>
          <w:tcPr>
            <w:tcW w:w="1484" w:type="dxa"/>
            <w:tcBorders>
              <w:top w:val="single" w:sz="4" w:space="0" w:color="auto"/>
              <w:left w:val="single" w:sz="4" w:space="0" w:color="auto"/>
              <w:bottom w:val="single" w:sz="4" w:space="0" w:color="auto"/>
              <w:right w:val="single" w:sz="4" w:space="0" w:color="auto"/>
            </w:tcBorders>
            <w:vAlign w:val="center"/>
          </w:tcPr>
          <w:p w14:paraId="35DD4569"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改定</w:t>
            </w:r>
          </w:p>
        </w:tc>
        <w:tc>
          <w:tcPr>
            <w:tcW w:w="1485" w:type="dxa"/>
            <w:tcBorders>
              <w:top w:val="single" w:sz="4" w:space="0" w:color="auto"/>
              <w:left w:val="single" w:sz="4" w:space="0" w:color="auto"/>
              <w:bottom w:val="single" w:sz="4" w:space="0" w:color="auto"/>
              <w:right w:val="single" w:sz="4" w:space="0" w:color="auto"/>
            </w:tcBorders>
            <w:vAlign w:val="center"/>
          </w:tcPr>
          <w:p w14:paraId="04BCAD22" w14:textId="28C620A3"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554A989D" w14:textId="541445C9"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29CD9FC5"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改定に基づく対応</w:t>
            </w:r>
          </w:p>
        </w:tc>
      </w:tr>
    </w:tbl>
    <w:p w14:paraId="028D02B2" w14:textId="5AA6043A" w:rsidR="00110597" w:rsidRPr="00E3057A" w:rsidRDefault="00110597" w:rsidP="00110597">
      <w:pPr>
        <w:tabs>
          <w:tab w:val="left" w:pos="8994"/>
        </w:tabs>
        <w:spacing w:line="320" w:lineRule="exact"/>
        <w:rPr>
          <w:rFonts w:ascii="BIZ UD明朝 Medium" w:eastAsia="BIZ UD明朝 Medium" w:hAnsi="BIZ UD明朝 Medium"/>
        </w:rPr>
      </w:pPr>
    </w:p>
    <w:p w14:paraId="76AD0AA0" w14:textId="77777777" w:rsidR="00110597" w:rsidRDefault="00110597" w:rsidP="00110597">
      <w:pPr>
        <w:tabs>
          <w:tab w:val="left" w:pos="8994"/>
        </w:tabs>
        <w:spacing w:line="320" w:lineRule="exact"/>
        <w:rPr>
          <w:rFonts w:ascii="BIZ UD明朝 Medium" w:eastAsia="BIZ UD明朝 Medium" w:hAnsi="BIZ UD明朝 Medium"/>
        </w:rPr>
      </w:pPr>
    </w:p>
    <w:p w14:paraId="677DA385" w14:textId="4C8FC8D8" w:rsidR="00110597" w:rsidRPr="00E3057A" w:rsidRDefault="00110597" w:rsidP="00110597">
      <w:pPr>
        <w:tabs>
          <w:tab w:val="left" w:pos="8994"/>
        </w:tabs>
        <w:spacing w:line="320" w:lineRule="exact"/>
        <w:rPr>
          <w:rFonts w:ascii="BIZ UD明朝 Medium" w:eastAsia="BIZ UD明朝 Medium" w:hAnsi="BIZ UD明朝 Medium"/>
        </w:rPr>
      </w:pPr>
    </w:p>
    <w:tbl>
      <w:tblPr>
        <w:tblStyle w:val="a9"/>
        <w:tblW w:w="0" w:type="auto"/>
        <w:tblCellMar>
          <w:left w:w="57" w:type="dxa"/>
          <w:right w:w="57" w:type="dxa"/>
        </w:tblCellMar>
        <w:tblLook w:val="04A0" w:firstRow="1" w:lastRow="0" w:firstColumn="1" w:lastColumn="0" w:noHBand="0" w:noVBand="1"/>
      </w:tblPr>
      <w:tblGrid>
        <w:gridCol w:w="440"/>
        <w:gridCol w:w="419"/>
        <w:gridCol w:w="1058"/>
        <w:gridCol w:w="1205"/>
        <w:gridCol w:w="1484"/>
        <w:gridCol w:w="1485"/>
        <w:gridCol w:w="1484"/>
        <w:gridCol w:w="1485"/>
      </w:tblGrid>
      <w:tr w:rsidR="00110597" w:rsidRPr="00E3057A" w14:paraId="19C99BF2" w14:textId="77777777" w:rsidTr="00C96B08">
        <w:tc>
          <w:tcPr>
            <w:tcW w:w="440"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59F71EC6"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cs="ＭＳ Ｐゴシック" w:hint="eastAsia"/>
                <w:color w:val="000000"/>
                <w:kern w:val="0"/>
              </w:rPr>
              <w:t>№</w:t>
            </w:r>
          </w:p>
        </w:tc>
        <w:tc>
          <w:tcPr>
            <w:tcW w:w="419" w:type="dxa"/>
            <w:tcBorders>
              <w:top w:val="single" w:sz="4" w:space="0" w:color="auto"/>
              <w:left w:val="single" w:sz="4" w:space="0" w:color="auto"/>
              <w:bottom w:val="single" w:sz="4" w:space="0" w:color="auto"/>
              <w:right w:val="single" w:sz="4" w:space="0" w:color="auto"/>
            </w:tcBorders>
            <w:vAlign w:val="center"/>
            <w:hideMark/>
          </w:tcPr>
          <w:p w14:paraId="78647CA0"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012</w:t>
            </w:r>
          </w:p>
        </w:tc>
        <w:tc>
          <w:tcPr>
            <w:tcW w:w="1058" w:type="dxa"/>
            <w:tcBorders>
              <w:top w:val="single" w:sz="4" w:space="0" w:color="auto"/>
              <w:left w:val="single" w:sz="4" w:space="0" w:color="auto"/>
              <w:bottom w:val="single" w:sz="4" w:space="0" w:color="auto"/>
              <w:right w:val="single" w:sz="4" w:space="0" w:color="auto"/>
            </w:tcBorders>
            <w:shd w:val="clear" w:color="auto" w:fill="DCD8C6"/>
          </w:tcPr>
          <w:p w14:paraId="420DF924"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事業名</w:t>
            </w:r>
          </w:p>
        </w:tc>
        <w:tc>
          <w:tcPr>
            <w:tcW w:w="7143" w:type="dxa"/>
            <w:gridSpan w:val="5"/>
            <w:tcBorders>
              <w:top w:val="single" w:sz="4" w:space="0" w:color="auto"/>
              <w:left w:val="single" w:sz="4" w:space="0" w:color="auto"/>
              <w:bottom w:val="single" w:sz="4" w:space="0" w:color="auto"/>
              <w:right w:val="single" w:sz="4" w:space="0" w:color="auto"/>
            </w:tcBorders>
          </w:tcPr>
          <w:p w14:paraId="2D1BAD06"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公民連携の推進</w:t>
            </w:r>
          </w:p>
        </w:tc>
      </w:tr>
      <w:tr w:rsidR="00110597" w:rsidRPr="00E3057A" w14:paraId="3268589B"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vAlign w:val="center"/>
          </w:tcPr>
          <w:p w14:paraId="66704171"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担当部課</w:t>
            </w:r>
          </w:p>
        </w:tc>
        <w:tc>
          <w:tcPr>
            <w:tcW w:w="7143" w:type="dxa"/>
            <w:gridSpan w:val="5"/>
            <w:tcBorders>
              <w:top w:val="single" w:sz="4" w:space="0" w:color="auto"/>
              <w:left w:val="single" w:sz="4" w:space="0" w:color="auto"/>
              <w:bottom w:val="single" w:sz="4" w:space="0" w:color="auto"/>
              <w:right w:val="single" w:sz="4" w:space="0" w:color="auto"/>
            </w:tcBorders>
          </w:tcPr>
          <w:p w14:paraId="7B8B8488" w14:textId="49936890"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81777D">
              <w:rPr>
                <w:rFonts w:ascii="BIZ UD明朝 Medium" w:eastAsia="BIZ UD明朝 Medium" w:hAnsi="BIZ UD明朝 Medium" w:hint="eastAsia"/>
                <w:sz w:val="22"/>
                <w:szCs w:val="22"/>
              </w:rPr>
              <w:t>政策経営部　経営改革推進課、ブランド戦略担当課</w:t>
            </w:r>
          </w:p>
        </w:tc>
      </w:tr>
      <w:tr w:rsidR="00110597" w:rsidRPr="00E3057A" w14:paraId="26DFB9A6"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tcPr>
          <w:p w14:paraId="681C0E3E"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概　　要</w:t>
            </w:r>
          </w:p>
        </w:tc>
        <w:tc>
          <w:tcPr>
            <w:tcW w:w="7143" w:type="dxa"/>
            <w:gridSpan w:val="5"/>
            <w:tcBorders>
              <w:top w:val="single" w:sz="4" w:space="0" w:color="auto"/>
              <w:left w:val="single" w:sz="4" w:space="0" w:color="auto"/>
              <w:bottom w:val="nil"/>
              <w:right w:val="single" w:sz="4" w:space="0" w:color="auto"/>
            </w:tcBorders>
          </w:tcPr>
          <w:p w14:paraId="175B5BDC"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r>
      <w:tr w:rsidR="00110597" w:rsidRPr="00E3057A" w14:paraId="4975120E" w14:textId="77777777" w:rsidTr="00C96B08">
        <w:trPr>
          <w:trHeight w:val="632"/>
        </w:trPr>
        <w:tc>
          <w:tcPr>
            <w:tcW w:w="9060" w:type="dxa"/>
            <w:gridSpan w:val="8"/>
            <w:tcBorders>
              <w:top w:val="nil"/>
              <w:left w:val="single" w:sz="4" w:space="0" w:color="auto"/>
              <w:bottom w:val="nil"/>
              <w:right w:val="single" w:sz="4" w:space="0" w:color="auto"/>
            </w:tcBorders>
          </w:tcPr>
          <w:p w14:paraId="6FE1EE04" w14:textId="5C257D94"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行政と民間等との双方向の対話により、新しい価値を創造し、質の高い行政サービスを提供するために、公民連携</w:t>
            </w:r>
            <w:r>
              <w:rPr>
                <w:rFonts w:ascii="BIZ UD明朝 Medium" w:eastAsia="BIZ UD明朝 Medium" w:hAnsi="BIZ UD明朝 Medium" w:hint="eastAsia"/>
                <w:sz w:val="22"/>
                <w:szCs w:val="22"/>
              </w:rPr>
              <w:t>を推進する窓口を</w:t>
            </w:r>
            <w:r w:rsidRPr="00E3057A">
              <w:rPr>
                <w:rFonts w:ascii="BIZ UD明朝 Medium" w:eastAsia="BIZ UD明朝 Medium" w:hAnsi="BIZ UD明朝 Medium" w:hint="eastAsia"/>
                <w:sz w:val="22"/>
                <w:szCs w:val="22"/>
              </w:rPr>
              <w:t>設置します。また、</w:t>
            </w:r>
            <w:r>
              <w:rPr>
                <w:rFonts w:ascii="BIZ UD明朝 Medium" w:eastAsia="BIZ UD明朝 Medium" w:hAnsi="BIZ UD明朝 Medium" w:hint="eastAsia"/>
                <w:sz w:val="22"/>
                <w:szCs w:val="22"/>
              </w:rPr>
              <w:t>区</w:t>
            </w:r>
            <w:r w:rsidRPr="00F4168A">
              <w:rPr>
                <w:rFonts w:ascii="BIZ UD明朝 Medium" w:eastAsia="BIZ UD明朝 Medium" w:hAnsi="BIZ UD明朝 Medium" w:hint="eastAsia"/>
                <w:sz w:val="22"/>
                <w:szCs w:val="22"/>
              </w:rPr>
              <w:t>全体におけるＳＤＧｓの取り組みの一層の向上を図るため、ＳＤＧｓの理念に基づいて持続可能な地域・社会づくりに取り組む企業・団体等</w:t>
            </w:r>
            <w:r>
              <w:rPr>
                <w:rFonts w:ascii="BIZ UD明朝 Medium" w:eastAsia="BIZ UD明朝 Medium" w:hAnsi="BIZ UD明朝 Medium" w:hint="eastAsia"/>
                <w:sz w:val="22"/>
                <w:szCs w:val="22"/>
              </w:rPr>
              <w:t>同士の連携強化やパートナーシップ構築を促進します。</w:t>
            </w:r>
          </w:p>
        </w:tc>
      </w:tr>
      <w:tr w:rsidR="00110597" w:rsidRPr="00E3057A" w14:paraId="098A1B6B" w14:textId="77777777" w:rsidTr="00C96B08">
        <w:tc>
          <w:tcPr>
            <w:tcW w:w="440" w:type="dxa"/>
            <w:vMerge w:val="restart"/>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2B426DA4"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　分</w:t>
            </w:r>
          </w:p>
        </w:tc>
        <w:tc>
          <w:tcPr>
            <w:tcW w:w="2682" w:type="dxa"/>
            <w:gridSpan w:val="3"/>
            <w:vMerge w:val="restart"/>
            <w:tcBorders>
              <w:top w:val="single" w:sz="4" w:space="0" w:color="auto"/>
              <w:left w:val="single" w:sz="4" w:space="0" w:color="auto"/>
              <w:right w:val="single" w:sz="4" w:space="0" w:color="auto"/>
            </w:tcBorders>
            <w:shd w:val="clear" w:color="auto" w:fill="DCD8C6"/>
          </w:tcPr>
          <w:p w14:paraId="2E74FC27" w14:textId="29B303EA" w:rsidR="00110597" w:rsidRPr="00E3057A" w:rsidRDefault="00110597" w:rsidP="00C96B08">
            <w:pPr>
              <w:jc w:val="center"/>
              <w:textAlignment w:val="center"/>
              <w:rPr>
                <w:rFonts w:ascii="BIZ UD明朝 Medium" w:eastAsia="BIZ UD明朝 Medium" w:hAnsi="BIZ UD明朝 Medium"/>
              </w:rPr>
            </w:pPr>
          </w:p>
          <w:p w14:paraId="58FA3A42" w14:textId="77777777" w:rsidR="00110597" w:rsidRPr="00E3057A" w:rsidRDefault="00110597" w:rsidP="00C96B08">
            <w:pPr>
              <w:jc w:val="center"/>
              <w:textAlignment w:val="center"/>
              <w:rPr>
                <w:rFonts w:ascii="BIZ UD明朝 Medium" w:eastAsia="BIZ UD明朝 Medium" w:hAnsi="BIZ UD明朝 Medium"/>
              </w:rPr>
            </w:pPr>
            <w:r w:rsidRPr="00E3057A">
              <w:rPr>
                <w:rFonts w:ascii="BIZ UD明朝 Medium" w:eastAsia="BIZ UD明朝 Medium" w:hAnsi="BIZ UD明朝 Medium" w:hint="eastAsia"/>
              </w:rPr>
              <w:t>内　訳</w:t>
            </w:r>
          </w:p>
          <w:p w14:paraId="1299EADE" w14:textId="77777777" w:rsidR="00110597" w:rsidRPr="00E3057A" w:rsidRDefault="00110597" w:rsidP="00C96B08">
            <w:pPr>
              <w:textAlignment w:val="center"/>
              <w:rPr>
                <w:rFonts w:ascii="BIZ UD明朝 Medium" w:eastAsia="BIZ UD明朝 Medium" w:hAnsi="BIZ UD明朝 Medium"/>
              </w:rPr>
            </w:pPr>
          </w:p>
        </w:tc>
        <w:tc>
          <w:tcPr>
            <w:tcW w:w="1484"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35D407E9" w14:textId="492DFE45"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計画期間の</w:t>
            </w:r>
          </w:p>
          <w:p w14:paraId="22405781" w14:textId="2ACFB8F2"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目標</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CD8C6"/>
            <w:vAlign w:val="center"/>
            <w:hideMark/>
          </w:tcPr>
          <w:p w14:paraId="1969ABE2" w14:textId="03AE4B6E"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年度別計画</w:t>
            </w:r>
          </w:p>
        </w:tc>
        <w:tc>
          <w:tcPr>
            <w:tcW w:w="1485" w:type="dxa"/>
            <w:vMerge w:val="restart"/>
            <w:tcBorders>
              <w:top w:val="single" w:sz="4" w:space="0" w:color="auto"/>
              <w:left w:val="single" w:sz="4" w:space="0" w:color="auto"/>
              <w:right w:val="single" w:sz="4" w:space="0" w:color="auto"/>
            </w:tcBorders>
            <w:shd w:val="clear" w:color="auto" w:fill="DCD8C6"/>
            <w:vAlign w:val="center"/>
          </w:tcPr>
          <w:p w14:paraId="05F3C38A"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令和８年度</w:t>
            </w:r>
          </w:p>
          <w:p w14:paraId="73A12EB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以降の方向性</w:t>
            </w:r>
          </w:p>
        </w:tc>
      </w:tr>
      <w:tr w:rsidR="00110597" w:rsidRPr="00E3057A" w14:paraId="26B20188" w14:textId="77777777" w:rsidTr="00C96B08">
        <w:trPr>
          <w:trHeight w:val="540"/>
        </w:trPr>
        <w:tc>
          <w:tcPr>
            <w:tcW w:w="440" w:type="dxa"/>
            <w:vMerge/>
            <w:tcBorders>
              <w:top w:val="single" w:sz="4" w:space="0" w:color="auto"/>
              <w:left w:val="single" w:sz="4" w:space="0" w:color="auto"/>
              <w:bottom w:val="single" w:sz="4" w:space="0" w:color="auto"/>
              <w:right w:val="single" w:sz="4" w:space="0" w:color="auto"/>
            </w:tcBorders>
            <w:textDirection w:val="tbRlV"/>
            <w:vAlign w:val="center"/>
            <w:hideMark/>
          </w:tcPr>
          <w:p w14:paraId="124A91F2" w14:textId="77777777" w:rsidR="00110597" w:rsidRPr="00E3057A" w:rsidRDefault="00110597" w:rsidP="00C96B08">
            <w:pPr>
              <w:widowControl/>
              <w:ind w:left="113" w:right="113"/>
              <w:rPr>
                <w:rFonts w:ascii="BIZ UD明朝 Medium" w:eastAsia="BIZ UD明朝 Medium" w:hAnsi="BIZ UD明朝 Medium"/>
                <w:sz w:val="22"/>
                <w:szCs w:val="22"/>
              </w:rPr>
            </w:pPr>
          </w:p>
        </w:tc>
        <w:tc>
          <w:tcPr>
            <w:tcW w:w="2682" w:type="dxa"/>
            <w:gridSpan w:val="3"/>
            <w:vMerge/>
            <w:tcBorders>
              <w:left w:val="single" w:sz="4" w:space="0" w:color="auto"/>
              <w:bottom w:val="single" w:sz="4" w:space="0" w:color="auto"/>
              <w:right w:val="single" w:sz="4" w:space="0" w:color="auto"/>
            </w:tcBorders>
          </w:tcPr>
          <w:p w14:paraId="51CD9B9F" w14:textId="77777777" w:rsidR="00110597" w:rsidRPr="00E3057A" w:rsidRDefault="00110597" w:rsidP="00C96B08">
            <w:pPr>
              <w:widowControl/>
              <w:rPr>
                <w:rFonts w:ascii="BIZ UD明朝 Medium" w:eastAsia="BIZ UD明朝 Medium" w:hAnsi="BIZ UD明朝 Medium"/>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57D81121" w14:textId="77777777" w:rsidR="00110597" w:rsidRPr="00E3057A" w:rsidRDefault="00110597" w:rsidP="00C96B08">
            <w:pPr>
              <w:widowControl/>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17160E2F" w14:textId="0EC41AD2"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令和６年度</w:t>
            </w:r>
          </w:p>
        </w:tc>
        <w:tc>
          <w:tcPr>
            <w:tcW w:w="1484"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442AE9D4" w14:textId="6EEE02C0"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令和７年度</w:t>
            </w:r>
          </w:p>
        </w:tc>
        <w:tc>
          <w:tcPr>
            <w:tcW w:w="1485" w:type="dxa"/>
            <w:vMerge/>
            <w:tcBorders>
              <w:left w:val="single" w:sz="4" w:space="0" w:color="auto"/>
              <w:bottom w:val="single" w:sz="4" w:space="0" w:color="auto"/>
              <w:right w:val="single" w:sz="4" w:space="0" w:color="auto"/>
            </w:tcBorders>
            <w:shd w:val="clear" w:color="auto" w:fill="DCD8C6"/>
          </w:tcPr>
          <w:p w14:paraId="3D59522B"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r>
      <w:tr w:rsidR="00110597" w:rsidRPr="00E3057A" w14:paraId="24800CB0" w14:textId="77777777" w:rsidTr="00C96B08">
        <w:trPr>
          <w:cantSplit/>
          <w:trHeight w:val="624"/>
        </w:trPr>
        <w:tc>
          <w:tcPr>
            <w:tcW w:w="440" w:type="dxa"/>
            <w:vMerge w:val="restart"/>
            <w:tcBorders>
              <w:top w:val="single" w:sz="4" w:space="0" w:color="auto"/>
              <w:left w:val="single" w:sz="4" w:space="0" w:color="auto"/>
              <w:right w:val="single" w:sz="4" w:space="0" w:color="auto"/>
            </w:tcBorders>
            <w:shd w:val="clear" w:color="auto" w:fill="DCD8C6"/>
            <w:textDirection w:val="tbRlV"/>
            <w:vAlign w:val="center"/>
            <w:hideMark/>
          </w:tcPr>
          <w:p w14:paraId="15F183F1"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内　容</w:t>
            </w:r>
          </w:p>
        </w:tc>
        <w:tc>
          <w:tcPr>
            <w:tcW w:w="2682" w:type="dxa"/>
            <w:gridSpan w:val="3"/>
            <w:tcBorders>
              <w:top w:val="single" w:sz="4" w:space="0" w:color="auto"/>
              <w:left w:val="single" w:sz="4" w:space="0" w:color="auto"/>
              <w:bottom w:val="single" w:sz="4" w:space="0" w:color="auto"/>
              <w:right w:val="single" w:sz="4" w:space="0" w:color="auto"/>
            </w:tcBorders>
          </w:tcPr>
          <w:p w14:paraId="6D5F7D9A"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Pr>
                <w:rFonts w:ascii="BIZ UD明朝 Medium" w:eastAsia="BIZ UD明朝 Medium" w:hAnsi="BIZ UD明朝 Medium" w:hint="eastAsia"/>
                <w:sz w:val="22"/>
                <w:szCs w:val="22"/>
              </w:rPr>
              <w:t>（仮）</w:t>
            </w:r>
            <w:r w:rsidRPr="00E3057A">
              <w:rPr>
                <w:rFonts w:ascii="BIZ UD明朝 Medium" w:eastAsia="BIZ UD明朝 Medium" w:hAnsi="BIZ UD明朝 Medium" w:hint="eastAsia"/>
                <w:sz w:val="22"/>
                <w:szCs w:val="22"/>
              </w:rPr>
              <w:t>公民連携デスクの設置</w:t>
            </w:r>
          </w:p>
        </w:tc>
        <w:tc>
          <w:tcPr>
            <w:tcW w:w="1484" w:type="dxa"/>
            <w:tcBorders>
              <w:top w:val="single" w:sz="4" w:space="0" w:color="auto"/>
              <w:left w:val="single" w:sz="4" w:space="0" w:color="auto"/>
              <w:bottom w:val="single" w:sz="4" w:space="0" w:color="auto"/>
              <w:right w:val="single" w:sz="4" w:space="0" w:color="auto"/>
            </w:tcBorders>
            <w:vAlign w:val="center"/>
          </w:tcPr>
          <w:p w14:paraId="036280F9"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運用・検証</w:t>
            </w:r>
          </w:p>
        </w:tc>
        <w:tc>
          <w:tcPr>
            <w:tcW w:w="1485" w:type="dxa"/>
            <w:tcBorders>
              <w:top w:val="single" w:sz="4" w:space="0" w:color="auto"/>
              <w:left w:val="single" w:sz="4" w:space="0" w:color="auto"/>
              <w:bottom w:val="single" w:sz="4" w:space="0" w:color="auto"/>
              <w:right w:val="single" w:sz="4" w:space="0" w:color="auto"/>
            </w:tcBorders>
            <w:vAlign w:val="center"/>
          </w:tcPr>
          <w:p w14:paraId="74FA8607" w14:textId="6C6C9BA6"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49F4B5E0" w14:textId="254F7660" w:rsidR="00110597" w:rsidRPr="00E3057A" w:rsidRDefault="00AE7DCE" w:rsidP="00C96B08">
            <w:pPr>
              <w:tabs>
                <w:tab w:val="left" w:pos="8994"/>
              </w:tabs>
              <w:spacing w:line="320" w:lineRule="exact"/>
              <w:jc w:val="center"/>
              <w:rPr>
                <w:rFonts w:ascii="BIZ UD明朝 Medium" w:eastAsia="BIZ UD明朝 Medium" w:hAnsi="BIZ UD明朝 Medium"/>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297216" behindDoc="0" locked="0" layoutInCell="1" allowOverlap="1" wp14:anchorId="7755CD5E" wp14:editId="41E48412">
                      <wp:simplePos x="0" y="0"/>
                      <wp:positionH relativeFrom="column">
                        <wp:posOffset>-948055</wp:posOffset>
                      </wp:positionH>
                      <wp:positionV relativeFrom="paragraph">
                        <wp:posOffset>5715</wp:posOffset>
                      </wp:positionV>
                      <wp:extent cx="1821180" cy="746760"/>
                      <wp:effectExtent l="0" t="0" r="26670" b="15240"/>
                      <wp:wrapNone/>
                      <wp:docPr id="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746760"/>
                              </a:xfrm>
                              <a:prstGeom prst="rect">
                                <a:avLst/>
                              </a:prstGeom>
                              <a:solidFill>
                                <a:srgbClr val="FFFFFF"/>
                              </a:solidFill>
                              <a:ln w="9525">
                                <a:solidFill>
                                  <a:srgbClr val="000000"/>
                                </a:solidFill>
                                <a:miter lim="800000"/>
                                <a:headEnd/>
                                <a:tailEnd/>
                              </a:ln>
                            </wps:spPr>
                            <wps:txbx>
                              <w:txbxContent>
                                <w:p w14:paraId="0C926E45"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55CD5E" id="_x0000_s1137" type="#_x0000_t202" style="position:absolute;left:0;text-align:left;margin-left:-74.65pt;margin-top:.45pt;width:143.4pt;height:58.8pt;z-index:25229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">
                      <v:textbox>
                        <w:txbxContent>
                          <w:p w14:paraId="0C926E45"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v:textbox>
                    </v:shape>
                  </w:pict>
                </mc:Fallback>
              </mc:AlternateContent>
            </w:r>
          </w:p>
        </w:tc>
        <w:tc>
          <w:tcPr>
            <w:tcW w:w="1485" w:type="dxa"/>
            <w:tcBorders>
              <w:top w:val="single" w:sz="4" w:space="0" w:color="auto"/>
              <w:left w:val="single" w:sz="4" w:space="0" w:color="auto"/>
              <w:bottom w:val="single" w:sz="4" w:space="0" w:color="auto"/>
              <w:right w:val="single" w:sz="4" w:space="0" w:color="auto"/>
            </w:tcBorders>
            <w:vAlign w:val="center"/>
          </w:tcPr>
          <w:p w14:paraId="4BF22B9D"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運用継続</w:t>
            </w:r>
          </w:p>
        </w:tc>
      </w:tr>
      <w:tr w:rsidR="00110597" w:rsidRPr="00E3057A" w14:paraId="4F2B1CD5"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5F738FEE"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tcPr>
          <w:p w14:paraId="6F658F0D"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Pr>
                <w:rFonts w:ascii="BIZ UD明朝 Medium" w:eastAsia="BIZ UD明朝 Medium" w:hAnsi="BIZ UD明朝 Medium" w:hint="eastAsia"/>
                <w:sz w:val="22"/>
                <w:szCs w:val="22"/>
              </w:rPr>
              <w:t>（仮）</w:t>
            </w:r>
            <w:r w:rsidRPr="0081777D">
              <w:rPr>
                <w:rFonts w:ascii="BIZ UD明朝 Medium" w:eastAsia="BIZ UD明朝 Medium" w:hAnsi="BIZ UD明朝 Medium" w:hint="eastAsia"/>
                <w:sz w:val="22"/>
                <w:szCs w:val="22"/>
              </w:rPr>
              <w:t>ＳＤＧｓ</w:t>
            </w:r>
            <w:r w:rsidRPr="00E3057A">
              <w:rPr>
                <w:rFonts w:ascii="BIZ UD明朝 Medium" w:eastAsia="BIZ UD明朝 Medium" w:hAnsi="BIZ UD明朝 Medium" w:hint="eastAsia"/>
                <w:sz w:val="22"/>
                <w:szCs w:val="22"/>
              </w:rPr>
              <w:t>プラットフォームの設置</w:t>
            </w:r>
          </w:p>
        </w:tc>
        <w:tc>
          <w:tcPr>
            <w:tcW w:w="1484" w:type="dxa"/>
            <w:tcBorders>
              <w:top w:val="single" w:sz="4" w:space="0" w:color="auto"/>
              <w:left w:val="single" w:sz="4" w:space="0" w:color="auto"/>
              <w:bottom w:val="single" w:sz="4" w:space="0" w:color="auto"/>
              <w:right w:val="single" w:sz="4" w:space="0" w:color="auto"/>
            </w:tcBorders>
            <w:vAlign w:val="center"/>
          </w:tcPr>
          <w:p w14:paraId="262DCDA6"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運用・検証</w:t>
            </w:r>
          </w:p>
        </w:tc>
        <w:tc>
          <w:tcPr>
            <w:tcW w:w="1485" w:type="dxa"/>
            <w:tcBorders>
              <w:top w:val="single" w:sz="4" w:space="0" w:color="auto"/>
              <w:left w:val="single" w:sz="4" w:space="0" w:color="auto"/>
              <w:bottom w:val="single" w:sz="4" w:space="0" w:color="auto"/>
              <w:right w:val="single" w:sz="4" w:space="0" w:color="auto"/>
            </w:tcBorders>
            <w:vAlign w:val="center"/>
          </w:tcPr>
          <w:p w14:paraId="463730BF" w14:textId="09423DB9"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4E55E840" w14:textId="1D9C1E4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50BBC96C"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運用継続</w:t>
            </w:r>
          </w:p>
        </w:tc>
      </w:tr>
    </w:tbl>
    <w:p w14:paraId="43FE0719" w14:textId="77FB9C12" w:rsidR="00110597" w:rsidRPr="00E3057A" w:rsidRDefault="00110597" w:rsidP="00110597">
      <w:pPr>
        <w:tabs>
          <w:tab w:val="left" w:pos="8994"/>
        </w:tabs>
        <w:spacing w:line="320" w:lineRule="exact"/>
        <w:rPr>
          <w:rFonts w:ascii="BIZ UD明朝 Medium" w:eastAsia="BIZ UD明朝 Medium" w:hAnsi="BIZ UD明朝 Medium"/>
        </w:rPr>
      </w:pPr>
    </w:p>
    <w:p w14:paraId="03631D42" w14:textId="3B4B8AD4" w:rsidR="00110597" w:rsidRDefault="00110597" w:rsidP="00110597">
      <w:pPr>
        <w:widowControl/>
        <w:rPr>
          <w:rFonts w:ascii="BIZ UD明朝 Medium" w:eastAsia="BIZ UD明朝 Medium" w:hAnsi="BIZ UD明朝 Medium"/>
        </w:rPr>
      </w:pPr>
      <w:r>
        <w:rPr>
          <w:rFonts w:ascii="BIZ UD明朝 Medium" w:eastAsia="BIZ UD明朝 Medium" w:hAnsi="BIZ UD明朝 Medium"/>
        </w:rPr>
        <w:br w:type="page"/>
      </w:r>
    </w:p>
    <w:p w14:paraId="0C6611EB" w14:textId="1E14B108" w:rsidR="00110597" w:rsidRPr="00E3057A" w:rsidRDefault="00110597" w:rsidP="00110597">
      <w:pPr>
        <w:tabs>
          <w:tab w:val="left" w:pos="8994"/>
        </w:tabs>
        <w:spacing w:line="320" w:lineRule="exact"/>
        <w:rPr>
          <w:rFonts w:ascii="BIZ UD明朝 Medium" w:eastAsia="BIZ UD明朝 Medium" w:hAnsi="BIZ UD明朝 Medium"/>
        </w:rPr>
      </w:pPr>
    </w:p>
    <w:tbl>
      <w:tblPr>
        <w:tblStyle w:val="a9"/>
        <w:tblW w:w="0" w:type="auto"/>
        <w:tblCellMar>
          <w:left w:w="57" w:type="dxa"/>
          <w:right w:w="57" w:type="dxa"/>
        </w:tblCellMar>
        <w:tblLook w:val="04A0" w:firstRow="1" w:lastRow="0" w:firstColumn="1" w:lastColumn="0" w:noHBand="0" w:noVBand="1"/>
      </w:tblPr>
      <w:tblGrid>
        <w:gridCol w:w="440"/>
        <w:gridCol w:w="419"/>
        <w:gridCol w:w="1058"/>
        <w:gridCol w:w="1205"/>
        <w:gridCol w:w="1484"/>
        <w:gridCol w:w="1485"/>
        <w:gridCol w:w="1484"/>
        <w:gridCol w:w="1485"/>
      </w:tblGrid>
      <w:tr w:rsidR="00110597" w:rsidRPr="00E3057A" w14:paraId="7D167C8B" w14:textId="77777777" w:rsidTr="00C96B08">
        <w:tc>
          <w:tcPr>
            <w:tcW w:w="440"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42CA2CE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cs="ＭＳ Ｐゴシック" w:hint="eastAsia"/>
                <w:color w:val="000000"/>
                <w:kern w:val="0"/>
              </w:rPr>
              <w:t>№</w:t>
            </w:r>
          </w:p>
        </w:tc>
        <w:tc>
          <w:tcPr>
            <w:tcW w:w="419" w:type="dxa"/>
            <w:tcBorders>
              <w:top w:val="single" w:sz="4" w:space="0" w:color="auto"/>
              <w:left w:val="single" w:sz="4" w:space="0" w:color="auto"/>
              <w:bottom w:val="single" w:sz="4" w:space="0" w:color="auto"/>
              <w:right w:val="single" w:sz="4" w:space="0" w:color="auto"/>
            </w:tcBorders>
            <w:vAlign w:val="center"/>
            <w:hideMark/>
          </w:tcPr>
          <w:p w14:paraId="61296D29"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013</w:t>
            </w:r>
          </w:p>
        </w:tc>
        <w:tc>
          <w:tcPr>
            <w:tcW w:w="1058" w:type="dxa"/>
            <w:tcBorders>
              <w:top w:val="single" w:sz="4" w:space="0" w:color="auto"/>
              <w:left w:val="single" w:sz="4" w:space="0" w:color="auto"/>
              <w:bottom w:val="single" w:sz="4" w:space="0" w:color="auto"/>
              <w:right w:val="single" w:sz="4" w:space="0" w:color="auto"/>
            </w:tcBorders>
            <w:shd w:val="clear" w:color="auto" w:fill="DCD8C6"/>
          </w:tcPr>
          <w:p w14:paraId="0D4DB688"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事業名</w:t>
            </w:r>
          </w:p>
        </w:tc>
        <w:tc>
          <w:tcPr>
            <w:tcW w:w="7143" w:type="dxa"/>
            <w:gridSpan w:val="5"/>
            <w:tcBorders>
              <w:top w:val="single" w:sz="4" w:space="0" w:color="auto"/>
              <w:left w:val="single" w:sz="4" w:space="0" w:color="auto"/>
              <w:bottom w:val="single" w:sz="4" w:space="0" w:color="auto"/>
              <w:right w:val="single" w:sz="4" w:space="0" w:color="auto"/>
            </w:tcBorders>
          </w:tcPr>
          <w:p w14:paraId="796043D0"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人材確保の推進・効果的な人事配置・職員定数の適正化</w:t>
            </w:r>
          </w:p>
        </w:tc>
      </w:tr>
      <w:tr w:rsidR="00110597" w:rsidRPr="00E3057A" w14:paraId="4397C878"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vAlign w:val="center"/>
          </w:tcPr>
          <w:p w14:paraId="62B4D59B"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担当部課</w:t>
            </w:r>
          </w:p>
        </w:tc>
        <w:tc>
          <w:tcPr>
            <w:tcW w:w="7143" w:type="dxa"/>
            <w:gridSpan w:val="5"/>
            <w:tcBorders>
              <w:top w:val="single" w:sz="4" w:space="0" w:color="auto"/>
              <w:left w:val="single" w:sz="4" w:space="0" w:color="auto"/>
              <w:bottom w:val="single" w:sz="4" w:space="0" w:color="auto"/>
              <w:right w:val="single" w:sz="4" w:space="0" w:color="auto"/>
            </w:tcBorders>
          </w:tcPr>
          <w:p w14:paraId="4E7397EA"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総務部　人事課</w:t>
            </w:r>
          </w:p>
        </w:tc>
      </w:tr>
      <w:tr w:rsidR="00110597" w:rsidRPr="00E3057A" w14:paraId="6BFF97EF"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tcPr>
          <w:p w14:paraId="30F282FB"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概　　要</w:t>
            </w:r>
          </w:p>
        </w:tc>
        <w:tc>
          <w:tcPr>
            <w:tcW w:w="7143" w:type="dxa"/>
            <w:gridSpan w:val="5"/>
            <w:tcBorders>
              <w:top w:val="single" w:sz="4" w:space="0" w:color="auto"/>
              <w:left w:val="single" w:sz="4" w:space="0" w:color="auto"/>
              <w:bottom w:val="nil"/>
              <w:right w:val="single" w:sz="4" w:space="0" w:color="auto"/>
            </w:tcBorders>
          </w:tcPr>
          <w:p w14:paraId="6297936D"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r>
      <w:tr w:rsidR="00110597" w:rsidRPr="00E3057A" w14:paraId="5EA2A0C6" w14:textId="77777777" w:rsidTr="00C96B08">
        <w:trPr>
          <w:trHeight w:val="632"/>
        </w:trPr>
        <w:tc>
          <w:tcPr>
            <w:tcW w:w="9060" w:type="dxa"/>
            <w:gridSpan w:val="8"/>
            <w:tcBorders>
              <w:top w:val="nil"/>
              <w:left w:val="single" w:sz="4" w:space="0" w:color="auto"/>
              <w:bottom w:val="nil"/>
              <w:right w:val="single" w:sz="4" w:space="0" w:color="auto"/>
            </w:tcBorders>
          </w:tcPr>
          <w:p w14:paraId="477495C6" w14:textId="7777777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持続可能な区政経営をめざして人材確保の取組を推進しつつ、職員の専門性や能力を発揮できる効果的な人事配置に取り組みます。また、時代の変化や行政需要を的確にとらえた事務事業を着実に実現していくため、職員定数の適正化を推進していきます。</w:t>
            </w:r>
          </w:p>
        </w:tc>
      </w:tr>
      <w:tr w:rsidR="00110597" w:rsidRPr="00E3057A" w14:paraId="36D48EE3" w14:textId="77777777" w:rsidTr="00C96B08">
        <w:tc>
          <w:tcPr>
            <w:tcW w:w="440" w:type="dxa"/>
            <w:vMerge w:val="restart"/>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1FFEAF96"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　分</w:t>
            </w:r>
          </w:p>
        </w:tc>
        <w:tc>
          <w:tcPr>
            <w:tcW w:w="2682" w:type="dxa"/>
            <w:gridSpan w:val="3"/>
            <w:vMerge w:val="restart"/>
            <w:tcBorders>
              <w:top w:val="single" w:sz="4" w:space="0" w:color="auto"/>
              <w:left w:val="single" w:sz="4" w:space="0" w:color="auto"/>
              <w:right w:val="single" w:sz="4" w:space="0" w:color="auto"/>
            </w:tcBorders>
            <w:shd w:val="clear" w:color="auto" w:fill="DCD8C6"/>
          </w:tcPr>
          <w:p w14:paraId="08A2D74D" w14:textId="77777777" w:rsidR="00110597" w:rsidRPr="00E3057A" w:rsidRDefault="00110597" w:rsidP="00C96B08">
            <w:pPr>
              <w:jc w:val="center"/>
              <w:textAlignment w:val="center"/>
              <w:rPr>
                <w:rFonts w:ascii="BIZ UD明朝 Medium" w:eastAsia="BIZ UD明朝 Medium" w:hAnsi="BIZ UD明朝 Medium"/>
              </w:rPr>
            </w:pPr>
          </w:p>
          <w:p w14:paraId="6A2A5539" w14:textId="77777777" w:rsidR="00110597" w:rsidRPr="00E3057A" w:rsidRDefault="00110597" w:rsidP="00C96B08">
            <w:pPr>
              <w:jc w:val="center"/>
              <w:textAlignment w:val="center"/>
              <w:rPr>
                <w:rFonts w:ascii="BIZ UD明朝 Medium" w:eastAsia="BIZ UD明朝 Medium" w:hAnsi="BIZ UD明朝 Medium"/>
              </w:rPr>
            </w:pPr>
            <w:r w:rsidRPr="00E3057A">
              <w:rPr>
                <w:rFonts w:ascii="BIZ UD明朝 Medium" w:eastAsia="BIZ UD明朝 Medium" w:hAnsi="BIZ UD明朝 Medium" w:hint="eastAsia"/>
              </w:rPr>
              <w:t>内　訳</w:t>
            </w:r>
          </w:p>
          <w:p w14:paraId="75146B02" w14:textId="77777777" w:rsidR="00110597" w:rsidRPr="00E3057A" w:rsidRDefault="00110597" w:rsidP="00C96B08">
            <w:pPr>
              <w:textAlignment w:val="center"/>
              <w:rPr>
                <w:rFonts w:ascii="BIZ UD明朝 Medium" w:eastAsia="BIZ UD明朝 Medium" w:hAnsi="BIZ UD明朝 Medium"/>
              </w:rPr>
            </w:pPr>
          </w:p>
        </w:tc>
        <w:tc>
          <w:tcPr>
            <w:tcW w:w="1484"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2B5A1CDF"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計画期間の</w:t>
            </w:r>
          </w:p>
          <w:p w14:paraId="3B125547"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目標</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CD8C6"/>
            <w:vAlign w:val="center"/>
            <w:hideMark/>
          </w:tcPr>
          <w:p w14:paraId="495E5C75"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年度別計画</w:t>
            </w:r>
          </w:p>
        </w:tc>
        <w:tc>
          <w:tcPr>
            <w:tcW w:w="1485" w:type="dxa"/>
            <w:vMerge w:val="restart"/>
            <w:tcBorders>
              <w:top w:val="single" w:sz="4" w:space="0" w:color="auto"/>
              <w:left w:val="single" w:sz="4" w:space="0" w:color="auto"/>
              <w:right w:val="single" w:sz="4" w:space="0" w:color="auto"/>
            </w:tcBorders>
            <w:shd w:val="clear" w:color="auto" w:fill="DCD8C6"/>
            <w:vAlign w:val="center"/>
          </w:tcPr>
          <w:p w14:paraId="440DE246"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令和８年度</w:t>
            </w:r>
          </w:p>
          <w:p w14:paraId="63AE753D"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以降の方向性</w:t>
            </w:r>
          </w:p>
        </w:tc>
      </w:tr>
      <w:tr w:rsidR="00110597" w:rsidRPr="00E3057A" w14:paraId="158ACC2E" w14:textId="77777777" w:rsidTr="00C96B08">
        <w:trPr>
          <w:trHeight w:val="540"/>
        </w:trPr>
        <w:tc>
          <w:tcPr>
            <w:tcW w:w="440" w:type="dxa"/>
            <w:vMerge/>
            <w:tcBorders>
              <w:top w:val="single" w:sz="4" w:space="0" w:color="auto"/>
              <w:left w:val="single" w:sz="4" w:space="0" w:color="auto"/>
              <w:bottom w:val="single" w:sz="4" w:space="0" w:color="auto"/>
              <w:right w:val="single" w:sz="4" w:space="0" w:color="auto"/>
            </w:tcBorders>
            <w:textDirection w:val="tbRlV"/>
            <w:vAlign w:val="center"/>
            <w:hideMark/>
          </w:tcPr>
          <w:p w14:paraId="137A5942" w14:textId="77777777" w:rsidR="00110597" w:rsidRPr="00E3057A" w:rsidRDefault="00110597" w:rsidP="00C96B08">
            <w:pPr>
              <w:widowControl/>
              <w:ind w:left="113" w:right="113"/>
              <w:rPr>
                <w:rFonts w:ascii="BIZ UD明朝 Medium" w:eastAsia="BIZ UD明朝 Medium" w:hAnsi="BIZ UD明朝 Medium"/>
                <w:sz w:val="22"/>
                <w:szCs w:val="22"/>
              </w:rPr>
            </w:pPr>
          </w:p>
        </w:tc>
        <w:tc>
          <w:tcPr>
            <w:tcW w:w="2682" w:type="dxa"/>
            <w:gridSpan w:val="3"/>
            <w:vMerge/>
            <w:tcBorders>
              <w:left w:val="single" w:sz="4" w:space="0" w:color="auto"/>
              <w:bottom w:val="single" w:sz="4" w:space="0" w:color="auto"/>
              <w:right w:val="single" w:sz="4" w:space="0" w:color="auto"/>
            </w:tcBorders>
          </w:tcPr>
          <w:p w14:paraId="57BEF4B1" w14:textId="77777777" w:rsidR="00110597" w:rsidRPr="00E3057A" w:rsidRDefault="00110597" w:rsidP="00C96B08">
            <w:pPr>
              <w:widowControl/>
              <w:rPr>
                <w:rFonts w:ascii="BIZ UD明朝 Medium" w:eastAsia="BIZ UD明朝 Medium" w:hAnsi="BIZ UD明朝 Medium"/>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53BE2196" w14:textId="77777777" w:rsidR="00110597" w:rsidRPr="00E3057A" w:rsidRDefault="00110597" w:rsidP="00C96B08">
            <w:pPr>
              <w:widowControl/>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401B57ED"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令和６年度</w:t>
            </w:r>
          </w:p>
        </w:tc>
        <w:tc>
          <w:tcPr>
            <w:tcW w:w="1484"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7408F02B"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令和７年度</w:t>
            </w:r>
          </w:p>
        </w:tc>
        <w:tc>
          <w:tcPr>
            <w:tcW w:w="1485" w:type="dxa"/>
            <w:vMerge/>
            <w:tcBorders>
              <w:left w:val="single" w:sz="4" w:space="0" w:color="auto"/>
              <w:bottom w:val="single" w:sz="4" w:space="0" w:color="auto"/>
              <w:right w:val="single" w:sz="4" w:space="0" w:color="auto"/>
            </w:tcBorders>
            <w:shd w:val="clear" w:color="auto" w:fill="DCD8C6"/>
          </w:tcPr>
          <w:p w14:paraId="15F28FFE"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r>
      <w:tr w:rsidR="00110597" w:rsidRPr="00E3057A" w14:paraId="15906C4C" w14:textId="77777777" w:rsidTr="00C96B08">
        <w:trPr>
          <w:cantSplit/>
          <w:trHeight w:val="624"/>
        </w:trPr>
        <w:tc>
          <w:tcPr>
            <w:tcW w:w="440" w:type="dxa"/>
            <w:vMerge w:val="restart"/>
            <w:tcBorders>
              <w:top w:val="single" w:sz="4" w:space="0" w:color="auto"/>
              <w:left w:val="single" w:sz="4" w:space="0" w:color="auto"/>
              <w:right w:val="single" w:sz="4" w:space="0" w:color="auto"/>
            </w:tcBorders>
            <w:shd w:val="clear" w:color="auto" w:fill="DCD8C6"/>
            <w:textDirection w:val="tbRlV"/>
            <w:vAlign w:val="center"/>
            <w:hideMark/>
          </w:tcPr>
          <w:p w14:paraId="08C7D070"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内　容</w:t>
            </w: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7494165A" w14:textId="04543B5E"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就職先として選ばれる自治体となるための取組</w:t>
            </w:r>
          </w:p>
        </w:tc>
        <w:tc>
          <w:tcPr>
            <w:tcW w:w="1484" w:type="dxa"/>
            <w:tcBorders>
              <w:top w:val="single" w:sz="4" w:space="0" w:color="auto"/>
              <w:left w:val="single" w:sz="4" w:space="0" w:color="auto"/>
              <w:bottom w:val="single" w:sz="4" w:space="0" w:color="auto"/>
              <w:right w:val="single" w:sz="4" w:space="0" w:color="auto"/>
            </w:tcBorders>
            <w:vAlign w:val="center"/>
          </w:tcPr>
          <w:p w14:paraId="702A6757" w14:textId="3A00EDEE"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実施・検証</w:t>
            </w:r>
          </w:p>
        </w:tc>
        <w:tc>
          <w:tcPr>
            <w:tcW w:w="1485" w:type="dxa"/>
            <w:tcBorders>
              <w:top w:val="single" w:sz="4" w:space="0" w:color="auto"/>
              <w:left w:val="single" w:sz="4" w:space="0" w:color="auto"/>
              <w:bottom w:val="single" w:sz="4" w:space="0" w:color="auto"/>
              <w:right w:val="single" w:sz="4" w:space="0" w:color="auto"/>
            </w:tcBorders>
            <w:vAlign w:val="center"/>
          </w:tcPr>
          <w:p w14:paraId="25CB5D22" w14:textId="20FD183F"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05C0A3D1" w14:textId="2E763195" w:rsidR="00110597" w:rsidRPr="00E3057A" w:rsidRDefault="00AE7DCE" w:rsidP="00C96B08">
            <w:pPr>
              <w:tabs>
                <w:tab w:val="left" w:pos="8994"/>
              </w:tabs>
              <w:spacing w:line="320" w:lineRule="exact"/>
              <w:jc w:val="center"/>
              <w:rPr>
                <w:rFonts w:ascii="BIZ UD明朝 Medium" w:eastAsia="BIZ UD明朝 Medium" w:hAnsi="BIZ UD明朝 Medium"/>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301312" behindDoc="0" locked="0" layoutInCell="1" allowOverlap="1" wp14:anchorId="3E21F6F8" wp14:editId="2DD3421E">
                      <wp:simplePos x="0" y="0"/>
                      <wp:positionH relativeFrom="column">
                        <wp:posOffset>-930910</wp:posOffset>
                      </wp:positionH>
                      <wp:positionV relativeFrom="paragraph">
                        <wp:posOffset>27940</wp:posOffset>
                      </wp:positionV>
                      <wp:extent cx="1821180" cy="1188720"/>
                      <wp:effectExtent l="0" t="0" r="26670" b="1143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88720"/>
                              </a:xfrm>
                              <a:prstGeom prst="rect">
                                <a:avLst/>
                              </a:prstGeom>
                              <a:solidFill>
                                <a:srgbClr val="FFFFFF"/>
                              </a:solidFill>
                              <a:ln w="9525">
                                <a:solidFill>
                                  <a:srgbClr val="000000"/>
                                </a:solidFill>
                                <a:miter lim="800000"/>
                                <a:headEnd/>
                                <a:tailEnd/>
                              </a:ln>
                            </wps:spPr>
                            <wps:txbx>
                              <w:txbxContent>
                                <w:p w14:paraId="524C7C3E"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21F6F8" id="_x0000_s1138" type="#_x0000_t202" style="position:absolute;left:0;text-align:left;margin-left:-73.3pt;margin-top:2.2pt;width:143.4pt;height:93.6pt;z-index:25230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">
                      <v:textbox>
                        <w:txbxContent>
                          <w:p w14:paraId="524C7C3E"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v:textbox>
                    </v:shape>
                  </w:pict>
                </mc:Fallback>
              </mc:AlternateContent>
            </w:r>
          </w:p>
        </w:tc>
        <w:tc>
          <w:tcPr>
            <w:tcW w:w="1485" w:type="dxa"/>
            <w:tcBorders>
              <w:top w:val="single" w:sz="4" w:space="0" w:color="auto"/>
              <w:left w:val="single" w:sz="4" w:space="0" w:color="auto"/>
              <w:bottom w:val="single" w:sz="4" w:space="0" w:color="auto"/>
              <w:right w:val="single" w:sz="4" w:space="0" w:color="auto"/>
            </w:tcBorders>
            <w:vAlign w:val="center"/>
          </w:tcPr>
          <w:p w14:paraId="4A5940D2" w14:textId="5382BEEE"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検証結果に</w:t>
            </w:r>
          </w:p>
          <w:p w14:paraId="5D18A575"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基づく対応</w:t>
            </w:r>
          </w:p>
        </w:tc>
      </w:tr>
      <w:tr w:rsidR="00110597" w:rsidRPr="00E3057A" w14:paraId="16961930"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60975D93"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29EDB28F"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効果的な人事配置による人材活用の推進</w:t>
            </w:r>
          </w:p>
        </w:tc>
        <w:tc>
          <w:tcPr>
            <w:tcW w:w="1484" w:type="dxa"/>
            <w:tcBorders>
              <w:top w:val="single" w:sz="4" w:space="0" w:color="auto"/>
              <w:left w:val="single" w:sz="4" w:space="0" w:color="auto"/>
              <w:bottom w:val="single" w:sz="4" w:space="0" w:color="auto"/>
              <w:right w:val="single" w:sz="4" w:space="0" w:color="auto"/>
            </w:tcBorders>
            <w:vAlign w:val="center"/>
          </w:tcPr>
          <w:p w14:paraId="1EE7EFD8"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実施・検証</w:t>
            </w:r>
          </w:p>
        </w:tc>
        <w:tc>
          <w:tcPr>
            <w:tcW w:w="1485" w:type="dxa"/>
            <w:tcBorders>
              <w:top w:val="single" w:sz="4" w:space="0" w:color="auto"/>
              <w:left w:val="single" w:sz="4" w:space="0" w:color="auto"/>
              <w:bottom w:val="single" w:sz="4" w:space="0" w:color="auto"/>
              <w:right w:val="single" w:sz="4" w:space="0" w:color="auto"/>
            </w:tcBorders>
            <w:vAlign w:val="center"/>
          </w:tcPr>
          <w:p w14:paraId="42E8E76B" w14:textId="1D805D12"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7C02C551" w14:textId="27B31D86"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11589F47" w14:textId="7FC8D1DC"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検証結果に</w:t>
            </w:r>
          </w:p>
          <w:p w14:paraId="0FE31B2C"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基づく対応</w:t>
            </w:r>
          </w:p>
        </w:tc>
      </w:tr>
      <w:tr w:rsidR="00110597" w:rsidRPr="00E3057A" w14:paraId="279FB626"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175114BE"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1C956962"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職員定数の適正化</w:t>
            </w:r>
          </w:p>
        </w:tc>
        <w:tc>
          <w:tcPr>
            <w:tcW w:w="1484" w:type="dxa"/>
            <w:tcBorders>
              <w:top w:val="single" w:sz="4" w:space="0" w:color="auto"/>
              <w:left w:val="single" w:sz="4" w:space="0" w:color="auto"/>
              <w:bottom w:val="single" w:sz="4" w:space="0" w:color="auto"/>
              <w:right w:val="single" w:sz="4" w:space="0" w:color="auto"/>
            </w:tcBorders>
            <w:vAlign w:val="center"/>
          </w:tcPr>
          <w:p w14:paraId="2AF89C76"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実施・検証</w:t>
            </w:r>
          </w:p>
        </w:tc>
        <w:tc>
          <w:tcPr>
            <w:tcW w:w="1485" w:type="dxa"/>
            <w:tcBorders>
              <w:top w:val="single" w:sz="4" w:space="0" w:color="auto"/>
              <w:left w:val="single" w:sz="4" w:space="0" w:color="auto"/>
              <w:bottom w:val="single" w:sz="4" w:space="0" w:color="auto"/>
              <w:right w:val="single" w:sz="4" w:space="0" w:color="auto"/>
            </w:tcBorders>
            <w:vAlign w:val="center"/>
          </w:tcPr>
          <w:p w14:paraId="1E9715C3" w14:textId="0E1291E6"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252AAAD7" w14:textId="607F48A3"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70E8BB24" w14:textId="48EE4881"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検証結果に</w:t>
            </w:r>
          </w:p>
          <w:p w14:paraId="2B604765"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基づく対応</w:t>
            </w:r>
          </w:p>
        </w:tc>
      </w:tr>
    </w:tbl>
    <w:p w14:paraId="351B9C15" w14:textId="77777777" w:rsidR="00110597" w:rsidRPr="00E3057A" w:rsidRDefault="00110597" w:rsidP="00110597">
      <w:pPr>
        <w:tabs>
          <w:tab w:val="left" w:pos="8994"/>
        </w:tabs>
        <w:spacing w:line="320" w:lineRule="exact"/>
        <w:rPr>
          <w:rFonts w:ascii="BIZ UD明朝 Medium" w:eastAsia="BIZ UD明朝 Medium" w:hAnsi="BIZ UD明朝 Medium"/>
        </w:rPr>
      </w:pPr>
    </w:p>
    <w:p w14:paraId="7F3FA805" w14:textId="77777777" w:rsidR="00110597" w:rsidRDefault="00110597" w:rsidP="00110597">
      <w:pPr>
        <w:tabs>
          <w:tab w:val="left" w:pos="8994"/>
        </w:tabs>
        <w:spacing w:line="320" w:lineRule="exact"/>
        <w:rPr>
          <w:rFonts w:ascii="BIZ UD明朝 Medium" w:eastAsia="BIZ UD明朝 Medium" w:hAnsi="BIZ UD明朝 Medium"/>
        </w:rPr>
      </w:pPr>
    </w:p>
    <w:p w14:paraId="481DB237" w14:textId="7D4465AA" w:rsidR="00110597" w:rsidRDefault="00110597" w:rsidP="00110597">
      <w:pPr>
        <w:tabs>
          <w:tab w:val="left" w:pos="8994"/>
        </w:tabs>
        <w:spacing w:line="320" w:lineRule="exact"/>
        <w:rPr>
          <w:rFonts w:ascii="BIZ UD明朝 Medium" w:eastAsia="BIZ UD明朝 Medium" w:hAnsi="BIZ UD明朝 Medium"/>
        </w:rPr>
      </w:pPr>
    </w:p>
    <w:tbl>
      <w:tblPr>
        <w:tblStyle w:val="a9"/>
        <w:tblW w:w="0" w:type="auto"/>
        <w:tblCellMar>
          <w:left w:w="57" w:type="dxa"/>
          <w:right w:w="57" w:type="dxa"/>
        </w:tblCellMar>
        <w:tblLook w:val="04A0" w:firstRow="1" w:lastRow="0" w:firstColumn="1" w:lastColumn="0" w:noHBand="0" w:noVBand="1"/>
      </w:tblPr>
      <w:tblGrid>
        <w:gridCol w:w="440"/>
        <w:gridCol w:w="419"/>
        <w:gridCol w:w="1058"/>
        <w:gridCol w:w="1205"/>
        <w:gridCol w:w="1484"/>
        <w:gridCol w:w="1485"/>
        <w:gridCol w:w="1484"/>
        <w:gridCol w:w="1485"/>
      </w:tblGrid>
      <w:tr w:rsidR="00110597" w:rsidRPr="00E3057A" w14:paraId="6BFC9FBA" w14:textId="77777777" w:rsidTr="00C96B08">
        <w:tc>
          <w:tcPr>
            <w:tcW w:w="440"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364ABF1F"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cs="ＭＳ Ｐゴシック" w:hint="eastAsia"/>
                <w:color w:val="000000"/>
                <w:kern w:val="0"/>
              </w:rPr>
              <w:t>№</w:t>
            </w:r>
          </w:p>
        </w:tc>
        <w:tc>
          <w:tcPr>
            <w:tcW w:w="419" w:type="dxa"/>
            <w:tcBorders>
              <w:top w:val="single" w:sz="4" w:space="0" w:color="auto"/>
              <w:left w:val="single" w:sz="4" w:space="0" w:color="auto"/>
              <w:bottom w:val="single" w:sz="4" w:space="0" w:color="auto"/>
              <w:right w:val="single" w:sz="4" w:space="0" w:color="auto"/>
            </w:tcBorders>
            <w:vAlign w:val="center"/>
            <w:hideMark/>
          </w:tcPr>
          <w:p w14:paraId="6C92EB9D"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Pr>
                <w:rFonts w:ascii="BIZ UD明朝 Medium" w:eastAsia="BIZ UD明朝 Medium" w:hAnsi="BIZ UD明朝 Medium" w:hint="eastAsia"/>
                <w:sz w:val="22"/>
                <w:szCs w:val="22"/>
              </w:rPr>
              <w:t>014</w:t>
            </w:r>
          </w:p>
        </w:tc>
        <w:tc>
          <w:tcPr>
            <w:tcW w:w="1058" w:type="dxa"/>
            <w:tcBorders>
              <w:top w:val="single" w:sz="4" w:space="0" w:color="auto"/>
              <w:left w:val="single" w:sz="4" w:space="0" w:color="auto"/>
              <w:bottom w:val="single" w:sz="4" w:space="0" w:color="auto"/>
              <w:right w:val="single" w:sz="4" w:space="0" w:color="auto"/>
            </w:tcBorders>
            <w:shd w:val="clear" w:color="auto" w:fill="DCD8C6"/>
          </w:tcPr>
          <w:p w14:paraId="5B65E0B1"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事業名</w:t>
            </w:r>
          </w:p>
        </w:tc>
        <w:tc>
          <w:tcPr>
            <w:tcW w:w="7143" w:type="dxa"/>
            <w:gridSpan w:val="5"/>
            <w:tcBorders>
              <w:top w:val="single" w:sz="4" w:space="0" w:color="auto"/>
              <w:left w:val="single" w:sz="4" w:space="0" w:color="auto"/>
              <w:bottom w:val="single" w:sz="4" w:space="0" w:color="auto"/>
              <w:right w:val="single" w:sz="4" w:space="0" w:color="auto"/>
            </w:tcBorders>
          </w:tcPr>
          <w:p w14:paraId="6E69CD79" w14:textId="3E59C491"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区の施策を効率的・効果的に推進する人材育成等</w:t>
            </w:r>
          </w:p>
        </w:tc>
      </w:tr>
      <w:tr w:rsidR="00110597" w:rsidRPr="00E3057A" w14:paraId="403635B8"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vAlign w:val="center"/>
          </w:tcPr>
          <w:p w14:paraId="55889DAD"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担当部課</w:t>
            </w:r>
          </w:p>
        </w:tc>
        <w:tc>
          <w:tcPr>
            <w:tcW w:w="7143" w:type="dxa"/>
            <w:gridSpan w:val="5"/>
            <w:tcBorders>
              <w:top w:val="single" w:sz="4" w:space="0" w:color="auto"/>
              <w:left w:val="single" w:sz="4" w:space="0" w:color="auto"/>
              <w:bottom w:val="single" w:sz="4" w:space="0" w:color="auto"/>
              <w:right w:val="single" w:sz="4" w:space="0" w:color="auto"/>
            </w:tcBorders>
          </w:tcPr>
          <w:p w14:paraId="7515E078" w14:textId="77777777" w:rsidR="00110597"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政策経営部　政策企画課、</w:t>
            </w:r>
            <w:r>
              <w:rPr>
                <w:rFonts w:ascii="BIZ UD明朝 Medium" w:eastAsia="BIZ UD明朝 Medium" w:hAnsi="BIZ UD明朝 Medium" w:hint="eastAsia"/>
                <w:kern w:val="0"/>
                <w:sz w:val="22"/>
                <w:szCs w:val="22"/>
              </w:rPr>
              <w:t>ＩＴ</w:t>
            </w:r>
            <w:r w:rsidRPr="00E3057A">
              <w:rPr>
                <w:rFonts w:ascii="BIZ UD明朝 Medium" w:eastAsia="BIZ UD明朝 Medium" w:hAnsi="BIZ UD明朝 Medium" w:hint="eastAsia"/>
                <w:sz w:val="22"/>
                <w:szCs w:val="22"/>
              </w:rPr>
              <w:t>推進課</w:t>
            </w:r>
          </w:p>
          <w:p w14:paraId="635147A3" w14:textId="77777777" w:rsidR="00110597" w:rsidRPr="002B45BE"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総務部　人事課</w:t>
            </w:r>
          </w:p>
        </w:tc>
      </w:tr>
      <w:tr w:rsidR="00110597" w:rsidRPr="00E3057A" w14:paraId="00C5A678" w14:textId="77777777" w:rsidTr="00C96B08">
        <w:tc>
          <w:tcPr>
            <w:tcW w:w="1917" w:type="dxa"/>
            <w:gridSpan w:val="3"/>
            <w:tcBorders>
              <w:top w:val="single" w:sz="4" w:space="0" w:color="auto"/>
              <w:left w:val="single" w:sz="4" w:space="0" w:color="auto"/>
              <w:bottom w:val="single" w:sz="4" w:space="0" w:color="auto"/>
              <w:right w:val="single" w:sz="4" w:space="0" w:color="auto"/>
            </w:tcBorders>
            <w:shd w:val="clear" w:color="auto" w:fill="DCD8C6"/>
          </w:tcPr>
          <w:p w14:paraId="7AB7B732"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概　　要</w:t>
            </w:r>
          </w:p>
        </w:tc>
        <w:tc>
          <w:tcPr>
            <w:tcW w:w="7143" w:type="dxa"/>
            <w:gridSpan w:val="5"/>
            <w:tcBorders>
              <w:top w:val="single" w:sz="4" w:space="0" w:color="auto"/>
              <w:left w:val="single" w:sz="4" w:space="0" w:color="auto"/>
              <w:bottom w:val="nil"/>
              <w:right w:val="single" w:sz="4" w:space="0" w:color="auto"/>
            </w:tcBorders>
          </w:tcPr>
          <w:p w14:paraId="74FBF3D2" w14:textId="217075D7"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p>
        </w:tc>
      </w:tr>
      <w:tr w:rsidR="00110597" w:rsidRPr="00E3057A" w14:paraId="649EA531" w14:textId="77777777" w:rsidTr="00C96B08">
        <w:trPr>
          <w:trHeight w:val="632"/>
        </w:trPr>
        <w:tc>
          <w:tcPr>
            <w:tcW w:w="9060" w:type="dxa"/>
            <w:gridSpan w:val="8"/>
            <w:tcBorders>
              <w:top w:val="nil"/>
              <w:left w:val="single" w:sz="4" w:space="0" w:color="auto"/>
              <w:bottom w:val="nil"/>
              <w:right w:val="single" w:sz="4" w:space="0" w:color="auto"/>
            </w:tcBorders>
          </w:tcPr>
          <w:p w14:paraId="399001B7" w14:textId="09295CFF" w:rsidR="00110597" w:rsidRPr="00E3057A" w:rsidRDefault="00110597" w:rsidP="00C96B08">
            <w:pPr>
              <w:tabs>
                <w:tab w:val="left" w:pos="8994"/>
              </w:tabs>
              <w:spacing w:line="320" w:lineRule="exact"/>
              <w:jc w:val="lef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持続可</w:t>
            </w:r>
            <w:r>
              <w:rPr>
                <w:rFonts w:ascii="BIZ UD明朝 Medium" w:eastAsia="BIZ UD明朝 Medium" w:hAnsi="BIZ UD明朝 Medium" w:hint="eastAsia"/>
                <w:sz w:val="22"/>
                <w:szCs w:val="22"/>
              </w:rPr>
              <w:t>能な区政運営の実現をめざして、区の重点戦略の推進に向けた研修等を通じて、まちづくりや地域の活性化など多様な分野における人材育成に生かすとともに、職域ごとに求められる</w:t>
            </w:r>
            <w:r w:rsidRPr="00E3057A">
              <w:rPr>
                <w:rFonts w:ascii="BIZ UD明朝 Medium" w:eastAsia="BIZ UD明朝 Medium" w:hAnsi="BIZ UD明朝 Medium" w:hint="eastAsia"/>
                <w:sz w:val="22"/>
                <w:szCs w:val="22"/>
              </w:rPr>
              <w:t>高度な知識や専門性の能力開発に向けた助成制度を実施します。</w:t>
            </w:r>
          </w:p>
        </w:tc>
      </w:tr>
      <w:tr w:rsidR="00110597" w:rsidRPr="00E3057A" w14:paraId="5ED31DC9" w14:textId="77777777" w:rsidTr="00C96B08">
        <w:tc>
          <w:tcPr>
            <w:tcW w:w="440" w:type="dxa"/>
            <w:vMerge w:val="restart"/>
            <w:tcBorders>
              <w:top w:val="single" w:sz="4" w:space="0" w:color="auto"/>
              <w:left w:val="single" w:sz="4" w:space="0" w:color="auto"/>
              <w:bottom w:val="single" w:sz="4" w:space="0" w:color="auto"/>
              <w:right w:val="single" w:sz="4" w:space="0" w:color="auto"/>
            </w:tcBorders>
            <w:shd w:val="clear" w:color="auto" w:fill="DCD8C6"/>
            <w:textDirection w:val="tbRlV"/>
            <w:vAlign w:val="center"/>
            <w:hideMark/>
          </w:tcPr>
          <w:p w14:paraId="35343AB1"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区　分</w:t>
            </w:r>
          </w:p>
        </w:tc>
        <w:tc>
          <w:tcPr>
            <w:tcW w:w="2682" w:type="dxa"/>
            <w:gridSpan w:val="3"/>
            <w:vMerge w:val="restart"/>
            <w:tcBorders>
              <w:top w:val="single" w:sz="4" w:space="0" w:color="auto"/>
              <w:left w:val="single" w:sz="4" w:space="0" w:color="auto"/>
              <w:right w:val="single" w:sz="4" w:space="0" w:color="auto"/>
            </w:tcBorders>
            <w:shd w:val="clear" w:color="auto" w:fill="DCD8C6"/>
          </w:tcPr>
          <w:p w14:paraId="2FBC75BD" w14:textId="77777777" w:rsidR="00110597" w:rsidRPr="00E3057A" w:rsidRDefault="00110597" w:rsidP="00C96B08">
            <w:pPr>
              <w:jc w:val="center"/>
              <w:textAlignment w:val="center"/>
              <w:rPr>
                <w:rFonts w:ascii="BIZ UD明朝 Medium" w:eastAsia="BIZ UD明朝 Medium" w:hAnsi="BIZ UD明朝 Medium"/>
              </w:rPr>
            </w:pPr>
          </w:p>
          <w:p w14:paraId="6BFD9A8A" w14:textId="77777777" w:rsidR="00110597" w:rsidRPr="00E3057A" w:rsidRDefault="00110597" w:rsidP="00C96B08">
            <w:pPr>
              <w:jc w:val="center"/>
              <w:textAlignment w:val="center"/>
              <w:rPr>
                <w:rFonts w:ascii="BIZ UD明朝 Medium" w:eastAsia="BIZ UD明朝 Medium" w:hAnsi="BIZ UD明朝 Medium"/>
              </w:rPr>
            </w:pPr>
            <w:r w:rsidRPr="00E3057A">
              <w:rPr>
                <w:rFonts w:ascii="BIZ UD明朝 Medium" w:eastAsia="BIZ UD明朝 Medium" w:hAnsi="BIZ UD明朝 Medium" w:hint="eastAsia"/>
              </w:rPr>
              <w:t>内　訳</w:t>
            </w:r>
          </w:p>
          <w:p w14:paraId="7B1E99E3" w14:textId="77777777" w:rsidR="00110597" w:rsidRPr="00E3057A" w:rsidRDefault="00110597" w:rsidP="00C96B08">
            <w:pPr>
              <w:textAlignment w:val="center"/>
              <w:rPr>
                <w:rFonts w:ascii="BIZ UD明朝 Medium" w:eastAsia="BIZ UD明朝 Medium" w:hAnsi="BIZ UD明朝 Medium"/>
              </w:rPr>
            </w:pPr>
          </w:p>
        </w:tc>
        <w:tc>
          <w:tcPr>
            <w:tcW w:w="1484" w:type="dxa"/>
            <w:vMerge w:val="restart"/>
            <w:tcBorders>
              <w:top w:val="single" w:sz="4" w:space="0" w:color="auto"/>
              <w:left w:val="single" w:sz="4" w:space="0" w:color="auto"/>
              <w:bottom w:val="single" w:sz="4" w:space="0" w:color="auto"/>
              <w:right w:val="single" w:sz="4" w:space="0" w:color="auto"/>
            </w:tcBorders>
            <w:shd w:val="clear" w:color="auto" w:fill="DCD8C6"/>
            <w:vAlign w:val="center"/>
            <w:hideMark/>
          </w:tcPr>
          <w:p w14:paraId="6002A01C"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計画期間の</w:t>
            </w:r>
          </w:p>
          <w:p w14:paraId="5FC53BBF"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目標</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CD8C6"/>
            <w:vAlign w:val="center"/>
            <w:hideMark/>
          </w:tcPr>
          <w:p w14:paraId="2C91E59B" w14:textId="5708A956"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年度別計画</w:t>
            </w:r>
          </w:p>
        </w:tc>
        <w:tc>
          <w:tcPr>
            <w:tcW w:w="1485" w:type="dxa"/>
            <w:vMerge w:val="restart"/>
            <w:tcBorders>
              <w:top w:val="single" w:sz="4" w:space="0" w:color="auto"/>
              <w:left w:val="single" w:sz="4" w:space="0" w:color="auto"/>
              <w:right w:val="single" w:sz="4" w:space="0" w:color="auto"/>
            </w:tcBorders>
            <w:shd w:val="clear" w:color="auto" w:fill="DCD8C6"/>
            <w:vAlign w:val="center"/>
          </w:tcPr>
          <w:p w14:paraId="74222F44"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令和８年度</w:t>
            </w:r>
          </w:p>
          <w:p w14:paraId="5E7C3A3D"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以降の方向性</w:t>
            </w:r>
          </w:p>
        </w:tc>
      </w:tr>
      <w:tr w:rsidR="00110597" w:rsidRPr="00E3057A" w14:paraId="3674C742" w14:textId="77777777" w:rsidTr="00C96B08">
        <w:trPr>
          <w:trHeight w:val="540"/>
        </w:trPr>
        <w:tc>
          <w:tcPr>
            <w:tcW w:w="440" w:type="dxa"/>
            <w:vMerge/>
            <w:tcBorders>
              <w:top w:val="single" w:sz="4" w:space="0" w:color="auto"/>
              <w:left w:val="single" w:sz="4" w:space="0" w:color="auto"/>
              <w:bottom w:val="single" w:sz="4" w:space="0" w:color="auto"/>
              <w:right w:val="single" w:sz="4" w:space="0" w:color="auto"/>
            </w:tcBorders>
            <w:textDirection w:val="tbRlV"/>
            <w:vAlign w:val="center"/>
            <w:hideMark/>
          </w:tcPr>
          <w:p w14:paraId="642A89E0" w14:textId="77777777" w:rsidR="00110597" w:rsidRPr="00E3057A" w:rsidRDefault="00110597" w:rsidP="00C96B08">
            <w:pPr>
              <w:widowControl/>
              <w:ind w:left="113" w:right="113"/>
              <w:rPr>
                <w:rFonts w:ascii="BIZ UD明朝 Medium" w:eastAsia="BIZ UD明朝 Medium" w:hAnsi="BIZ UD明朝 Medium"/>
                <w:sz w:val="22"/>
                <w:szCs w:val="22"/>
              </w:rPr>
            </w:pPr>
          </w:p>
        </w:tc>
        <w:tc>
          <w:tcPr>
            <w:tcW w:w="2682" w:type="dxa"/>
            <w:gridSpan w:val="3"/>
            <w:vMerge/>
            <w:tcBorders>
              <w:left w:val="single" w:sz="4" w:space="0" w:color="auto"/>
              <w:bottom w:val="single" w:sz="4" w:space="0" w:color="auto"/>
              <w:right w:val="single" w:sz="4" w:space="0" w:color="auto"/>
            </w:tcBorders>
          </w:tcPr>
          <w:p w14:paraId="4EF838C1" w14:textId="77777777" w:rsidR="00110597" w:rsidRPr="00E3057A" w:rsidRDefault="00110597" w:rsidP="00C96B08">
            <w:pPr>
              <w:widowControl/>
              <w:rPr>
                <w:rFonts w:ascii="BIZ UD明朝 Medium" w:eastAsia="BIZ UD明朝 Medium" w:hAnsi="BIZ UD明朝 Medium"/>
                <w:sz w:val="22"/>
                <w:szCs w:val="22"/>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23A630E9" w14:textId="77777777" w:rsidR="00110597" w:rsidRPr="00E3057A" w:rsidRDefault="00110597" w:rsidP="00C96B08">
            <w:pPr>
              <w:widowControl/>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39AF2A98" w14:textId="27FC64D6"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令和６年度</w:t>
            </w:r>
          </w:p>
        </w:tc>
        <w:tc>
          <w:tcPr>
            <w:tcW w:w="1484" w:type="dxa"/>
            <w:tcBorders>
              <w:top w:val="single" w:sz="4" w:space="0" w:color="auto"/>
              <w:left w:val="single" w:sz="4" w:space="0" w:color="auto"/>
              <w:bottom w:val="single" w:sz="4" w:space="0" w:color="auto"/>
              <w:right w:val="single" w:sz="4" w:space="0" w:color="auto"/>
            </w:tcBorders>
            <w:shd w:val="clear" w:color="auto" w:fill="DCD8C6"/>
            <w:vAlign w:val="center"/>
            <w:hideMark/>
          </w:tcPr>
          <w:p w14:paraId="1001DBCB" w14:textId="3DE14FF1"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令和７年度</w:t>
            </w:r>
          </w:p>
        </w:tc>
        <w:tc>
          <w:tcPr>
            <w:tcW w:w="1485" w:type="dxa"/>
            <w:vMerge/>
            <w:tcBorders>
              <w:left w:val="single" w:sz="4" w:space="0" w:color="auto"/>
              <w:bottom w:val="single" w:sz="4" w:space="0" w:color="auto"/>
              <w:right w:val="single" w:sz="4" w:space="0" w:color="auto"/>
            </w:tcBorders>
            <w:shd w:val="clear" w:color="auto" w:fill="DCD8C6"/>
          </w:tcPr>
          <w:p w14:paraId="3259B4AB"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r>
      <w:tr w:rsidR="00110597" w:rsidRPr="00E3057A" w14:paraId="7FE3C1BD" w14:textId="77777777" w:rsidTr="00C96B08">
        <w:trPr>
          <w:cantSplit/>
          <w:trHeight w:val="624"/>
        </w:trPr>
        <w:tc>
          <w:tcPr>
            <w:tcW w:w="440" w:type="dxa"/>
            <w:vMerge w:val="restart"/>
            <w:tcBorders>
              <w:top w:val="single" w:sz="4" w:space="0" w:color="auto"/>
              <w:left w:val="single" w:sz="4" w:space="0" w:color="auto"/>
              <w:right w:val="single" w:sz="4" w:space="0" w:color="auto"/>
            </w:tcBorders>
            <w:shd w:val="clear" w:color="auto" w:fill="DCD8C6"/>
            <w:textDirection w:val="tbRlV"/>
            <w:vAlign w:val="center"/>
            <w:hideMark/>
          </w:tcPr>
          <w:p w14:paraId="390CFF3A"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内　容</w:t>
            </w: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42A81C27" w14:textId="77777777" w:rsidR="00110597"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重点戦略の推進に向けた</w:t>
            </w:r>
          </w:p>
          <w:p w14:paraId="464CD3F7"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取組の実施</w:t>
            </w:r>
          </w:p>
        </w:tc>
        <w:tc>
          <w:tcPr>
            <w:tcW w:w="1484" w:type="dxa"/>
            <w:tcBorders>
              <w:top w:val="single" w:sz="4" w:space="0" w:color="auto"/>
              <w:left w:val="single" w:sz="4" w:space="0" w:color="auto"/>
              <w:bottom w:val="single" w:sz="4" w:space="0" w:color="auto"/>
              <w:right w:val="single" w:sz="4" w:space="0" w:color="auto"/>
            </w:tcBorders>
            <w:vAlign w:val="center"/>
          </w:tcPr>
          <w:p w14:paraId="0C6C95BB"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実施・検証</w:t>
            </w:r>
          </w:p>
        </w:tc>
        <w:tc>
          <w:tcPr>
            <w:tcW w:w="1485" w:type="dxa"/>
            <w:tcBorders>
              <w:top w:val="single" w:sz="4" w:space="0" w:color="auto"/>
              <w:left w:val="single" w:sz="4" w:space="0" w:color="auto"/>
              <w:bottom w:val="single" w:sz="4" w:space="0" w:color="auto"/>
              <w:right w:val="single" w:sz="4" w:space="0" w:color="auto"/>
            </w:tcBorders>
            <w:vAlign w:val="center"/>
          </w:tcPr>
          <w:p w14:paraId="3CB8E919" w14:textId="7F0A52A2"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1CD32679" w14:textId="12E15943" w:rsidR="00110597" w:rsidRPr="00E3057A" w:rsidRDefault="00AE7DCE" w:rsidP="00C96B08">
            <w:pPr>
              <w:tabs>
                <w:tab w:val="left" w:pos="8994"/>
              </w:tabs>
              <w:spacing w:line="320" w:lineRule="exact"/>
              <w:jc w:val="center"/>
              <w:rPr>
                <w:rFonts w:ascii="BIZ UD明朝 Medium" w:eastAsia="BIZ UD明朝 Medium" w:hAnsi="BIZ UD明朝 Medium"/>
                <w:sz w:val="22"/>
                <w:szCs w:val="22"/>
              </w:rPr>
            </w:pPr>
            <w:r w:rsidRPr="008B69A4">
              <w:rPr>
                <w:rFonts w:ascii="BIZ UD明朝 Medium" w:eastAsia="BIZ UD明朝 Medium" w:hAnsi="BIZ UD明朝 Medium" w:cs="ＭＳ Ｐゴシック"/>
                <w:noProof/>
                <w:kern w:val="0"/>
                <w:sz w:val="22"/>
                <w:szCs w:val="22"/>
              </w:rPr>
              <mc:AlternateContent>
                <mc:Choice Requires="wps">
                  <w:drawing>
                    <wp:anchor distT="45720" distB="45720" distL="114300" distR="114300" simplePos="0" relativeHeight="252303360" behindDoc="0" locked="0" layoutInCell="1" allowOverlap="1" wp14:anchorId="5EA8FED7" wp14:editId="2A34F281">
                      <wp:simplePos x="0" y="0"/>
                      <wp:positionH relativeFrom="column">
                        <wp:posOffset>-925830</wp:posOffset>
                      </wp:positionH>
                      <wp:positionV relativeFrom="paragraph">
                        <wp:posOffset>24765</wp:posOffset>
                      </wp:positionV>
                      <wp:extent cx="1821180" cy="769620"/>
                      <wp:effectExtent l="0" t="0" r="26670" b="11430"/>
                      <wp:wrapNone/>
                      <wp:docPr id="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769620"/>
                              </a:xfrm>
                              <a:prstGeom prst="rect">
                                <a:avLst/>
                              </a:prstGeom>
                              <a:solidFill>
                                <a:srgbClr val="FFFFFF"/>
                              </a:solidFill>
                              <a:ln w="9525">
                                <a:solidFill>
                                  <a:srgbClr val="000000"/>
                                </a:solidFill>
                                <a:miter lim="800000"/>
                                <a:headEnd/>
                                <a:tailEnd/>
                              </a:ln>
                            </wps:spPr>
                            <wps:txbx>
                              <w:txbxContent>
                                <w:p w14:paraId="24032957"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A8FED7" id="_x0000_s1139" type="#_x0000_t202" style="position:absolute;left:0;text-align:left;margin-left:-72.9pt;margin-top:1.95pt;width:143.4pt;height:60.6pt;z-index:25230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">
                      <v:textbox>
                        <w:txbxContent>
                          <w:p w14:paraId="24032957" w14:textId="77777777" w:rsidR="003B68AA" w:rsidRPr="0086476F" w:rsidRDefault="003B68AA" w:rsidP="008B3A2A">
                            <w:pPr>
                              <w:jc w:val="center"/>
                              <w:rPr>
                                <w:rFonts w:ascii="BIZ UD明朝 Medium" w:eastAsia="BIZ UD明朝 Medium" w:hAnsi="BIZ UD明朝 Medium"/>
                                <w:sz w:val="22"/>
                              </w:rPr>
                            </w:pPr>
                            <w:r w:rsidRPr="0086476F">
                              <w:rPr>
                                <w:rFonts w:ascii="BIZ UD明朝 Medium" w:eastAsia="BIZ UD明朝 Medium" w:hAnsi="BIZ UD明朝 Medium" w:hint="eastAsia"/>
                                <w:sz w:val="22"/>
                              </w:rPr>
                              <w:t>※調整中</w:t>
                            </w:r>
                          </w:p>
                        </w:txbxContent>
                      </v:textbox>
                    </v:shape>
                  </w:pict>
                </mc:Fallback>
              </mc:AlternateContent>
            </w:r>
          </w:p>
        </w:tc>
        <w:tc>
          <w:tcPr>
            <w:tcW w:w="1485" w:type="dxa"/>
            <w:tcBorders>
              <w:top w:val="single" w:sz="4" w:space="0" w:color="auto"/>
              <w:left w:val="single" w:sz="4" w:space="0" w:color="auto"/>
              <w:bottom w:val="single" w:sz="4" w:space="0" w:color="auto"/>
              <w:right w:val="single" w:sz="4" w:space="0" w:color="auto"/>
            </w:tcBorders>
            <w:vAlign w:val="center"/>
          </w:tcPr>
          <w:p w14:paraId="6B77A0E2"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検証結果に</w:t>
            </w:r>
          </w:p>
          <w:p w14:paraId="6763EF64"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基づく対応</w:t>
            </w:r>
          </w:p>
        </w:tc>
      </w:tr>
      <w:tr w:rsidR="00110597" w:rsidRPr="00E3057A" w14:paraId="25175E77" w14:textId="77777777" w:rsidTr="00C96B08">
        <w:trPr>
          <w:cantSplit/>
          <w:trHeight w:val="624"/>
        </w:trPr>
        <w:tc>
          <w:tcPr>
            <w:tcW w:w="440" w:type="dxa"/>
            <w:vMerge/>
            <w:tcBorders>
              <w:left w:val="single" w:sz="4" w:space="0" w:color="auto"/>
              <w:right w:val="single" w:sz="4" w:space="0" w:color="auto"/>
            </w:tcBorders>
            <w:shd w:val="clear" w:color="auto" w:fill="DCD8C6"/>
            <w:textDirection w:val="tbRlV"/>
            <w:vAlign w:val="center"/>
          </w:tcPr>
          <w:p w14:paraId="5F8C7DDF" w14:textId="77777777" w:rsidR="00110597" w:rsidRPr="00E3057A" w:rsidRDefault="00110597" w:rsidP="00C96B08">
            <w:pPr>
              <w:tabs>
                <w:tab w:val="left" w:pos="8994"/>
              </w:tabs>
              <w:spacing w:line="320" w:lineRule="exact"/>
              <w:ind w:left="113" w:right="113"/>
              <w:jc w:val="center"/>
              <w:rPr>
                <w:rFonts w:ascii="BIZ UD明朝 Medium" w:eastAsia="BIZ UD明朝 Medium" w:hAnsi="BIZ UD明朝 Medium"/>
                <w:sz w:val="22"/>
                <w:szCs w:val="22"/>
              </w:rPr>
            </w:pPr>
          </w:p>
        </w:tc>
        <w:tc>
          <w:tcPr>
            <w:tcW w:w="2682" w:type="dxa"/>
            <w:gridSpan w:val="3"/>
            <w:tcBorders>
              <w:top w:val="single" w:sz="4" w:space="0" w:color="auto"/>
              <w:left w:val="single" w:sz="4" w:space="0" w:color="auto"/>
              <w:bottom w:val="single" w:sz="4" w:space="0" w:color="auto"/>
              <w:right w:val="single" w:sz="4" w:space="0" w:color="auto"/>
            </w:tcBorders>
            <w:vAlign w:val="center"/>
          </w:tcPr>
          <w:p w14:paraId="2BC5CAED" w14:textId="77777777" w:rsidR="00110597" w:rsidRPr="00E3057A" w:rsidRDefault="00110597" w:rsidP="00C96B08">
            <w:pPr>
              <w:tabs>
                <w:tab w:val="left" w:pos="8994"/>
              </w:tabs>
              <w:spacing w:line="320" w:lineRule="exact"/>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助成制度の実施</w:t>
            </w:r>
          </w:p>
        </w:tc>
        <w:tc>
          <w:tcPr>
            <w:tcW w:w="1484" w:type="dxa"/>
            <w:tcBorders>
              <w:top w:val="single" w:sz="4" w:space="0" w:color="auto"/>
              <w:left w:val="single" w:sz="4" w:space="0" w:color="auto"/>
              <w:bottom w:val="single" w:sz="4" w:space="0" w:color="auto"/>
              <w:right w:val="single" w:sz="4" w:space="0" w:color="auto"/>
            </w:tcBorders>
            <w:vAlign w:val="center"/>
          </w:tcPr>
          <w:p w14:paraId="5E06A3B0"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実施・検証</w:t>
            </w:r>
          </w:p>
        </w:tc>
        <w:tc>
          <w:tcPr>
            <w:tcW w:w="1485" w:type="dxa"/>
            <w:tcBorders>
              <w:top w:val="single" w:sz="4" w:space="0" w:color="auto"/>
              <w:left w:val="single" w:sz="4" w:space="0" w:color="auto"/>
              <w:bottom w:val="single" w:sz="4" w:space="0" w:color="auto"/>
              <w:right w:val="single" w:sz="4" w:space="0" w:color="auto"/>
            </w:tcBorders>
            <w:vAlign w:val="center"/>
          </w:tcPr>
          <w:p w14:paraId="3FC27C9E" w14:textId="08D139FA"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14:paraId="23337F89" w14:textId="4A10FD46"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09B05ED9" w14:textId="77777777" w:rsidR="00110597"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検証結果に</w:t>
            </w:r>
          </w:p>
          <w:p w14:paraId="4E336786" w14:textId="77777777" w:rsidR="00110597" w:rsidRPr="00E3057A" w:rsidRDefault="00110597" w:rsidP="00C96B08">
            <w:pPr>
              <w:tabs>
                <w:tab w:val="left" w:pos="8994"/>
              </w:tabs>
              <w:spacing w:line="320" w:lineRule="exact"/>
              <w:jc w:val="center"/>
              <w:rPr>
                <w:rFonts w:ascii="BIZ UD明朝 Medium" w:eastAsia="BIZ UD明朝 Medium" w:hAnsi="BIZ UD明朝 Medium"/>
                <w:sz w:val="22"/>
                <w:szCs w:val="22"/>
              </w:rPr>
            </w:pPr>
            <w:r w:rsidRPr="00E3057A">
              <w:rPr>
                <w:rFonts w:ascii="BIZ UD明朝 Medium" w:eastAsia="BIZ UD明朝 Medium" w:hAnsi="BIZ UD明朝 Medium" w:hint="eastAsia"/>
                <w:sz w:val="22"/>
                <w:szCs w:val="22"/>
              </w:rPr>
              <w:t>基づく対応</w:t>
            </w:r>
          </w:p>
        </w:tc>
      </w:tr>
    </w:tbl>
    <w:p w14:paraId="0C8FCC75" w14:textId="77777777" w:rsidR="00110597" w:rsidRPr="00E3057A" w:rsidRDefault="00110597" w:rsidP="00110597">
      <w:pPr>
        <w:tabs>
          <w:tab w:val="left" w:pos="8994"/>
        </w:tabs>
        <w:spacing w:line="320" w:lineRule="exact"/>
        <w:rPr>
          <w:rFonts w:ascii="BIZ UD明朝 Medium" w:eastAsia="BIZ UD明朝 Medium" w:hAnsi="BIZ UD明朝 Medium"/>
        </w:rPr>
      </w:pPr>
    </w:p>
    <w:p w14:paraId="03A35416" w14:textId="77777777" w:rsidR="00110597" w:rsidRPr="00E3057A" w:rsidRDefault="00110597" w:rsidP="00110597">
      <w:pPr>
        <w:spacing w:afterLines="50" w:after="175" w:line="360" w:lineRule="exact"/>
        <w:ind w:leftChars="225" w:left="724" w:hangingChars="100" w:hanging="223"/>
        <w:rPr>
          <w:rFonts w:ascii="BIZ UD明朝 Medium" w:eastAsia="BIZ UD明朝 Medium" w:hAnsi="BIZ UD明朝 Medium"/>
        </w:rPr>
      </w:pPr>
    </w:p>
    <w:p w14:paraId="2BDD9095" w14:textId="77777777" w:rsidR="00110597" w:rsidRPr="00E3057A" w:rsidRDefault="00110597" w:rsidP="00110597">
      <w:pPr>
        <w:spacing w:afterLines="50" w:after="175" w:line="400" w:lineRule="exact"/>
        <w:rPr>
          <w:rFonts w:ascii="BIZ UD明朝 Medium" w:eastAsia="BIZ UD明朝 Medium" w:hAnsi="BIZ UD明朝 Medium"/>
          <w:sz w:val="28"/>
          <w:szCs w:val="28"/>
        </w:rPr>
      </w:pPr>
    </w:p>
    <w:p w14:paraId="6E006DA2" w14:textId="50FEAC37" w:rsidR="00110597" w:rsidRDefault="00110597" w:rsidP="00110597">
      <w:pPr>
        <w:widowControl/>
        <w:rPr>
          <w:rFonts w:asciiTheme="majorEastAsia" w:eastAsiaTheme="majorEastAsia" w:hAnsiTheme="majorEastAsia"/>
          <w:color w:val="FF0000"/>
          <w:sz w:val="28"/>
          <w:szCs w:val="28"/>
        </w:rPr>
      </w:pPr>
    </w:p>
    <w:p w14:paraId="104AF708" w14:textId="77777777" w:rsidR="00A33C5D" w:rsidRDefault="00A33C5D">
      <w:pPr>
        <w:widowControl/>
        <w:rPr>
          <w:rFonts w:asciiTheme="majorEastAsia" w:eastAsiaTheme="majorEastAsia" w:hAnsiTheme="majorEastAsia"/>
          <w:color w:val="FF0000"/>
          <w:sz w:val="28"/>
          <w:szCs w:val="28"/>
        </w:rPr>
      </w:pPr>
      <w:r>
        <w:rPr>
          <w:rFonts w:asciiTheme="majorEastAsia" w:eastAsiaTheme="majorEastAsia" w:hAnsiTheme="majorEastAsia"/>
          <w:color w:val="FF0000"/>
          <w:sz w:val="28"/>
          <w:szCs w:val="28"/>
        </w:rPr>
        <w:br w:type="page"/>
      </w:r>
    </w:p>
    <w:p w14:paraId="6843422A" w14:textId="2429673D"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774E301A"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0D985666"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283751C3"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6D485CFC"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0C2423C4"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617CBF30"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09BF7BFE"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120473CD"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4FDB3F9C"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29243018"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r w:rsidRPr="00F87C07">
        <w:rPr>
          <w:rFonts w:asciiTheme="minorEastAsia" w:eastAsiaTheme="minorEastAsia" w:hAnsiTheme="minorEastAsia"/>
          <w:noProof/>
          <w:color w:val="000000" w:themeColor="text1"/>
        </w:rPr>
        <mc:AlternateContent>
          <mc:Choice Requires="wps">
            <w:drawing>
              <wp:anchor distT="0" distB="0" distL="114300" distR="114300" simplePos="0" relativeHeight="251872256" behindDoc="0" locked="0" layoutInCell="1" allowOverlap="1" wp14:anchorId="387F9840" wp14:editId="1200A4F9">
                <wp:simplePos x="0" y="0"/>
                <wp:positionH relativeFrom="column">
                  <wp:posOffset>884555</wp:posOffset>
                </wp:positionH>
                <wp:positionV relativeFrom="paragraph">
                  <wp:posOffset>24765</wp:posOffset>
                </wp:positionV>
                <wp:extent cx="4783455" cy="413385"/>
                <wp:effectExtent l="0" t="0" r="0" b="5715"/>
                <wp:wrapNone/>
                <wp:docPr id="892384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13385"/>
                        </a:xfrm>
                        <a:prstGeom prst="rect">
                          <a:avLst/>
                        </a:prstGeom>
                        <a:noFill/>
                        <a:ln w="9525">
                          <a:noFill/>
                          <a:miter lim="800000"/>
                          <a:headEnd/>
                          <a:tailEnd/>
                        </a:ln>
                      </wps:spPr>
                      <wps:txbx>
                        <w:txbxContent>
                          <w:p w14:paraId="534D1A68" w14:textId="596E070A" w:rsidR="003B68AA" w:rsidRPr="000E2B8A" w:rsidRDefault="003B68AA" w:rsidP="00862059">
                            <w:pPr>
                              <w:spacing w:line="600" w:lineRule="exact"/>
                              <w:ind w:leftChars="-67" w:left="-29" w:hangingChars="27" w:hanging="120"/>
                              <w:rPr>
                                <w:rFonts w:ascii="HGｺﾞｼｯｸM" w:eastAsia="HGｺﾞｼｯｸM" w:hAnsiTheme="majorEastAsia"/>
                                <w:sz w:val="46"/>
                                <w:szCs w:val="46"/>
                              </w:rPr>
                            </w:pPr>
                            <w:r>
                              <w:rPr>
                                <w:rFonts w:ascii="HGｺﾞｼｯｸM" w:eastAsia="HGｺﾞｼｯｸM" w:hAnsiTheme="majorEastAsia" w:hint="eastAsia"/>
                                <w:sz w:val="46"/>
                                <w:szCs w:val="46"/>
                              </w:rPr>
                              <w:t>第４</w:t>
                            </w:r>
                            <w:r w:rsidRPr="000E2B8A">
                              <w:rPr>
                                <w:rFonts w:ascii="HGｺﾞｼｯｸM" w:eastAsia="HGｺﾞｼｯｸM" w:hAnsiTheme="majorEastAsia" w:hint="eastAsia"/>
                                <w:sz w:val="46"/>
                                <w:szCs w:val="46"/>
                              </w:rPr>
                              <w:t>章</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F9840" id="_x0000_s1140" type="#_x0000_t202" style="position:absolute;left:0;text-align:left;margin-left:69.65pt;margin-top:1.95pt;width:376.65pt;height:32.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" filled="f" stroked="f">
                <v:textbox inset="5.85pt,0,5.85pt,0">
                  <w:txbxContent>
                    <w:p w14:paraId="534D1A68" w14:textId="596E070A" w:rsidR="003B68AA" w:rsidRPr="000E2B8A" w:rsidRDefault="003B68AA" w:rsidP="00862059">
                      <w:pPr>
                        <w:spacing w:line="600" w:lineRule="exact"/>
                        <w:ind w:leftChars="-67" w:left="-29" w:hangingChars="27" w:hanging="120"/>
                        <w:rPr>
                          <w:rFonts w:ascii="HGｺﾞｼｯｸM" w:eastAsia="HGｺﾞｼｯｸM" w:hAnsiTheme="majorEastAsia"/>
                          <w:sz w:val="46"/>
                          <w:szCs w:val="46"/>
                        </w:rPr>
                      </w:pPr>
                      <w:r>
                        <w:rPr>
                          <w:rFonts w:ascii="HGｺﾞｼｯｸM" w:eastAsia="HGｺﾞｼｯｸM" w:hAnsiTheme="majorEastAsia" w:hint="eastAsia"/>
                          <w:sz w:val="46"/>
                          <w:szCs w:val="46"/>
                        </w:rPr>
                        <w:t>第４</w:t>
                      </w:r>
                      <w:r w:rsidRPr="000E2B8A">
                        <w:rPr>
                          <w:rFonts w:ascii="HGｺﾞｼｯｸM" w:eastAsia="HGｺﾞｼｯｸM" w:hAnsiTheme="majorEastAsia" w:hint="eastAsia"/>
                          <w:sz w:val="46"/>
                          <w:szCs w:val="46"/>
                        </w:rPr>
                        <w:t>章</w:t>
                      </w:r>
                    </w:p>
                  </w:txbxContent>
                </v:textbox>
              </v:shape>
            </w:pict>
          </mc:Fallback>
        </mc:AlternateContent>
      </w:r>
    </w:p>
    <w:p w14:paraId="6C55DC30"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34ED049D"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r w:rsidRPr="00F87C07">
        <w:rPr>
          <w:rFonts w:ascii="ＭＳ ゴシック" w:eastAsia="ＭＳ ゴシック" w:hAnsi="ＭＳ ゴシック"/>
          <w:noProof/>
          <w:color w:val="000000" w:themeColor="text1"/>
          <w:sz w:val="28"/>
          <w:szCs w:val="28"/>
        </w:rPr>
        <w:drawing>
          <wp:anchor distT="0" distB="0" distL="114300" distR="114300" simplePos="0" relativeHeight="251871232" behindDoc="0" locked="0" layoutInCell="1" allowOverlap="1" wp14:anchorId="3DC59024" wp14:editId="5F378AF2">
            <wp:simplePos x="0" y="0"/>
            <wp:positionH relativeFrom="column">
              <wp:posOffset>28575</wp:posOffset>
            </wp:positionH>
            <wp:positionV relativeFrom="paragraph">
              <wp:posOffset>12700</wp:posOffset>
            </wp:positionV>
            <wp:extent cx="3001010" cy="2120900"/>
            <wp:effectExtent l="0" t="0" r="8890" b="0"/>
            <wp:wrapSquare wrapText="bothSides"/>
            <wp:docPr id="892384316" name="図 892384316" descr="C:\Users\02893801\AppData\Local\Microsoft\Windows\Temporary Internet Files\Content.Outlook\LOLSIFQ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93801\AppData\Local\Microsoft\Windows\Temporary Internet Files\Content.Outlook\LOLSIFQ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1010" cy="2120900"/>
                    </a:xfrm>
                    <a:prstGeom prst="rect">
                      <a:avLst/>
                    </a:prstGeom>
                    <a:noFill/>
                    <a:ln>
                      <a:noFill/>
                    </a:ln>
                  </pic:spPr>
                </pic:pic>
              </a:graphicData>
            </a:graphic>
          </wp:anchor>
        </w:drawing>
      </w:r>
    </w:p>
    <w:p w14:paraId="03D6D986"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64639F07"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5CD8B5F8"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00C9D08D"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59526273"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4897BC94"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002A672A"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75C47139"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0C38960B"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71E0C8EF"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r w:rsidRPr="00F87C07">
        <w:rPr>
          <w:rFonts w:asciiTheme="minorEastAsia" w:eastAsiaTheme="minorEastAsia" w:hAnsiTheme="minorEastAsia"/>
          <w:noProof/>
          <w:color w:val="000000" w:themeColor="text1"/>
        </w:rPr>
        <mc:AlternateContent>
          <mc:Choice Requires="wps">
            <w:drawing>
              <wp:anchor distT="0" distB="0" distL="114300" distR="114300" simplePos="0" relativeHeight="251873280" behindDoc="0" locked="0" layoutInCell="1" allowOverlap="1" wp14:anchorId="70DA45E5" wp14:editId="00B8562F">
                <wp:simplePos x="0" y="0"/>
                <wp:positionH relativeFrom="margin">
                  <wp:posOffset>884555</wp:posOffset>
                </wp:positionH>
                <wp:positionV relativeFrom="paragraph">
                  <wp:posOffset>117475</wp:posOffset>
                </wp:positionV>
                <wp:extent cx="4783455" cy="472440"/>
                <wp:effectExtent l="0" t="0" r="0" b="3810"/>
                <wp:wrapNone/>
                <wp:docPr id="892384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472440"/>
                        </a:xfrm>
                        <a:prstGeom prst="rect">
                          <a:avLst/>
                        </a:prstGeom>
                        <a:noFill/>
                        <a:ln w="9525">
                          <a:noFill/>
                          <a:miter lim="800000"/>
                          <a:headEnd/>
                          <a:tailEnd/>
                        </a:ln>
                      </wps:spPr>
                      <wps:txbx>
                        <w:txbxContent>
                          <w:p w14:paraId="6840D053" w14:textId="45E39381" w:rsidR="003B68AA" w:rsidRDefault="003B68AA" w:rsidP="00862059">
                            <w:pPr>
                              <w:spacing w:line="600" w:lineRule="exact"/>
                              <w:ind w:leftChars="-67" w:left="-29" w:hangingChars="27" w:hanging="120"/>
                              <w:rPr>
                                <w:rFonts w:ascii="HGｺﾞｼｯｸM" w:eastAsia="HGｺﾞｼｯｸM" w:hAnsiTheme="majorEastAsia"/>
                                <w:sz w:val="46"/>
                                <w:szCs w:val="46"/>
                              </w:rPr>
                            </w:pPr>
                            <w:r>
                              <w:rPr>
                                <w:rFonts w:ascii="HGｺﾞｼｯｸM" w:eastAsia="HGｺﾞｼｯｸM" w:hAnsiTheme="majorEastAsia" w:hint="eastAsia"/>
                                <w:sz w:val="46"/>
                                <w:szCs w:val="46"/>
                              </w:rPr>
                              <w:t>公共施設等ベースプラン</w:t>
                            </w:r>
                          </w:p>
                          <w:p w14:paraId="1984FE69" w14:textId="77777777" w:rsidR="003B68AA" w:rsidRPr="000E2B8A" w:rsidRDefault="003B68AA" w:rsidP="00862059">
                            <w:pPr>
                              <w:spacing w:line="600" w:lineRule="exact"/>
                              <w:ind w:leftChars="-67" w:left="-46" w:hangingChars="27" w:hanging="103"/>
                              <w:rPr>
                                <w:rFonts w:ascii="HGｺﾞｼｯｸM" w:eastAsia="HGｺﾞｼｯｸM" w:hAnsiTheme="majorEastAsia"/>
                                <w:sz w:val="40"/>
                                <w:szCs w:val="40"/>
                              </w:rPr>
                            </w:pP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A45E5" id="_x0000_s1141" type="#_x0000_t202" style="position:absolute;left:0;text-align:left;margin-left:69.65pt;margin-top:9.25pt;width:376.65pt;height:37.2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" filled="f" stroked="f">
                <v:textbox inset="5.85pt,0,5.85pt,0">
                  <w:txbxContent>
                    <w:p w14:paraId="6840D053" w14:textId="45E39381" w:rsidR="003B68AA" w:rsidRDefault="003B68AA" w:rsidP="00862059">
                      <w:pPr>
                        <w:spacing w:line="600" w:lineRule="exact"/>
                        <w:ind w:leftChars="-67" w:left="-29" w:hangingChars="27" w:hanging="120"/>
                        <w:rPr>
                          <w:rFonts w:ascii="HGｺﾞｼｯｸM" w:eastAsia="HGｺﾞｼｯｸM" w:hAnsiTheme="majorEastAsia"/>
                          <w:sz w:val="46"/>
                          <w:szCs w:val="46"/>
                        </w:rPr>
                      </w:pPr>
                      <w:r>
                        <w:rPr>
                          <w:rFonts w:ascii="HGｺﾞｼｯｸM" w:eastAsia="HGｺﾞｼｯｸM" w:hAnsiTheme="majorEastAsia" w:hint="eastAsia"/>
                          <w:sz w:val="46"/>
                          <w:szCs w:val="46"/>
                        </w:rPr>
                        <w:t>公共施設等ベースプラン</w:t>
                      </w:r>
                    </w:p>
                    <w:p w14:paraId="1984FE69" w14:textId="77777777" w:rsidR="003B68AA" w:rsidRPr="000E2B8A" w:rsidRDefault="003B68AA" w:rsidP="00862059">
                      <w:pPr>
                        <w:spacing w:line="600" w:lineRule="exact"/>
                        <w:ind w:leftChars="-67" w:left="-46" w:hangingChars="27" w:hanging="103"/>
                        <w:rPr>
                          <w:rFonts w:ascii="HGｺﾞｼｯｸM" w:eastAsia="HGｺﾞｼｯｸM" w:hAnsiTheme="majorEastAsia"/>
                          <w:sz w:val="40"/>
                          <w:szCs w:val="40"/>
                        </w:rPr>
                      </w:pPr>
                    </w:p>
                  </w:txbxContent>
                </v:textbox>
                <w10:wrap anchorx="margin"/>
              </v:shape>
            </w:pict>
          </mc:Fallback>
        </mc:AlternateContent>
      </w:r>
    </w:p>
    <w:p w14:paraId="578967B8"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4D5CD117"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7CCE31A0" w14:textId="77777777" w:rsidR="00862059" w:rsidRPr="00F87C07" w:rsidRDefault="00862059" w:rsidP="00862059">
      <w:pPr>
        <w:tabs>
          <w:tab w:val="left" w:pos="8994"/>
        </w:tabs>
        <w:spacing w:line="320" w:lineRule="exact"/>
        <w:rPr>
          <w:rFonts w:asciiTheme="minorEastAsia" w:eastAsiaTheme="minorEastAsia" w:hAnsiTheme="minorEastAsia"/>
          <w:color w:val="000000" w:themeColor="text1"/>
        </w:rPr>
      </w:pPr>
    </w:p>
    <w:p w14:paraId="5B2F16ED" w14:textId="13097D5F" w:rsidR="00862059" w:rsidRPr="00F87C07" w:rsidRDefault="00862059" w:rsidP="00862059">
      <w:pPr>
        <w:widowControl/>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14:paraId="08B0DDD1" w14:textId="77777777" w:rsidR="00E11104" w:rsidRPr="009D2E1E" w:rsidRDefault="00E11104" w:rsidP="00E11104">
      <w:pPr>
        <w:spacing w:afterLines="50" w:after="175" w:line="400" w:lineRule="exact"/>
        <w:rPr>
          <w:rFonts w:asciiTheme="majorEastAsia" w:eastAsiaTheme="majorEastAsia" w:hAnsiTheme="majorEastAsia"/>
          <w:sz w:val="32"/>
          <w:szCs w:val="28"/>
        </w:rPr>
      </w:pPr>
      <w:r w:rsidRPr="009D2E1E">
        <w:rPr>
          <w:rFonts w:asciiTheme="majorEastAsia" w:eastAsiaTheme="majorEastAsia" w:hAnsiTheme="majorEastAsia" w:hint="eastAsia"/>
          <w:sz w:val="32"/>
          <w:szCs w:val="28"/>
        </w:rPr>
        <w:t>第４章　公共施設等ベースプラン</w:t>
      </w:r>
    </w:p>
    <w:p w14:paraId="043A6077" w14:textId="77777777" w:rsidR="00E11104" w:rsidRPr="009B3D63" w:rsidRDefault="00E11104" w:rsidP="00E11104">
      <w:pPr>
        <w:spacing w:afterLines="50" w:after="175" w:line="400" w:lineRule="exact"/>
        <w:rPr>
          <w:rFonts w:asciiTheme="majorEastAsia" w:eastAsiaTheme="majorEastAsia" w:hAnsiTheme="majorEastAsia"/>
          <w:sz w:val="28"/>
          <w:szCs w:val="28"/>
        </w:rPr>
      </w:pPr>
      <w:r w:rsidRPr="009B3D63">
        <w:rPr>
          <w:rFonts w:asciiTheme="majorEastAsia" w:eastAsiaTheme="majorEastAsia" w:hAnsiTheme="majorEastAsia" w:hint="eastAsia"/>
          <w:sz w:val="28"/>
          <w:szCs w:val="28"/>
        </w:rPr>
        <w:t>１　計画の位置づけ</w:t>
      </w:r>
    </w:p>
    <w:p w14:paraId="05A0D666" w14:textId="1833BDA0" w:rsidR="00E11104" w:rsidRPr="00561EDF" w:rsidRDefault="00E11104" w:rsidP="00E11104">
      <w:pPr>
        <w:spacing w:afterLines="50" w:after="175" w:line="360" w:lineRule="exact"/>
        <w:ind w:leftChars="217" w:left="706" w:hangingChars="100" w:hanging="223"/>
        <w:rPr>
          <w:rFonts w:ascii="BIZ UD明朝 Medium" w:eastAsia="BIZ UD明朝 Medium" w:hAnsi="BIZ UD明朝 Medium"/>
        </w:rPr>
      </w:pPr>
      <w:r w:rsidRPr="009B3D63">
        <w:rPr>
          <w:rFonts w:ascii="BIZ UD明朝 Medium" w:eastAsia="BIZ UD明朝 Medium" w:hAnsi="BIZ UD明朝 Medium" w:hint="eastAsia"/>
        </w:rPr>
        <w:t>○公共施設</w:t>
      </w:r>
      <w:r w:rsidRPr="00561EDF">
        <w:rPr>
          <w:rFonts w:ascii="BIZ UD明朝 Medium" w:eastAsia="BIZ UD明朝 Medium" w:hAnsi="BIZ UD明朝 Medium" w:hint="eastAsia"/>
        </w:rPr>
        <w:t>等ベースプラン（以下、「ベースプラン」）は、区の保有する公共施設</w:t>
      </w:r>
      <w:r w:rsidR="00D24194" w:rsidRPr="00561EDF">
        <w:rPr>
          <w:rFonts w:ascii="BIZ UD明朝 Medium" w:eastAsia="BIZ UD明朝 Medium" w:hAnsi="BIZ UD明朝 Medium" w:hint="eastAsia"/>
        </w:rPr>
        <w:t>について、中長期的に必要となる改築・長寿命化改修等の費用を推計し、基本計画に定める「公共施設等の整備に関する基本方針」に基づく「施設総量の抑制」「計画的な管理・保全による耐用年数の延伸」「区有財産の有効活用」を推進するための基礎的な情報</w:t>
      </w:r>
      <w:r w:rsidRPr="00561EDF">
        <w:rPr>
          <w:rFonts w:ascii="BIZ UD明朝 Medium" w:eastAsia="BIZ UD明朝 Medium" w:hAnsi="BIZ UD明朝 Medium" w:hint="eastAsia"/>
        </w:rPr>
        <w:t>です。</w:t>
      </w:r>
    </w:p>
    <w:p w14:paraId="064DBC7B" w14:textId="195F1A15" w:rsidR="00E11104" w:rsidRPr="00561EDF" w:rsidRDefault="00E11104" w:rsidP="00E11104">
      <w:pPr>
        <w:spacing w:afterLines="50" w:after="175" w:line="360" w:lineRule="exact"/>
        <w:ind w:leftChars="217" w:left="706" w:hangingChars="100" w:hanging="223"/>
        <w:rPr>
          <w:rFonts w:ascii="BIZ UD明朝 Medium" w:eastAsia="BIZ UD明朝 Medium" w:hAnsi="BIZ UD明朝 Medium"/>
        </w:rPr>
      </w:pPr>
      <w:r w:rsidRPr="00561EDF">
        <w:rPr>
          <w:rFonts w:ascii="BIZ UD明朝 Medium" w:eastAsia="BIZ UD明朝 Medium" w:hAnsi="BIZ UD明朝 Medium" w:hint="eastAsia"/>
        </w:rPr>
        <w:t>○</w:t>
      </w:r>
      <w:r w:rsidR="00D24194" w:rsidRPr="00561EDF">
        <w:rPr>
          <w:rFonts w:ascii="BIZ UD明朝 Medium" w:eastAsia="BIZ UD明朝 Medium" w:hAnsi="BIZ UD明朝 Medium" w:hint="eastAsia"/>
        </w:rPr>
        <w:t>これらのうち、</w:t>
      </w:r>
      <w:r w:rsidRPr="00561EDF">
        <w:rPr>
          <w:rFonts w:ascii="BIZ UD明朝 Medium" w:eastAsia="BIZ UD明朝 Medium" w:hAnsi="BIZ UD明朝 Medium" w:hint="eastAsia"/>
        </w:rPr>
        <w:t>施設のあり方を検討する必要がある施設については「経営革新計画」に位置づけ、魅力ある施設へサービス・機能の向上を図る具体的な整備スケジュールなど</w:t>
      </w:r>
      <w:r w:rsidR="00D24194" w:rsidRPr="00561EDF">
        <w:rPr>
          <w:rFonts w:ascii="BIZ UD明朝 Medium" w:eastAsia="BIZ UD明朝 Medium" w:hAnsi="BIZ UD明朝 Medium" w:hint="eastAsia"/>
        </w:rPr>
        <w:t>は</w:t>
      </w:r>
      <w:r w:rsidRPr="00561EDF">
        <w:rPr>
          <w:rFonts w:ascii="BIZ UD明朝 Medium" w:eastAsia="BIZ UD明朝 Medium" w:hAnsi="BIZ UD明朝 Medium" w:hint="eastAsia"/>
        </w:rPr>
        <w:t>「実施計画」へ反映</w:t>
      </w:r>
      <w:r w:rsidR="00D24194" w:rsidRPr="00561EDF">
        <w:rPr>
          <w:rFonts w:ascii="BIZ UD明朝 Medium" w:eastAsia="BIZ UD明朝 Medium" w:hAnsi="BIZ UD明朝 Medium" w:hint="eastAsia"/>
        </w:rPr>
        <w:t>します</w:t>
      </w:r>
      <w:r w:rsidRPr="00561EDF">
        <w:rPr>
          <w:rFonts w:ascii="BIZ UD明朝 Medium" w:eastAsia="BIZ UD明朝 Medium" w:hAnsi="BIZ UD明朝 Medium" w:hint="eastAsia"/>
        </w:rPr>
        <w:t>。</w:t>
      </w:r>
    </w:p>
    <w:p w14:paraId="6F4481B7" w14:textId="5E11D466" w:rsidR="00E11104" w:rsidRPr="009B3D63" w:rsidRDefault="00E11104" w:rsidP="009C4D5F">
      <w:pPr>
        <w:spacing w:afterLines="50" w:after="175" w:line="360" w:lineRule="exact"/>
        <w:ind w:leftChars="217" w:left="706" w:hangingChars="100" w:hanging="223"/>
        <w:rPr>
          <w:rFonts w:ascii="BIZ UD明朝 Medium" w:eastAsia="BIZ UD明朝 Medium" w:hAnsi="BIZ UD明朝 Medium"/>
        </w:rPr>
      </w:pPr>
      <w:r w:rsidRPr="00561EDF">
        <w:rPr>
          <w:rFonts w:ascii="BIZ UD明朝 Medium" w:eastAsia="BIZ UD明朝 Medium" w:hAnsi="BIZ UD明朝 Medium" w:hint="eastAsia"/>
        </w:rPr>
        <w:t>○ベースプラン</w:t>
      </w:r>
      <w:r w:rsidR="00D24194" w:rsidRPr="00561EDF">
        <w:rPr>
          <w:rFonts w:ascii="BIZ UD明朝 Medium" w:eastAsia="BIZ UD明朝 Medium" w:hAnsi="BIZ UD明朝 Medium" w:hint="eastAsia"/>
        </w:rPr>
        <w:t>を含む</w:t>
      </w:r>
      <w:r w:rsidR="009C4D5F" w:rsidRPr="00561EDF">
        <w:rPr>
          <w:rFonts w:ascii="BIZ UD明朝 Medium" w:eastAsia="BIZ UD明朝 Medium" w:hAnsi="BIZ UD明朝 Medium" w:hint="eastAsia"/>
        </w:rPr>
        <w:t>本プラン</w:t>
      </w:r>
      <w:r w:rsidRPr="00561EDF">
        <w:rPr>
          <w:rFonts w:ascii="BIZ UD明朝 Medium" w:eastAsia="BIZ UD明朝 Medium" w:hAnsi="BIZ UD明朝 Medium" w:hint="eastAsia"/>
        </w:rPr>
        <w:t>は、国のインフラ長寿命化基本計画における「公共施設等総合管理計画」及び「個別施設ごとの長寿命化計画」に</w:t>
      </w:r>
      <w:r w:rsidRPr="009B3D63">
        <w:rPr>
          <w:rFonts w:ascii="BIZ UD明朝 Medium" w:eastAsia="BIZ UD明朝 Medium" w:hAnsi="BIZ UD明朝 Medium" w:hint="eastAsia"/>
        </w:rPr>
        <w:t>対応するもの</w:t>
      </w:r>
      <w:r w:rsidR="00D24194">
        <w:rPr>
          <w:rFonts w:ascii="BIZ UD明朝 Medium" w:eastAsia="BIZ UD明朝 Medium" w:hAnsi="BIZ UD明朝 Medium" w:hint="eastAsia"/>
        </w:rPr>
        <w:t>です</w:t>
      </w:r>
      <w:r w:rsidRPr="009B3D63">
        <w:rPr>
          <w:rFonts w:ascii="BIZ UD明朝 Medium" w:eastAsia="BIZ UD明朝 Medium" w:hAnsi="BIZ UD明朝 Medium" w:hint="eastAsia"/>
        </w:rPr>
        <w:t>。</w:t>
      </w:r>
    </w:p>
    <w:p w14:paraId="32312AD0" w14:textId="77777777" w:rsidR="00E11104" w:rsidRDefault="00E11104" w:rsidP="00E11104">
      <w:pPr>
        <w:spacing w:afterLines="50" w:after="175" w:line="400" w:lineRule="exact"/>
        <w:rPr>
          <w:rFonts w:asciiTheme="majorEastAsia" w:eastAsiaTheme="majorEastAsia" w:hAnsiTheme="majorEastAsia"/>
        </w:rPr>
      </w:pPr>
    </w:p>
    <w:p w14:paraId="2344459B" w14:textId="77777777" w:rsidR="00E11104" w:rsidRDefault="00E11104" w:rsidP="00E11104">
      <w:pPr>
        <w:spacing w:afterLines="50" w:after="175" w:line="400" w:lineRule="exact"/>
        <w:rPr>
          <w:rFonts w:asciiTheme="majorEastAsia" w:eastAsiaTheme="majorEastAsia" w:hAnsiTheme="majorEastAsia"/>
          <w:sz w:val="28"/>
          <w:szCs w:val="28"/>
        </w:rPr>
      </w:pPr>
      <w:r w:rsidRPr="009B3D63">
        <w:rPr>
          <w:rFonts w:asciiTheme="majorEastAsia" w:eastAsiaTheme="majorEastAsia" w:hAnsiTheme="majorEastAsia" w:hint="eastAsia"/>
          <w:sz w:val="28"/>
          <w:szCs w:val="28"/>
        </w:rPr>
        <w:t>２　ライフサイクルコストの現状</w:t>
      </w:r>
      <w:r>
        <w:rPr>
          <w:rFonts w:asciiTheme="majorEastAsia" w:eastAsiaTheme="majorEastAsia" w:hAnsiTheme="majorEastAsia" w:hint="eastAsia"/>
          <w:sz w:val="28"/>
          <w:szCs w:val="28"/>
        </w:rPr>
        <w:t>と予測</w:t>
      </w:r>
    </w:p>
    <w:p w14:paraId="0D2F0F32" w14:textId="77777777" w:rsidR="00E11104" w:rsidRPr="007E16C8" w:rsidRDefault="00E11104" w:rsidP="00E11104">
      <w:pPr>
        <w:spacing w:afterLines="50" w:after="175" w:line="400" w:lineRule="exact"/>
        <w:rPr>
          <w:rFonts w:asciiTheme="majorEastAsia" w:eastAsiaTheme="majorEastAsia" w:hAnsiTheme="majorEastAsia"/>
        </w:rPr>
      </w:pPr>
      <w:r>
        <w:rPr>
          <w:rFonts w:asciiTheme="majorEastAsia" w:eastAsiaTheme="majorEastAsia" w:hAnsiTheme="majorEastAsia" w:hint="eastAsia"/>
        </w:rPr>
        <w:t>（１）ライフサイクルコストの現状</w:t>
      </w:r>
    </w:p>
    <w:p w14:paraId="6166BA5E" w14:textId="4F402F94" w:rsidR="00E11104" w:rsidRPr="00561EDF" w:rsidRDefault="009C4D5F" w:rsidP="00E11104">
      <w:pPr>
        <w:spacing w:afterLines="50" w:after="175" w:line="360" w:lineRule="exact"/>
        <w:ind w:leftChars="217" w:left="706" w:hangingChars="100" w:hanging="223"/>
        <w:rPr>
          <w:rFonts w:ascii="BIZ UD明朝 Medium" w:eastAsia="BIZ UD明朝 Medium" w:hAnsi="BIZ UD明朝 Medium"/>
        </w:rPr>
      </w:pPr>
      <w:r>
        <w:rPr>
          <w:rFonts w:ascii="BIZ UD明朝 Medium" w:eastAsia="BIZ UD明朝 Medium" w:hAnsi="BIZ UD明朝 Medium" w:hint="eastAsia"/>
        </w:rPr>
        <w:t>○</w:t>
      </w:r>
      <w:r w:rsidR="00E11104" w:rsidRPr="009B3D63">
        <w:rPr>
          <w:rFonts w:ascii="BIZ UD明朝 Medium" w:eastAsia="BIZ UD明朝 Medium" w:hAnsi="BIZ UD明朝 Medium" w:hint="eastAsia"/>
        </w:rPr>
        <w:t>ベ</w:t>
      </w:r>
      <w:r w:rsidR="00E11104" w:rsidRPr="00561EDF">
        <w:rPr>
          <w:rFonts w:ascii="BIZ UD明朝 Medium" w:eastAsia="BIZ UD明朝 Medium" w:hAnsi="BIZ UD明朝 Medium" w:hint="eastAsia"/>
        </w:rPr>
        <w:t>ースプランでは、建物の生涯にわたる改築・長寿命化改修・維持改修にかかる費用を「ライフサイクルコスト」（以下、「ＬＣＣ」）として試算しています。</w:t>
      </w:r>
    </w:p>
    <w:p w14:paraId="3D0893BF" w14:textId="07D80C14" w:rsidR="00E11104" w:rsidRPr="00561EDF" w:rsidRDefault="00E11104" w:rsidP="00E11104">
      <w:pPr>
        <w:spacing w:afterLines="50" w:after="175" w:line="360" w:lineRule="exact"/>
        <w:ind w:leftChars="217" w:left="706" w:hangingChars="100" w:hanging="223"/>
        <w:rPr>
          <w:rFonts w:ascii="BIZ UD明朝 Medium" w:eastAsia="BIZ UD明朝 Medium" w:hAnsi="BIZ UD明朝 Medium"/>
        </w:rPr>
      </w:pPr>
      <w:r w:rsidRPr="00561EDF">
        <w:rPr>
          <w:rFonts w:ascii="BIZ UD明朝 Medium" w:eastAsia="BIZ UD明朝 Medium" w:hAnsi="BIZ UD明朝 Medium" w:hint="eastAsia"/>
        </w:rPr>
        <w:t>○</w:t>
      </w:r>
      <w:r w:rsidR="009C4D5F" w:rsidRPr="00561EDF">
        <w:rPr>
          <w:rFonts w:ascii="BIZ UD明朝 Medium" w:eastAsia="BIZ UD明朝 Medium" w:hAnsi="BIZ UD明朝 Medium" w:hint="eastAsia"/>
        </w:rPr>
        <w:t>過去の</w:t>
      </w:r>
      <w:r w:rsidRPr="00561EDF">
        <w:rPr>
          <w:rFonts w:ascii="BIZ UD明朝 Medium" w:eastAsia="BIZ UD明朝 Medium" w:hAnsi="BIZ UD明朝 Medium" w:hint="eastAsia"/>
        </w:rPr>
        <w:t>ＬＣＣ試算結果</w:t>
      </w:r>
      <w:r w:rsidR="009C4D5F" w:rsidRPr="00561EDF">
        <w:rPr>
          <w:rFonts w:ascii="BIZ UD明朝 Medium" w:eastAsia="BIZ UD明朝 Medium" w:hAnsi="BIZ UD明朝 Medium" w:hint="eastAsia"/>
        </w:rPr>
        <w:t>から</w:t>
      </w:r>
      <w:r w:rsidRPr="00561EDF">
        <w:rPr>
          <w:rFonts w:ascii="BIZ UD明朝 Medium" w:eastAsia="BIZ UD明朝 Medium" w:hAnsi="BIZ UD明朝 Medium" w:hint="eastAsia"/>
        </w:rPr>
        <w:t>、すべての施設を更新すること</w:t>
      </w:r>
      <w:r w:rsidR="009C4D5F" w:rsidRPr="00561EDF">
        <w:rPr>
          <w:rFonts w:ascii="BIZ UD明朝 Medium" w:eastAsia="BIZ UD明朝 Medium" w:hAnsi="BIZ UD明朝 Medium" w:hint="eastAsia"/>
        </w:rPr>
        <w:t>は財政的に</w:t>
      </w:r>
      <w:r w:rsidRPr="00561EDF">
        <w:rPr>
          <w:rFonts w:ascii="BIZ UD明朝 Medium" w:eastAsia="BIZ UD明朝 Medium" w:hAnsi="BIZ UD明朝 Medium" w:hint="eastAsia"/>
        </w:rPr>
        <w:t>困難である</w:t>
      </w:r>
      <w:r w:rsidR="009C4D5F" w:rsidRPr="00561EDF">
        <w:rPr>
          <w:rFonts w:ascii="BIZ UD明朝 Medium" w:eastAsia="BIZ UD明朝 Medium" w:hAnsi="BIZ UD明朝 Medium" w:hint="eastAsia"/>
        </w:rPr>
        <w:t>ことが明らかとなったため、</w:t>
      </w:r>
      <w:r w:rsidRPr="00561EDF">
        <w:rPr>
          <w:rFonts w:ascii="BIZ UD明朝 Medium" w:eastAsia="BIZ UD明朝 Medium" w:hAnsi="BIZ UD明朝 Medium" w:hint="eastAsia"/>
        </w:rPr>
        <w:t>施設</w:t>
      </w:r>
      <w:r w:rsidR="009C4D5F" w:rsidRPr="00561EDF">
        <w:rPr>
          <w:rFonts w:ascii="BIZ UD明朝 Medium" w:eastAsia="BIZ UD明朝 Medium" w:hAnsi="BIZ UD明朝 Medium" w:hint="eastAsia"/>
        </w:rPr>
        <w:t>の</w:t>
      </w:r>
      <w:r w:rsidRPr="00561EDF">
        <w:rPr>
          <w:rFonts w:ascii="BIZ UD明朝 Medium" w:eastAsia="BIZ UD明朝 Medium" w:hAnsi="BIZ UD明朝 Medium" w:hint="eastAsia"/>
        </w:rPr>
        <w:t>総量抑制</w:t>
      </w:r>
      <w:r w:rsidR="009C4D5F" w:rsidRPr="00561EDF">
        <w:rPr>
          <w:rFonts w:ascii="BIZ UD明朝 Medium" w:eastAsia="BIZ UD明朝 Medium" w:hAnsi="BIZ UD明朝 Medium" w:hint="eastAsia"/>
        </w:rPr>
        <w:t>を基本とし</w:t>
      </w:r>
      <w:r w:rsidRPr="00561EDF">
        <w:rPr>
          <w:rFonts w:ascii="BIZ UD明朝 Medium" w:eastAsia="BIZ UD明朝 Medium" w:hAnsi="BIZ UD明朝 Medium" w:hint="eastAsia"/>
        </w:rPr>
        <w:t>、次世代へ継承する施設については安心・安全で魅力ある公共施設へサービス・機能の向上を図</w:t>
      </w:r>
      <w:r w:rsidR="009C4D5F" w:rsidRPr="00561EDF">
        <w:rPr>
          <w:rFonts w:ascii="BIZ UD明朝 Medium" w:eastAsia="BIZ UD明朝 Medium" w:hAnsi="BIZ UD明朝 Medium" w:hint="eastAsia"/>
        </w:rPr>
        <w:t>ってきました</w:t>
      </w:r>
      <w:r w:rsidRPr="00561EDF">
        <w:rPr>
          <w:rFonts w:ascii="BIZ UD明朝 Medium" w:eastAsia="BIZ UD明朝 Medium" w:hAnsi="BIZ UD明朝 Medium" w:hint="eastAsia"/>
        </w:rPr>
        <w:t>。</w:t>
      </w:r>
    </w:p>
    <w:p w14:paraId="0D18D9EF" w14:textId="46E47FB9" w:rsidR="00E11104" w:rsidRPr="00561EDF" w:rsidRDefault="00E11104" w:rsidP="00E11104">
      <w:pPr>
        <w:spacing w:afterLines="50" w:after="175" w:line="360" w:lineRule="exact"/>
        <w:ind w:leftChars="217" w:left="706" w:hangingChars="100" w:hanging="223"/>
        <w:rPr>
          <w:rFonts w:ascii="BIZ UD明朝 Medium" w:eastAsia="BIZ UD明朝 Medium" w:hAnsi="BIZ UD明朝 Medium"/>
        </w:rPr>
      </w:pPr>
      <w:r w:rsidRPr="00561EDF">
        <w:rPr>
          <w:rFonts w:ascii="BIZ UD明朝 Medium" w:eastAsia="BIZ UD明朝 Medium" w:hAnsi="BIZ UD明朝 Medium"/>
          <w:noProof/>
        </w:rPr>
        <mc:AlternateContent>
          <mc:Choice Requires="wps">
            <w:drawing>
              <wp:anchor distT="0" distB="0" distL="114300" distR="114300" simplePos="0" relativeHeight="252063744" behindDoc="0" locked="0" layoutInCell="1" allowOverlap="1" wp14:anchorId="422CBB03" wp14:editId="490F2B98">
                <wp:simplePos x="0" y="0"/>
                <wp:positionH relativeFrom="column">
                  <wp:posOffset>4022090</wp:posOffset>
                </wp:positionH>
                <wp:positionV relativeFrom="paragraph">
                  <wp:posOffset>1186180</wp:posOffset>
                </wp:positionV>
                <wp:extent cx="982980" cy="412750"/>
                <wp:effectExtent l="0" t="0" r="0" b="0"/>
                <wp:wrapNone/>
                <wp:docPr id="62" name="正方形/長方形 28"/>
                <wp:cNvGraphicFramePr/>
                <a:graphic xmlns:a="http://schemas.openxmlformats.org/drawingml/2006/main">
                  <a:graphicData uri="http://schemas.microsoft.com/office/word/2010/wordprocessingShape">
                    <wps:wsp>
                      <wps:cNvSpPr/>
                      <wps:spPr>
                        <a:xfrm>
                          <a:off x="0" y="0"/>
                          <a:ext cx="982980" cy="412750"/>
                        </a:xfrm>
                        <a:prstGeom prst="rect">
                          <a:avLst/>
                        </a:prstGeom>
                        <a:noFill/>
                        <a:ln w="12700" cap="flat" cmpd="sng" algn="ctr">
                          <a:noFill/>
                          <a:prstDash val="solid"/>
                          <a:miter lim="800000"/>
                        </a:ln>
                        <a:effectLst/>
                      </wps:spPr>
                      <wps:txbx>
                        <w:txbxContent>
                          <w:p w14:paraId="7804632B" w14:textId="77777777" w:rsidR="003B68AA" w:rsidRPr="00F77E50" w:rsidRDefault="003B68AA" w:rsidP="00E11104">
                            <w:pPr>
                              <w:pStyle w:val="a5"/>
                              <w:jc w:val="left"/>
                              <w:rPr>
                                <w:sz w:val="18"/>
                              </w:rPr>
                            </w:pPr>
                            <w:r>
                              <w:rPr>
                                <w:rFonts w:ascii="メイリオ" w:eastAsia="メイリオ" w:hAnsi="メイリオ" w:hint="eastAsia"/>
                                <w:color w:val="000000" w:themeColor="dark1"/>
                                <w:sz w:val="21"/>
                                <w:szCs w:val="28"/>
                              </w:rPr>
                              <w:t>約</w:t>
                            </w:r>
                            <w:r>
                              <w:rPr>
                                <w:rFonts w:ascii="メイリオ" w:eastAsia="メイリオ" w:hAnsi="メイリオ"/>
                                <w:color w:val="000000" w:themeColor="dark1"/>
                                <w:sz w:val="21"/>
                                <w:szCs w:val="28"/>
                              </w:rPr>
                              <w:t>81億</w:t>
                            </w:r>
                            <w:r w:rsidRPr="00F77E50">
                              <w:rPr>
                                <w:rFonts w:ascii="メイリオ" w:eastAsia="メイリオ" w:hAnsi="メイリオ" w:hint="eastAsia"/>
                                <w:color w:val="000000" w:themeColor="dark1"/>
                                <w:sz w:val="21"/>
                                <w:szCs w:val="28"/>
                              </w:rPr>
                              <w:t>円</w:t>
                            </w:r>
                          </w:p>
                          <w:p w14:paraId="5B5D58A3" w14:textId="77777777" w:rsidR="003B68AA" w:rsidRPr="00F77E50" w:rsidRDefault="003B68AA" w:rsidP="00E11104">
                            <w:pPr>
                              <w:pStyle w:val="a5"/>
                              <w:jc w:val="left"/>
                              <w:rPr>
                                <w:rFonts w:ascii="メイリオ" w:eastAsia="メイリオ" w:hAnsi="メイリオ"/>
                                <w:color w:val="000000" w:themeColor="dark1"/>
                                <w:sz w:val="21"/>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2CBB03" id="正方形/長方形 28" o:spid="_x0000_s1142" style="position:absolute;left:0;text-align:left;margin-left:316.7pt;margin-top:93.4pt;width:77.4pt;height:32.5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" filled="f" stroked="f" strokeweight="1pt">
                <v:textbox>
                  <w:txbxContent>
                    <w:p w14:paraId="7804632B" w14:textId="77777777" w:rsidR="003B68AA" w:rsidRPr="00F77E50" w:rsidRDefault="003B68AA" w:rsidP="00E11104">
                      <w:pPr>
                        <w:pStyle w:val="a5"/>
                        <w:jc w:val="left"/>
                        <w:rPr>
                          <w:sz w:val="18"/>
                        </w:rPr>
                      </w:pPr>
                      <w:r>
                        <w:rPr>
                          <w:rFonts w:ascii="メイリオ" w:eastAsia="メイリオ" w:hAnsi="メイリオ" w:hint="eastAsia"/>
                          <w:color w:val="000000" w:themeColor="dark1"/>
                          <w:sz w:val="21"/>
                          <w:szCs w:val="28"/>
                        </w:rPr>
                        <w:t>約</w:t>
                      </w:r>
                      <w:r>
                        <w:rPr>
                          <w:rFonts w:ascii="メイリオ" w:eastAsia="メイリオ" w:hAnsi="メイリオ"/>
                          <w:color w:val="000000" w:themeColor="dark1"/>
                          <w:sz w:val="21"/>
                          <w:szCs w:val="28"/>
                        </w:rPr>
                        <w:t>81億</w:t>
                      </w:r>
                      <w:r w:rsidRPr="00F77E50">
                        <w:rPr>
                          <w:rFonts w:ascii="メイリオ" w:eastAsia="メイリオ" w:hAnsi="メイリオ" w:hint="eastAsia"/>
                          <w:color w:val="000000" w:themeColor="dark1"/>
                          <w:sz w:val="21"/>
                          <w:szCs w:val="28"/>
                        </w:rPr>
                        <w:t>円</w:t>
                      </w:r>
                    </w:p>
                    <w:p w14:paraId="5B5D58A3" w14:textId="77777777" w:rsidR="003B68AA" w:rsidRPr="00F77E50" w:rsidRDefault="003B68AA" w:rsidP="00E11104">
                      <w:pPr>
                        <w:pStyle w:val="a5"/>
                        <w:jc w:val="left"/>
                        <w:rPr>
                          <w:rFonts w:ascii="メイリオ" w:eastAsia="メイリオ" w:hAnsi="メイリオ"/>
                          <w:color w:val="000000" w:themeColor="dark1"/>
                          <w:sz w:val="21"/>
                          <w:szCs w:val="28"/>
                        </w:rPr>
                      </w:pPr>
                    </w:p>
                  </w:txbxContent>
                </v:textbox>
              </v:rect>
            </w:pict>
          </mc:Fallback>
        </mc:AlternateContent>
      </w:r>
      <w:r w:rsidRPr="00561EDF">
        <w:rPr>
          <w:rFonts w:ascii="BIZ UD明朝 Medium" w:eastAsia="BIZ UD明朝 Medium" w:hAnsi="BIZ UD明朝 Medium"/>
          <w:noProof/>
        </w:rPr>
        <mc:AlternateContent>
          <mc:Choice Requires="wps">
            <w:drawing>
              <wp:anchor distT="0" distB="0" distL="114300" distR="114300" simplePos="0" relativeHeight="252062720" behindDoc="0" locked="0" layoutInCell="1" allowOverlap="1" wp14:anchorId="66084753" wp14:editId="66A52493">
                <wp:simplePos x="0" y="0"/>
                <wp:positionH relativeFrom="column">
                  <wp:posOffset>3930650</wp:posOffset>
                </wp:positionH>
                <wp:positionV relativeFrom="paragraph">
                  <wp:posOffset>949960</wp:posOffset>
                </wp:positionV>
                <wp:extent cx="1394460" cy="285750"/>
                <wp:effectExtent l="0" t="0" r="0" b="0"/>
                <wp:wrapNone/>
                <wp:docPr id="61" name="正方形/長方形 28"/>
                <wp:cNvGraphicFramePr/>
                <a:graphic xmlns:a="http://schemas.openxmlformats.org/drawingml/2006/main">
                  <a:graphicData uri="http://schemas.microsoft.com/office/word/2010/wordprocessingShape">
                    <wps:wsp>
                      <wps:cNvSpPr/>
                      <wps:spPr>
                        <a:xfrm>
                          <a:off x="0" y="0"/>
                          <a:ext cx="1394460" cy="285750"/>
                        </a:xfrm>
                        <a:prstGeom prst="rect">
                          <a:avLst/>
                        </a:prstGeom>
                        <a:noFill/>
                        <a:ln w="12700" cap="flat" cmpd="sng" algn="ctr">
                          <a:noFill/>
                          <a:prstDash val="solid"/>
                          <a:miter lim="800000"/>
                        </a:ln>
                        <a:effectLst/>
                      </wps:spPr>
                      <wps:txbx>
                        <w:txbxContent>
                          <w:p w14:paraId="271E5456" w14:textId="77777777" w:rsidR="003B68AA" w:rsidRPr="00F77E50" w:rsidRDefault="003B68AA" w:rsidP="00E11104">
                            <w:pPr>
                              <w:pStyle w:val="a5"/>
                              <w:topLinePunct/>
                              <w:jc w:val="left"/>
                              <w:rPr>
                                <w:rFonts w:ascii="メイリオ" w:eastAsia="メイリオ" w:hAnsi="メイリオ"/>
                                <w:color w:val="000000" w:themeColor="dark1"/>
                                <w:sz w:val="20"/>
                                <w:szCs w:val="28"/>
                              </w:rPr>
                            </w:pPr>
                            <w:r>
                              <w:rPr>
                                <w:rFonts w:ascii="メイリオ" w:eastAsia="メイリオ" w:hAnsi="メイリオ" w:hint="eastAsia"/>
                                <w:color w:val="000000" w:themeColor="dark1"/>
                                <w:sz w:val="20"/>
                                <w:szCs w:val="28"/>
                              </w:rPr>
                              <w:t>【</w:t>
                            </w:r>
                            <w:r w:rsidRPr="00F77E50">
                              <w:rPr>
                                <w:rFonts w:ascii="メイリオ" w:eastAsia="メイリオ" w:hAnsi="メイリオ" w:hint="eastAsia"/>
                                <w:color w:val="000000" w:themeColor="dark1"/>
                                <w:sz w:val="20"/>
                                <w:szCs w:val="28"/>
                              </w:rPr>
                              <w:t>LCC削減見込</w:t>
                            </w:r>
                            <w:r>
                              <w:rPr>
                                <w:rFonts w:ascii="メイリオ" w:eastAsia="メイリオ" w:hAnsi="メイリオ" w:hint="eastAsia"/>
                                <w:color w:val="000000" w:themeColor="dark1"/>
                                <w:sz w:val="20"/>
                                <w:szCs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084753" id="_x0000_s1143" style="position:absolute;left:0;text-align:left;margin-left:309.5pt;margin-top:74.8pt;width:109.8pt;height:22.5p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" filled="f" stroked="f" strokeweight="1pt">
                <v:textbox>
                  <w:txbxContent>
                    <w:p w14:paraId="271E5456" w14:textId="77777777" w:rsidR="003B68AA" w:rsidRPr="00F77E50" w:rsidRDefault="003B68AA" w:rsidP="00E11104">
                      <w:pPr>
                        <w:pStyle w:val="a5"/>
                        <w:topLinePunct/>
                        <w:jc w:val="left"/>
                        <w:rPr>
                          <w:rFonts w:ascii="メイリオ" w:eastAsia="メイリオ" w:hAnsi="メイリオ"/>
                          <w:color w:val="000000" w:themeColor="dark1"/>
                          <w:sz w:val="20"/>
                          <w:szCs w:val="28"/>
                        </w:rPr>
                      </w:pPr>
                      <w:r>
                        <w:rPr>
                          <w:rFonts w:ascii="メイリオ" w:eastAsia="メイリオ" w:hAnsi="メイリオ" w:hint="eastAsia"/>
                          <w:color w:val="000000" w:themeColor="dark1"/>
                          <w:sz w:val="20"/>
                          <w:szCs w:val="28"/>
                        </w:rPr>
                        <w:t>【</w:t>
                      </w:r>
                      <w:r w:rsidRPr="00F77E50">
                        <w:rPr>
                          <w:rFonts w:ascii="メイリオ" w:eastAsia="メイリオ" w:hAnsi="メイリオ" w:hint="eastAsia"/>
                          <w:color w:val="000000" w:themeColor="dark1"/>
                          <w:sz w:val="20"/>
                          <w:szCs w:val="28"/>
                        </w:rPr>
                        <w:t>LCC削減見込</w:t>
                      </w:r>
                      <w:r>
                        <w:rPr>
                          <w:rFonts w:ascii="メイリオ" w:eastAsia="メイリオ" w:hAnsi="メイリオ" w:hint="eastAsia"/>
                          <w:color w:val="000000" w:themeColor="dark1"/>
                          <w:sz w:val="20"/>
                          <w:szCs w:val="28"/>
                        </w:rPr>
                        <w:t>】</w:t>
                      </w:r>
                    </w:p>
                  </w:txbxContent>
                </v:textbox>
              </v:rect>
            </w:pict>
          </mc:Fallback>
        </mc:AlternateContent>
      </w:r>
      <w:r w:rsidRPr="00561EDF">
        <w:rPr>
          <w:rFonts w:ascii="BIZ UD明朝 Medium" w:eastAsia="BIZ UD明朝 Medium" w:hAnsi="BIZ UD明朝 Medium"/>
          <w:noProof/>
        </w:rPr>
        <mc:AlternateContent>
          <mc:Choice Requires="wps">
            <w:drawing>
              <wp:anchor distT="0" distB="0" distL="114300" distR="114300" simplePos="0" relativeHeight="252061696" behindDoc="0" locked="0" layoutInCell="1" allowOverlap="1" wp14:anchorId="68790B0B" wp14:editId="06A99791">
                <wp:simplePos x="0" y="0"/>
                <wp:positionH relativeFrom="column">
                  <wp:posOffset>3714115</wp:posOffset>
                </wp:positionH>
                <wp:positionV relativeFrom="paragraph">
                  <wp:posOffset>1242060</wp:posOffset>
                </wp:positionV>
                <wp:extent cx="179705" cy="179705"/>
                <wp:effectExtent l="0" t="0" r="0" b="0"/>
                <wp:wrapNone/>
                <wp:docPr id="60" name="二等辺三角形 60"/>
                <wp:cNvGraphicFramePr/>
                <a:graphic xmlns:a="http://schemas.openxmlformats.org/drawingml/2006/main">
                  <a:graphicData uri="http://schemas.microsoft.com/office/word/2010/wordprocessingShape">
                    <wps:wsp>
                      <wps:cNvSpPr/>
                      <wps:spPr>
                        <a:xfrm rot="5400000">
                          <a:off x="0" y="0"/>
                          <a:ext cx="179705" cy="179705"/>
                        </a:xfrm>
                        <a:prstGeom prst="triangle">
                          <a:avLst/>
                        </a:prstGeom>
                        <a:solidFill>
                          <a:srgbClr val="E7E6E6">
                            <a:lumMod val="50000"/>
                            <a:alpha val="60000"/>
                          </a:srgbClr>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5180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0" o:spid="_x0000_s1026" type="#_x0000_t5" style="position:absolute;left:0;text-align:left;margin-left:292.45pt;margin-top:97.8pt;width:14.15pt;height:14.15pt;rotation:9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" fillcolor="#767171" stroked="f" strokeweight="1.5pt">
                <v:fill opacity="39321f"/>
              </v:shape>
            </w:pict>
          </mc:Fallback>
        </mc:AlternateContent>
      </w:r>
      <w:r w:rsidRPr="00561EDF">
        <w:rPr>
          <w:rFonts w:ascii="BIZ UD明朝 Medium" w:eastAsia="BIZ UD明朝 Medium" w:hAnsi="BIZ UD明朝 Medium" w:hint="eastAsia"/>
        </w:rPr>
        <w:t>○令和５（2023）年度までに廃止（見込み含む）</w:t>
      </w:r>
      <w:r w:rsidR="00B51FD7" w:rsidRPr="00561EDF">
        <w:rPr>
          <w:rFonts w:ascii="BIZ UD明朝 Medium" w:eastAsia="BIZ UD明朝 Medium" w:hAnsi="BIZ UD明朝 Medium" w:hint="eastAsia"/>
        </w:rPr>
        <w:t>によって</w:t>
      </w:r>
      <w:r w:rsidRPr="00561EDF">
        <w:rPr>
          <w:rFonts w:ascii="BIZ UD明朝 Medium" w:eastAsia="BIZ UD明朝 Medium" w:hAnsi="BIZ UD明朝 Medium" w:hint="eastAsia"/>
        </w:rPr>
        <w:t>施設の延床面積</w:t>
      </w:r>
      <w:r w:rsidR="00B51FD7" w:rsidRPr="00561EDF">
        <w:rPr>
          <w:rFonts w:ascii="BIZ UD明朝 Medium" w:eastAsia="BIZ UD明朝 Medium" w:hAnsi="BIZ UD明朝 Medium" w:hint="eastAsia"/>
        </w:rPr>
        <w:t>と</w:t>
      </w:r>
      <w:r w:rsidRPr="00561EDF">
        <w:rPr>
          <w:rFonts w:ascii="BIZ UD明朝 Medium" w:eastAsia="BIZ UD明朝 Medium" w:hAnsi="BIZ UD明朝 Medium" w:hint="eastAsia"/>
        </w:rPr>
        <w:t>ＬＣＣ</w:t>
      </w:r>
      <w:r w:rsidR="00B51FD7" w:rsidRPr="00561EDF">
        <w:rPr>
          <w:rFonts w:ascii="BIZ UD明朝 Medium" w:eastAsia="BIZ UD明朝 Medium" w:hAnsi="BIZ UD明朝 Medium" w:hint="eastAsia"/>
        </w:rPr>
        <w:t>を削減してきた一方で、更新する施設において</w:t>
      </w:r>
      <w:r w:rsidRPr="00561EDF">
        <w:rPr>
          <w:rFonts w:ascii="BIZ UD明朝 Medium" w:eastAsia="BIZ UD明朝 Medium" w:hAnsi="BIZ UD明朝 Medium" w:hint="eastAsia"/>
        </w:rPr>
        <w:t>サービス・機能</w:t>
      </w:r>
      <w:r w:rsidR="00B51FD7" w:rsidRPr="00561EDF">
        <w:rPr>
          <w:rFonts w:ascii="BIZ UD明朝 Medium" w:eastAsia="BIZ UD明朝 Medium" w:hAnsi="BIZ UD明朝 Medium" w:hint="eastAsia"/>
        </w:rPr>
        <w:t>・魅力の</w:t>
      </w:r>
      <w:r w:rsidRPr="00561EDF">
        <w:rPr>
          <w:rFonts w:ascii="BIZ UD明朝 Medium" w:eastAsia="BIZ UD明朝 Medium" w:hAnsi="BIZ UD明朝 Medium" w:hint="eastAsia"/>
        </w:rPr>
        <w:t>向上に振り向けることができた</w:t>
      </w:r>
      <w:r w:rsidR="00B51FD7" w:rsidRPr="00561EDF">
        <w:rPr>
          <w:rFonts w:ascii="BIZ UD明朝 Medium" w:eastAsia="BIZ UD明朝 Medium" w:hAnsi="BIZ UD明朝 Medium" w:hint="eastAsia"/>
        </w:rPr>
        <w:t>実績は</w:t>
      </w:r>
      <w:r w:rsidRPr="00561EDF">
        <w:rPr>
          <w:rFonts w:ascii="BIZ UD明朝 Medium" w:eastAsia="BIZ UD明朝 Medium" w:hAnsi="BIZ UD明朝 Medium" w:hint="eastAsia"/>
        </w:rPr>
        <w:t>以下のとおりです。</w:t>
      </w:r>
    </w:p>
    <w:tbl>
      <w:tblPr>
        <w:tblStyle w:val="a9"/>
        <w:tblW w:w="0" w:type="auto"/>
        <w:tblInd w:w="846" w:type="dxa"/>
        <w:tblLook w:val="04A0" w:firstRow="1" w:lastRow="0" w:firstColumn="1" w:lastColumn="0" w:noHBand="0" w:noVBand="1"/>
      </w:tblPr>
      <w:tblGrid>
        <w:gridCol w:w="3404"/>
        <w:gridCol w:w="1275"/>
      </w:tblGrid>
      <w:tr w:rsidR="00E11104" w14:paraId="799A9BB3" w14:textId="77777777" w:rsidTr="009F5983">
        <w:tc>
          <w:tcPr>
            <w:tcW w:w="3404" w:type="dxa"/>
          </w:tcPr>
          <w:p w14:paraId="0D6D6D9C" w14:textId="77777777" w:rsidR="00E11104" w:rsidRPr="00CD0E9B" w:rsidRDefault="00E11104" w:rsidP="009F5983">
            <w:pPr>
              <w:tabs>
                <w:tab w:val="left" w:pos="6360"/>
                <w:tab w:val="left" w:pos="12192"/>
                <w:tab w:val="left" w:pos="17256"/>
              </w:tabs>
              <w:snapToGrid w:val="0"/>
              <w:spacing w:line="209" w:lineRule="auto"/>
              <w:rPr>
                <w:rFonts w:ascii="メイリオ" w:eastAsia="メイリオ" w:hAnsi="メイリオ"/>
                <w:sz w:val="20"/>
              </w:rPr>
            </w:pPr>
            <w:r w:rsidRPr="00CD0E9B">
              <w:rPr>
                <w:rFonts w:ascii="メイリオ" w:eastAsia="メイリオ" w:hAnsi="メイリオ" w:hint="eastAsia"/>
                <w:sz w:val="20"/>
              </w:rPr>
              <w:t>廃止等による延床面積の減少</w:t>
            </w:r>
            <w:r w:rsidRPr="00CD0E9B">
              <w:rPr>
                <w:rFonts w:ascii="メイリオ" w:eastAsia="メイリオ" w:hAnsi="メイリオ"/>
                <w:sz w:val="20"/>
              </w:rPr>
              <w:t>(A)</w:t>
            </w:r>
          </w:p>
        </w:tc>
        <w:tc>
          <w:tcPr>
            <w:tcW w:w="1275" w:type="dxa"/>
            <w:vAlign w:val="center"/>
          </w:tcPr>
          <w:p w14:paraId="3A12AD99" w14:textId="77777777" w:rsidR="00E11104" w:rsidRPr="00CD0E9B" w:rsidRDefault="00E11104" w:rsidP="009F5983">
            <w:pPr>
              <w:tabs>
                <w:tab w:val="left" w:pos="6360"/>
                <w:tab w:val="left" w:pos="12192"/>
                <w:tab w:val="left" w:pos="17256"/>
              </w:tabs>
              <w:snapToGrid w:val="0"/>
              <w:spacing w:line="209" w:lineRule="auto"/>
              <w:rPr>
                <w:rFonts w:ascii="メイリオ" w:eastAsia="メイリオ" w:hAnsi="メイリオ"/>
                <w:sz w:val="20"/>
              </w:rPr>
            </w:pPr>
            <w:r w:rsidRPr="00CD0E9B">
              <w:rPr>
                <w:rFonts w:ascii="メイリオ" w:eastAsia="メイリオ" w:hAnsi="メイリオ"/>
                <w:sz w:val="20"/>
              </w:rPr>
              <w:t>4</w:t>
            </w:r>
            <w:r>
              <w:rPr>
                <w:rFonts w:ascii="メイリオ" w:eastAsia="メイリオ" w:hAnsi="メイリオ" w:hint="eastAsia"/>
                <w:sz w:val="20"/>
              </w:rPr>
              <w:t>4</w:t>
            </w:r>
            <w:r w:rsidRPr="00CD0E9B">
              <w:rPr>
                <w:rFonts w:ascii="メイリオ" w:eastAsia="メイリオ" w:hAnsi="メイリオ"/>
                <w:sz w:val="20"/>
              </w:rPr>
              <w:t>,</w:t>
            </w:r>
            <w:r>
              <w:rPr>
                <w:rFonts w:ascii="メイリオ" w:eastAsia="メイリオ" w:hAnsi="メイリオ"/>
                <w:sz w:val="20"/>
              </w:rPr>
              <w:t>104</w:t>
            </w:r>
            <w:r w:rsidRPr="00CD0E9B">
              <w:rPr>
                <w:rFonts w:ascii="メイリオ" w:eastAsia="メイリオ" w:hAnsi="メイリオ"/>
                <w:sz w:val="20"/>
              </w:rPr>
              <w:t>㎡</w:t>
            </w:r>
          </w:p>
        </w:tc>
      </w:tr>
      <w:tr w:rsidR="00E11104" w14:paraId="7CC5E0CD" w14:textId="77777777" w:rsidTr="009F5983">
        <w:tc>
          <w:tcPr>
            <w:tcW w:w="3404" w:type="dxa"/>
          </w:tcPr>
          <w:p w14:paraId="3B54090E" w14:textId="77777777" w:rsidR="00E11104" w:rsidRPr="00CD0E9B" w:rsidRDefault="00E11104" w:rsidP="009F5983">
            <w:pPr>
              <w:tabs>
                <w:tab w:val="left" w:pos="6360"/>
                <w:tab w:val="left" w:pos="12192"/>
                <w:tab w:val="left" w:pos="17256"/>
              </w:tabs>
              <w:snapToGrid w:val="0"/>
              <w:spacing w:line="209" w:lineRule="auto"/>
              <w:rPr>
                <w:rFonts w:ascii="メイリオ" w:eastAsia="メイリオ" w:hAnsi="メイリオ"/>
                <w:sz w:val="20"/>
              </w:rPr>
            </w:pPr>
            <w:r w:rsidRPr="00CD0E9B">
              <w:rPr>
                <w:rFonts w:ascii="メイリオ" w:eastAsia="メイリオ" w:hAnsi="メイリオ" w:hint="eastAsia"/>
                <w:sz w:val="20"/>
              </w:rPr>
              <w:t>改築等による延床面積の増加</w:t>
            </w:r>
            <w:r w:rsidRPr="00CD0E9B">
              <w:rPr>
                <w:rFonts w:ascii="メイリオ" w:eastAsia="メイリオ" w:hAnsi="メイリオ"/>
                <w:sz w:val="20"/>
              </w:rPr>
              <w:t>(B)</w:t>
            </w:r>
          </w:p>
        </w:tc>
        <w:tc>
          <w:tcPr>
            <w:tcW w:w="1275" w:type="dxa"/>
            <w:vAlign w:val="center"/>
          </w:tcPr>
          <w:p w14:paraId="21EC2EA3" w14:textId="77777777" w:rsidR="00E11104" w:rsidRPr="00CD0E9B" w:rsidRDefault="00E11104" w:rsidP="009F5983">
            <w:pPr>
              <w:tabs>
                <w:tab w:val="left" w:pos="6360"/>
                <w:tab w:val="left" w:pos="12192"/>
                <w:tab w:val="left" w:pos="17256"/>
              </w:tabs>
              <w:snapToGrid w:val="0"/>
              <w:spacing w:line="209" w:lineRule="auto"/>
              <w:rPr>
                <w:rFonts w:ascii="メイリオ" w:eastAsia="メイリオ" w:hAnsi="メイリオ"/>
                <w:sz w:val="20"/>
              </w:rPr>
            </w:pPr>
            <w:r>
              <w:rPr>
                <w:rFonts w:ascii="メイリオ" w:eastAsia="メイリオ" w:hAnsi="メイリオ"/>
                <w:sz w:val="20"/>
              </w:rPr>
              <w:t>31</w:t>
            </w:r>
            <w:r w:rsidRPr="00CD0E9B">
              <w:rPr>
                <w:rFonts w:ascii="メイリオ" w:eastAsia="メイリオ" w:hAnsi="メイリオ"/>
                <w:sz w:val="20"/>
              </w:rPr>
              <w:t>,</w:t>
            </w:r>
            <w:r>
              <w:rPr>
                <w:rFonts w:ascii="メイリオ" w:eastAsia="メイリオ" w:hAnsi="メイリオ"/>
                <w:sz w:val="20"/>
              </w:rPr>
              <w:t>038</w:t>
            </w:r>
            <w:r w:rsidRPr="00CD0E9B">
              <w:rPr>
                <w:rFonts w:ascii="メイリオ" w:eastAsia="メイリオ" w:hAnsi="メイリオ"/>
                <w:sz w:val="20"/>
              </w:rPr>
              <w:t>㎡</w:t>
            </w:r>
          </w:p>
        </w:tc>
      </w:tr>
      <w:tr w:rsidR="00E11104" w14:paraId="52E8E04D" w14:textId="77777777" w:rsidTr="009F5983">
        <w:tc>
          <w:tcPr>
            <w:tcW w:w="3404" w:type="dxa"/>
          </w:tcPr>
          <w:p w14:paraId="4E4E2483" w14:textId="77777777" w:rsidR="00E11104" w:rsidRPr="00CD0E9B" w:rsidRDefault="00E11104" w:rsidP="009F5983">
            <w:pPr>
              <w:tabs>
                <w:tab w:val="left" w:pos="6360"/>
                <w:tab w:val="left" w:pos="12192"/>
                <w:tab w:val="left" w:pos="17256"/>
              </w:tabs>
              <w:snapToGrid w:val="0"/>
              <w:spacing w:line="209" w:lineRule="auto"/>
              <w:rPr>
                <w:rFonts w:ascii="メイリオ" w:eastAsia="メイリオ" w:hAnsi="メイリオ"/>
                <w:sz w:val="20"/>
              </w:rPr>
            </w:pPr>
            <w:r w:rsidRPr="00CD0E9B">
              <w:rPr>
                <w:rFonts w:ascii="メイリオ" w:eastAsia="メイリオ" w:hAnsi="メイリオ" w:hint="eastAsia"/>
                <w:sz w:val="20"/>
              </w:rPr>
              <w:t>差引</w:t>
            </w:r>
            <w:r w:rsidRPr="00CD0E9B">
              <w:rPr>
                <w:rFonts w:ascii="メイリオ" w:eastAsia="メイリオ" w:hAnsi="メイリオ"/>
                <w:sz w:val="20"/>
              </w:rPr>
              <w:t>(A-B)</w:t>
            </w:r>
          </w:p>
        </w:tc>
        <w:tc>
          <w:tcPr>
            <w:tcW w:w="1275" w:type="dxa"/>
            <w:vAlign w:val="center"/>
          </w:tcPr>
          <w:p w14:paraId="26DBA22A" w14:textId="77777777" w:rsidR="00E11104" w:rsidRPr="00CD0E9B" w:rsidRDefault="00E11104" w:rsidP="009F5983">
            <w:pPr>
              <w:tabs>
                <w:tab w:val="left" w:pos="6360"/>
                <w:tab w:val="left" w:pos="12192"/>
                <w:tab w:val="left" w:pos="17256"/>
              </w:tabs>
              <w:snapToGrid w:val="0"/>
              <w:spacing w:line="209" w:lineRule="auto"/>
              <w:rPr>
                <w:rFonts w:ascii="メイリオ" w:eastAsia="メイリオ" w:hAnsi="メイリオ"/>
                <w:sz w:val="20"/>
              </w:rPr>
            </w:pPr>
            <w:r w:rsidRPr="00CD0E9B">
              <w:rPr>
                <w:rFonts w:ascii="メイリオ" w:eastAsia="メイリオ" w:hAnsi="メイリオ"/>
                <w:sz w:val="20"/>
              </w:rPr>
              <w:t>1</w:t>
            </w:r>
            <w:r>
              <w:rPr>
                <w:rFonts w:ascii="メイリオ" w:eastAsia="メイリオ" w:hAnsi="メイリオ"/>
                <w:sz w:val="20"/>
              </w:rPr>
              <w:t>3</w:t>
            </w:r>
            <w:r w:rsidRPr="00CD0E9B">
              <w:rPr>
                <w:rFonts w:ascii="メイリオ" w:eastAsia="メイリオ" w:hAnsi="メイリオ"/>
                <w:sz w:val="20"/>
              </w:rPr>
              <w:t>,</w:t>
            </w:r>
            <w:r>
              <w:rPr>
                <w:rFonts w:ascii="メイリオ" w:eastAsia="メイリオ" w:hAnsi="メイリオ"/>
                <w:sz w:val="20"/>
              </w:rPr>
              <w:t>066</w:t>
            </w:r>
            <w:r w:rsidRPr="00CD0E9B">
              <w:rPr>
                <w:rFonts w:ascii="メイリオ" w:eastAsia="メイリオ" w:hAnsi="メイリオ"/>
                <w:sz w:val="20"/>
              </w:rPr>
              <w:t>㎡</w:t>
            </w:r>
          </w:p>
        </w:tc>
      </w:tr>
    </w:tbl>
    <w:p w14:paraId="4AF1C8E8" w14:textId="77777777" w:rsidR="00E11104" w:rsidRDefault="00E11104" w:rsidP="00E11104">
      <w:pPr>
        <w:spacing w:afterLines="50" w:after="175" w:line="360" w:lineRule="exact"/>
        <w:rPr>
          <w:rFonts w:asciiTheme="majorEastAsia" w:eastAsiaTheme="majorEastAsia" w:hAnsiTheme="majorEastAsia"/>
          <w:highlight w:val="yellow"/>
        </w:rPr>
      </w:pPr>
    </w:p>
    <w:p w14:paraId="38B54B71" w14:textId="77777777" w:rsidR="00E11104" w:rsidRDefault="00E11104" w:rsidP="00E11104">
      <w:pPr>
        <w:widowControl/>
        <w:rPr>
          <w:rFonts w:asciiTheme="majorEastAsia" w:eastAsiaTheme="majorEastAsia" w:hAnsiTheme="majorEastAsia"/>
        </w:rPr>
      </w:pPr>
      <w:r>
        <w:rPr>
          <w:rFonts w:asciiTheme="majorEastAsia" w:eastAsiaTheme="majorEastAsia" w:hAnsiTheme="majorEastAsia"/>
        </w:rPr>
        <w:br w:type="page"/>
      </w:r>
    </w:p>
    <w:p w14:paraId="1E1BFBC1" w14:textId="77777777" w:rsidR="00E11104" w:rsidRPr="00A27262" w:rsidRDefault="00E11104" w:rsidP="00E11104">
      <w:pPr>
        <w:spacing w:afterLines="50" w:after="175" w:line="360" w:lineRule="exact"/>
        <w:rPr>
          <w:rFonts w:asciiTheme="majorEastAsia" w:eastAsiaTheme="majorEastAsia" w:hAnsiTheme="majorEastAsia"/>
        </w:rPr>
      </w:pPr>
      <w:r w:rsidRPr="00A27262">
        <w:rPr>
          <w:rFonts w:asciiTheme="majorEastAsia" w:eastAsiaTheme="majorEastAsia" w:hAnsiTheme="majorEastAsia" w:hint="eastAsia"/>
        </w:rPr>
        <w:t>（２）ライフサイクルコストの予測</w:t>
      </w:r>
    </w:p>
    <w:p w14:paraId="3295DC74" w14:textId="61FFBF71" w:rsidR="00E11104" w:rsidRPr="00A27262" w:rsidRDefault="001B22C0" w:rsidP="00B51FD7">
      <w:pPr>
        <w:pStyle w:val="af3"/>
        <w:widowControl/>
        <w:spacing w:afterLines="50" w:after="175" w:line="360" w:lineRule="exact"/>
        <w:ind w:leftChars="217" w:left="706" w:hangingChars="100" w:hanging="223"/>
        <w:rPr>
          <w:rFonts w:ascii="BIZ UD明朝 Medium" w:eastAsia="BIZ UD明朝 Medium" w:hAnsi="BIZ UD明朝 Medium"/>
          <w:snapToGrid w:val="0"/>
          <w:color w:val="000000" w:themeColor="text1"/>
          <w:kern w:val="0"/>
        </w:rPr>
      </w:pPr>
      <w:r w:rsidRPr="00561EDF">
        <w:rPr>
          <w:rFonts w:ascii="BIZ UD明朝 Medium" w:eastAsia="BIZ UD明朝 Medium" w:hAnsi="BIZ UD明朝 Medium" w:hint="eastAsia"/>
          <w:snapToGrid w:val="0"/>
          <w:kern w:val="0"/>
        </w:rPr>
        <w:t>◯前回（令和３年１月に策定した№１プラン2025）の</w:t>
      </w:r>
      <w:r w:rsidR="00E11104" w:rsidRPr="00561EDF">
        <w:rPr>
          <w:rFonts w:ascii="BIZ UD明朝 Medium" w:eastAsia="BIZ UD明朝 Medium" w:hAnsi="BIZ UD明朝 Medium" w:hint="eastAsia"/>
          <w:snapToGrid w:val="0"/>
          <w:kern w:val="0"/>
        </w:rPr>
        <w:t>予測から、標準</w:t>
      </w:r>
      <w:r w:rsidR="00E11104" w:rsidRPr="00A27262">
        <w:rPr>
          <w:rFonts w:ascii="BIZ UD明朝 Medium" w:eastAsia="BIZ UD明朝 Medium" w:hAnsi="BIZ UD明朝 Medium" w:hint="eastAsia"/>
          <w:snapToGrid w:val="0"/>
          <w:color w:val="000000" w:themeColor="text1"/>
          <w:kern w:val="0"/>
        </w:rPr>
        <w:t>建設費の</w:t>
      </w:r>
      <w:r w:rsidR="00E11104">
        <w:rPr>
          <w:rFonts w:ascii="BIZ UD明朝 Medium" w:eastAsia="BIZ UD明朝 Medium" w:hAnsi="BIZ UD明朝 Medium" w:hint="eastAsia"/>
          <w:snapToGrid w:val="0"/>
          <w:color w:val="000000" w:themeColor="text1"/>
          <w:kern w:val="0"/>
        </w:rPr>
        <w:t>上昇等</w:t>
      </w:r>
      <w:r w:rsidR="00E11104" w:rsidRPr="00A27262">
        <w:rPr>
          <w:rFonts w:ascii="BIZ UD明朝 Medium" w:eastAsia="BIZ UD明朝 Medium" w:hAnsi="BIZ UD明朝 Medium" w:hint="eastAsia"/>
          <w:snapToGrid w:val="0"/>
          <w:color w:val="000000" w:themeColor="text1"/>
          <w:kern w:val="0"/>
        </w:rPr>
        <w:t>を踏まえて</w:t>
      </w:r>
      <w:r w:rsidR="00E11104">
        <w:rPr>
          <w:rFonts w:ascii="BIZ UD明朝 Medium" w:eastAsia="BIZ UD明朝 Medium" w:hAnsi="BIZ UD明朝 Medium" w:hint="eastAsia"/>
          <w:snapToGrid w:val="0"/>
          <w:color w:val="000000" w:themeColor="text1"/>
          <w:kern w:val="0"/>
        </w:rPr>
        <w:t>改築</w:t>
      </w:r>
      <w:r w:rsidR="00E11104" w:rsidRPr="00A27262">
        <w:rPr>
          <w:rFonts w:ascii="BIZ UD明朝 Medium" w:eastAsia="BIZ UD明朝 Medium" w:hAnsi="BIZ UD明朝 Medium" w:hint="eastAsia"/>
          <w:snapToGrid w:val="0"/>
          <w:color w:val="000000" w:themeColor="text1"/>
          <w:kern w:val="0"/>
        </w:rPr>
        <w:t>単価を見直し、現段階での将来ＬＣＣ</w:t>
      </w:r>
      <w:r w:rsidR="00E11104">
        <w:rPr>
          <w:rFonts w:ascii="BIZ UD明朝 Medium" w:eastAsia="BIZ UD明朝 Medium" w:hAnsi="BIZ UD明朝 Medium" w:hint="eastAsia"/>
          <w:snapToGrid w:val="0"/>
          <w:color w:val="000000" w:themeColor="text1"/>
          <w:kern w:val="0"/>
        </w:rPr>
        <w:t>を</w:t>
      </w:r>
      <w:r w:rsidR="00E11104" w:rsidRPr="00A27262">
        <w:rPr>
          <w:rFonts w:ascii="BIZ UD明朝 Medium" w:eastAsia="BIZ UD明朝 Medium" w:hAnsi="BIZ UD明朝 Medium" w:hint="eastAsia"/>
          <w:snapToGrid w:val="0"/>
          <w:color w:val="000000" w:themeColor="text1"/>
          <w:kern w:val="0"/>
        </w:rPr>
        <w:t>予測</w:t>
      </w:r>
      <w:r w:rsidR="00E11104">
        <w:rPr>
          <w:rFonts w:ascii="BIZ UD明朝 Medium" w:eastAsia="BIZ UD明朝 Medium" w:hAnsi="BIZ UD明朝 Medium" w:hint="eastAsia"/>
          <w:snapToGrid w:val="0"/>
          <w:color w:val="000000" w:themeColor="text1"/>
          <w:kern w:val="0"/>
        </w:rPr>
        <w:t>し</w:t>
      </w:r>
      <w:r w:rsidR="00E11104" w:rsidRPr="00A27262">
        <w:rPr>
          <w:rFonts w:ascii="BIZ UD明朝 Medium" w:eastAsia="BIZ UD明朝 Medium" w:hAnsi="BIZ UD明朝 Medium" w:hint="eastAsia"/>
          <w:snapToGrid w:val="0"/>
          <w:color w:val="000000" w:themeColor="text1"/>
          <w:kern w:val="0"/>
        </w:rPr>
        <w:t>ます。</w:t>
      </w:r>
    </w:p>
    <w:p w14:paraId="3A37109A" w14:textId="77777777" w:rsidR="00E11104" w:rsidRDefault="00E11104" w:rsidP="001B22C0">
      <w:pPr>
        <w:pStyle w:val="af3"/>
        <w:widowControl/>
        <w:spacing w:afterLines="50" w:after="175" w:line="360" w:lineRule="exact"/>
        <w:ind w:leftChars="217" w:left="706" w:hangingChars="100" w:hanging="223"/>
        <w:rPr>
          <w:rFonts w:ascii="BIZ UD明朝 Medium" w:eastAsia="BIZ UD明朝 Medium" w:hAnsi="BIZ UD明朝 Medium"/>
          <w:snapToGrid w:val="0"/>
          <w:color w:val="000000" w:themeColor="text1"/>
          <w:kern w:val="0"/>
        </w:rPr>
      </w:pPr>
      <w:r w:rsidRPr="00A27262">
        <w:rPr>
          <w:rFonts w:ascii="BIZ UD明朝 Medium" w:eastAsia="BIZ UD明朝 Medium" w:hAnsi="BIZ UD明朝 Medium" w:hint="eastAsia"/>
          <w:snapToGrid w:val="0"/>
          <w:color w:val="000000" w:themeColor="text1"/>
          <w:kern w:val="0"/>
        </w:rPr>
        <w:t>◯</w:t>
      </w:r>
      <w:r>
        <w:rPr>
          <w:rFonts w:ascii="BIZ UD明朝 Medium" w:eastAsia="BIZ UD明朝 Medium" w:hAnsi="BIZ UD明朝 Medium" w:hint="eastAsia"/>
          <w:snapToGrid w:val="0"/>
          <w:color w:val="000000" w:themeColor="text1"/>
          <w:kern w:val="0"/>
        </w:rPr>
        <w:t>将来ＬＣＣは、一定の条件下における経費概算の試算であり、</w:t>
      </w:r>
      <w:r w:rsidRPr="00A27262">
        <w:rPr>
          <w:rFonts w:ascii="BIZ UD明朝 Medium" w:eastAsia="BIZ UD明朝 Medium" w:hAnsi="BIZ UD明朝 Medium" w:hint="eastAsia"/>
          <w:snapToGrid w:val="0"/>
          <w:color w:val="000000" w:themeColor="text1"/>
          <w:kern w:val="0"/>
        </w:rPr>
        <w:t>実際の区の改築・改修計画とは</w:t>
      </w:r>
      <w:r>
        <w:rPr>
          <w:rFonts w:ascii="BIZ UD明朝 Medium" w:eastAsia="BIZ UD明朝 Medium" w:hAnsi="BIZ UD明朝 Medium" w:hint="eastAsia"/>
          <w:snapToGrid w:val="0"/>
          <w:color w:val="000000" w:themeColor="text1"/>
          <w:kern w:val="0"/>
        </w:rPr>
        <w:t>必ずしも</w:t>
      </w:r>
      <w:r w:rsidRPr="00A27262">
        <w:rPr>
          <w:rFonts w:ascii="BIZ UD明朝 Medium" w:eastAsia="BIZ UD明朝 Medium" w:hAnsi="BIZ UD明朝 Medium" w:hint="eastAsia"/>
          <w:snapToGrid w:val="0"/>
          <w:color w:val="000000" w:themeColor="text1"/>
          <w:kern w:val="0"/>
        </w:rPr>
        <w:t>一致しません。</w:t>
      </w:r>
    </w:p>
    <w:p w14:paraId="6D84C234" w14:textId="77777777" w:rsidR="00E11104" w:rsidRPr="005D6E4D" w:rsidRDefault="00E11104" w:rsidP="001B22C0">
      <w:pPr>
        <w:pStyle w:val="af3"/>
        <w:widowControl/>
        <w:spacing w:afterLines="50" w:after="175" w:line="360" w:lineRule="exact"/>
        <w:ind w:leftChars="217" w:left="706" w:hangingChars="100" w:hanging="223"/>
        <w:rPr>
          <w:rFonts w:ascii="BIZ UD明朝 Medium" w:eastAsia="BIZ UD明朝 Medium" w:hAnsi="BIZ UD明朝 Medium"/>
          <w:snapToGrid w:val="0"/>
          <w:color w:val="000000" w:themeColor="text1"/>
          <w:kern w:val="0"/>
        </w:rPr>
      </w:pPr>
      <w:r>
        <w:rPr>
          <w:rFonts w:ascii="BIZ UD明朝 Medium" w:eastAsia="BIZ UD明朝 Medium" w:hAnsi="BIZ UD明朝 Medium" w:hint="eastAsia"/>
          <w:snapToGrid w:val="0"/>
          <w:color w:val="000000" w:themeColor="text1"/>
          <w:kern w:val="0"/>
        </w:rPr>
        <w:t>○</w:t>
      </w:r>
      <w:r w:rsidRPr="005D6E4D">
        <w:rPr>
          <w:rFonts w:ascii="BIZ UD明朝 Medium" w:eastAsia="BIZ UD明朝 Medium" w:hAnsi="BIZ UD明朝 Medium" w:hint="eastAsia"/>
          <w:snapToGrid w:val="0"/>
          <w:color w:val="000000" w:themeColor="text1"/>
          <w:kern w:val="0"/>
        </w:rPr>
        <w:t>この予測では改築・改修・維持改修の経費を対象としており、その他、施設の維持管理経費は含みません。</w:t>
      </w:r>
    </w:p>
    <w:p w14:paraId="191B3210" w14:textId="77777777" w:rsidR="00E11104" w:rsidRPr="0085291A" w:rsidRDefault="00E11104" w:rsidP="001B22C0">
      <w:pPr>
        <w:pStyle w:val="af3"/>
        <w:widowControl/>
        <w:spacing w:afterLines="50" w:after="175" w:line="360" w:lineRule="exact"/>
        <w:ind w:leftChars="217" w:left="706" w:hangingChars="100" w:hanging="223"/>
        <w:rPr>
          <w:rFonts w:ascii="BIZ UD明朝 Medium" w:eastAsia="BIZ UD明朝 Medium" w:hAnsi="BIZ UD明朝 Medium"/>
          <w:snapToGrid w:val="0"/>
          <w:color w:val="000000" w:themeColor="text1"/>
          <w:kern w:val="0"/>
        </w:rPr>
      </w:pPr>
      <w:r w:rsidRPr="004C258B">
        <w:rPr>
          <w:rFonts w:ascii="BIZ UD明朝 Medium" w:eastAsia="BIZ UD明朝 Medium" w:hAnsi="BIZ UD明朝 Medium" w:hint="eastAsia"/>
          <w:snapToGrid w:val="0"/>
          <w:color w:val="000000" w:themeColor="text1"/>
          <w:kern w:val="0"/>
        </w:rPr>
        <w:t>◯</w:t>
      </w:r>
      <w:r>
        <w:rPr>
          <w:rFonts w:ascii="BIZ UD明朝 Medium" w:eastAsia="BIZ UD明朝 Medium" w:hAnsi="BIZ UD明朝 Medium" w:hint="eastAsia"/>
          <w:snapToGrid w:val="0"/>
          <w:color w:val="000000" w:themeColor="text1"/>
          <w:kern w:val="0"/>
        </w:rPr>
        <w:t>原則として、</w:t>
      </w:r>
      <w:r w:rsidRPr="004C258B">
        <w:rPr>
          <w:rFonts w:ascii="BIZ UD明朝 Medium" w:eastAsia="BIZ UD明朝 Medium" w:hAnsi="BIZ UD明朝 Medium" w:hint="eastAsia"/>
          <w:snapToGrid w:val="0"/>
          <w:color w:val="000000" w:themeColor="text1"/>
          <w:kern w:val="0"/>
        </w:rPr>
        <w:t>新耐震基準で建築された施設及び大規模な改修を行った施設については、耐用年数を80</w:t>
      </w:r>
      <w:r>
        <w:rPr>
          <w:rFonts w:ascii="BIZ UD明朝 Medium" w:eastAsia="BIZ UD明朝 Medium" w:hAnsi="BIZ UD明朝 Medium" w:hint="eastAsia"/>
          <w:snapToGrid w:val="0"/>
          <w:color w:val="000000" w:themeColor="text1"/>
          <w:kern w:val="0"/>
        </w:rPr>
        <w:t>年程度として、改築までに実施すべき</w:t>
      </w:r>
      <w:r w:rsidRPr="004C258B">
        <w:rPr>
          <w:rFonts w:ascii="BIZ UD明朝 Medium" w:eastAsia="BIZ UD明朝 Medium" w:hAnsi="BIZ UD明朝 Medium" w:hint="eastAsia"/>
          <w:snapToGrid w:val="0"/>
          <w:color w:val="000000" w:themeColor="text1"/>
          <w:kern w:val="0"/>
        </w:rPr>
        <w:t>改修・維持修</w:t>
      </w:r>
      <w:r w:rsidRPr="0085291A">
        <w:rPr>
          <w:rFonts w:ascii="BIZ UD明朝 Medium" w:eastAsia="BIZ UD明朝 Medium" w:hAnsi="BIZ UD明朝 Medium" w:hint="eastAsia"/>
          <w:snapToGrid w:val="0"/>
          <w:color w:val="000000" w:themeColor="text1"/>
          <w:kern w:val="0"/>
        </w:rPr>
        <w:t>繕等の経費も含めて、概算経費の試算を行います。</w:t>
      </w:r>
    </w:p>
    <w:p w14:paraId="435C5C50" w14:textId="6D1359E4" w:rsidR="00E11104" w:rsidRPr="0085291A" w:rsidRDefault="00272FA7" w:rsidP="00272FA7">
      <w:pPr>
        <w:widowControl/>
        <w:spacing w:afterLines="50" w:after="175"/>
        <w:ind w:leftChars="127" w:left="283" w:firstLineChars="64" w:firstLine="143"/>
        <w:rPr>
          <w:rFonts w:ascii="メイリオ" w:eastAsia="メイリオ" w:hAnsi="メイリオ"/>
          <w:snapToGrid w:val="0"/>
          <w:color w:val="000000" w:themeColor="text1"/>
          <w:kern w:val="0"/>
          <w:sz w:val="22"/>
          <w:szCs w:val="22"/>
        </w:rPr>
      </w:pPr>
      <w:r w:rsidRPr="00272FA7">
        <w:rPr>
          <w:noProof/>
        </w:rPr>
        <w:drawing>
          <wp:inline distT="0" distB="0" distL="0" distR="0" wp14:anchorId="0641B116" wp14:editId="0C527775">
            <wp:extent cx="5759450" cy="3461835"/>
            <wp:effectExtent l="0" t="0" r="0" b="571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3461835"/>
                    </a:xfrm>
                    <a:prstGeom prst="rect">
                      <a:avLst/>
                    </a:prstGeom>
                    <a:noFill/>
                    <a:ln>
                      <a:noFill/>
                    </a:ln>
                  </pic:spPr>
                </pic:pic>
              </a:graphicData>
            </a:graphic>
          </wp:inline>
        </w:drawing>
      </w:r>
      <w:r w:rsidR="00E11104" w:rsidRPr="0085291A">
        <w:rPr>
          <w:rFonts w:asciiTheme="minorEastAsia" w:eastAsiaTheme="minorEastAsia" w:hAnsiTheme="minorEastAsia"/>
          <w:noProof/>
          <w:color w:val="000000" w:themeColor="text1"/>
          <w:kern w:val="0"/>
          <w:szCs w:val="28"/>
        </w:rPr>
        <mc:AlternateContent>
          <mc:Choice Requires="wps">
            <w:drawing>
              <wp:anchor distT="0" distB="0" distL="114300" distR="114300" simplePos="0" relativeHeight="252064768" behindDoc="0" locked="0" layoutInCell="1" allowOverlap="1" wp14:anchorId="33283EBD" wp14:editId="642DB5EF">
                <wp:simplePos x="0" y="0"/>
                <wp:positionH relativeFrom="column">
                  <wp:posOffset>1377315</wp:posOffset>
                </wp:positionH>
                <wp:positionV relativeFrom="paragraph">
                  <wp:posOffset>3510915</wp:posOffset>
                </wp:positionV>
                <wp:extent cx="3076575" cy="419100"/>
                <wp:effectExtent l="0" t="0" r="0" b="0"/>
                <wp:wrapNone/>
                <wp:docPr id="71"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65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62907" w14:textId="77777777" w:rsidR="003B68AA" w:rsidRPr="000B0415" w:rsidRDefault="003B68AA" w:rsidP="00E11104">
                            <w:pPr>
                              <w:jc w:val="center"/>
                              <w:rPr>
                                <w:sz w:val="18"/>
                              </w:rPr>
                            </w:pPr>
                            <w:r w:rsidRPr="0085291A">
                              <w:rPr>
                                <w:rFonts w:asciiTheme="majorEastAsia" w:eastAsiaTheme="majorEastAsia" w:hAnsiTheme="majorEastAsia" w:hint="eastAsia"/>
                                <w:snapToGrid w:val="0"/>
                                <w:kern w:val="0"/>
                                <w:sz w:val="20"/>
                                <w:szCs w:val="28"/>
                              </w:rPr>
                              <w:t>長寿命化対象施設を</w:t>
                            </w:r>
                            <w:r w:rsidRPr="0085291A">
                              <w:rPr>
                                <w:rFonts w:asciiTheme="majorEastAsia" w:eastAsiaTheme="majorEastAsia" w:hAnsiTheme="majorEastAsia"/>
                                <w:snapToGrid w:val="0"/>
                                <w:kern w:val="0"/>
                                <w:sz w:val="20"/>
                                <w:szCs w:val="28"/>
                              </w:rPr>
                              <w:t>設定した</w:t>
                            </w:r>
                            <w:r w:rsidRPr="0085291A">
                              <w:rPr>
                                <w:rFonts w:asciiTheme="majorEastAsia" w:eastAsiaTheme="majorEastAsia" w:hAnsiTheme="majorEastAsia" w:hint="eastAsia"/>
                                <w:snapToGrid w:val="0"/>
                                <w:kern w:val="0"/>
                                <w:sz w:val="20"/>
                                <w:szCs w:val="28"/>
                              </w:rPr>
                              <w:t>場合の将来ＬＣＣ</w:t>
                            </w:r>
                            <w:r w:rsidRPr="0085291A">
                              <w:rPr>
                                <w:rFonts w:asciiTheme="majorEastAsia" w:eastAsiaTheme="majorEastAsia" w:hAnsiTheme="majorEastAsia"/>
                                <w:snapToGrid w:val="0"/>
                                <w:kern w:val="0"/>
                                <w:sz w:val="20"/>
                                <w:szCs w:val="28"/>
                              </w:rPr>
                              <w:t>予測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83EBD" id="Text Box 954" o:spid="_x0000_s1144" type="#_x0000_t202" style="position:absolute;left:0;text-align:left;margin-left:108.45pt;margin-top:276.45pt;width:242.25pt;height:3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" filled="f" stroked="f">
                <v:path arrowok="t"/>
                <v:textbox inset="5.85pt,.7pt,5.85pt,.7pt">
                  <w:txbxContent>
                    <w:p w14:paraId="51962907" w14:textId="77777777" w:rsidR="003B68AA" w:rsidRPr="000B0415" w:rsidRDefault="003B68AA" w:rsidP="00E11104">
                      <w:pPr>
                        <w:jc w:val="center"/>
                        <w:rPr>
                          <w:sz w:val="18"/>
                        </w:rPr>
                      </w:pPr>
                      <w:r w:rsidRPr="0085291A">
                        <w:rPr>
                          <w:rFonts w:asciiTheme="majorEastAsia" w:eastAsiaTheme="majorEastAsia" w:hAnsiTheme="majorEastAsia" w:hint="eastAsia"/>
                          <w:snapToGrid w:val="0"/>
                          <w:kern w:val="0"/>
                          <w:sz w:val="20"/>
                          <w:szCs w:val="28"/>
                        </w:rPr>
                        <w:t>長寿命化対象施設を</w:t>
                      </w:r>
                      <w:r w:rsidRPr="0085291A">
                        <w:rPr>
                          <w:rFonts w:asciiTheme="majorEastAsia" w:eastAsiaTheme="majorEastAsia" w:hAnsiTheme="majorEastAsia"/>
                          <w:snapToGrid w:val="0"/>
                          <w:kern w:val="0"/>
                          <w:sz w:val="20"/>
                          <w:szCs w:val="28"/>
                        </w:rPr>
                        <w:t>設定した</w:t>
                      </w:r>
                      <w:r w:rsidRPr="0085291A">
                        <w:rPr>
                          <w:rFonts w:asciiTheme="majorEastAsia" w:eastAsiaTheme="majorEastAsia" w:hAnsiTheme="majorEastAsia" w:hint="eastAsia"/>
                          <w:snapToGrid w:val="0"/>
                          <w:kern w:val="0"/>
                          <w:sz w:val="20"/>
                          <w:szCs w:val="28"/>
                        </w:rPr>
                        <w:t>場合の将来ＬＣＣ</w:t>
                      </w:r>
                      <w:r w:rsidRPr="0085291A">
                        <w:rPr>
                          <w:rFonts w:asciiTheme="majorEastAsia" w:eastAsiaTheme="majorEastAsia" w:hAnsiTheme="majorEastAsia"/>
                          <w:snapToGrid w:val="0"/>
                          <w:kern w:val="0"/>
                          <w:sz w:val="20"/>
                          <w:szCs w:val="28"/>
                        </w:rPr>
                        <w:t>予測</w:t>
                      </w:r>
                    </w:p>
                  </w:txbxContent>
                </v:textbox>
              </v:shape>
            </w:pict>
          </mc:Fallback>
        </mc:AlternateContent>
      </w:r>
    </w:p>
    <w:p w14:paraId="494E545C" w14:textId="77777777" w:rsidR="00E11104" w:rsidRPr="0085291A" w:rsidRDefault="00E11104" w:rsidP="00E11104">
      <w:pPr>
        <w:widowControl/>
        <w:ind w:firstLineChars="317" w:firstLine="706"/>
        <w:jc w:val="center"/>
        <w:rPr>
          <w:rFonts w:ascii="メイリオ" w:eastAsia="メイリオ" w:hAnsi="メイリオ"/>
          <w:snapToGrid w:val="0"/>
          <w:color w:val="000000" w:themeColor="text1"/>
          <w:kern w:val="0"/>
          <w:szCs w:val="28"/>
        </w:rPr>
      </w:pPr>
    </w:p>
    <w:p w14:paraId="5D072B75" w14:textId="1C6CE162" w:rsidR="00E11104" w:rsidRPr="00E82315" w:rsidRDefault="00E11104" w:rsidP="00E11104">
      <w:pPr>
        <w:widowControl/>
        <w:spacing w:afterLines="50" w:after="175" w:line="360" w:lineRule="exact"/>
        <w:ind w:leftChars="300" w:left="891" w:hangingChars="100" w:hanging="223"/>
        <w:rPr>
          <w:rFonts w:ascii="BIZ UD明朝 Medium" w:eastAsia="BIZ UD明朝 Medium" w:hAnsi="BIZ UD明朝 Medium"/>
          <w:snapToGrid w:val="0"/>
          <w:color w:val="000000" w:themeColor="text1"/>
          <w:kern w:val="0"/>
          <w:szCs w:val="22"/>
        </w:rPr>
      </w:pPr>
      <w:r w:rsidRPr="00750FCF">
        <w:rPr>
          <w:rFonts w:ascii="BIZ UD明朝 Medium" w:eastAsia="BIZ UD明朝 Medium" w:hAnsi="BIZ UD明朝 Medium" w:hint="eastAsia"/>
          <w:snapToGrid w:val="0"/>
          <w:color w:val="000000" w:themeColor="text1"/>
          <w:kern w:val="0"/>
          <w:szCs w:val="22"/>
        </w:rPr>
        <w:t>◯長寿命化等の対策を講じ</w:t>
      </w:r>
      <w:r>
        <w:rPr>
          <w:rFonts w:ascii="BIZ UD明朝 Medium" w:eastAsia="BIZ UD明朝 Medium" w:hAnsi="BIZ UD明朝 Medium" w:hint="eastAsia"/>
          <w:snapToGrid w:val="0"/>
          <w:color w:val="000000" w:themeColor="text1"/>
          <w:kern w:val="0"/>
          <w:szCs w:val="22"/>
        </w:rPr>
        <w:t>たうえで、</w:t>
      </w:r>
      <w:r w:rsidRPr="00750FCF">
        <w:rPr>
          <w:rFonts w:ascii="BIZ UD明朝 Medium" w:eastAsia="BIZ UD明朝 Medium" w:hAnsi="BIZ UD明朝 Medium" w:hint="eastAsia"/>
          <w:snapToGrid w:val="0"/>
          <w:color w:val="000000" w:themeColor="text1"/>
          <w:kern w:val="0"/>
          <w:szCs w:val="22"/>
        </w:rPr>
        <w:t>今後3</w:t>
      </w:r>
      <w:r>
        <w:rPr>
          <w:rFonts w:ascii="BIZ UD明朝 Medium" w:eastAsia="BIZ UD明朝 Medium" w:hAnsi="BIZ UD明朝 Medium" w:hint="eastAsia"/>
          <w:snapToGrid w:val="0"/>
          <w:color w:val="000000" w:themeColor="text1"/>
          <w:kern w:val="0"/>
          <w:szCs w:val="22"/>
        </w:rPr>
        <w:t>2</w:t>
      </w:r>
      <w:r w:rsidRPr="00750FCF">
        <w:rPr>
          <w:rFonts w:ascii="BIZ UD明朝 Medium" w:eastAsia="BIZ UD明朝 Medium" w:hAnsi="BIZ UD明朝 Medium" w:hint="eastAsia"/>
          <w:snapToGrid w:val="0"/>
          <w:color w:val="000000" w:themeColor="text1"/>
          <w:kern w:val="0"/>
          <w:szCs w:val="22"/>
        </w:rPr>
        <w:t>年間で</w:t>
      </w:r>
      <w:r>
        <w:rPr>
          <w:rFonts w:ascii="BIZ UD明朝 Medium" w:eastAsia="BIZ UD明朝 Medium" w:hAnsi="BIZ UD明朝 Medium" w:hint="eastAsia"/>
          <w:snapToGrid w:val="0"/>
          <w:color w:val="000000" w:themeColor="text1"/>
          <w:kern w:val="0"/>
          <w:szCs w:val="22"/>
        </w:rPr>
        <w:t>年平均</w:t>
      </w:r>
      <w:r w:rsidRPr="00E82315">
        <w:rPr>
          <w:rFonts w:ascii="BIZ UD明朝 Medium" w:eastAsia="BIZ UD明朝 Medium" w:hAnsi="BIZ UD明朝 Medium" w:hint="eastAsia"/>
          <w:snapToGrid w:val="0"/>
          <w:color w:val="000000" w:themeColor="text1"/>
          <w:kern w:val="0"/>
          <w:szCs w:val="22"/>
        </w:rPr>
        <w:t>約</w:t>
      </w:r>
      <w:r w:rsidR="00272FA7">
        <w:rPr>
          <w:rFonts w:ascii="BIZ UD明朝 Medium" w:eastAsia="BIZ UD明朝 Medium" w:hAnsi="BIZ UD明朝 Medium" w:hint="eastAsia"/>
          <w:snapToGrid w:val="0"/>
          <w:color w:val="000000" w:themeColor="text1"/>
          <w:kern w:val="0"/>
          <w:szCs w:val="22"/>
        </w:rPr>
        <w:t>213</w:t>
      </w:r>
      <w:r w:rsidRPr="00E82315">
        <w:rPr>
          <w:rFonts w:ascii="BIZ UD明朝 Medium" w:eastAsia="BIZ UD明朝 Medium" w:hAnsi="BIZ UD明朝 Medium" w:hint="eastAsia"/>
          <w:snapToGrid w:val="0"/>
          <w:color w:val="000000" w:themeColor="text1"/>
          <w:kern w:val="0"/>
          <w:szCs w:val="22"/>
        </w:rPr>
        <w:t>億円</w:t>
      </w:r>
      <w:r w:rsidRPr="00750FCF">
        <w:rPr>
          <w:rFonts w:ascii="BIZ UD明朝 Medium" w:eastAsia="BIZ UD明朝 Medium" w:hAnsi="BIZ UD明朝 Medium" w:hint="eastAsia"/>
          <w:snapToGrid w:val="0"/>
          <w:color w:val="000000" w:themeColor="text1"/>
          <w:kern w:val="0"/>
          <w:szCs w:val="22"/>
        </w:rPr>
        <w:t>の更新経費を要します。</w:t>
      </w:r>
      <w:r>
        <w:rPr>
          <w:rFonts w:ascii="BIZ UD明朝 Medium" w:eastAsia="BIZ UD明朝 Medium" w:hAnsi="BIZ UD明朝 Medium" w:hint="eastAsia"/>
          <w:snapToGrid w:val="0"/>
          <w:color w:val="000000" w:themeColor="text1"/>
          <w:kern w:val="0"/>
          <w:szCs w:val="22"/>
        </w:rPr>
        <w:t>このうち改築単価の上昇分を除くと約</w:t>
      </w:r>
      <w:r w:rsidR="000A5812">
        <w:rPr>
          <w:rFonts w:ascii="BIZ UD明朝 Medium" w:eastAsia="BIZ UD明朝 Medium" w:hAnsi="BIZ UD明朝 Medium" w:hint="eastAsia"/>
          <w:snapToGrid w:val="0"/>
          <w:color w:val="000000" w:themeColor="text1"/>
          <w:kern w:val="0"/>
          <w:szCs w:val="22"/>
        </w:rPr>
        <w:t>180</w:t>
      </w:r>
      <w:r>
        <w:rPr>
          <w:rFonts w:ascii="BIZ UD明朝 Medium" w:eastAsia="BIZ UD明朝 Medium" w:hAnsi="BIZ UD明朝 Medium" w:hint="eastAsia"/>
          <w:snapToGrid w:val="0"/>
          <w:color w:val="000000" w:themeColor="text1"/>
          <w:kern w:val="0"/>
          <w:szCs w:val="22"/>
        </w:rPr>
        <w:t>億円で、改定前の約192億円に比べて</w:t>
      </w:r>
      <w:r w:rsidR="0085291A">
        <w:rPr>
          <w:rFonts w:ascii="BIZ UD明朝 Medium" w:eastAsia="BIZ UD明朝 Medium" w:hAnsi="BIZ UD明朝 Medium" w:hint="eastAsia"/>
          <w:snapToGrid w:val="0"/>
          <w:color w:val="000000" w:themeColor="text1"/>
          <w:kern w:val="0"/>
          <w:szCs w:val="22"/>
        </w:rPr>
        <w:t>約</w:t>
      </w:r>
      <w:r w:rsidR="00F63F3D">
        <w:rPr>
          <w:rFonts w:ascii="BIZ UD明朝 Medium" w:eastAsia="BIZ UD明朝 Medium" w:hAnsi="BIZ UD明朝 Medium" w:hint="eastAsia"/>
          <w:snapToGrid w:val="0"/>
          <w:color w:val="000000" w:themeColor="text1"/>
          <w:kern w:val="0"/>
          <w:szCs w:val="22"/>
        </w:rPr>
        <w:t>1</w:t>
      </w:r>
      <w:r w:rsidR="00F63F3D">
        <w:rPr>
          <w:rFonts w:ascii="BIZ UD明朝 Medium" w:eastAsia="BIZ UD明朝 Medium" w:hAnsi="BIZ UD明朝 Medium"/>
          <w:snapToGrid w:val="0"/>
          <w:color w:val="000000" w:themeColor="text1"/>
          <w:kern w:val="0"/>
          <w:szCs w:val="22"/>
        </w:rPr>
        <w:t>2</w:t>
      </w:r>
      <w:r>
        <w:rPr>
          <w:rFonts w:ascii="BIZ UD明朝 Medium" w:eastAsia="BIZ UD明朝 Medium" w:hAnsi="BIZ UD明朝 Medium" w:hint="eastAsia"/>
          <w:snapToGrid w:val="0"/>
          <w:color w:val="000000" w:themeColor="text1"/>
          <w:kern w:val="0"/>
          <w:szCs w:val="22"/>
        </w:rPr>
        <w:t>億円下がりましたが、令和８年度から</w:t>
      </w:r>
      <w:r w:rsidR="00F63F3D">
        <w:rPr>
          <w:rFonts w:ascii="BIZ UD明朝 Medium" w:eastAsia="BIZ UD明朝 Medium" w:hAnsi="BIZ UD明朝 Medium" w:hint="eastAsia"/>
          <w:snapToGrid w:val="0"/>
          <w:color w:val="000000" w:themeColor="text1"/>
          <w:kern w:val="0"/>
          <w:szCs w:val="22"/>
        </w:rPr>
        <w:t>令和17年度までの</w:t>
      </w:r>
      <w:r>
        <w:rPr>
          <w:rFonts w:ascii="BIZ UD明朝 Medium" w:eastAsia="BIZ UD明朝 Medium" w:hAnsi="BIZ UD明朝 Medium" w:hint="eastAsia"/>
          <w:snapToGrid w:val="0"/>
          <w:color w:val="000000" w:themeColor="text1"/>
          <w:kern w:val="0"/>
          <w:szCs w:val="22"/>
        </w:rPr>
        <w:t>10年間</w:t>
      </w:r>
      <w:r w:rsidR="00F63F3D">
        <w:rPr>
          <w:rFonts w:ascii="BIZ UD明朝 Medium" w:eastAsia="BIZ UD明朝 Medium" w:hAnsi="BIZ UD明朝 Medium" w:hint="eastAsia"/>
          <w:snapToGrid w:val="0"/>
          <w:color w:val="000000" w:themeColor="text1"/>
          <w:kern w:val="0"/>
          <w:szCs w:val="22"/>
        </w:rPr>
        <w:t>における</w:t>
      </w:r>
      <w:r>
        <w:rPr>
          <w:rFonts w:ascii="BIZ UD明朝 Medium" w:eastAsia="BIZ UD明朝 Medium" w:hAnsi="BIZ UD明朝 Medium" w:hint="eastAsia"/>
          <w:snapToGrid w:val="0"/>
          <w:color w:val="000000" w:themeColor="text1"/>
          <w:kern w:val="0"/>
          <w:szCs w:val="22"/>
        </w:rPr>
        <w:t>次期基本計画期間中は年平均約</w:t>
      </w:r>
      <w:r w:rsidR="000A5812">
        <w:rPr>
          <w:rFonts w:ascii="BIZ UD明朝 Medium" w:eastAsia="BIZ UD明朝 Medium" w:hAnsi="BIZ UD明朝 Medium" w:hint="eastAsia"/>
          <w:snapToGrid w:val="0"/>
          <w:color w:val="000000" w:themeColor="text1"/>
          <w:kern w:val="0"/>
          <w:szCs w:val="22"/>
        </w:rPr>
        <w:t>245</w:t>
      </w:r>
      <w:r>
        <w:rPr>
          <w:rFonts w:ascii="BIZ UD明朝 Medium" w:eastAsia="BIZ UD明朝 Medium" w:hAnsi="BIZ UD明朝 Medium" w:hint="eastAsia"/>
          <w:snapToGrid w:val="0"/>
          <w:color w:val="000000" w:themeColor="text1"/>
          <w:kern w:val="0"/>
          <w:szCs w:val="22"/>
        </w:rPr>
        <w:t>億円の経費を要する試算となり、引き続き経費の平準化と財源の確保に努める必要があります。</w:t>
      </w:r>
    </w:p>
    <w:p w14:paraId="771AFFC4" w14:textId="77777777" w:rsidR="00E11104" w:rsidRPr="00113400" w:rsidRDefault="00E11104" w:rsidP="00E11104">
      <w:pPr>
        <w:spacing w:afterLines="50" w:after="175" w:line="360" w:lineRule="exact"/>
        <w:rPr>
          <w:rFonts w:asciiTheme="majorEastAsia" w:eastAsiaTheme="majorEastAsia" w:hAnsiTheme="majorEastAsia"/>
          <w:color w:val="FF0000"/>
          <w:sz w:val="28"/>
          <w:szCs w:val="28"/>
        </w:rPr>
      </w:pPr>
    </w:p>
    <w:p w14:paraId="6D91E614" w14:textId="199938DA" w:rsidR="00E11104" w:rsidRPr="00AC6F4F" w:rsidRDefault="00E11104" w:rsidP="00AC6F4F">
      <w:pPr>
        <w:widowControl/>
        <w:rPr>
          <w:rFonts w:asciiTheme="majorEastAsia" w:eastAsiaTheme="majorEastAsia" w:hAnsiTheme="majorEastAsia"/>
          <w:sz w:val="28"/>
          <w:szCs w:val="28"/>
        </w:rPr>
      </w:pPr>
      <w:r>
        <w:rPr>
          <w:rFonts w:asciiTheme="majorEastAsia" w:eastAsiaTheme="majorEastAsia" w:hAnsiTheme="majorEastAsia"/>
          <w:sz w:val="28"/>
          <w:szCs w:val="28"/>
        </w:rPr>
        <w:br w:type="page"/>
      </w:r>
    </w:p>
    <w:p w14:paraId="28D35E61" w14:textId="2EDCC9EF" w:rsidR="00E11104" w:rsidRPr="00D65EC6" w:rsidRDefault="00AC6F4F" w:rsidP="00E11104">
      <w:pPr>
        <w:spacing w:afterLines="50" w:after="175"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３</w:t>
      </w:r>
      <w:r w:rsidR="00E11104" w:rsidRPr="00D65EC6">
        <w:rPr>
          <w:rFonts w:asciiTheme="majorEastAsia" w:eastAsiaTheme="majorEastAsia" w:hAnsiTheme="majorEastAsia" w:hint="eastAsia"/>
          <w:sz w:val="28"/>
          <w:szCs w:val="28"/>
        </w:rPr>
        <w:t xml:space="preserve">　基金・起債残高の推移と予測</w:t>
      </w:r>
    </w:p>
    <w:p w14:paraId="4FD8736C" w14:textId="4B27AA82" w:rsidR="00E11104" w:rsidRPr="00561EDF" w:rsidRDefault="00E11104" w:rsidP="001B22C0">
      <w:pPr>
        <w:spacing w:afterLines="50" w:after="175" w:line="360" w:lineRule="exact"/>
        <w:ind w:leftChars="148" w:left="330" w:firstLineChars="100" w:firstLine="223"/>
        <w:rPr>
          <w:rFonts w:ascii="BIZ UD明朝 Medium" w:eastAsia="BIZ UD明朝 Medium" w:hAnsi="BIZ UD明朝 Medium"/>
        </w:rPr>
      </w:pPr>
      <w:r w:rsidRPr="00561EDF">
        <w:rPr>
          <w:rFonts w:ascii="BIZ UD明朝 Medium" w:eastAsia="BIZ UD明朝 Medium" w:hAnsi="BIZ UD明朝 Medium" w:hint="eastAsia"/>
        </w:rPr>
        <w:t>改めて試算した将来ＬＣＣに対して、一定の条件のもとに、財源となる義務教育施設整備基金、公共施設等整備基金、及び起債残高を予測します。</w:t>
      </w:r>
    </w:p>
    <w:p w14:paraId="3DD0DB50" w14:textId="77777777" w:rsidR="00E11104" w:rsidRPr="00561EDF" w:rsidRDefault="00E11104" w:rsidP="00E11104">
      <w:pPr>
        <w:spacing w:afterLines="50" w:after="175" w:line="360" w:lineRule="exact"/>
        <w:ind w:leftChars="217" w:left="706" w:hangingChars="100" w:hanging="223"/>
        <w:rPr>
          <w:rFonts w:ascii="BIZ UD明朝 Medium" w:eastAsia="BIZ UD明朝 Medium" w:hAnsi="BIZ UD明朝 Medium"/>
        </w:rPr>
      </w:pPr>
    </w:p>
    <w:p w14:paraId="107A672E" w14:textId="2381724A" w:rsidR="00E11104" w:rsidRPr="00561EDF" w:rsidRDefault="001B22C0" w:rsidP="00B03EF1">
      <w:pPr>
        <w:spacing w:afterLines="50" w:after="175" w:line="360" w:lineRule="exact"/>
        <w:rPr>
          <w:rFonts w:asciiTheme="majorEastAsia" w:eastAsiaTheme="majorEastAsia" w:hAnsiTheme="majorEastAsia"/>
        </w:rPr>
      </w:pPr>
      <w:r w:rsidRPr="00561EDF">
        <w:rPr>
          <w:rFonts w:asciiTheme="majorEastAsia" w:eastAsiaTheme="majorEastAsia" w:hAnsiTheme="majorEastAsia" w:hint="eastAsia"/>
        </w:rPr>
        <w:t>（１）</w:t>
      </w:r>
      <w:r w:rsidR="00E11104" w:rsidRPr="00561EDF">
        <w:rPr>
          <w:rFonts w:asciiTheme="majorEastAsia" w:eastAsiaTheme="majorEastAsia" w:hAnsiTheme="majorEastAsia" w:hint="eastAsia"/>
        </w:rPr>
        <w:t>将来ＬＣＣ予測に基づく財源の試算</w:t>
      </w:r>
    </w:p>
    <w:p w14:paraId="42D4FE64" w14:textId="0D25659C" w:rsidR="00E11104" w:rsidRPr="00D65EC6" w:rsidRDefault="001B22C0" w:rsidP="00561EDF">
      <w:pPr>
        <w:spacing w:afterLines="50" w:after="175" w:line="360" w:lineRule="exact"/>
        <w:ind w:leftChars="300" w:left="891" w:hangingChars="100" w:hanging="223"/>
        <w:rPr>
          <w:rFonts w:ascii="BIZ UD明朝 Medium" w:eastAsia="BIZ UD明朝 Medium" w:hAnsi="BIZ UD明朝 Medium"/>
          <w:highlight w:val="yellow"/>
        </w:rPr>
      </w:pPr>
      <w:r w:rsidRPr="00561EDF">
        <w:rPr>
          <w:rFonts w:ascii="BIZ UD明朝 Medium" w:eastAsia="BIZ UD明朝 Medium" w:hAnsi="BIZ UD明朝 Medium" w:hint="eastAsia"/>
        </w:rPr>
        <w:t>○</w:t>
      </w:r>
      <w:r w:rsidR="00E11104" w:rsidRPr="00561EDF">
        <w:rPr>
          <w:rFonts w:ascii="BIZ UD明朝 Medium" w:eastAsia="BIZ UD明朝 Medium" w:hAnsi="BIZ UD明朝 Medium" w:hint="eastAsia"/>
        </w:rPr>
        <w:t>将来ＬＣＣ予測に基づき、一定の条件のもと財源を</w:t>
      </w:r>
      <w:r w:rsidRPr="00561EDF">
        <w:rPr>
          <w:rFonts w:ascii="BIZ UD明朝 Medium" w:eastAsia="BIZ UD明朝 Medium" w:hAnsi="BIZ UD明朝 Medium" w:hint="eastAsia"/>
        </w:rPr>
        <w:t>機械的に</w:t>
      </w:r>
      <w:r w:rsidR="00E11104" w:rsidRPr="00561EDF">
        <w:rPr>
          <w:rFonts w:ascii="BIZ UD明朝 Medium" w:eastAsia="BIZ UD明朝 Medium" w:hAnsi="BIZ UD明朝 Medium" w:hint="eastAsia"/>
        </w:rPr>
        <w:t>試</w:t>
      </w:r>
      <w:r w:rsidR="00E11104" w:rsidRPr="00750FCF">
        <w:rPr>
          <w:rFonts w:ascii="BIZ UD明朝 Medium" w:eastAsia="BIZ UD明朝 Medium" w:hAnsi="BIZ UD明朝 Medium" w:hint="eastAsia"/>
        </w:rPr>
        <w:t>算</w:t>
      </w:r>
      <w:r>
        <w:rPr>
          <w:rFonts w:ascii="BIZ UD明朝 Medium" w:eastAsia="BIZ UD明朝 Medium" w:hAnsi="BIZ UD明朝 Medium" w:hint="eastAsia"/>
        </w:rPr>
        <w:t>します（</w:t>
      </w:r>
      <w:r w:rsidR="00E11104" w:rsidRPr="00750FCF">
        <w:rPr>
          <w:rFonts w:ascii="BIZ UD明朝 Medium" w:eastAsia="BIZ UD明朝 Medium" w:hAnsi="BIZ UD明朝 Medium" w:hint="eastAsia"/>
        </w:rPr>
        <w:t>実際の</w:t>
      </w:r>
      <w:r w:rsidR="00E11104">
        <w:rPr>
          <w:rFonts w:ascii="BIZ UD明朝 Medium" w:eastAsia="BIZ UD明朝 Medium" w:hAnsi="BIZ UD明朝 Medium" w:hint="eastAsia"/>
        </w:rPr>
        <w:t>予算や</w:t>
      </w:r>
      <w:r w:rsidR="00E11104" w:rsidRPr="00750FCF">
        <w:rPr>
          <w:rFonts w:ascii="BIZ UD明朝 Medium" w:eastAsia="BIZ UD明朝 Medium" w:hAnsi="BIZ UD明朝 Medium" w:hint="eastAsia"/>
        </w:rPr>
        <w:t>財政計画</w:t>
      </w:r>
      <w:r w:rsidR="00E11104">
        <w:rPr>
          <w:rFonts w:ascii="BIZ UD明朝 Medium" w:eastAsia="BIZ UD明朝 Medium" w:hAnsi="BIZ UD明朝 Medium" w:hint="eastAsia"/>
        </w:rPr>
        <w:t>とは異なります</w:t>
      </w:r>
      <w:r>
        <w:rPr>
          <w:rFonts w:ascii="BIZ UD明朝 Medium" w:eastAsia="BIZ UD明朝 Medium" w:hAnsi="BIZ UD明朝 Medium" w:hint="eastAsia"/>
        </w:rPr>
        <w:t>）</w:t>
      </w:r>
      <w:r w:rsidR="00E11104" w:rsidRPr="00750FCF">
        <w:rPr>
          <w:rFonts w:ascii="BIZ UD明朝 Medium" w:eastAsia="BIZ UD明朝 Medium" w:hAnsi="BIZ UD明朝 Medium" w:hint="eastAsia"/>
        </w:rPr>
        <w:t>。</w:t>
      </w:r>
    </w:p>
    <w:tbl>
      <w:tblPr>
        <w:tblStyle w:val="a9"/>
        <w:tblW w:w="0" w:type="auto"/>
        <w:tblInd w:w="871" w:type="dxa"/>
        <w:tblLook w:val="04A0" w:firstRow="1" w:lastRow="0" w:firstColumn="1" w:lastColumn="0" w:noHBand="0" w:noVBand="1"/>
      </w:tblPr>
      <w:tblGrid>
        <w:gridCol w:w="8189"/>
      </w:tblGrid>
      <w:tr w:rsidR="00E11104" w:rsidRPr="00F87C07" w14:paraId="194ECEA0" w14:textId="77777777" w:rsidTr="009F5983">
        <w:trPr>
          <w:trHeight w:val="3052"/>
        </w:trPr>
        <w:tc>
          <w:tcPr>
            <w:tcW w:w="9060" w:type="dxa"/>
            <w:tcBorders>
              <w:top w:val="dashed" w:sz="4" w:space="0" w:color="auto"/>
              <w:left w:val="dashed" w:sz="4" w:space="0" w:color="auto"/>
              <w:bottom w:val="dashed" w:sz="4" w:space="0" w:color="auto"/>
              <w:right w:val="dashed" w:sz="4" w:space="0" w:color="auto"/>
            </w:tcBorders>
          </w:tcPr>
          <w:p w14:paraId="00302264" w14:textId="77777777" w:rsidR="00E11104" w:rsidRPr="00D65EC6" w:rsidRDefault="00E11104" w:rsidP="009F5983">
            <w:pPr>
              <w:widowControl/>
              <w:spacing w:line="320" w:lineRule="exact"/>
              <w:rPr>
                <w:rFonts w:ascii="BIZ UDゴシック" w:eastAsia="BIZ UDゴシック" w:hAnsi="BIZ UDゴシック"/>
                <w:snapToGrid w:val="0"/>
                <w:color w:val="000000" w:themeColor="text1"/>
                <w:kern w:val="0"/>
                <w:sz w:val="20"/>
                <w:szCs w:val="22"/>
              </w:rPr>
            </w:pPr>
            <w:r w:rsidRPr="00D65EC6">
              <w:rPr>
                <w:rFonts w:ascii="BIZ UDゴシック" w:eastAsia="BIZ UDゴシック" w:hAnsi="BIZ UDゴシック" w:hint="eastAsia"/>
                <w:snapToGrid w:val="0"/>
                <w:color w:val="000000" w:themeColor="text1"/>
                <w:kern w:val="0"/>
                <w:sz w:val="20"/>
                <w:szCs w:val="22"/>
              </w:rPr>
              <w:t>＜基金残高の試算条件＞</w:t>
            </w:r>
          </w:p>
          <w:p w14:paraId="51A4048F" w14:textId="77777777" w:rsidR="00E11104" w:rsidRPr="00AD03E7" w:rsidRDefault="00E11104" w:rsidP="009F5983">
            <w:pPr>
              <w:widowControl/>
              <w:spacing w:line="320" w:lineRule="exact"/>
              <w:ind w:firstLineChars="100" w:firstLine="183"/>
              <w:rPr>
                <w:rFonts w:ascii="BIZ UDゴシック" w:eastAsia="BIZ UDゴシック" w:hAnsi="BIZ UDゴシック"/>
                <w:snapToGrid w:val="0"/>
                <w:color w:val="000000" w:themeColor="text1"/>
                <w:kern w:val="0"/>
                <w:sz w:val="20"/>
                <w:szCs w:val="22"/>
              </w:rPr>
            </w:pPr>
            <w:r w:rsidRPr="00AD03E7">
              <w:rPr>
                <w:rFonts w:ascii="BIZ UDゴシック" w:eastAsia="BIZ UDゴシック" w:hAnsi="BIZ UDゴシック" w:hint="eastAsia"/>
                <w:snapToGrid w:val="0"/>
                <w:color w:val="000000" w:themeColor="text1"/>
                <w:kern w:val="0"/>
                <w:sz w:val="20"/>
                <w:szCs w:val="22"/>
              </w:rPr>
              <w:t>試算期間中の基金の積み増しは想定していません。</w:t>
            </w:r>
          </w:p>
          <w:p w14:paraId="1C4FBE91" w14:textId="77777777" w:rsidR="00E11104" w:rsidRPr="00AD03E7" w:rsidRDefault="00E11104" w:rsidP="009F5983">
            <w:pPr>
              <w:widowControl/>
              <w:spacing w:line="320" w:lineRule="exact"/>
              <w:ind w:firstLineChars="100" w:firstLine="183"/>
              <w:rPr>
                <w:rFonts w:ascii="BIZ UDゴシック" w:eastAsia="BIZ UDゴシック" w:hAnsi="BIZ UDゴシック"/>
                <w:snapToGrid w:val="0"/>
                <w:color w:val="000000" w:themeColor="text1"/>
                <w:kern w:val="0"/>
                <w:sz w:val="22"/>
                <w:szCs w:val="22"/>
              </w:rPr>
            </w:pPr>
            <w:r w:rsidRPr="00AD03E7">
              <w:rPr>
                <w:rFonts w:ascii="BIZ UDゴシック" w:eastAsia="BIZ UDゴシック" w:hAnsi="BIZ UDゴシック" w:hint="eastAsia"/>
                <w:color w:val="000000" w:themeColor="text1"/>
                <w:sz w:val="20"/>
                <w:szCs w:val="20"/>
              </w:rPr>
              <w:t>令和５年度当初予算編成後の令和５年度末基金残高（見込）を使用しています。</w:t>
            </w:r>
          </w:p>
          <w:p w14:paraId="3A4E6FA8" w14:textId="77777777" w:rsidR="00E11104" w:rsidRPr="00AD03E7" w:rsidRDefault="00E11104" w:rsidP="009F5983">
            <w:pPr>
              <w:widowControl/>
              <w:spacing w:line="320" w:lineRule="exact"/>
              <w:rPr>
                <w:rFonts w:ascii="BIZ UDゴシック" w:eastAsia="BIZ UDゴシック" w:hAnsi="BIZ UDゴシック"/>
                <w:snapToGrid w:val="0"/>
                <w:color w:val="000000" w:themeColor="text1"/>
                <w:kern w:val="0"/>
                <w:sz w:val="20"/>
                <w:szCs w:val="22"/>
              </w:rPr>
            </w:pPr>
            <w:r w:rsidRPr="00AD03E7">
              <w:rPr>
                <w:rFonts w:ascii="BIZ UDゴシック" w:eastAsia="BIZ UDゴシック" w:hAnsi="BIZ UDゴシック" w:hint="eastAsia"/>
                <w:snapToGrid w:val="0"/>
                <w:color w:val="000000" w:themeColor="text1"/>
                <w:kern w:val="0"/>
                <w:sz w:val="20"/>
                <w:szCs w:val="22"/>
              </w:rPr>
              <w:t>＜起債残高の試算条件＞</w:t>
            </w:r>
          </w:p>
          <w:p w14:paraId="6E1E5599" w14:textId="77777777" w:rsidR="00E11104" w:rsidRPr="00AD03E7" w:rsidRDefault="00E11104" w:rsidP="009F5983">
            <w:pPr>
              <w:widowControl/>
              <w:spacing w:line="320" w:lineRule="exact"/>
              <w:rPr>
                <w:rFonts w:ascii="BIZ UDゴシック" w:eastAsia="BIZ UDゴシック" w:hAnsi="BIZ UDゴシック"/>
                <w:snapToGrid w:val="0"/>
                <w:color w:val="000000" w:themeColor="text1"/>
                <w:kern w:val="0"/>
                <w:sz w:val="20"/>
                <w:szCs w:val="22"/>
              </w:rPr>
            </w:pPr>
            <w:r w:rsidRPr="00AD03E7">
              <w:rPr>
                <w:rFonts w:ascii="BIZ UDゴシック" w:eastAsia="BIZ UDゴシック" w:hAnsi="BIZ UDゴシック" w:hint="eastAsia"/>
                <w:snapToGrid w:val="0"/>
                <w:color w:val="000000" w:themeColor="text1"/>
                <w:kern w:val="0"/>
                <w:sz w:val="20"/>
                <w:szCs w:val="22"/>
              </w:rPr>
              <w:t xml:space="preserve">　施設分類ごとに以下の借入期間及び償還方法を想定しています。　</w:t>
            </w:r>
          </w:p>
          <w:tbl>
            <w:tblPr>
              <w:tblStyle w:val="a9"/>
              <w:tblW w:w="0" w:type="auto"/>
              <w:tblInd w:w="712" w:type="dxa"/>
              <w:tblLook w:val="04A0" w:firstRow="1" w:lastRow="0" w:firstColumn="1" w:lastColumn="0" w:noHBand="0" w:noVBand="1"/>
            </w:tblPr>
            <w:tblGrid>
              <w:gridCol w:w="1276"/>
              <w:gridCol w:w="2608"/>
              <w:gridCol w:w="2608"/>
            </w:tblGrid>
            <w:tr w:rsidR="00E11104" w:rsidRPr="00AD03E7" w14:paraId="451ADC9D" w14:textId="77777777" w:rsidTr="009F5983">
              <w:tc>
                <w:tcPr>
                  <w:tcW w:w="1276" w:type="dxa"/>
                </w:tcPr>
                <w:p w14:paraId="1CC6B90F" w14:textId="77777777" w:rsidR="00E11104" w:rsidRPr="00AD03E7" w:rsidRDefault="00E11104" w:rsidP="009F5983">
                  <w:pPr>
                    <w:widowControl/>
                    <w:spacing w:line="320" w:lineRule="exact"/>
                    <w:rPr>
                      <w:rFonts w:ascii="BIZ UDゴシック" w:eastAsia="BIZ UDゴシック" w:hAnsi="BIZ UDゴシック"/>
                      <w:snapToGrid w:val="0"/>
                      <w:color w:val="000000" w:themeColor="text1"/>
                      <w:kern w:val="0"/>
                      <w:sz w:val="20"/>
                      <w:szCs w:val="22"/>
                    </w:rPr>
                  </w:pPr>
                  <w:r w:rsidRPr="00AD03E7">
                    <w:rPr>
                      <w:rFonts w:ascii="BIZ UDゴシック" w:eastAsia="BIZ UDゴシック" w:hAnsi="BIZ UDゴシック" w:hint="eastAsia"/>
                      <w:snapToGrid w:val="0"/>
                      <w:color w:val="000000" w:themeColor="text1"/>
                      <w:kern w:val="0"/>
                      <w:sz w:val="20"/>
                      <w:szCs w:val="22"/>
                    </w:rPr>
                    <w:t>施設分類</w:t>
                  </w:r>
                </w:p>
              </w:tc>
              <w:tc>
                <w:tcPr>
                  <w:tcW w:w="2608" w:type="dxa"/>
                </w:tcPr>
                <w:p w14:paraId="0EB62C46" w14:textId="77777777" w:rsidR="00E11104" w:rsidRPr="00AD03E7" w:rsidRDefault="00E11104" w:rsidP="009F5983">
                  <w:pPr>
                    <w:widowControl/>
                    <w:spacing w:line="320" w:lineRule="exact"/>
                    <w:rPr>
                      <w:rFonts w:ascii="BIZ UDゴシック" w:eastAsia="BIZ UDゴシック" w:hAnsi="BIZ UDゴシック"/>
                      <w:snapToGrid w:val="0"/>
                      <w:color w:val="000000" w:themeColor="text1"/>
                      <w:kern w:val="0"/>
                      <w:sz w:val="20"/>
                      <w:szCs w:val="22"/>
                    </w:rPr>
                  </w:pPr>
                  <w:r w:rsidRPr="00AD03E7">
                    <w:rPr>
                      <w:rFonts w:ascii="BIZ UDゴシック" w:eastAsia="BIZ UDゴシック" w:hAnsi="BIZ UDゴシック" w:hint="eastAsia"/>
                      <w:snapToGrid w:val="0"/>
                      <w:color w:val="000000" w:themeColor="text1"/>
                      <w:kern w:val="0"/>
                      <w:sz w:val="20"/>
                      <w:szCs w:val="22"/>
                    </w:rPr>
                    <w:t>学校及び住宅</w:t>
                  </w:r>
                </w:p>
              </w:tc>
              <w:tc>
                <w:tcPr>
                  <w:tcW w:w="2608" w:type="dxa"/>
                </w:tcPr>
                <w:p w14:paraId="7DCD3944" w14:textId="77777777" w:rsidR="00E11104" w:rsidRPr="00AD03E7" w:rsidRDefault="00E11104" w:rsidP="009F5983">
                  <w:pPr>
                    <w:widowControl/>
                    <w:spacing w:line="320" w:lineRule="exact"/>
                    <w:rPr>
                      <w:rFonts w:ascii="BIZ UDゴシック" w:eastAsia="BIZ UDゴシック" w:hAnsi="BIZ UDゴシック"/>
                      <w:snapToGrid w:val="0"/>
                      <w:color w:val="000000" w:themeColor="text1"/>
                      <w:kern w:val="0"/>
                      <w:sz w:val="20"/>
                      <w:szCs w:val="22"/>
                    </w:rPr>
                  </w:pPr>
                  <w:r w:rsidRPr="00AD03E7">
                    <w:rPr>
                      <w:rFonts w:ascii="BIZ UDゴシック" w:eastAsia="BIZ UDゴシック" w:hAnsi="BIZ UDゴシック" w:hint="eastAsia"/>
                      <w:snapToGrid w:val="0"/>
                      <w:color w:val="000000" w:themeColor="text1"/>
                      <w:kern w:val="0"/>
                      <w:sz w:val="20"/>
                      <w:szCs w:val="22"/>
                    </w:rPr>
                    <w:t>その他の施設</w:t>
                  </w:r>
                </w:p>
              </w:tc>
            </w:tr>
            <w:tr w:rsidR="00E11104" w:rsidRPr="00AD03E7" w14:paraId="1C2E578E" w14:textId="77777777" w:rsidTr="009F5983">
              <w:tc>
                <w:tcPr>
                  <w:tcW w:w="1276" w:type="dxa"/>
                </w:tcPr>
                <w:p w14:paraId="328E5711" w14:textId="77777777" w:rsidR="00E11104" w:rsidRPr="00AD03E7" w:rsidRDefault="00E11104" w:rsidP="009F5983">
                  <w:pPr>
                    <w:widowControl/>
                    <w:spacing w:line="320" w:lineRule="exact"/>
                    <w:rPr>
                      <w:rFonts w:ascii="BIZ UDゴシック" w:eastAsia="BIZ UDゴシック" w:hAnsi="BIZ UDゴシック"/>
                      <w:snapToGrid w:val="0"/>
                      <w:color w:val="000000" w:themeColor="text1"/>
                      <w:kern w:val="0"/>
                      <w:sz w:val="20"/>
                      <w:szCs w:val="22"/>
                    </w:rPr>
                  </w:pPr>
                  <w:r w:rsidRPr="00AD03E7">
                    <w:rPr>
                      <w:rFonts w:ascii="BIZ UDゴシック" w:eastAsia="BIZ UDゴシック" w:hAnsi="BIZ UDゴシック" w:hint="eastAsia"/>
                      <w:snapToGrid w:val="0"/>
                      <w:color w:val="000000" w:themeColor="text1"/>
                      <w:kern w:val="0"/>
                      <w:sz w:val="20"/>
                      <w:szCs w:val="22"/>
                    </w:rPr>
                    <w:t>借入期間</w:t>
                  </w:r>
                </w:p>
              </w:tc>
              <w:tc>
                <w:tcPr>
                  <w:tcW w:w="2608" w:type="dxa"/>
                </w:tcPr>
                <w:p w14:paraId="19AEED76" w14:textId="77777777" w:rsidR="00E11104" w:rsidRPr="00AD03E7" w:rsidRDefault="00E11104" w:rsidP="009F5983">
                  <w:pPr>
                    <w:widowControl/>
                    <w:spacing w:line="320" w:lineRule="exact"/>
                    <w:rPr>
                      <w:rFonts w:ascii="BIZ UDゴシック" w:eastAsia="BIZ UDゴシック" w:hAnsi="BIZ UDゴシック"/>
                      <w:snapToGrid w:val="0"/>
                      <w:color w:val="000000" w:themeColor="text1"/>
                      <w:kern w:val="0"/>
                      <w:sz w:val="20"/>
                      <w:szCs w:val="22"/>
                    </w:rPr>
                  </w:pPr>
                  <w:r w:rsidRPr="00AD03E7">
                    <w:rPr>
                      <w:rFonts w:ascii="BIZ UDゴシック" w:eastAsia="BIZ UDゴシック" w:hAnsi="BIZ UDゴシック" w:hint="eastAsia"/>
                      <w:snapToGrid w:val="0"/>
                      <w:color w:val="000000" w:themeColor="text1"/>
                      <w:kern w:val="0"/>
                      <w:sz w:val="20"/>
                      <w:szCs w:val="22"/>
                    </w:rPr>
                    <w:t>20年間（３年据置）</w:t>
                  </w:r>
                </w:p>
              </w:tc>
              <w:tc>
                <w:tcPr>
                  <w:tcW w:w="2608" w:type="dxa"/>
                </w:tcPr>
                <w:p w14:paraId="66D889E1" w14:textId="77777777" w:rsidR="00E11104" w:rsidRPr="00AD03E7" w:rsidRDefault="00E11104" w:rsidP="009F5983">
                  <w:pPr>
                    <w:widowControl/>
                    <w:spacing w:line="320" w:lineRule="exact"/>
                    <w:rPr>
                      <w:rFonts w:ascii="BIZ UDゴシック" w:eastAsia="BIZ UDゴシック" w:hAnsi="BIZ UDゴシック"/>
                      <w:snapToGrid w:val="0"/>
                      <w:color w:val="000000" w:themeColor="text1"/>
                      <w:kern w:val="0"/>
                      <w:sz w:val="20"/>
                      <w:szCs w:val="22"/>
                    </w:rPr>
                  </w:pPr>
                  <w:r w:rsidRPr="00AD03E7">
                    <w:rPr>
                      <w:rFonts w:ascii="BIZ UDゴシック" w:eastAsia="BIZ UDゴシック" w:hAnsi="BIZ UDゴシック" w:hint="eastAsia"/>
                      <w:snapToGrid w:val="0"/>
                      <w:color w:val="000000" w:themeColor="text1"/>
                      <w:kern w:val="0"/>
                      <w:sz w:val="20"/>
                      <w:szCs w:val="22"/>
                    </w:rPr>
                    <w:t>10年間（1.5年据置）</w:t>
                  </w:r>
                </w:p>
              </w:tc>
            </w:tr>
            <w:tr w:rsidR="00E11104" w:rsidRPr="00750FCF" w14:paraId="19A97953" w14:textId="77777777" w:rsidTr="009F5983">
              <w:tc>
                <w:tcPr>
                  <w:tcW w:w="1276" w:type="dxa"/>
                </w:tcPr>
                <w:p w14:paraId="38E19BC2" w14:textId="77777777" w:rsidR="00E11104" w:rsidRPr="00AD03E7" w:rsidRDefault="00E11104" w:rsidP="009F5983">
                  <w:pPr>
                    <w:widowControl/>
                    <w:spacing w:line="320" w:lineRule="exact"/>
                    <w:rPr>
                      <w:rFonts w:ascii="BIZ UDゴシック" w:eastAsia="BIZ UDゴシック" w:hAnsi="BIZ UDゴシック"/>
                      <w:snapToGrid w:val="0"/>
                      <w:color w:val="000000" w:themeColor="text1"/>
                      <w:kern w:val="0"/>
                      <w:sz w:val="20"/>
                      <w:szCs w:val="22"/>
                    </w:rPr>
                  </w:pPr>
                  <w:r w:rsidRPr="00AD03E7">
                    <w:rPr>
                      <w:rFonts w:ascii="BIZ UDゴシック" w:eastAsia="BIZ UDゴシック" w:hAnsi="BIZ UDゴシック" w:hint="eastAsia"/>
                      <w:snapToGrid w:val="0"/>
                      <w:color w:val="000000" w:themeColor="text1"/>
                      <w:kern w:val="0"/>
                      <w:sz w:val="20"/>
                      <w:szCs w:val="22"/>
                    </w:rPr>
                    <w:t>償還方法</w:t>
                  </w:r>
                </w:p>
              </w:tc>
              <w:tc>
                <w:tcPr>
                  <w:tcW w:w="2608" w:type="dxa"/>
                </w:tcPr>
                <w:p w14:paraId="42212BA8" w14:textId="77777777" w:rsidR="00E11104" w:rsidRPr="00AD03E7" w:rsidRDefault="00E11104" w:rsidP="009F5983">
                  <w:pPr>
                    <w:widowControl/>
                    <w:spacing w:line="320" w:lineRule="exact"/>
                    <w:rPr>
                      <w:rFonts w:ascii="BIZ UDゴシック" w:eastAsia="BIZ UDゴシック" w:hAnsi="BIZ UDゴシック"/>
                      <w:snapToGrid w:val="0"/>
                      <w:color w:val="000000" w:themeColor="text1"/>
                      <w:kern w:val="0"/>
                      <w:sz w:val="20"/>
                      <w:szCs w:val="22"/>
                    </w:rPr>
                  </w:pPr>
                  <w:r w:rsidRPr="00AD03E7">
                    <w:rPr>
                      <w:rFonts w:ascii="BIZ UDゴシック" w:eastAsia="BIZ UDゴシック" w:hAnsi="BIZ UDゴシック" w:hint="eastAsia"/>
                      <w:snapToGrid w:val="0"/>
                      <w:color w:val="000000" w:themeColor="text1"/>
                      <w:kern w:val="0"/>
                      <w:sz w:val="20"/>
                      <w:szCs w:val="22"/>
                    </w:rPr>
                    <w:t>元利均等</w:t>
                  </w:r>
                </w:p>
              </w:tc>
              <w:tc>
                <w:tcPr>
                  <w:tcW w:w="2608" w:type="dxa"/>
                </w:tcPr>
                <w:p w14:paraId="0D949F21" w14:textId="77777777" w:rsidR="00E11104" w:rsidRPr="00AD03E7" w:rsidRDefault="00E11104" w:rsidP="009F5983">
                  <w:pPr>
                    <w:widowControl/>
                    <w:spacing w:line="320" w:lineRule="exact"/>
                    <w:rPr>
                      <w:rFonts w:ascii="BIZ UDゴシック" w:eastAsia="BIZ UDゴシック" w:hAnsi="BIZ UDゴシック"/>
                      <w:snapToGrid w:val="0"/>
                      <w:color w:val="000000" w:themeColor="text1"/>
                      <w:kern w:val="0"/>
                      <w:sz w:val="20"/>
                      <w:szCs w:val="22"/>
                    </w:rPr>
                  </w:pPr>
                  <w:r w:rsidRPr="00AD03E7">
                    <w:rPr>
                      <w:rFonts w:ascii="BIZ UDゴシック" w:eastAsia="BIZ UDゴシック" w:hAnsi="BIZ UDゴシック" w:hint="eastAsia"/>
                      <w:snapToGrid w:val="0"/>
                      <w:color w:val="000000" w:themeColor="text1"/>
                      <w:kern w:val="0"/>
                      <w:sz w:val="20"/>
                      <w:szCs w:val="22"/>
                    </w:rPr>
                    <w:t>元利均等</w:t>
                  </w:r>
                </w:p>
              </w:tc>
            </w:tr>
            <w:tr w:rsidR="00E11104" w:rsidRPr="00D65EC6" w14:paraId="0267C2E1" w14:textId="77777777" w:rsidTr="009F5983">
              <w:trPr>
                <w:trHeight w:val="70"/>
              </w:trPr>
              <w:tc>
                <w:tcPr>
                  <w:tcW w:w="1276" w:type="dxa"/>
                </w:tcPr>
                <w:p w14:paraId="15A031CF" w14:textId="77777777" w:rsidR="00E11104" w:rsidRPr="00AD03E7" w:rsidRDefault="00E11104" w:rsidP="009F5983">
                  <w:pPr>
                    <w:widowControl/>
                    <w:spacing w:line="320" w:lineRule="exact"/>
                    <w:rPr>
                      <w:rFonts w:ascii="BIZ UDゴシック" w:eastAsia="BIZ UDゴシック" w:hAnsi="BIZ UDゴシック"/>
                      <w:snapToGrid w:val="0"/>
                      <w:color w:val="000000" w:themeColor="text1"/>
                      <w:kern w:val="0"/>
                      <w:sz w:val="20"/>
                      <w:szCs w:val="22"/>
                    </w:rPr>
                  </w:pPr>
                  <w:r w:rsidRPr="00AD03E7">
                    <w:rPr>
                      <w:rFonts w:ascii="BIZ UDゴシック" w:eastAsia="BIZ UDゴシック" w:hAnsi="BIZ UDゴシック" w:hint="eastAsia"/>
                      <w:snapToGrid w:val="0"/>
                      <w:color w:val="000000" w:themeColor="text1"/>
                      <w:kern w:val="0"/>
                      <w:sz w:val="20"/>
                      <w:szCs w:val="22"/>
                    </w:rPr>
                    <w:t>利率（年）</w:t>
                  </w:r>
                </w:p>
              </w:tc>
              <w:tc>
                <w:tcPr>
                  <w:tcW w:w="2608" w:type="dxa"/>
                </w:tcPr>
                <w:p w14:paraId="3DA37EB5" w14:textId="77777777" w:rsidR="00E11104" w:rsidRPr="00AD03E7" w:rsidRDefault="00E11104" w:rsidP="009F5983">
                  <w:pPr>
                    <w:widowControl/>
                    <w:spacing w:line="320" w:lineRule="exact"/>
                    <w:rPr>
                      <w:rFonts w:ascii="BIZ UDゴシック" w:eastAsia="BIZ UDゴシック" w:hAnsi="BIZ UDゴシック"/>
                      <w:snapToGrid w:val="0"/>
                      <w:color w:val="000000" w:themeColor="text1"/>
                      <w:kern w:val="0"/>
                      <w:sz w:val="20"/>
                      <w:szCs w:val="22"/>
                    </w:rPr>
                  </w:pPr>
                  <w:r w:rsidRPr="00AD03E7">
                    <w:rPr>
                      <w:rFonts w:ascii="BIZ UDゴシック" w:eastAsia="BIZ UDゴシック" w:hAnsi="BIZ UDゴシック" w:hint="eastAsia"/>
                      <w:snapToGrid w:val="0"/>
                      <w:color w:val="000000" w:themeColor="text1"/>
                      <w:kern w:val="0"/>
                      <w:sz w:val="20"/>
                      <w:szCs w:val="22"/>
                    </w:rPr>
                    <w:t>1.0％</w:t>
                  </w:r>
                </w:p>
              </w:tc>
              <w:tc>
                <w:tcPr>
                  <w:tcW w:w="2608" w:type="dxa"/>
                </w:tcPr>
                <w:p w14:paraId="4440BB8C" w14:textId="77777777" w:rsidR="00E11104" w:rsidRPr="00AD03E7" w:rsidRDefault="00E11104" w:rsidP="009F5983">
                  <w:pPr>
                    <w:widowControl/>
                    <w:spacing w:line="320" w:lineRule="exact"/>
                    <w:rPr>
                      <w:rFonts w:ascii="BIZ UDゴシック" w:eastAsia="BIZ UDゴシック" w:hAnsi="BIZ UDゴシック"/>
                      <w:snapToGrid w:val="0"/>
                      <w:color w:val="000000" w:themeColor="text1"/>
                      <w:kern w:val="0"/>
                      <w:sz w:val="20"/>
                      <w:szCs w:val="22"/>
                    </w:rPr>
                  </w:pPr>
                  <w:r w:rsidRPr="00AD03E7">
                    <w:rPr>
                      <w:rFonts w:ascii="BIZ UDゴシック" w:eastAsia="BIZ UDゴシック" w:hAnsi="BIZ UDゴシック" w:hint="eastAsia"/>
                      <w:snapToGrid w:val="0"/>
                      <w:color w:val="000000" w:themeColor="text1"/>
                      <w:kern w:val="0"/>
                      <w:sz w:val="20"/>
                      <w:szCs w:val="22"/>
                    </w:rPr>
                    <w:t>1.0％</w:t>
                  </w:r>
                </w:p>
              </w:tc>
            </w:tr>
          </w:tbl>
          <w:p w14:paraId="61ABDD1F" w14:textId="77777777" w:rsidR="00E11104" w:rsidRPr="00F87C07" w:rsidRDefault="00E11104" w:rsidP="009F5983">
            <w:pPr>
              <w:widowControl/>
              <w:spacing w:line="320" w:lineRule="exact"/>
              <w:rPr>
                <w:rFonts w:ascii="メイリオ" w:eastAsia="メイリオ" w:hAnsi="メイリオ"/>
                <w:snapToGrid w:val="0"/>
                <w:color w:val="000000" w:themeColor="text1"/>
                <w:kern w:val="0"/>
                <w:sz w:val="22"/>
                <w:szCs w:val="22"/>
              </w:rPr>
            </w:pPr>
          </w:p>
        </w:tc>
      </w:tr>
    </w:tbl>
    <w:p w14:paraId="3A185CDC" w14:textId="77777777" w:rsidR="00564204" w:rsidRDefault="00564204" w:rsidP="00564204">
      <w:pPr>
        <w:spacing w:afterLines="50" w:after="175" w:line="360" w:lineRule="exact"/>
        <w:ind w:leftChars="217" w:left="706" w:hangingChars="100" w:hanging="223"/>
        <w:rPr>
          <w:rFonts w:ascii="BIZ UD明朝 Medium" w:eastAsia="BIZ UD明朝 Medium" w:hAnsi="BIZ UD明朝 Medium"/>
        </w:rPr>
      </w:pPr>
    </w:p>
    <w:p w14:paraId="1D1C3D82" w14:textId="32354786" w:rsidR="00564204" w:rsidRPr="00AD03E7" w:rsidRDefault="00564204" w:rsidP="00561EDF">
      <w:pPr>
        <w:spacing w:afterLines="50" w:after="175" w:line="360" w:lineRule="exact"/>
        <w:ind w:leftChars="300" w:left="891" w:hangingChars="100" w:hanging="223"/>
        <w:rPr>
          <w:rFonts w:ascii="BIZ UD明朝 Medium" w:eastAsia="BIZ UD明朝 Medium" w:hAnsi="BIZ UD明朝 Medium"/>
        </w:rPr>
      </w:pPr>
      <w:r w:rsidRPr="00AD03E7">
        <w:rPr>
          <w:rFonts w:ascii="BIZ UD明朝 Medium" w:eastAsia="BIZ UD明朝 Medium" w:hAnsi="BIZ UD明朝 Medium" w:hint="eastAsia"/>
        </w:rPr>
        <w:t>○義務教育施設整備基金は、</w:t>
      </w:r>
      <w:r w:rsidR="003F45E9">
        <w:rPr>
          <w:rFonts w:ascii="BIZ UD明朝 Medium" w:eastAsia="BIZ UD明朝 Medium" w:hAnsi="BIZ UD明朝 Medium" w:hint="eastAsia"/>
        </w:rPr>
        <w:t>令和４年度末残高の約387億円から、</w:t>
      </w:r>
      <w:r w:rsidRPr="00AD03E7">
        <w:rPr>
          <w:rFonts w:ascii="BIZ UD明朝 Medium" w:eastAsia="BIZ UD明朝 Medium" w:hAnsi="BIZ UD明朝 Medium" w:hint="eastAsia"/>
        </w:rPr>
        <w:t>令和17（2035）年度には約</w:t>
      </w:r>
      <w:r w:rsidR="000A5812">
        <w:rPr>
          <w:rFonts w:ascii="BIZ UD明朝 Medium" w:eastAsia="BIZ UD明朝 Medium" w:hAnsi="BIZ UD明朝 Medium" w:hint="eastAsia"/>
        </w:rPr>
        <w:t>63</w:t>
      </w:r>
      <w:r w:rsidRPr="00AD03E7">
        <w:rPr>
          <w:rFonts w:ascii="BIZ UD明朝 Medium" w:eastAsia="BIZ UD明朝 Medium" w:hAnsi="BIZ UD明朝 Medium" w:hint="eastAsia"/>
        </w:rPr>
        <w:t>億円になると予測されます。</w:t>
      </w:r>
    </w:p>
    <w:p w14:paraId="5F70700D" w14:textId="1B01B17A" w:rsidR="00564204" w:rsidRPr="00AD03E7" w:rsidRDefault="00564204" w:rsidP="00561EDF">
      <w:pPr>
        <w:spacing w:afterLines="50" w:after="175" w:line="360" w:lineRule="exact"/>
        <w:ind w:leftChars="300" w:left="891" w:hangingChars="100" w:hanging="223"/>
        <w:rPr>
          <w:rFonts w:ascii="BIZ UD明朝 Medium" w:eastAsia="BIZ UD明朝 Medium" w:hAnsi="BIZ UD明朝 Medium"/>
        </w:rPr>
      </w:pPr>
      <w:r w:rsidRPr="00AD03E7">
        <w:rPr>
          <w:rFonts w:ascii="BIZ UD明朝 Medium" w:eastAsia="BIZ UD明朝 Medium" w:hAnsi="BIZ UD明朝 Medium" w:hint="eastAsia"/>
        </w:rPr>
        <w:t>○公共施設等整備基金は、</w:t>
      </w:r>
      <w:r w:rsidR="003F45E9">
        <w:rPr>
          <w:rFonts w:ascii="BIZ UD明朝 Medium" w:eastAsia="BIZ UD明朝 Medium" w:hAnsi="BIZ UD明朝 Medium" w:hint="eastAsia"/>
        </w:rPr>
        <w:t>令和４年度末残高の約238億円から、</w:t>
      </w:r>
      <w:r w:rsidRPr="00AD03E7">
        <w:rPr>
          <w:rFonts w:ascii="BIZ UD明朝 Medium" w:eastAsia="BIZ UD明朝 Medium" w:hAnsi="BIZ UD明朝 Medium" w:hint="eastAsia"/>
        </w:rPr>
        <w:t>令和17（2035）年度にマイナスに転じ、約</w:t>
      </w:r>
      <w:r w:rsidR="000A5812">
        <w:rPr>
          <w:rFonts w:ascii="BIZ UD明朝 Medium" w:eastAsia="BIZ UD明朝 Medium" w:hAnsi="BIZ UD明朝 Medium" w:hint="eastAsia"/>
        </w:rPr>
        <w:t>５</w:t>
      </w:r>
      <w:r w:rsidRPr="00AD03E7">
        <w:rPr>
          <w:rFonts w:ascii="BIZ UD明朝 Medium" w:eastAsia="BIZ UD明朝 Medium" w:hAnsi="BIZ UD明朝 Medium" w:hint="eastAsia"/>
        </w:rPr>
        <w:t>億円</w:t>
      </w:r>
      <w:r w:rsidR="003F45E9">
        <w:rPr>
          <w:rFonts w:ascii="BIZ UD明朝 Medium" w:eastAsia="BIZ UD明朝 Medium" w:hAnsi="BIZ UD明朝 Medium" w:hint="eastAsia"/>
        </w:rPr>
        <w:t>の不足が生じる</w:t>
      </w:r>
      <w:r w:rsidRPr="00AD03E7">
        <w:rPr>
          <w:rFonts w:ascii="BIZ UD明朝 Medium" w:eastAsia="BIZ UD明朝 Medium" w:hAnsi="BIZ UD明朝 Medium" w:hint="eastAsia"/>
        </w:rPr>
        <w:t>と予測されます。</w:t>
      </w:r>
    </w:p>
    <w:p w14:paraId="7E978CB3" w14:textId="7105EBD7" w:rsidR="00E11104" w:rsidRDefault="00564204" w:rsidP="00561EDF">
      <w:pPr>
        <w:spacing w:afterLines="50" w:after="175" w:line="360" w:lineRule="exact"/>
        <w:ind w:leftChars="300" w:left="891" w:hangingChars="100" w:hanging="223"/>
        <w:rPr>
          <w:rFonts w:ascii="BIZ UD明朝 Medium" w:eastAsia="BIZ UD明朝 Medium" w:hAnsi="BIZ UD明朝 Medium"/>
        </w:rPr>
      </w:pPr>
      <w:r w:rsidRPr="00AD03E7">
        <w:rPr>
          <w:rFonts w:ascii="BIZ UD明朝 Medium" w:eastAsia="BIZ UD明朝 Medium" w:hAnsi="BIZ UD明朝 Medium" w:hint="eastAsia"/>
        </w:rPr>
        <w:t>○起債</w:t>
      </w:r>
      <w:r w:rsidR="003F45E9">
        <w:rPr>
          <w:rFonts w:ascii="BIZ UD明朝 Medium" w:eastAsia="BIZ UD明朝 Medium" w:hAnsi="BIZ UD明朝 Medium" w:hint="eastAsia"/>
        </w:rPr>
        <w:t>残高</w:t>
      </w:r>
      <w:r w:rsidRPr="00AD03E7">
        <w:rPr>
          <w:rFonts w:ascii="BIZ UD明朝 Medium" w:eastAsia="BIZ UD明朝 Medium" w:hAnsi="BIZ UD明朝 Medium" w:hint="eastAsia"/>
        </w:rPr>
        <w:t>は、</w:t>
      </w:r>
      <w:r w:rsidR="003F45E9">
        <w:rPr>
          <w:rFonts w:ascii="BIZ UD明朝 Medium" w:eastAsia="BIZ UD明朝 Medium" w:hAnsi="BIZ UD明朝 Medium" w:hint="eastAsia"/>
        </w:rPr>
        <w:t>令和４年度末の約356億円から、</w:t>
      </w:r>
      <w:r w:rsidRPr="00AD03E7">
        <w:rPr>
          <w:rFonts w:ascii="BIZ UD明朝 Medium" w:eastAsia="BIZ UD明朝 Medium" w:hAnsi="BIZ UD明朝 Medium" w:hint="eastAsia"/>
        </w:rPr>
        <w:t>一時的に減少しますが増加に転じ、令和17（2035）年度には約</w:t>
      </w:r>
      <w:r w:rsidR="000A5812">
        <w:rPr>
          <w:rFonts w:ascii="BIZ UD明朝 Medium" w:eastAsia="BIZ UD明朝 Medium" w:hAnsi="BIZ UD明朝 Medium" w:hint="eastAsia"/>
        </w:rPr>
        <w:t>498</w:t>
      </w:r>
      <w:r w:rsidRPr="00AD03E7">
        <w:rPr>
          <w:rFonts w:ascii="BIZ UD明朝 Medium" w:eastAsia="BIZ UD明朝 Medium" w:hAnsi="BIZ UD明朝 Medium" w:hint="eastAsia"/>
        </w:rPr>
        <w:t>億円になります。</w:t>
      </w:r>
    </w:p>
    <w:p w14:paraId="4F2BED7B" w14:textId="255A4961" w:rsidR="00AC6F4F" w:rsidRDefault="000A5812" w:rsidP="00AC6F4F">
      <w:pPr>
        <w:spacing w:beforeLines="50" w:before="175" w:afterLines="50" w:after="175"/>
        <w:ind w:firstLineChars="200" w:firstLine="445"/>
        <w:rPr>
          <w:rFonts w:asciiTheme="majorEastAsia" w:eastAsiaTheme="majorEastAsia" w:hAnsiTheme="majorEastAsia"/>
        </w:rPr>
      </w:pPr>
      <w:r w:rsidRPr="000A5812">
        <w:rPr>
          <w:noProof/>
        </w:rPr>
        <w:drawing>
          <wp:inline distT="0" distB="0" distL="0" distR="0" wp14:anchorId="1D5BA789" wp14:editId="38B89F1B">
            <wp:extent cx="5433237" cy="2716619"/>
            <wp:effectExtent l="0" t="0" r="0" b="762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9939" cy="2719970"/>
                    </a:xfrm>
                    <a:prstGeom prst="rect">
                      <a:avLst/>
                    </a:prstGeom>
                    <a:noFill/>
                    <a:ln>
                      <a:noFill/>
                    </a:ln>
                  </pic:spPr>
                </pic:pic>
              </a:graphicData>
            </a:graphic>
          </wp:inline>
        </w:drawing>
      </w:r>
    </w:p>
    <w:p w14:paraId="29352AB1" w14:textId="03E9B98B" w:rsidR="00E11104" w:rsidRPr="00750FCF" w:rsidRDefault="005173F2" w:rsidP="00561EDF">
      <w:pPr>
        <w:spacing w:beforeLines="50" w:before="175" w:afterLines="50" w:after="175"/>
        <w:ind w:leftChars="100" w:left="223"/>
        <w:rPr>
          <w:rFonts w:asciiTheme="majorEastAsia" w:eastAsiaTheme="majorEastAsia" w:hAnsiTheme="majorEastAsia"/>
        </w:rPr>
      </w:pPr>
      <w:r>
        <w:rPr>
          <w:rFonts w:asciiTheme="majorEastAsia" w:eastAsiaTheme="majorEastAsia" w:hAnsiTheme="majorEastAsia" w:hint="eastAsia"/>
        </w:rPr>
        <w:t>（２）</w:t>
      </w:r>
      <w:r w:rsidR="00E11104" w:rsidRPr="00750FCF">
        <w:rPr>
          <w:rFonts w:asciiTheme="majorEastAsia" w:eastAsiaTheme="majorEastAsia" w:hAnsiTheme="majorEastAsia" w:hint="eastAsia"/>
        </w:rPr>
        <w:t>将来ＬＣＣ予測に基づく財源の試算</w:t>
      </w:r>
      <w:r w:rsidR="00E11104">
        <w:rPr>
          <w:rFonts w:asciiTheme="majorEastAsia" w:eastAsiaTheme="majorEastAsia" w:hAnsiTheme="majorEastAsia" w:hint="eastAsia"/>
        </w:rPr>
        <w:t>結果のまとめ</w:t>
      </w:r>
    </w:p>
    <w:p w14:paraId="2C481E82" w14:textId="7C25CB46" w:rsidR="00564204" w:rsidRPr="00561EDF" w:rsidRDefault="00564204" w:rsidP="00561EDF">
      <w:pPr>
        <w:spacing w:afterLines="50" w:after="175" w:line="360" w:lineRule="exact"/>
        <w:ind w:leftChars="300" w:left="891" w:hangingChars="100" w:hanging="223"/>
        <w:rPr>
          <w:rFonts w:ascii="BIZ UD明朝 Medium" w:eastAsia="BIZ UD明朝 Medium" w:hAnsi="BIZ UD明朝 Medium"/>
        </w:rPr>
      </w:pPr>
      <w:r w:rsidRPr="00561EDF">
        <w:rPr>
          <w:rFonts w:ascii="BIZ UD明朝 Medium" w:eastAsia="BIZ UD明朝 Medium" w:hAnsi="BIZ UD明朝 Medium" w:hint="eastAsia"/>
        </w:rPr>
        <w:t>◯将来ＬＣＣ予測を基にした財源の試算では、公共施設等整備基金は令和17（2035）年度に枯渇し、約</w:t>
      </w:r>
      <w:r w:rsidR="000A5812" w:rsidRPr="00561EDF">
        <w:rPr>
          <w:rFonts w:ascii="BIZ UD明朝 Medium" w:eastAsia="BIZ UD明朝 Medium" w:hAnsi="BIZ UD明朝 Medium" w:hint="eastAsia"/>
        </w:rPr>
        <w:t>５</w:t>
      </w:r>
      <w:r w:rsidRPr="00561EDF">
        <w:rPr>
          <w:rFonts w:ascii="BIZ UD明朝 Medium" w:eastAsia="BIZ UD明朝 Medium" w:hAnsi="BIZ UD明朝 Medium" w:hint="eastAsia"/>
        </w:rPr>
        <w:t>億円の不足が生じると予測されました。</w:t>
      </w:r>
    </w:p>
    <w:p w14:paraId="65C72AA8" w14:textId="2D5CF6B6" w:rsidR="00564204" w:rsidRPr="00561EDF" w:rsidRDefault="00564204" w:rsidP="00561EDF">
      <w:pPr>
        <w:spacing w:afterLines="50" w:after="175" w:line="360" w:lineRule="exact"/>
        <w:ind w:leftChars="300" w:left="891" w:hangingChars="100" w:hanging="223"/>
        <w:rPr>
          <w:rFonts w:ascii="BIZ UD明朝 Medium" w:eastAsia="BIZ UD明朝 Medium" w:hAnsi="BIZ UD明朝 Medium"/>
        </w:rPr>
      </w:pPr>
      <w:r w:rsidRPr="00561EDF">
        <w:rPr>
          <w:rFonts w:ascii="BIZ UD明朝 Medium" w:eastAsia="BIZ UD明朝 Medium" w:hAnsi="BIZ UD明朝 Medium" w:hint="eastAsia"/>
        </w:rPr>
        <w:t>◯今後の景気及び歳入環境の動向などを踏まえながら、公共施設を計画的に更新し、魅力とサービス・機能の向上を図っていくために、施設総量の抑制や予防保全及び収入の確保を図りつつ、基金の積み立て及び活用にかかる方針の見直しを検討します。</w:t>
      </w:r>
    </w:p>
    <w:p w14:paraId="2B82B0E9" w14:textId="77777777" w:rsidR="00AC6F4F" w:rsidRDefault="00AC6F4F" w:rsidP="00E11104">
      <w:pPr>
        <w:spacing w:afterLines="50" w:after="175" w:line="360" w:lineRule="exact"/>
        <w:ind w:leftChars="281" w:left="849" w:hangingChars="100" w:hanging="223"/>
        <w:rPr>
          <w:rFonts w:ascii="BIZ UD明朝 Medium" w:eastAsia="BIZ UD明朝 Medium" w:hAnsi="BIZ UD明朝 Medium"/>
        </w:rPr>
      </w:pPr>
    </w:p>
    <w:p w14:paraId="494F0A54" w14:textId="77777777" w:rsidR="00AC6F4F" w:rsidRPr="00AC6F4F" w:rsidRDefault="00AC6F4F" w:rsidP="00AC6F4F">
      <w:pPr>
        <w:spacing w:beforeLines="50" w:before="175" w:afterLines="50" w:after="175" w:line="400" w:lineRule="exact"/>
        <w:rPr>
          <w:rFonts w:asciiTheme="majorEastAsia" w:eastAsiaTheme="majorEastAsia" w:hAnsiTheme="majorEastAsia"/>
          <w:color w:val="000000" w:themeColor="text1"/>
          <w:sz w:val="28"/>
          <w:szCs w:val="28"/>
        </w:rPr>
      </w:pPr>
      <w:r w:rsidRPr="00AC6F4F">
        <w:rPr>
          <w:rFonts w:asciiTheme="majorEastAsia" w:eastAsiaTheme="majorEastAsia" w:hAnsiTheme="majorEastAsia" w:hint="eastAsia"/>
          <w:color w:val="000000" w:themeColor="text1"/>
          <w:sz w:val="28"/>
          <w:szCs w:val="28"/>
        </w:rPr>
        <w:t>４　公共施設ファシリティマネジメントの推進</w:t>
      </w:r>
    </w:p>
    <w:p w14:paraId="784C19D8" w14:textId="00A20DE5" w:rsidR="00AC6F4F" w:rsidRPr="00AC6F4F" w:rsidRDefault="00AC6F4F" w:rsidP="00AC6F4F">
      <w:pPr>
        <w:spacing w:afterLines="50" w:after="175" w:line="320" w:lineRule="exact"/>
        <w:ind w:leftChars="100" w:left="223" w:firstLineChars="100" w:firstLine="223"/>
        <w:rPr>
          <w:rFonts w:asciiTheme="majorEastAsia" w:eastAsiaTheme="majorEastAsia" w:hAnsiTheme="majorEastAsia"/>
          <w:color w:val="000000" w:themeColor="text1"/>
          <w:sz w:val="28"/>
          <w:szCs w:val="28"/>
        </w:rPr>
      </w:pPr>
      <w:r w:rsidRPr="00AC6F4F">
        <w:rPr>
          <w:rFonts w:ascii="BIZ UD明朝 Medium" w:eastAsia="BIZ UD明朝 Medium" w:hAnsi="BIZ UD明朝 Medium" w:hint="eastAsia"/>
          <w:color w:val="000000" w:themeColor="text1"/>
        </w:rPr>
        <w:t>№</w:t>
      </w:r>
      <w:r w:rsidR="00E6395C">
        <w:rPr>
          <w:rFonts w:ascii="BIZ UD明朝 Medium" w:eastAsia="BIZ UD明朝 Medium" w:hAnsi="BIZ UD明朝 Medium" w:hint="eastAsia"/>
          <w:color w:val="000000" w:themeColor="text1"/>
        </w:rPr>
        <w:t>１</w:t>
      </w:r>
      <w:r w:rsidRPr="00AC6F4F">
        <w:rPr>
          <w:rFonts w:ascii="BIZ UD明朝 Medium" w:eastAsia="BIZ UD明朝 Medium" w:hAnsi="BIZ UD明朝 Medium" w:hint="eastAsia"/>
          <w:color w:val="000000" w:themeColor="text1"/>
        </w:rPr>
        <w:t>プラン2025では、施設総量を抑制する手段として、公共施設の集約・複合化を検討してきましたが、板橋駅・大山駅・上板橋駅及び高島平地域において、まちづくりが同時並行的に進展する中、これまでのエリア内における既存施設の組み合わせでは、魅力やサービス・機能向上が限定的なものとなるため、改訂版では、エリアを限定せず、資産の有効活用を図る視点から、次期基本計画を見据え、広く区政課題を解決するためのファシリティマネジメントを推進していきます。</w:t>
      </w:r>
    </w:p>
    <w:p w14:paraId="1A8871CD" w14:textId="77777777" w:rsidR="00AC6F4F" w:rsidRPr="00AC6F4F" w:rsidRDefault="00AC6F4F" w:rsidP="00AC6F4F">
      <w:pPr>
        <w:spacing w:afterLines="50" w:after="175" w:line="320" w:lineRule="exact"/>
        <w:rPr>
          <w:rFonts w:asciiTheme="majorEastAsia" w:eastAsiaTheme="majorEastAsia" w:hAnsiTheme="majorEastAsia"/>
          <w:color w:val="000000" w:themeColor="text1"/>
        </w:rPr>
      </w:pPr>
      <w:r w:rsidRPr="00AC6F4F">
        <w:rPr>
          <w:rFonts w:asciiTheme="majorEastAsia" w:eastAsiaTheme="majorEastAsia" w:hAnsiTheme="majorEastAsia" w:hint="eastAsia"/>
          <w:color w:val="000000" w:themeColor="text1"/>
        </w:rPr>
        <w:t>（１）旧保健所跡地の活用</w:t>
      </w:r>
    </w:p>
    <w:p w14:paraId="7F828289" w14:textId="77777777" w:rsidR="00AC6F4F" w:rsidRPr="00AC6F4F" w:rsidRDefault="00AC6F4F" w:rsidP="00AC6F4F">
      <w:pPr>
        <w:spacing w:afterLines="50" w:after="175" w:line="320" w:lineRule="exact"/>
        <w:ind w:leftChars="281" w:left="849" w:hangingChars="100" w:hanging="223"/>
        <w:rPr>
          <w:rFonts w:asciiTheme="majorEastAsia" w:eastAsiaTheme="majorEastAsia" w:hAnsiTheme="majorEastAsia"/>
          <w:color w:val="000000" w:themeColor="text1"/>
        </w:rPr>
      </w:pPr>
      <w:r w:rsidRPr="00AC6F4F">
        <w:rPr>
          <w:rFonts w:ascii="BIZ UD明朝 Medium" w:eastAsia="BIZ UD明朝 Medium" w:hAnsi="BIZ UD明朝 Medium" w:hint="eastAsia"/>
          <w:color w:val="000000" w:themeColor="text1"/>
        </w:rPr>
        <w:t>◯令和元（2019）年９月に策定した「本庁舎周辺公共施設再編方針」のうち、旧保健所跡地の活用にかかる方針を見直し、改めて整備する施設の構想・計画について令和６（2</w:t>
      </w:r>
      <w:r w:rsidRPr="00AC6F4F">
        <w:rPr>
          <w:rFonts w:ascii="BIZ UD明朝 Medium" w:eastAsia="BIZ UD明朝 Medium" w:hAnsi="BIZ UD明朝 Medium"/>
          <w:color w:val="000000" w:themeColor="text1"/>
        </w:rPr>
        <w:t>024</w:t>
      </w:r>
      <w:r w:rsidRPr="00AC6F4F">
        <w:rPr>
          <w:rFonts w:ascii="BIZ UD明朝 Medium" w:eastAsia="BIZ UD明朝 Medium" w:hAnsi="BIZ UD明朝 Medium" w:hint="eastAsia"/>
          <w:color w:val="000000" w:themeColor="text1"/>
        </w:rPr>
        <w:t>）年度から検討を進めます。</w:t>
      </w:r>
    </w:p>
    <w:p w14:paraId="4CD6C365" w14:textId="77777777" w:rsidR="00AC6F4F" w:rsidRPr="00AC6F4F" w:rsidRDefault="00AC6F4F" w:rsidP="00AC6F4F">
      <w:pPr>
        <w:spacing w:afterLines="50" w:after="175" w:line="320" w:lineRule="exact"/>
        <w:rPr>
          <w:rFonts w:asciiTheme="majorEastAsia" w:eastAsiaTheme="majorEastAsia" w:hAnsiTheme="majorEastAsia"/>
          <w:color w:val="000000" w:themeColor="text1"/>
        </w:rPr>
      </w:pPr>
      <w:r w:rsidRPr="00AC6F4F">
        <w:rPr>
          <w:rFonts w:asciiTheme="majorEastAsia" w:eastAsiaTheme="majorEastAsia" w:hAnsiTheme="majorEastAsia" w:hint="eastAsia"/>
          <w:color w:val="000000" w:themeColor="text1"/>
        </w:rPr>
        <w:t>（２）旧中央図書館跡地の活用</w:t>
      </w:r>
    </w:p>
    <w:p w14:paraId="6612DCD2" w14:textId="587B7EB1" w:rsidR="00AC6F4F" w:rsidRPr="00AC6F4F" w:rsidRDefault="00AC6F4F" w:rsidP="00AC6F4F">
      <w:pPr>
        <w:spacing w:afterLines="50" w:after="175" w:line="320" w:lineRule="exact"/>
        <w:ind w:leftChars="281" w:left="849" w:hangingChars="100" w:hanging="223"/>
        <w:rPr>
          <w:rFonts w:asciiTheme="majorEastAsia" w:eastAsiaTheme="majorEastAsia" w:hAnsiTheme="majorEastAsia"/>
          <w:color w:val="000000" w:themeColor="text1"/>
        </w:rPr>
      </w:pPr>
      <w:r w:rsidRPr="00AC6F4F">
        <w:rPr>
          <w:rFonts w:ascii="BIZ UD明朝 Medium" w:eastAsia="BIZ UD明朝 Medium" w:hAnsi="BIZ UD明朝 Medium" w:hint="eastAsia"/>
          <w:color w:val="000000" w:themeColor="text1"/>
        </w:rPr>
        <w:t>◯旧中央図書館跡地への常盤台区民事務所の移転を前提とした考え方を</w:t>
      </w:r>
      <w:r w:rsidR="0059458D">
        <w:rPr>
          <w:rFonts w:ascii="BIZ UD明朝 Medium" w:eastAsia="BIZ UD明朝 Medium" w:hAnsi="BIZ UD明朝 Medium" w:hint="eastAsia"/>
          <w:color w:val="000000" w:themeColor="text1"/>
        </w:rPr>
        <w:t>見直し、上板橋駅南口駅前周辺地区におけるまちづくりの進展や緑化及び</w:t>
      </w:r>
      <w:r w:rsidRPr="00AC6F4F">
        <w:rPr>
          <w:rFonts w:ascii="BIZ UD明朝 Medium" w:eastAsia="BIZ UD明朝 Medium" w:hAnsi="BIZ UD明朝 Medium" w:hint="eastAsia"/>
          <w:color w:val="000000" w:themeColor="text1"/>
        </w:rPr>
        <w:t>ＤＸの推進状況などを踏まえ、改めて令和６（202</w:t>
      </w:r>
      <w:r w:rsidRPr="00AC6F4F">
        <w:rPr>
          <w:rFonts w:ascii="BIZ UD明朝 Medium" w:eastAsia="BIZ UD明朝 Medium" w:hAnsi="BIZ UD明朝 Medium"/>
          <w:color w:val="000000" w:themeColor="text1"/>
        </w:rPr>
        <w:t>4</w:t>
      </w:r>
      <w:r w:rsidRPr="00AC6F4F">
        <w:rPr>
          <w:rFonts w:ascii="BIZ UD明朝 Medium" w:eastAsia="BIZ UD明朝 Medium" w:hAnsi="BIZ UD明朝 Medium" w:hint="eastAsia"/>
          <w:color w:val="000000" w:themeColor="text1"/>
        </w:rPr>
        <w:t>）年度に旧中央図書館跡地の活用方針を検討します。</w:t>
      </w:r>
    </w:p>
    <w:p w14:paraId="7CAE4A0A" w14:textId="77777777" w:rsidR="00AC6F4F" w:rsidRPr="00AC6F4F" w:rsidRDefault="00AC6F4F" w:rsidP="00AC6F4F">
      <w:pPr>
        <w:spacing w:afterLines="50" w:after="175" w:line="320" w:lineRule="exact"/>
        <w:rPr>
          <w:rFonts w:asciiTheme="majorEastAsia" w:eastAsiaTheme="majorEastAsia" w:hAnsiTheme="majorEastAsia"/>
          <w:color w:val="000000" w:themeColor="text1"/>
        </w:rPr>
      </w:pPr>
      <w:r w:rsidRPr="00AC6F4F">
        <w:rPr>
          <w:rFonts w:asciiTheme="majorEastAsia" w:eastAsiaTheme="majorEastAsia" w:hAnsiTheme="majorEastAsia" w:hint="eastAsia"/>
          <w:color w:val="000000" w:themeColor="text1"/>
        </w:rPr>
        <w:t>（３）旧板橋第四中学校跡地の活用</w:t>
      </w:r>
    </w:p>
    <w:p w14:paraId="455B5519" w14:textId="4CBA590F" w:rsidR="00AC6F4F" w:rsidRPr="00AC6F4F" w:rsidRDefault="00AC6F4F" w:rsidP="00AC6F4F">
      <w:pPr>
        <w:spacing w:afterLines="50" w:after="175" w:line="320" w:lineRule="exact"/>
        <w:ind w:leftChars="281" w:left="849" w:hangingChars="100" w:hanging="223"/>
        <w:rPr>
          <w:rFonts w:ascii="BIZ UD明朝 Medium" w:eastAsia="BIZ UD明朝 Medium" w:hAnsi="BIZ UD明朝 Medium"/>
          <w:color w:val="000000" w:themeColor="text1"/>
        </w:rPr>
      </w:pPr>
      <w:r w:rsidRPr="00AC6F4F">
        <w:rPr>
          <w:rFonts w:ascii="BIZ UD明朝 Medium" w:eastAsia="BIZ UD明朝 Medium" w:hAnsi="BIZ UD明朝 Medium" w:hint="eastAsia"/>
          <w:color w:val="000000" w:themeColor="text1"/>
        </w:rPr>
        <w:t>◯板橋駅周辺</w:t>
      </w:r>
      <w:r w:rsidR="006A0FF1">
        <w:rPr>
          <w:rFonts w:ascii="BIZ UD明朝 Medium" w:eastAsia="BIZ UD明朝 Medium" w:hAnsi="BIZ UD明朝 Medium" w:hint="eastAsia"/>
          <w:color w:val="000000" w:themeColor="text1"/>
        </w:rPr>
        <w:t>や高島平地域</w:t>
      </w:r>
      <w:r w:rsidRPr="00AC6F4F">
        <w:rPr>
          <w:rFonts w:ascii="BIZ UD明朝 Medium" w:eastAsia="BIZ UD明朝 Medium" w:hAnsi="BIZ UD明朝 Medium" w:hint="eastAsia"/>
          <w:color w:val="000000" w:themeColor="text1"/>
        </w:rPr>
        <w:t>におけるまちづくりの進展及び旧保健所</w:t>
      </w:r>
      <w:r w:rsidRPr="00561EDF">
        <w:rPr>
          <w:rFonts w:ascii="BIZ UD明朝 Medium" w:eastAsia="BIZ UD明朝 Medium" w:hAnsi="BIZ UD明朝 Medium" w:hint="eastAsia"/>
        </w:rPr>
        <w:t>跡地の活用</w:t>
      </w:r>
      <w:r w:rsidR="00E26752" w:rsidRPr="00561EDF">
        <w:rPr>
          <w:rFonts w:ascii="BIZ UD明朝 Medium" w:eastAsia="BIZ UD明朝 Medium" w:hAnsi="BIZ UD明朝 Medium" w:hint="eastAsia"/>
        </w:rPr>
        <w:t>にかかる方針の見直しなどを</w:t>
      </w:r>
      <w:r w:rsidRPr="00561EDF">
        <w:rPr>
          <w:rFonts w:ascii="BIZ UD明朝 Medium" w:eastAsia="BIZ UD明朝 Medium" w:hAnsi="BIZ UD明朝 Medium" w:hint="eastAsia"/>
        </w:rPr>
        <w:t>踏まえながら、広く区政課題の解決に向け、令</w:t>
      </w:r>
      <w:r w:rsidRPr="00AC6F4F">
        <w:rPr>
          <w:rFonts w:ascii="BIZ UD明朝 Medium" w:eastAsia="BIZ UD明朝 Medium" w:hAnsi="BIZ UD明朝 Medium" w:hint="eastAsia"/>
          <w:color w:val="000000" w:themeColor="text1"/>
        </w:rPr>
        <w:t>和６（2</w:t>
      </w:r>
      <w:r w:rsidRPr="00AC6F4F">
        <w:rPr>
          <w:rFonts w:ascii="BIZ UD明朝 Medium" w:eastAsia="BIZ UD明朝 Medium" w:hAnsi="BIZ UD明朝 Medium"/>
          <w:color w:val="000000" w:themeColor="text1"/>
        </w:rPr>
        <w:t>024</w:t>
      </w:r>
      <w:r w:rsidRPr="00AC6F4F">
        <w:rPr>
          <w:rFonts w:ascii="BIZ UD明朝 Medium" w:eastAsia="BIZ UD明朝 Medium" w:hAnsi="BIZ UD明朝 Medium" w:hint="eastAsia"/>
          <w:color w:val="000000" w:themeColor="text1"/>
        </w:rPr>
        <w:t>）年度に旧板橋第四中学校跡地の活用方針を検討し、必要に応じて、平成3</w:t>
      </w:r>
      <w:r w:rsidRPr="00AC6F4F">
        <w:rPr>
          <w:rFonts w:ascii="BIZ UD明朝 Medium" w:eastAsia="BIZ UD明朝 Medium" w:hAnsi="BIZ UD明朝 Medium"/>
          <w:color w:val="000000" w:themeColor="text1"/>
        </w:rPr>
        <w:t>0</w:t>
      </w:r>
      <w:r w:rsidRPr="00AC6F4F">
        <w:rPr>
          <w:rFonts w:ascii="BIZ UD明朝 Medium" w:eastAsia="BIZ UD明朝 Medium" w:hAnsi="BIZ UD明朝 Medium" w:hint="eastAsia"/>
          <w:color w:val="000000" w:themeColor="text1"/>
        </w:rPr>
        <w:t>（201</w:t>
      </w:r>
      <w:r w:rsidRPr="00AC6F4F">
        <w:rPr>
          <w:rFonts w:ascii="BIZ UD明朝 Medium" w:eastAsia="BIZ UD明朝 Medium" w:hAnsi="BIZ UD明朝 Medium"/>
          <w:color w:val="000000" w:themeColor="text1"/>
        </w:rPr>
        <w:t>8</w:t>
      </w:r>
      <w:r w:rsidRPr="00AC6F4F">
        <w:rPr>
          <w:rFonts w:ascii="BIZ UD明朝 Medium" w:eastAsia="BIZ UD明朝 Medium" w:hAnsi="BIZ UD明朝 Medium" w:hint="eastAsia"/>
          <w:color w:val="000000" w:themeColor="text1"/>
        </w:rPr>
        <w:t>）年度に策定した「旧板橋第三小学校跡地活用基本構想」を見直します。</w:t>
      </w:r>
    </w:p>
    <w:p w14:paraId="5BDC7679" w14:textId="77777777" w:rsidR="00AC6F4F" w:rsidRPr="00AC6F4F" w:rsidRDefault="00AC6F4F" w:rsidP="00AC6F4F">
      <w:pPr>
        <w:spacing w:afterLines="50" w:after="175" w:line="320" w:lineRule="exact"/>
        <w:rPr>
          <w:rFonts w:asciiTheme="majorEastAsia" w:eastAsiaTheme="majorEastAsia" w:hAnsiTheme="majorEastAsia"/>
          <w:color w:val="000000" w:themeColor="text1"/>
        </w:rPr>
      </w:pPr>
      <w:r w:rsidRPr="00AC6F4F">
        <w:rPr>
          <w:rFonts w:asciiTheme="majorEastAsia" w:eastAsiaTheme="majorEastAsia" w:hAnsiTheme="majorEastAsia" w:hint="eastAsia"/>
          <w:color w:val="000000" w:themeColor="text1"/>
        </w:rPr>
        <w:t>（４）エコポリスセンターのあり方検討を踏まえたファシリティマネジメント</w:t>
      </w:r>
    </w:p>
    <w:p w14:paraId="33B9EA5B" w14:textId="30B9F18D" w:rsidR="00AC6F4F" w:rsidRDefault="00AC6F4F" w:rsidP="00AC6F4F">
      <w:pPr>
        <w:spacing w:afterLines="50" w:after="175" w:line="320" w:lineRule="exact"/>
        <w:ind w:leftChars="281" w:left="849" w:hangingChars="100" w:hanging="223"/>
        <w:rPr>
          <w:rFonts w:ascii="BIZ UD明朝 Medium" w:eastAsia="BIZ UD明朝 Medium" w:hAnsi="BIZ UD明朝 Medium"/>
          <w:color w:val="000000" w:themeColor="text1"/>
        </w:rPr>
      </w:pPr>
      <w:r w:rsidRPr="00AC6F4F">
        <w:rPr>
          <w:rFonts w:ascii="BIZ UD明朝 Medium" w:eastAsia="BIZ UD明朝 Medium" w:hAnsi="BIZ UD明朝 Medium" w:hint="eastAsia"/>
          <w:color w:val="000000" w:themeColor="text1"/>
        </w:rPr>
        <w:t>◯令和４（202</w:t>
      </w:r>
      <w:r w:rsidRPr="00AC6F4F">
        <w:rPr>
          <w:rFonts w:ascii="BIZ UD明朝 Medium" w:eastAsia="BIZ UD明朝 Medium" w:hAnsi="BIZ UD明朝 Medium"/>
          <w:color w:val="000000" w:themeColor="text1"/>
        </w:rPr>
        <w:t>2</w:t>
      </w:r>
      <w:r w:rsidRPr="00AC6F4F">
        <w:rPr>
          <w:rFonts w:ascii="BIZ UD明朝 Medium" w:eastAsia="BIZ UD明朝 Medium" w:hAnsi="BIZ UD明朝 Medium" w:hint="eastAsia"/>
          <w:color w:val="000000" w:themeColor="text1"/>
        </w:rPr>
        <w:t>）年度に公表した「エコポリスセンターのあり方検討」の結果を踏まえ、前野地域センターと前野ホールの集約化を前提としてきた考え</w:t>
      </w:r>
      <w:r w:rsidR="004D4402">
        <w:rPr>
          <w:rFonts w:ascii="BIZ UD明朝 Medium" w:eastAsia="BIZ UD明朝 Medium" w:hAnsi="BIZ UD明朝 Medium" w:hint="eastAsia"/>
          <w:color w:val="000000" w:themeColor="text1"/>
        </w:rPr>
        <w:t>方</w:t>
      </w:r>
      <w:r w:rsidRPr="00AC6F4F">
        <w:rPr>
          <w:rFonts w:ascii="BIZ UD明朝 Medium" w:eastAsia="BIZ UD明朝 Medium" w:hAnsi="BIZ UD明朝 Medium" w:hint="eastAsia"/>
          <w:color w:val="000000" w:themeColor="text1"/>
        </w:rPr>
        <w:t>を見直し、それぞれ次期基本計画期間中に更新</w:t>
      </w:r>
      <w:r w:rsidR="00E26752">
        <w:rPr>
          <w:rFonts w:ascii="BIZ UD明朝 Medium" w:eastAsia="BIZ UD明朝 Medium" w:hAnsi="BIZ UD明朝 Medium" w:hint="eastAsia"/>
          <w:color w:val="000000" w:themeColor="text1"/>
        </w:rPr>
        <w:t>時期や</w:t>
      </w:r>
      <w:r w:rsidRPr="00AC6F4F">
        <w:rPr>
          <w:rFonts w:ascii="BIZ UD明朝 Medium" w:eastAsia="BIZ UD明朝 Medium" w:hAnsi="BIZ UD明朝 Medium" w:hint="eastAsia"/>
          <w:color w:val="000000" w:themeColor="text1"/>
        </w:rPr>
        <w:t>機能の充実を検討します。</w:t>
      </w:r>
    </w:p>
    <w:p w14:paraId="41BCF152" w14:textId="77777777" w:rsidR="00AC6F4F" w:rsidRPr="00AC6F4F" w:rsidRDefault="00AC6F4F" w:rsidP="00AC6F4F">
      <w:pPr>
        <w:spacing w:afterLines="50" w:after="175" w:line="320" w:lineRule="exact"/>
        <w:ind w:leftChars="281" w:left="849" w:hangingChars="100" w:hanging="223"/>
        <w:rPr>
          <w:rFonts w:asciiTheme="majorEastAsia" w:eastAsiaTheme="majorEastAsia" w:hAnsiTheme="majorEastAsia"/>
          <w:color w:val="000000" w:themeColor="text1"/>
        </w:rPr>
      </w:pPr>
    </w:p>
    <w:p w14:paraId="37DA91AC" w14:textId="77777777" w:rsidR="00564204" w:rsidRDefault="00564204">
      <w:pPr>
        <w:widowControl/>
        <w:rPr>
          <w:rFonts w:asciiTheme="majorEastAsia" w:eastAsiaTheme="majorEastAsia" w:hAnsiTheme="majorEastAsia"/>
          <w:color w:val="000000" w:themeColor="text1"/>
          <w:sz w:val="28"/>
          <w:szCs w:val="28"/>
        </w:rPr>
      </w:pPr>
      <w:r>
        <w:rPr>
          <w:rFonts w:asciiTheme="majorEastAsia" w:eastAsiaTheme="majorEastAsia" w:hAnsiTheme="majorEastAsia"/>
          <w:color w:val="000000" w:themeColor="text1"/>
          <w:sz w:val="28"/>
          <w:szCs w:val="28"/>
        </w:rPr>
        <w:br w:type="page"/>
      </w:r>
    </w:p>
    <w:p w14:paraId="54769A62" w14:textId="7993D8BE" w:rsidR="00AC6F4F" w:rsidRPr="00AC6F4F" w:rsidRDefault="00E6395C" w:rsidP="00AC6F4F">
      <w:pPr>
        <w:spacing w:afterLines="50" w:after="175" w:line="400" w:lineRule="exac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５　廃止施設等の跡地活用</w:t>
      </w:r>
    </w:p>
    <w:p w14:paraId="650D7F1C" w14:textId="77777777" w:rsidR="00AC6F4F" w:rsidRPr="009B3D63" w:rsidRDefault="00AC6F4F" w:rsidP="00AC6F4F">
      <w:pPr>
        <w:spacing w:afterLines="50" w:after="175" w:line="360" w:lineRule="exact"/>
        <w:ind w:leftChars="217" w:left="706" w:hangingChars="100" w:hanging="223"/>
        <w:rPr>
          <w:rFonts w:ascii="BIZ UD明朝 Medium" w:eastAsia="BIZ UD明朝 Medium" w:hAnsi="BIZ UD明朝 Medium"/>
        </w:rPr>
      </w:pPr>
      <w:r w:rsidRPr="009B3D63">
        <w:rPr>
          <w:rFonts w:ascii="BIZ UD明朝 Medium" w:eastAsia="BIZ UD明朝 Medium" w:hAnsi="BIZ UD明朝 Medium" w:hint="eastAsia"/>
        </w:rPr>
        <w:t>○№１プラン2025における廃止施設等の跡地活用状況は以下のとおりです。</w:t>
      </w:r>
    </w:p>
    <w:tbl>
      <w:tblPr>
        <w:tblStyle w:val="a9"/>
        <w:tblW w:w="8361" w:type="dxa"/>
        <w:tblInd w:w="706" w:type="dxa"/>
        <w:tblLook w:val="04A0" w:firstRow="1" w:lastRow="0" w:firstColumn="1" w:lastColumn="0" w:noHBand="0" w:noVBand="1"/>
      </w:tblPr>
      <w:tblGrid>
        <w:gridCol w:w="3542"/>
        <w:gridCol w:w="1843"/>
        <w:gridCol w:w="2976"/>
      </w:tblGrid>
      <w:tr w:rsidR="00AC6F4F" w:rsidRPr="009B3D63" w14:paraId="1069C609" w14:textId="77777777" w:rsidTr="00192726">
        <w:tc>
          <w:tcPr>
            <w:tcW w:w="3542" w:type="dxa"/>
            <w:shd w:val="clear" w:color="auto" w:fill="D9D9D9" w:themeFill="background1" w:themeFillShade="D9"/>
          </w:tcPr>
          <w:p w14:paraId="51D24963" w14:textId="77777777" w:rsidR="00AC6F4F" w:rsidRPr="009B3D63" w:rsidRDefault="00AC6F4F" w:rsidP="00192726">
            <w:pPr>
              <w:spacing w:line="300" w:lineRule="exact"/>
              <w:jc w:val="center"/>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対象資産</w:t>
            </w:r>
          </w:p>
        </w:tc>
        <w:tc>
          <w:tcPr>
            <w:tcW w:w="1843" w:type="dxa"/>
            <w:shd w:val="clear" w:color="auto" w:fill="D9D9D9" w:themeFill="background1" w:themeFillShade="D9"/>
          </w:tcPr>
          <w:p w14:paraId="0B562A3E" w14:textId="77777777" w:rsidR="00AC6F4F" w:rsidRPr="009B3D63" w:rsidRDefault="00AC6F4F" w:rsidP="00192726">
            <w:pPr>
              <w:spacing w:line="300" w:lineRule="exact"/>
              <w:jc w:val="center"/>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計画期間の目標</w:t>
            </w:r>
          </w:p>
        </w:tc>
        <w:tc>
          <w:tcPr>
            <w:tcW w:w="2976" w:type="dxa"/>
            <w:shd w:val="clear" w:color="auto" w:fill="D9D9D9" w:themeFill="background1" w:themeFillShade="D9"/>
          </w:tcPr>
          <w:p w14:paraId="039F46BF" w14:textId="77777777" w:rsidR="00AC6F4F" w:rsidRPr="009B3D63" w:rsidRDefault="00AC6F4F" w:rsidP="00192726">
            <w:pPr>
              <w:spacing w:line="300" w:lineRule="exact"/>
              <w:jc w:val="center"/>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現況</w:t>
            </w:r>
          </w:p>
        </w:tc>
      </w:tr>
      <w:tr w:rsidR="00AC6F4F" w:rsidRPr="009B3D63" w14:paraId="1EBDBA96" w14:textId="77777777" w:rsidTr="00192726">
        <w:tc>
          <w:tcPr>
            <w:tcW w:w="3542" w:type="dxa"/>
          </w:tcPr>
          <w:p w14:paraId="44DF0709" w14:textId="77777777" w:rsidR="00AC6F4F" w:rsidRPr="009B3D63" w:rsidRDefault="00AC6F4F" w:rsidP="00192726">
            <w:pPr>
              <w:spacing w:line="300" w:lineRule="exac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①　旧職員住宅新河岸寮</w:t>
            </w:r>
          </w:p>
        </w:tc>
        <w:tc>
          <w:tcPr>
            <w:tcW w:w="1843" w:type="dxa"/>
          </w:tcPr>
          <w:p w14:paraId="3B1DADDA" w14:textId="77777777" w:rsidR="00AC6F4F" w:rsidRPr="009B3D63" w:rsidRDefault="00AC6F4F" w:rsidP="00192726">
            <w:pPr>
              <w:spacing w:line="300" w:lineRule="exact"/>
              <w:jc w:val="center"/>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処分</w:t>
            </w:r>
          </w:p>
        </w:tc>
        <w:tc>
          <w:tcPr>
            <w:tcW w:w="2976" w:type="dxa"/>
          </w:tcPr>
          <w:p w14:paraId="7CA345E7" w14:textId="77777777" w:rsidR="00AC6F4F" w:rsidRPr="009B3D63" w:rsidRDefault="00AC6F4F" w:rsidP="00192726">
            <w:pPr>
              <w:spacing w:line="300" w:lineRule="exact"/>
              <w:jc w:val="lef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令和５年度売却予定</w:t>
            </w:r>
          </w:p>
        </w:tc>
      </w:tr>
      <w:tr w:rsidR="00AC6F4F" w:rsidRPr="009B3D63" w14:paraId="5C2C3734" w14:textId="77777777" w:rsidTr="00192726">
        <w:tc>
          <w:tcPr>
            <w:tcW w:w="3542" w:type="dxa"/>
          </w:tcPr>
          <w:p w14:paraId="6FABD625" w14:textId="77777777" w:rsidR="00AC6F4F" w:rsidRPr="009B3D63" w:rsidRDefault="00AC6F4F" w:rsidP="00192726">
            <w:pPr>
              <w:spacing w:line="300" w:lineRule="exac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②　旧霧ケ峰高原荘</w:t>
            </w:r>
          </w:p>
        </w:tc>
        <w:tc>
          <w:tcPr>
            <w:tcW w:w="1843" w:type="dxa"/>
          </w:tcPr>
          <w:p w14:paraId="2E43387D" w14:textId="77777777" w:rsidR="00AC6F4F" w:rsidRPr="009B3D63" w:rsidRDefault="00AC6F4F" w:rsidP="00192726">
            <w:pPr>
              <w:spacing w:line="300" w:lineRule="exact"/>
              <w:jc w:val="center"/>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処分</w:t>
            </w:r>
          </w:p>
        </w:tc>
        <w:tc>
          <w:tcPr>
            <w:tcW w:w="2976" w:type="dxa"/>
          </w:tcPr>
          <w:p w14:paraId="63DACE60" w14:textId="77777777" w:rsidR="00AC6F4F" w:rsidRPr="009B3D63" w:rsidRDefault="00AC6F4F" w:rsidP="00192726">
            <w:pPr>
              <w:spacing w:line="300" w:lineRule="exact"/>
              <w:jc w:val="lef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売却済</w:t>
            </w:r>
          </w:p>
        </w:tc>
      </w:tr>
      <w:tr w:rsidR="00AC6F4F" w:rsidRPr="009B3D63" w14:paraId="1230EBCE" w14:textId="77777777" w:rsidTr="00192726">
        <w:tc>
          <w:tcPr>
            <w:tcW w:w="3542" w:type="dxa"/>
          </w:tcPr>
          <w:p w14:paraId="274EA92C" w14:textId="77777777" w:rsidR="00AC6F4F" w:rsidRPr="009B3D63" w:rsidRDefault="00AC6F4F" w:rsidP="00192726">
            <w:pPr>
              <w:spacing w:line="300" w:lineRule="exac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③　旧選挙管理委員会倉庫</w:t>
            </w:r>
          </w:p>
        </w:tc>
        <w:tc>
          <w:tcPr>
            <w:tcW w:w="1843" w:type="dxa"/>
          </w:tcPr>
          <w:p w14:paraId="0FBCCA50" w14:textId="77777777" w:rsidR="00AC6F4F" w:rsidRPr="009B3D63" w:rsidRDefault="00AC6F4F" w:rsidP="00192726">
            <w:pPr>
              <w:spacing w:line="300" w:lineRule="exact"/>
              <w:jc w:val="center"/>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処分</w:t>
            </w:r>
          </w:p>
        </w:tc>
        <w:tc>
          <w:tcPr>
            <w:tcW w:w="2976" w:type="dxa"/>
          </w:tcPr>
          <w:p w14:paraId="58AA23EC" w14:textId="77777777" w:rsidR="00AC6F4F" w:rsidRPr="009B3D63" w:rsidRDefault="00AC6F4F" w:rsidP="00192726">
            <w:pPr>
              <w:spacing w:line="300" w:lineRule="exact"/>
              <w:jc w:val="lef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令和６年度売却予定</w:t>
            </w:r>
          </w:p>
        </w:tc>
      </w:tr>
      <w:tr w:rsidR="00AC6F4F" w:rsidRPr="009B3D63" w14:paraId="18E5190F" w14:textId="77777777" w:rsidTr="00192726">
        <w:tc>
          <w:tcPr>
            <w:tcW w:w="3542" w:type="dxa"/>
          </w:tcPr>
          <w:p w14:paraId="79D2F3DB" w14:textId="77777777" w:rsidR="00AC6F4F" w:rsidRPr="009B3D63" w:rsidRDefault="00AC6F4F" w:rsidP="00192726">
            <w:pPr>
              <w:spacing w:line="300" w:lineRule="exac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④　旧まちづくり推進住宅仲宿</w:t>
            </w:r>
          </w:p>
        </w:tc>
        <w:tc>
          <w:tcPr>
            <w:tcW w:w="1843" w:type="dxa"/>
          </w:tcPr>
          <w:p w14:paraId="2CE21757" w14:textId="77777777" w:rsidR="00AC6F4F" w:rsidRPr="009B3D63" w:rsidRDefault="00AC6F4F" w:rsidP="00192726">
            <w:pPr>
              <w:spacing w:line="300" w:lineRule="exact"/>
              <w:jc w:val="center"/>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処分</w:t>
            </w:r>
          </w:p>
        </w:tc>
        <w:tc>
          <w:tcPr>
            <w:tcW w:w="2976" w:type="dxa"/>
          </w:tcPr>
          <w:p w14:paraId="78A624F7" w14:textId="77777777" w:rsidR="00AC6F4F" w:rsidRPr="009B3D63" w:rsidRDefault="00AC6F4F" w:rsidP="00192726">
            <w:pPr>
              <w:spacing w:line="300" w:lineRule="exact"/>
              <w:jc w:val="lef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売却済</w:t>
            </w:r>
          </w:p>
        </w:tc>
      </w:tr>
      <w:tr w:rsidR="00AC6F4F" w:rsidRPr="009B3D63" w14:paraId="676340C2" w14:textId="77777777" w:rsidTr="00192726">
        <w:tc>
          <w:tcPr>
            <w:tcW w:w="3542" w:type="dxa"/>
          </w:tcPr>
          <w:p w14:paraId="27FF1BB5" w14:textId="77777777" w:rsidR="00AC6F4F" w:rsidRPr="009B3D63" w:rsidRDefault="00AC6F4F" w:rsidP="00192726">
            <w:pPr>
              <w:spacing w:line="300" w:lineRule="exac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⑤　本庁舎北側公有地</w:t>
            </w:r>
          </w:p>
        </w:tc>
        <w:tc>
          <w:tcPr>
            <w:tcW w:w="1843" w:type="dxa"/>
          </w:tcPr>
          <w:p w14:paraId="00D6BEA2" w14:textId="77777777" w:rsidR="00AC6F4F" w:rsidRPr="009B3D63" w:rsidRDefault="00AC6F4F" w:rsidP="00192726">
            <w:pPr>
              <w:spacing w:line="300" w:lineRule="exact"/>
              <w:jc w:val="center"/>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貸付</w:t>
            </w:r>
          </w:p>
        </w:tc>
        <w:tc>
          <w:tcPr>
            <w:tcW w:w="2976" w:type="dxa"/>
          </w:tcPr>
          <w:p w14:paraId="495BF217" w14:textId="77777777" w:rsidR="00AC6F4F" w:rsidRPr="009B3D63" w:rsidRDefault="00AC6F4F" w:rsidP="00192726">
            <w:pPr>
              <w:spacing w:line="300" w:lineRule="exact"/>
              <w:jc w:val="lef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定期借地権設定契約済</w:t>
            </w:r>
          </w:p>
        </w:tc>
      </w:tr>
      <w:tr w:rsidR="00AC6F4F" w:rsidRPr="009B3D63" w14:paraId="21943992" w14:textId="77777777" w:rsidTr="00192726">
        <w:tc>
          <w:tcPr>
            <w:tcW w:w="3542" w:type="dxa"/>
          </w:tcPr>
          <w:p w14:paraId="65B84710"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⑥　板橋口区有地</w:t>
            </w:r>
          </w:p>
        </w:tc>
        <w:tc>
          <w:tcPr>
            <w:tcW w:w="1843" w:type="dxa"/>
          </w:tcPr>
          <w:p w14:paraId="698B22ED" w14:textId="77777777" w:rsidR="00AC6F4F" w:rsidRPr="009B3D63" w:rsidRDefault="00AC6F4F" w:rsidP="00192726">
            <w:pPr>
              <w:spacing w:line="300" w:lineRule="exact"/>
              <w:jc w:val="center"/>
              <w:rPr>
                <w:rFonts w:ascii="BIZ UD明朝 Medium" w:eastAsia="BIZ UD明朝 Medium" w:hAnsi="BIZ UD明朝 Medium"/>
                <w:sz w:val="21"/>
                <w:szCs w:val="21"/>
              </w:rPr>
            </w:pPr>
            <w:r>
              <w:rPr>
                <w:rFonts w:ascii="BIZ UD明朝 Medium" w:eastAsia="BIZ UD明朝 Medium" w:hAnsi="BIZ UD明朝 Medium" w:hint="eastAsia"/>
                <w:sz w:val="21"/>
                <w:szCs w:val="21"/>
              </w:rPr>
              <w:t>貸付</w:t>
            </w:r>
          </w:p>
        </w:tc>
        <w:tc>
          <w:tcPr>
            <w:tcW w:w="2976" w:type="dxa"/>
          </w:tcPr>
          <w:p w14:paraId="19C7D071" w14:textId="77777777" w:rsidR="00AC6F4F" w:rsidRPr="009B3D63" w:rsidRDefault="00AC6F4F" w:rsidP="00192726">
            <w:pPr>
              <w:spacing w:line="300" w:lineRule="exact"/>
              <w:jc w:val="left"/>
              <w:rPr>
                <w:rFonts w:ascii="BIZ UD明朝 Medium" w:eastAsia="BIZ UD明朝 Medium" w:hAnsi="BIZ UD明朝 Medium"/>
                <w:sz w:val="21"/>
                <w:szCs w:val="21"/>
              </w:rPr>
            </w:pPr>
            <w:r w:rsidRPr="002934E5">
              <w:rPr>
                <w:rFonts w:ascii="BIZ UD明朝 Medium" w:eastAsia="BIZ UD明朝 Medium" w:hAnsi="BIZ UD明朝 Medium" w:hint="eastAsia"/>
                <w:sz w:val="21"/>
                <w:szCs w:val="21"/>
              </w:rPr>
              <w:t>定期借地権設定契約済</w:t>
            </w:r>
          </w:p>
        </w:tc>
      </w:tr>
      <w:tr w:rsidR="00AC6F4F" w:rsidRPr="009B3D63" w14:paraId="5614F4BF" w14:textId="77777777" w:rsidTr="00192726">
        <w:tc>
          <w:tcPr>
            <w:tcW w:w="3542" w:type="dxa"/>
          </w:tcPr>
          <w:p w14:paraId="4E716A8F"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⑦</w:t>
            </w:r>
            <w:r w:rsidRPr="009B3D63">
              <w:rPr>
                <w:rFonts w:ascii="BIZ UD明朝 Medium" w:eastAsia="BIZ UD明朝 Medium" w:hAnsi="BIZ UD明朝 Medium" w:hint="eastAsia"/>
                <w:sz w:val="21"/>
                <w:szCs w:val="21"/>
              </w:rPr>
              <w:t xml:space="preserve">　旧職員住宅高島寮</w:t>
            </w:r>
          </w:p>
        </w:tc>
        <w:tc>
          <w:tcPr>
            <w:tcW w:w="1843" w:type="dxa"/>
          </w:tcPr>
          <w:p w14:paraId="7011C597" w14:textId="77777777" w:rsidR="00AC6F4F" w:rsidRPr="009B3D63" w:rsidRDefault="00AC6F4F" w:rsidP="00192726">
            <w:pPr>
              <w:spacing w:line="300" w:lineRule="exact"/>
              <w:jc w:val="center"/>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活用</w:t>
            </w:r>
          </w:p>
        </w:tc>
        <w:tc>
          <w:tcPr>
            <w:tcW w:w="2976" w:type="dxa"/>
          </w:tcPr>
          <w:p w14:paraId="74D6234B" w14:textId="77777777" w:rsidR="00AC6F4F" w:rsidRPr="009B3D63" w:rsidRDefault="00AC6F4F" w:rsidP="00192726">
            <w:pPr>
              <w:spacing w:line="300" w:lineRule="exact"/>
              <w:jc w:val="lef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駐車場として暫定貸付中</w:t>
            </w:r>
          </w:p>
        </w:tc>
      </w:tr>
      <w:tr w:rsidR="00AC6F4F" w:rsidRPr="009B3D63" w14:paraId="037F9302" w14:textId="77777777" w:rsidTr="00192726">
        <w:tc>
          <w:tcPr>
            <w:tcW w:w="3542" w:type="dxa"/>
          </w:tcPr>
          <w:p w14:paraId="7CFE3101"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⑧</w:t>
            </w:r>
            <w:r w:rsidRPr="009B3D63">
              <w:rPr>
                <w:rFonts w:ascii="BIZ UD明朝 Medium" w:eastAsia="BIZ UD明朝 Medium" w:hAnsi="BIZ UD明朝 Medium" w:hint="eastAsia"/>
                <w:sz w:val="21"/>
                <w:szCs w:val="21"/>
              </w:rPr>
              <w:t xml:space="preserve">　旧三園中継所処理棟</w:t>
            </w:r>
          </w:p>
        </w:tc>
        <w:tc>
          <w:tcPr>
            <w:tcW w:w="1843" w:type="dxa"/>
          </w:tcPr>
          <w:p w14:paraId="3EAAE99A" w14:textId="77777777" w:rsidR="00AC6F4F" w:rsidRPr="009B3D63" w:rsidRDefault="00AC6F4F" w:rsidP="00192726">
            <w:pPr>
              <w:spacing w:line="300" w:lineRule="exact"/>
              <w:jc w:val="center"/>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活用</w:t>
            </w:r>
          </w:p>
        </w:tc>
        <w:tc>
          <w:tcPr>
            <w:tcW w:w="2976" w:type="dxa"/>
          </w:tcPr>
          <w:p w14:paraId="3DD084B3" w14:textId="77777777" w:rsidR="00AC6F4F" w:rsidRPr="009B3D63" w:rsidRDefault="00AC6F4F" w:rsidP="00192726">
            <w:pPr>
              <w:spacing w:line="300" w:lineRule="exact"/>
              <w:jc w:val="lef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活用方針検討中</w:t>
            </w:r>
          </w:p>
        </w:tc>
      </w:tr>
      <w:tr w:rsidR="00AC6F4F" w:rsidRPr="009B3D63" w14:paraId="65C452C0" w14:textId="77777777" w:rsidTr="00192726">
        <w:tc>
          <w:tcPr>
            <w:tcW w:w="3542" w:type="dxa"/>
          </w:tcPr>
          <w:p w14:paraId="50376E3F"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⑨</w:t>
            </w:r>
            <w:r w:rsidRPr="009B3D63">
              <w:rPr>
                <w:rFonts w:ascii="BIZ UD明朝 Medium" w:eastAsia="BIZ UD明朝 Medium" w:hAnsi="BIZ UD明朝 Medium" w:hint="eastAsia"/>
                <w:sz w:val="21"/>
                <w:szCs w:val="21"/>
              </w:rPr>
              <w:t xml:space="preserve">　旧板橋第九小学校</w:t>
            </w:r>
          </w:p>
        </w:tc>
        <w:tc>
          <w:tcPr>
            <w:tcW w:w="1843" w:type="dxa"/>
          </w:tcPr>
          <w:p w14:paraId="798D3B67" w14:textId="77777777" w:rsidR="00AC6F4F" w:rsidRPr="009B3D63" w:rsidRDefault="00AC6F4F" w:rsidP="00192726">
            <w:pPr>
              <w:spacing w:line="300" w:lineRule="exact"/>
              <w:jc w:val="center"/>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活用</w:t>
            </w:r>
          </w:p>
        </w:tc>
        <w:tc>
          <w:tcPr>
            <w:tcW w:w="2976" w:type="dxa"/>
          </w:tcPr>
          <w:p w14:paraId="3A2CDA6D" w14:textId="77777777" w:rsidR="00AC6F4F" w:rsidRPr="009B3D63" w:rsidRDefault="00AC6F4F" w:rsidP="00192726">
            <w:pPr>
              <w:spacing w:line="300" w:lineRule="exact"/>
              <w:jc w:val="lef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私立保育園へ使用許可中</w:t>
            </w:r>
          </w:p>
        </w:tc>
      </w:tr>
      <w:tr w:rsidR="00AC6F4F" w:rsidRPr="009B3D63" w14:paraId="0BB706D1" w14:textId="77777777" w:rsidTr="00192726">
        <w:tc>
          <w:tcPr>
            <w:tcW w:w="3542" w:type="dxa"/>
          </w:tcPr>
          <w:p w14:paraId="37A770B5"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⑩</w:t>
            </w:r>
            <w:r w:rsidRPr="009B3D63">
              <w:rPr>
                <w:rFonts w:ascii="BIZ UD明朝 Medium" w:eastAsia="BIZ UD明朝 Medium" w:hAnsi="BIZ UD明朝 Medium" w:hint="eastAsia"/>
                <w:sz w:val="21"/>
                <w:szCs w:val="21"/>
              </w:rPr>
              <w:t xml:space="preserve">　旧植村冒険館</w:t>
            </w:r>
          </w:p>
        </w:tc>
        <w:tc>
          <w:tcPr>
            <w:tcW w:w="1843" w:type="dxa"/>
          </w:tcPr>
          <w:p w14:paraId="2D9BAB3E" w14:textId="77777777" w:rsidR="00AC6F4F" w:rsidRPr="009B3D63" w:rsidRDefault="00AC6F4F" w:rsidP="00192726">
            <w:pPr>
              <w:spacing w:line="300" w:lineRule="exact"/>
              <w:jc w:val="center"/>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活用</w:t>
            </w:r>
          </w:p>
        </w:tc>
        <w:tc>
          <w:tcPr>
            <w:tcW w:w="2976" w:type="dxa"/>
          </w:tcPr>
          <w:p w14:paraId="48053B0C" w14:textId="77777777" w:rsidR="00AC6F4F" w:rsidRPr="009B3D63" w:rsidRDefault="00AC6F4F" w:rsidP="00192726">
            <w:pPr>
              <w:spacing w:line="300" w:lineRule="exact"/>
              <w:jc w:val="lef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貸付手続中</w:t>
            </w:r>
          </w:p>
        </w:tc>
      </w:tr>
      <w:tr w:rsidR="00AC6F4F" w:rsidRPr="009B3D63" w14:paraId="69929B7C" w14:textId="77777777" w:rsidTr="00192726">
        <w:tc>
          <w:tcPr>
            <w:tcW w:w="3542" w:type="dxa"/>
          </w:tcPr>
          <w:p w14:paraId="078D3009"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⑪</w:t>
            </w:r>
            <w:r w:rsidRPr="009B3D63">
              <w:rPr>
                <w:rFonts w:ascii="BIZ UD明朝 Medium" w:eastAsia="BIZ UD明朝 Medium" w:hAnsi="BIZ UD明朝 Medium" w:hint="eastAsia"/>
                <w:sz w:val="21"/>
                <w:szCs w:val="21"/>
              </w:rPr>
              <w:t xml:space="preserve">　四葉一丁目用地（寄付受領地）</w:t>
            </w:r>
          </w:p>
        </w:tc>
        <w:tc>
          <w:tcPr>
            <w:tcW w:w="1843" w:type="dxa"/>
          </w:tcPr>
          <w:p w14:paraId="4E786DE9" w14:textId="77777777" w:rsidR="00AC6F4F" w:rsidRPr="009B3D63" w:rsidRDefault="00AC6F4F" w:rsidP="00192726">
            <w:pPr>
              <w:spacing w:line="300" w:lineRule="exact"/>
              <w:jc w:val="center"/>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活用</w:t>
            </w:r>
          </w:p>
        </w:tc>
        <w:tc>
          <w:tcPr>
            <w:tcW w:w="2976" w:type="dxa"/>
          </w:tcPr>
          <w:p w14:paraId="7D1D56A9" w14:textId="77777777" w:rsidR="00AC6F4F" w:rsidRPr="009B3D63" w:rsidRDefault="00AC6F4F" w:rsidP="00192726">
            <w:pPr>
              <w:spacing w:line="300" w:lineRule="exact"/>
              <w:jc w:val="lef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地域密着型介護サービス貸付</w:t>
            </w:r>
          </w:p>
        </w:tc>
      </w:tr>
    </w:tbl>
    <w:p w14:paraId="3863DB42" w14:textId="46F67428" w:rsidR="00AC6F4F" w:rsidRDefault="00AC6F4F" w:rsidP="00AC6F4F">
      <w:pPr>
        <w:spacing w:beforeLines="100" w:before="350" w:afterLines="50" w:after="175" w:line="360" w:lineRule="exact"/>
        <w:ind w:leftChars="217" w:left="706" w:hangingChars="100" w:hanging="223"/>
        <w:rPr>
          <w:rFonts w:ascii="BIZ UD明朝 Medium" w:eastAsia="BIZ UD明朝 Medium" w:hAnsi="BIZ UD明朝 Medium"/>
        </w:rPr>
      </w:pPr>
      <w:r>
        <w:rPr>
          <w:rFonts w:ascii="BIZ UD明朝 Medium" w:eastAsia="BIZ UD明朝 Medium" w:hAnsi="BIZ UD明朝 Medium" w:hint="eastAsia"/>
        </w:rPr>
        <w:t>○以下の区有資産にかかる有効活用</w:t>
      </w:r>
      <w:r w:rsidR="00564204">
        <w:rPr>
          <w:rFonts w:ascii="BIZ UD明朝 Medium" w:eastAsia="BIZ UD明朝 Medium" w:hAnsi="BIZ UD明朝 Medium" w:hint="eastAsia"/>
        </w:rPr>
        <w:t>に</w:t>
      </w:r>
      <w:r>
        <w:rPr>
          <w:rFonts w:ascii="BIZ UD明朝 Medium" w:eastAsia="BIZ UD明朝 Medium" w:hAnsi="BIZ UD明朝 Medium" w:hint="eastAsia"/>
        </w:rPr>
        <w:t>ついて、</w:t>
      </w:r>
      <w:r w:rsidRPr="009B3D63">
        <w:rPr>
          <w:rFonts w:ascii="BIZ UD明朝 Medium" w:eastAsia="BIZ UD明朝 Medium" w:hAnsi="BIZ UD明朝 Medium" w:hint="eastAsia"/>
        </w:rPr>
        <w:t>「板橋区公共施設跡地活用方針」（平成 20（2008）年９月策定）</w:t>
      </w:r>
      <w:r>
        <w:rPr>
          <w:rFonts w:ascii="BIZ UD明朝 Medium" w:eastAsia="BIZ UD明朝 Medium" w:hAnsi="BIZ UD明朝 Medium" w:hint="eastAsia"/>
        </w:rPr>
        <w:t>及び</w:t>
      </w:r>
      <w:r w:rsidRPr="009B3D63">
        <w:rPr>
          <w:rFonts w:ascii="BIZ UD明朝 Medium" w:eastAsia="BIZ UD明朝 Medium" w:hAnsi="BIZ UD明朝 Medium" w:hint="eastAsia"/>
        </w:rPr>
        <w:t>「板橋区学校跡地利活用基本方針」（令和２（2020）年４月策定）に基づき、</w:t>
      </w:r>
      <w:r>
        <w:rPr>
          <w:rFonts w:ascii="BIZ UD明朝 Medium" w:eastAsia="BIZ UD明朝 Medium" w:hAnsi="BIZ UD明朝 Medium" w:hint="eastAsia"/>
        </w:rPr>
        <w:t>経営革新計画に位置付けて推進します。</w:t>
      </w:r>
    </w:p>
    <w:p w14:paraId="69DF4C70" w14:textId="77777777" w:rsidR="00AC6F4F" w:rsidRDefault="00AC6F4F" w:rsidP="00AC6F4F">
      <w:pPr>
        <w:spacing w:beforeLines="100" w:before="350" w:afterLines="50" w:after="175" w:line="360" w:lineRule="exact"/>
        <w:ind w:leftChars="217" w:left="928" w:hangingChars="200" w:hanging="445"/>
        <w:rPr>
          <w:rFonts w:ascii="BIZ UD明朝 Medium" w:eastAsia="BIZ UD明朝 Medium" w:hAnsi="BIZ UD明朝 Medium"/>
        </w:rPr>
      </w:pPr>
      <w:r>
        <w:rPr>
          <w:rFonts w:ascii="BIZ UD明朝 Medium" w:eastAsia="BIZ UD明朝 Medium" w:hAnsi="BIZ UD明朝 Medium" w:hint="eastAsia"/>
        </w:rPr>
        <w:t xml:space="preserve">　【検討対象資産】</w:t>
      </w:r>
    </w:p>
    <w:tbl>
      <w:tblPr>
        <w:tblStyle w:val="a9"/>
        <w:tblW w:w="5243" w:type="dxa"/>
        <w:tblInd w:w="706" w:type="dxa"/>
        <w:tblLook w:val="04A0" w:firstRow="1" w:lastRow="0" w:firstColumn="1" w:lastColumn="0" w:noHBand="0" w:noVBand="1"/>
      </w:tblPr>
      <w:tblGrid>
        <w:gridCol w:w="3542"/>
        <w:gridCol w:w="1701"/>
      </w:tblGrid>
      <w:tr w:rsidR="00AC6F4F" w:rsidRPr="009B3D63" w14:paraId="675272AB" w14:textId="77777777" w:rsidTr="00EE4776">
        <w:tc>
          <w:tcPr>
            <w:tcW w:w="3542" w:type="dxa"/>
            <w:shd w:val="clear" w:color="auto" w:fill="D9D9D9" w:themeFill="background1" w:themeFillShade="D9"/>
          </w:tcPr>
          <w:p w14:paraId="3684603F" w14:textId="77777777" w:rsidR="00AC6F4F" w:rsidRPr="009B3D63" w:rsidRDefault="00AC6F4F" w:rsidP="00192726">
            <w:pPr>
              <w:spacing w:line="300" w:lineRule="exact"/>
              <w:jc w:val="center"/>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対象資産</w:t>
            </w:r>
          </w:p>
        </w:tc>
        <w:tc>
          <w:tcPr>
            <w:tcW w:w="1701" w:type="dxa"/>
            <w:shd w:val="clear" w:color="auto" w:fill="D9D9D9" w:themeFill="background1" w:themeFillShade="D9"/>
          </w:tcPr>
          <w:p w14:paraId="0F6D1885" w14:textId="77777777" w:rsidR="00AC6F4F" w:rsidRPr="009B3D63" w:rsidRDefault="00AC6F4F" w:rsidP="00192726">
            <w:pPr>
              <w:spacing w:line="300" w:lineRule="exact"/>
              <w:jc w:val="center"/>
              <w:rPr>
                <w:rFonts w:ascii="BIZ UD明朝 Medium" w:eastAsia="BIZ UD明朝 Medium" w:hAnsi="BIZ UD明朝 Medium"/>
                <w:sz w:val="21"/>
                <w:szCs w:val="21"/>
              </w:rPr>
            </w:pPr>
            <w:r>
              <w:rPr>
                <w:rFonts w:ascii="BIZ UD明朝 Medium" w:eastAsia="BIZ UD明朝 Medium" w:hAnsi="BIZ UD明朝 Medium" w:hint="eastAsia"/>
                <w:sz w:val="21"/>
                <w:szCs w:val="21"/>
              </w:rPr>
              <w:t>所在地</w:t>
            </w:r>
          </w:p>
        </w:tc>
      </w:tr>
      <w:tr w:rsidR="00AC6F4F" w:rsidRPr="009B3D63" w14:paraId="7E3897E1" w14:textId="77777777" w:rsidTr="00EE4776">
        <w:tc>
          <w:tcPr>
            <w:tcW w:w="3542" w:type="dxa"/>
          </w:tcPr>
          <w:p w14:paraId="6105E77B" w14:textId="77777777" w:rsidR="00AC6F4F" w:rsidRPr="009B3D63" w:rsidRDefault="00AC6F4F" w:rsidP="00192726">
            <w:pPr>
              <w:spacing w:line="300" w:lineRule="exac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 xml:space="preserve">①　</w:t>
            </w:r>
            <w:r>
              <w:rPr>
                <w:rFonts w:ascii="BIZ UD明朝 Medium" w:eastAsia="BIZ UD明朝 Medium" w:hAnsi="BIZ UD明朝 Medium" w:hint="eastAsia"/>
                <w:sz w:val="21"/>
                <w:szCs w:val="21"/>
              </w:rPr>
              <w:t>旧赤塚いこいの家</w:t>
            </w:r>
          </w:p>
        </w:tc>
        <w:tc>
          <w:tcPr>
            <w:tcW w:w="1701" w:type="dxa"/>
          </w:tcPr>
          <w:p w14:paraId="3A8E3FF6"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赤塚5-16-33</w:t>
            </w:r>
          </w:p>
        </w:tc>
      </w:tr>
      <w:tr w:rsidR="00AC6F4F" w:rsidRPr="009B3D63" w14:paraId="3535D039" w14:textId="77777777" w:rsidTr="00EE4776">
        <w:tc>
          <w:tcPr>
            <w:tcW w:w="3542" w:type="dxa"/>
          </w:tcPr>
          <w:p w14:paraId="5C2798EF" w14:textId="77777777" w:rsidR="00AC6F4F" w:rsidRPr="009B3D63" w:rsidRDefault="00AC6F4F" w:rsidP="00192726">
            <w:pPr>
              <w:spacing w:line="300" w:lineRule="exac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 xml:space="preserve">②　</w:t>
            </w:r>
            <w:r>
              <w:rPr>
                <w:rFonts w:ascii="BIZ UD明朝 Medium" w:eastAsia="BIZ UD明朝 Medium" w:hAnsi="BIZ UD明朝 Medium" w:hint="eastAsia"/>
                <w:sz w:val="21"/>
                <w:szCs w:val="21"/>
              </w:rPr>
              <w:t>旧西台いこいの家</w:t>
            </w:r>
          </w:p>
        </w:tc>
        <w:tc>
          <w:tcPr>
            <w:tcW w:w="1701" w:type="dxa"/>
          </w:tcPr>
          <w:p w14:paraId="7622EEF3"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西台2-3-34</w:t>
            </w:r>
          </w:p>
        </w:tc>
      </w:tr>
      <w:tr w:rsidR="00AC6F4F" w:rsidRPr="009B3D63" w14:paraId="51D88DEF" w14:textId="77777777" w:rsidTr="00EE4776">
        <w:tc>
          <w:tcPr>
            <w:tcW w:w="3542" w:type="dxa"/>
          </w:tcPr>
          <w:p w14:paraId="6C81DC91" w14:textId="77777777" w:rsidR="00AC6F4F" w:rsidRPr="009B3D63" w:rsidRDefault="00AC6F4F" w:rsidP="00192726">
            <w:pPr>
              <w:spacing w:line="300" w:lineRule="exac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 xml:space="preserve">③　</w:t>
            </w:r>
            <w:r>
              <w:rPr>
                <w:rFonts w:ascii="BIZ UD明朝 Medium" w:eastAsia="BIZ UD明朝 Medium" w:hAnsi="BIZ UD明朝 Medium" w:hint="eastAsia"/>
                <w:sz w:val="21"/>
                <w:szCs w:val="21"/>
              </w:rPr>
              <w:t>旧東新いこいの家跡地</w:t>
            </w:r>
          </w:p>
        </w:tc>
        <w:tc>
          <w:tcPr>
            <w:tcW w:w="1701" w:type="dxa"/>
          </w:tcPr>
          <w:p w14:paraId="4CF799EA"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東新町1-5-1</w:t>
            </w:r>
          </w:p>
        </w:tc>
      </w:tr>
      <w:tr w:rsidR="00AC6F4F" w:rsidRPr="009B3D63" w14:paraId="0B2F2909" w14:textId="77777777" w:rsidTr="00EE4776">
        <w:tc>
          <w:tcPr>
            <w:tcW w:w="3542" w:type="dxa"/>
          </w:tcPr>
          <w:p w14:paraId="7BC9E130" w14:textId="1BFEEDF4" w:rsidR="00AC6F4F" w:rsidRPr="009B3D63" w:rsidRDefault="00AC6F4F" w:rsidP="00192726">
            <w:pPr>
              <w:spacing w:line="300" w:lineRule="exac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 xml:space="preserve">④　</w:t>
            </w:r>
            <w:r>
              <w:rPr>
                <w:rFonts w:ascii="BIZ UD明朝 Medium" w:eastAsia="BIZ UD明朝 Medium" w:hAnsi="BIZ UD明朝 Medium" w:hint="eastAsia"/>
                <w:sz w:val="21"/>
                <w:szCs w:val="21"/>
              </w:rPr>
              <w:t>旧高島平二丁目文化財整理室</w:t>
            </w:r>
            <w:r w:rsidR="00EE4776">
              <w:rPr>
                <w:rFonts w:ascii="BIZ UD明朝 Medium" w:eastAsia="BIZ UD明朝 Medium" w:hAnsi="BIZ UD明朝 Medium" w:hint="eastAsia"/>
                <w:sz w:val="21"/>
                <w:szCs w:val="21"/>
              </w:rPr>
              <w:t>跡地</w:t>
            </w:r>
          </w:p>
        </w:tc>
        <w:tc>
          <w:tcPr>
            <w:tcW w:w="1701" w:type="dxa"/>
          </w:tcPr>
          <w:p w14:paraId="0AD0E6B3"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高島平2-7-2</w:t>
            </w:r>
          </w:p>
        </w:tc>
      </w:tr>
      <w:tr w:rsidR="00AC6F4F" w:rsidRPr="009B3D63" w14:paraId="501E41AD" w14:textId="77777777" w:rsidTr="00EE4776">
        <w:tc>
          <w:tcPr>
            <w:tcW w:w="3542" w:type="dxa"/>
          </w:tcPr>
          <w:p w14:paraId="2B46071A" w14:textId="77777777" w:rsidR="00AC6F4F" w:rsidRPr="009B3D63" w:rsidRDefault="00AC6F4F" w:rsidP="00192726">
            <w:pPr>
              <w:spacing w:line="300" w:lineRule="exac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 xml:space="preserve">⑤　</w:t>
            </w:r>
            <w:r>
              <w:rPr>
                <w:rFonts w:ascii="BIZ UD明朝 Medium" w:eastAsia="BIZ UD明朝 Medium" w:hAnsi="BIZ UD明朝 Medium" w:hint="eastAsia"/>
                <w:sz w:val="21"/>
                <w:szCs w:val="21"/>
              </w:rPr>
              <w:t>旧保健所跡地</w:t>
            </w:r>
          </w:p>
        </w:tc>
        <w:tc>
          <w:tcPr>
            <w:tcW w:w="1701" w:type="dxa"/>
          </w:tcPr>
          <w:p w14:paraId="388B3934"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板橋2-61-7</w:t>
            </w:r>
          </w:p>
        </w:tc>
      </w:tr>
      <w:tr w:rsidR="00AC6F4F" w:rsidRPr="009B3D63" w14:paraId="334F832A" w14:textId="77777777" w:rsidTr="00EE4776">
        <w:tc>
          <w:tcPr>
            <w:tcW w:w="3542" w:type="dxa"/>
          </w:tcPr>
          <w:p w14:paraId="33CA761F" w14:textId="77777777" w:rsidR="00AC6F4F" w:rsidRPr="009B3D63" w:rsidRDefault="00AC6F4F" w:rsidP="00192726">
            <w:pPr>
              <w:spacing w:line="300" w:lineRule="exac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 xml:space="preserve">⑥　</w:t>
            </w:r>
            <w:r>
              <w:rPr>
                <w:rFonts w:ascii="BIZ UD明朝 Medium" w:eastAsia="BIZ UD明朝 Medium" w:hAnsi="BIZ UD明朝 Medium" w:hint="eastAsia"/>
                <w:sz w:val="21"/>
                <w:szCs w:val="21"/>
              </w:rPr>
              <w:t>旧板橋第三小学校</w:t>
            </w:r>
          </w:p>
        </w:tc>
        <w:tc>
          <w:tcPr>
            <w:tcW w:w="1701" w:type="dxa"/>
          </w:tcPr>
          <w:p w14:paraId="792248CB"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板橋本町24-1</w:t>
            </w:r>
          </w:p>
        </w:tc>
      </w:tr>
      <w:tr w:rsidR="00AC6F4F" w:rsidRPr="009B3D63" w14:paraId="631A33D1" w14:textId="77777777" w:rsidTr="00EE4776">
        <w:tc>
          <w:tcPr>
            <w:tcW w:w="3542" w:type="dxa"/>
          </w:tcPr>
          <w:p w14:paraId="0C67BFFF" w14:textId="77777777" w:rsidR="00AC6F4F" w:rsidRPr="009B3D63" w:rsidRDefault="00AC6F4F" w:rsidP="00192726">
            <w:pPr>
              <w:spacing w:line="300" w:lineRule="exac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 xml:space="preserve">⑦　</w:t>
            </w:r>
            <w:r>
              <w:rPr>
                <w:rFonts w:ascii="BIZ UD明朝 Medium" w:eastAsia="BIZ UD明朝 Medium" w:hAnsi="BIZ UD明朝 Medium" w:hint="eastAsia"/>
                <w:sz w:val="21"/>
                <w:szCs w:val="21"/>
              </w:rPr>
              <w:t>旧板橋第四中学校</w:t>
            </w:r>
          </w:p>
        </w:tc>
        <w:tc>
          <w:tcPr>
            <w:tcW w:w="1701" w:type="dxa"/>
          </w:tcPr>
          <w:p w14:paraId="033D5608"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富士見町3-1</w:t>
            </w:r>
          </w:p>
        </w:tc>
      </w:tr>
      <w:tr w:rsidR="00AC6F4F" w:rsidRPr="009B3D63" w14:paraId="71BD83BA" w14:textId="77777777" w:rsidTr="00EE4776">
        <w:tc>
          <w:tcPr>
            <w:tcW w:w="3542" w:type="dxa"/>
          </w:tcPr>
          <w:p w14:paraId="7F42BAA2" w14:textId="77777777" w:rsidR="00AC6F4F" w:rsidRPr="009B3D63" w:rsidRDefault="00AC6F4F" w:rsidP="00192726">
            <w:pPr>
              <w:spacing w:line="300" w:lineRule="exac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 xml:space="preserve">⑧　</w:t>
            </w:r>
            <w:r>
              <w:rPr>
                <w:rFonts w:ascii="BIZ UD明朝 Medium" w:eastAsia="BIZ UD明朝 Medium" w:hAnsi="BIZ UD明朝 Medium" w:hint="eastAsia"/>
                <w:sz w:val="21"/>
                <w:szCs w:val="21"/>
              </w:rPr>
              <w:t>旧板橋第九小学校</w:t>
            </w:r>
          </w:p>
        </w:tc>
        <w:tc>
          <w:tcPr>
            <w:tcW w:w="1701" w:type="dxa"/>
          </w:tcPr>
          <w:p w14:paraId="3DFEC44D"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栄町6-1</w:t>
            </w:r>
          </w:p>
        </w:tc>
      </w:tr>
      <w:tr w:rsidR="00AC6F4F" w:rsidRPr="009B3D63" w14:paraId="1A0D7C11" w14:textId="77777777" w:rsidTr="00EE4776">
        <w:tc>
          <w:tcPr>
            <w:tcW w:w="3542" w:type="dxa"/>
          </w:tcPr>
          <w:p w14:paraId="0E737AE6" w14:textId="77777777" w:rsidR="00AC6F4F" w:rsidRPr="009B3D63" w:rsidRDefault="00AC6F4F" w:rsidP="00192726">
            <w:pPr>
              <w:spacing w:line="300" w:lineRule="exac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 xml:space="preserve">⑨　</w:t>
            </w:r>
            <w:r>
              <w:rPr>
                <w:rFonts w:ascii="BIZ UD明朝 Medium" w:eastAsia="BIZ UD明朝 Medium" w:hAnsi="BIZ UD明朝 Medium" w:hint="eastAsia"/>
                <w:sz w:val="21"/>
                <w:szCs w:val="21"/>
              </w:rPr>
              <w:t>旧中央図書館</w:t>
            </w:r>
          </w:p>
        </w:tc>
        <w:tc>
          <w:tcPr>
            <w:tcW w:w="1701" w:type="dxa"/>
          </w:tcPr>
          <w:p w14:paraId="7F3E74A3"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常盤台1-13-1</w:t>
            </w:r>
          </w:p>
        </w:tc>
      </w:tr>
      <w:tr w:rsidR="00AC6F4F" w:rsidRPr="009B3D63" w14:paraId="01D534B0" w14:textId="77777777" w:rsidTr="00EE4776">
        <w:tc>
          <w:tcPr>
            <w:tcW w:w="3542" w:type="dxa"/>
          </w:tcPr>
          <w:p w14:paraId="125D4C8E" w14:textId="77777777" w:rsidR="00AC6F4F" w:rsidRPr="009B3D63" w:rsidRDefault="00AC6F4F" w:rsidP="00192726">
            <w:pPr>
              <w:spacing w:line="300" w:lineRule="exact"/>
              <w:rPr>
                <w:rFonts w:ascii="BIZ UD明朝 Medium" w:eastAsia="BIZ UD明朝 Medium" w:hAnsi="BIZ UD明朝 Medium"/>
                <w:sz w:val="21"/>
                <w:szCs w:val="21"/>
              </w:rPr>
            </w:pPr>
            <w:r w:rsidRPr="009B3D63">
              <w:rPr>
                <w:rFonts w:ascii="BIZ UD明朝 Medium" w:eastAsia="BIZ UD明朝 Medium" w:hAnsi="BIZ UD明朝 Medium" w:hint="eastAsia"/>
                <w:sz w:val="21"/>
                <w:szCs w:val="21"/>
              </w:rPr>
              <w:t xml:space="preserve">⑩　</w:t>
            </w:r>
            <w:r>
              <w:rPr>
                <w:rFonts w:ascii="BIZ UD明朝 Medium" w:eastAsia="BIZ UD明朝 Medium" w:hAnsi="BIZ UD明朝 Medium" w:hint="eastAsia"/>
                <w:sz w:val="21"/>
                <w:szCs w:val="21"/>
              </w:rPr>
              <w:t>旧板橋保育園</w:t>
            </w:r>
          </w:p>
        </w:tc>
        <w:tc>
          <w:tcPr>
            <w:tcW w:w="1701" w:type="dxa"/>
          </w:tcPr>
          <w:p w14:paraId="204E95CA"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大和町36-4</w:t>
            </w:r>
          </w:p>
        </w:tc>
      </w:tr>
      <w:tr w:rsidR="00AC6F4F" w:rsidRPr="009B3D63" w14:paraId="1896DC7E" w14:textId="77777777" w:rsidTr="00EE4776">
        <w:tc>
          <w:tcPr>
            <w:tcW w:w="3542" w:type="dxa"/>
          </w:tcPr>
          <w:p w14:paraId="6B52F04B"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⑪　旧前野町三丁目集会所跡地</w:t>
            </w:r>
          </w:p>
        </w:tc>
        <w:tc>
          <w:tcPr>
            <w:tcW w:w="1701" w:type="dxa"/>
          </w:tcPr>
          <w:p w14:paraId="67D95B77"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前野町3-17-12</w:t>
            </w:r>
          </w:p>
        </w:tc>
      </w:tr>
      <w:tr w:rsidR="00AC6F4F" w:rsidRPr="009B3D63" w14:paraId="517A3459" w14:textId="77777777" w:rsidTr="00EE4776">
        <w:tc>
          <w:tcPr>
            <w:tcW w:w="3542" w:type="dxa"/>
          </w:tcPr>
          <w:p w14:paraId="6E9595B4" w14:textId="691236AF" w:rsidR="00AC6F4F"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⑫　旧三園中継所</w:t>
            </w:r>
            <w:r w:rsidR="00736EFC">
              <w:rPr>
                <w:rFonts w:ascii="BIZ UD明朝 Medium" w:eastAsia="BIZ UD明朝 Medium" w:hAnsi="BIZ UD明朝 Medium" w:hint="eastAsia"/>
                <w:sz w:val="21"/>
                <w:szCs w:val="21"/>
              </w:rPr>
              <w:t>処理棟</w:t>
            </w:r>
          </w:p>
        </w:tc>
        <w:tc>
          <w:tcPr>
            <w:tcW w:w="1701" w:type="dxa"/>
          </w:tcPr>
          <w:p w14:paraId="7B9D029D" w14:textId="77777777" w:rsidR="00AC6F4F" w:rsidRPr="009B3D63" w:rsidRDefault="00AC6F4F" w:rsidP="00192726">
            <w:pPr>
              <w:spacing w:line="300" w:lineRule="exact"/>
              <w:rPr>
                <w:rFonts w:ascii="BIZ UD明朝 Medium" w:eastAsia="BIZ UD明朝 Medium" w:hAnsi="BIZ UD明朝 Medium"/>
                <w:sz w:val="21"/>
                <w:szCs w:val="21"/>
              </w:rPr>
            </w:pPr>
            <w:r>
              <w:rPr>
                <w:rFonts w:ascii="BIZ UD明朝 Medium" w:eastAsia="BIZ UD明朝 Medium" w:hAnsi="BIZ UD明朝 Medium" w:hint="eastAsia"/>
                <w:sz w:val="21"/>
                <w:szCs w:val="21"/>
              </w:rPr>
              <w:t>三園2-9-20</w:t>
            </w:r>
          </w:p>
        </w:tc>
      </w:tr>
    </w:tbl>
    <w:p w14:paraId="2B7A5A3B" w14:textId="77777777" w:rsidR="00E11104" w:rsidRPr="00AC6F4F" w:rsidRDefault="00E11104" w:rsidP="00E11104">
      <w:pPr>
        <w:spacing w:afterLines="50" w:after="175" w:line="360" w:lineRule="exact"/>
        <w:ind w:leftChars="281" w:left="889" w:hangingChars="100" w:hanging="263"/>
        <w:rPr>
          <w:rFonts w:asciiTheme="majorEastAsia" w:eastAsiaTheme="majorEastAsia" w:hAnsiTheme="majorEastAsia"/>
          <w:sz w:val="28"/>
          <w:szCs w:val="28"/>
        </w:rPr>
      </w:pPr>
    </w:p>
    <w:p w14:paraId="3D563129" w14:textId="77777777" w:rsidR="00564204" w:rsidRDefault="00564204">
      <w:pPr>
        <w:widowControl/>
        <w:rPr>
          <w:rFonts w:asciiTheme="majorEastAsia" w:eastAsiaTheme="majorEastAsia" w:hAnsiTheme="majorEastAsia"/>
          <w:sz w:val="28"/>
          <w:szCs w:val="28"/>
        </w:rPr>
      </w:pPr>
      <w:r>
        <w:rPr>
          <w:rFonts w:asciiTheme="majorEastAsia" w:eastAsiaTheme="majorEastAsia" w:hAnsiTheme="majorEastAsia"/>
          <w:sz w:val="28"/>
          <w:szCs w:val="28"/>
        </w:rPr>
        <w:br w:type="page"/>
      </w:r>
    </w:p>
    <w:p w14:paraId="0FE44A53" w14:textId="417B96D5" w:rsidR="00E11104" w:rsidRPr="00D65EC6" w:rsidRDefault="00AC6F4F" w:rsidP="00E11104">
      <w:pPr>
        <w:spacing w:afterLines="50" w:after="175" w:line="4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６</w:t>
      </w:r>
      <w:r w:rsidR="00E11104" w:rsidRPr="00D65EC6">
        <w:rPr>
          <w:rFonts w:asciiTheme="majorEastAsia" w:eastAsiaTheme="majorEastAsia" w:hAnsiTheme="majorEastAsia" w:hint="eastAsia"/>
          <w:sz w:val="28"/>
          <w:szCs w:val="28"/>
        </w:rPr>
        <w:t xml:space="preserve">　</w:t>
      </w:r>
      <w:r w:rsidR="00E11104">
        <w:rPr>
          <w:rFonts w:asciiTheme="majorEastAsia" w:eastAsiaTheme="majorEastAsia" w:hAnsiTheme="majorEastAsia" w:hint="eastAsia"/>
          <w:sz w:val="28"/>
          <w:szCs w:val="28"/>
        </w:rPr>
        <w:t>個別施設計画</w:t>
      </w:r>
    </w:p>
    <w:p w14:paraId="2FA1DA7D" w14:textId="287E0CE4" w:rsidR="00014D5E" w:rsidRDefault="00014D5E" w:rsidP="00F915F2">
      <w:pPr>
        <w:spacing w:line="360" w:lineRule="exact"/>
        <w:ind w:firstLineChars="250" w:firstLine="557"/>
        <w:rPr>
          <w:rFonts w:ascii="BIZ UD明朝 Medium" w:eastAsia="BIZ UD明朝 Medium" w:hAnsi="BIZ UD明朝 Medium"/>
        </w:rPr>
      </w:pPr>
      <w:r>
        <w:rPr>
          <w:rFonts w:ascii="BIZ UD明朝 Medium" w:eastAsia="BIZ UD明朝 Medium" w:hAnsi="BIZ UD明朝 Medium" w:hint="eastAsia"/>
        </w:rPr>
        <w:t>実施計画又は経営革新計画において、整備又は検討する公共施設の情報です。</w:t>
      </w:r>
    </w:p>
    <w:p w14:paraId="6B136F3E" w14:textId="77777777" w:rsidR="00E11104" w:rsidRDefault="00E11104" w:rsidP="00E11104">
      <w:pPr>
        <w:spacing w:line="360" w:lineRule="exact"/>
        <w:ind w:firstLineChars="300" w:firstLine="608"/>
        <w:rPr>
          <w:rFonts w:ascii="BIZ UD明朝 Medium" w:eastAsia="BIZ UD明朝 Medium" w:hAnsi="BIZ UD明朝 Medium"/>
          <w:color w:val="000000" w:themeColor="text1"/>
          <w:sz w:val="22"/>
          <w:szCs w:val="28"/>
        </w:rPr>
      </w:pPr>
      <w:r w:rsidRPr="008D3AA3">
        <w:rPr>
          <w:rFonts w:ascii="BIZ UD明朝 Medium" w:eastAsia="BIZ UD明朝 Medium" w:hAnsi="BIZ UD明朝 Medium" w:hint="eastAsia"/>
          <w:color w:val="000000" w:themeColor="text1"/>
          <w:sz w:val="22"/>
          <w:szCs w:val="28"/>
        </w:rPr>
        <w:t>※</w:t>
      </w:r>
      <w:r>
        <w:rPr>
          <w:rFonts w:ascii="BIZ UD明朝 Medium" w:eastAsia="BIZ UD明朝 Medium" w:hAnsi="BIZ UD明朝 Medium" w:hint="eastAsia"/>
          <w:color w:val="000000" w:themeColor="text1"/>
          <w:sz w:val="22"/>
          <w:szCs w:val="28"/>
        </w:rPr>
        <w:t>表中、「計画」欄の「実」は実施計画、「経」は経営革新計画、番号は事業番号です。</w:t>
      </w:r>
    </w:p>
    <w:p w14:paraId="639F8872" w14:textId="77777777" w:rsidR="00E11104" w:rsidRPr="008D3AA3" w:rsidRDefault="00E11104" w:rsidP="00E11104">
      <w:pPr>
        <w:spacing w:line="360" w:lineRule="exact"/>
        <w:jc w:val="center"/>
        <w:rPr>
          <w:rFonts w:ascii="BIZ UD明朝 Medium" w:eastAsia="BIZ UD明朝 Medium" w:hAnsi="BIZ UD明朝 Medium"/>
          <w:color w:val="000000" w:themeColor="text1"/>
          <w:sz w:val="22"/>
          <w:szCs w:val="28"/>
        </w:rPr>
      </w:pPr>
    </w:p>
    <w:p w14:paraId="7F736524" w14:textId="77777777" w:rsidR="00FA3416" w:rsidRPr="00F87C07" w:rsidRDefault="00FA3416" w:rsidP="00FA3416">
      <w:pPr>
        <w:widowControl/>
        <w:rPr>
          <w:rFonts w:asciiTheme="majorEastAsia" w:eastAsiaTheme="majorEastAsia" w:hAnsiTheme="majorEastAsia"/>
          <w:snapToGrid w:val="0"/>
          <w:color w:val="000000" w:themeColor="text1"/>
          <w:kern w:val="0"/>
          <w:szCs w:val="28"/>
        </w:rPr>
      </w:pPr>
      <w:r w:rsidRPr="00F87C07">
        <w:rPr>
          <w:rFonts w:asciiTheme="majorEastAsia" w:eastAsiaTheme="majorEastAsia" w:hAnsiTheme="majorEastAsia" w:hint="eastAsia"/>
          <w:snapToGrid w:val="0"/>
          <w:color w:val="000000" w:themeColor="text1"/>
          <w:kern w:val="0"/>
          <w:szCs w:val="28"/>
        </w:rPr>
        <w:t>（</w:t>
      </w:r>
      <w:r>
        <w:rPr>
          <w:rFonts w:asciiTheme="majorEastAsia" w:eastAsiaTheme="majorEastAsia" w:hAnsiTheme="majorEastAsia" w:hint="eastAsia"/>
          <w:snapToGrid w:val="0"/>
          <w:color w:val="000000" w:themeColor="text1"/>
          <w:kern w:val="0"/>
          <w:szCs w:val="28"/>
        </w:rPr>
        <w:t>１</w:t>
      </w:r>
      <w:r w:rsidRPr="00F87C07">
        <w:rPr>
          <w:rFonts w:asciiTheme="majorEastAsia" w:eastAsiaTheme="majorEastAsia" w:hAnsiTheme="majorEastAsia" w:hint="eastAsia"/>
          <w:snapToGrid w:val="0"/>
          <w:color w:val="000000" w:themeColor="text1"/>
          <w:kern w:val="0"/>
          <w:szCs w:val="28"/>
        </w:rPr>
        <w:t>）障がい者福祉施設</w:t>
      </w:r>
    </w:p>
    <w:tbl>
      <w:tblPr>
        <w:tblStyle w:val="a9"/>
        <w:tblW w:w="8675" w:type="dxa"/>
        <w:tblInd w:w="562" w:type="dxa"/>
        <w:tblLook w:val="04A0" w:firstRow="1" w:lastRow="0" w:firstColumn="1" w:lastColumn="0" w:noHBand="0" w:noVBand="1"/>
      </w:tblPr>
      <w:tblGrid>
        <w:gridCol w:w="3119"/>
        <w:gridCol w:w="737"/>
        <w:gridCol w:w="1134"/>
        <w:gridCol w:w="1134"/>
        <w:gridCol w:w="1134"/>
        <w:gridCol w:w="1417"/>
      </w:tblGrid>
      <w:tr w:rsidR="00FA3416" w:rsidRPr="00F87C07" w14:paraId="74627431" w14:textId="77777777" w:rsidTr="003B68AA">
        <w:trPr>
          <w:trHeight w:val="70"/>
        </w:trPr>
        <w:tc>
          <w:tcPr>
            <w:tcW w:w="3119" w:type="dxa"/>
            <w:shd w:val="clear" w:color="auto" w:fill="D9D9D9" w:themeFill="background1" w:themeFillShade="D9"/>
            <w:vAlign w:val="center"/>
          </w:tcPr>
          <w:p w14:paraId="08FC15C2"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施設名</w:t>
            </w:r>
          </w:p>
        </w:tc>
        <w:tc>
          <w:tcPr>
            <w:tcW w:w="737" w:type="dxa"/>
            <w:shd w:val="clear" w:color="auto" w:fill="D9D9D9" w:themeFill="background1" w:themeFillShade="D9"/>
            <w:vAlign w:val="center"/>
          </w:tcPr>
          <w:p w14:paraId="49DB7ABC"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築年</w:t>
            </w:r>
          </w:p>
        </w:tc>
        <w:tc>
          <w:tcPr>
            <w:tcW w:w="1134" w:type="dxa"/>
            <w:shd w:val="clear" w:color="auto" w:fill="D9D9D9" w:themeFill="background1" w:themeFillShade="D9"/>
            <w:vAlign w:val="center"/>
          </w:tcPr>
          <w:p w14:paraId="04004E2D"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敷地面積</w:t>
            </w:r>
          </w:p>
        </w:tc>
        <w:tc>
          <w:tcPr>
            <w:tcW w:w="1134" w:type="dxa"/>
            <w:shd w:val="clear" w:color="auto" w:fill="D9D9D9" w:themeFill="background1" w:themeFillShade="D9"/>
            <w:vAlign w:val="center"/>
          </w:tcPr>
          <w:p w14:paraId="1AC3B997"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建物面積</w:t>
            </w:r>
          </w:p>
        </w:tc>
        <w:tc>
          <w:tcPr>
            <w:tcW w:w="1134" w:type="dxa"/>
            <w:shd w:val="clear" w:color="auto" w:fill="D9D9D9" w:themeFill="background1" w:themeFillShade="D9"/>
            <w:vAlign w:val="center"/>
          </w:tcPr>
          <w:p w14:paraId="61B393E5"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施設面積</w:t>
            </w:r>
          </w:p>
        </w:tc>
        <w:tc>
          <w:tcPr>
            <w:tcW w:w="1417" w:type="dxa"/>
            <w:shd w:val="clear" w:color="auto" w:fill="D9D9D9" w:themeFill="background1" w:themeFillShade="D9"/>
            <w:vAlign w:val="center"/>
          </w:tcPr>
          <w:p w14:paraId="413DA151"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計画</w:t>
            </w:r>
          </w:p>
        </w:tc>
      </w:tr>
      <w:tr w:rsidR="00FA3416" w:rsidRPr="00F87C07" w14:paraId="123F0F63" w14:textId="77777777" w:rsidTr="003B68AA">
        <w:trPr>
          <w:trHeight w:val="567"/>
        </w:trPr>
        <w:tc>
          <w:tcPr>
            <w:tcW w:w="3119" w:type="dxa"/>
            <w:vAlign w:val="center"/>
          </w:tcPr>
          <w:p w14:paraId="00107EDB"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区立福祉園</w:t>
            </w:r>
          </w:p>
        </w:tc>
        <w:tc>
          <w:tcPr>
            <w:tcW w:w="737" w:type="dxa"/>
            <w:vAlign w:val="center"/>
          </w:tcPr>
          <w:p w14:paraId="13DF3F33"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snapToGrid w:val="0"/>
                <w:color w:val="000000" w:themeColor="text1"/>
                <w:kern w:val="0"/>
                <w:sz w:val="20"/>
                <w:szCs w:val="20"/>
              </w:rPr>
              <w:t>-</w:t>
            </w:r>
          </w:p>
        </w:tc>
        <w:tc>
          <w:tcPr>
            <w:tcW w:w="1134" w:type="dxa"/>
            <w:vAlign w:val="center"/>
          </w:tcPr>
          <w:p w14:paraId="76883E60"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63CDCEDF"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69861B4C"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417" w:type="dxa"/>
            <w:vAlign w:val="center"/>
          </w:tcPr>
          <w:p w14:paraId="58D22E17"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経009</w:t>
            </w:r>
          </w:p>
        </w:tc>
      </w:tr>
    </w:tbl>
    <w:p w14:paraId="183DF314" w14:textId="77777777" w:rsidR="00FA3416" w:rsidRPr="00F87C07" w:rsidRDefault="00FA3416" w:rsidP="00FA3416">
      <w:pPr>
        <w:widowControl/>
        <w:rPr>
          <w:rFonts w:asciiTheme="majorEastAsia" w:eastAsiaTheme="majorEastAsia" w:hAnsiTheme="majorEastAsia"/>
          <w:snapToGrid w:val="0"/>
          <w:color w:val="000000" w:themeColor="text1"/>
          <w:kern w:val="0"/>
          <w:szCs w:val="28"/>
        </w:rPr>
      </w:pPr>
    </w:p>
    <w:p w14:paraId="1BA2FCE4" w14:textId="77777777" w:rsidR="00FA3416" w:rsidRPr="00F87C07" w:rsidRDefault="00FA3416" w:rsidP="00FA3416">
      <w:pPr>
        <w:widowControl/>
        <w:rPr>
          <w:rFonts w:asciiTheme="majorEastAsia" w:eastAsiaTheme="majorEastAsia" w:hAnsiTheme="majorEastAsia"/>
          <w:snapToGrid w:val="0"/>
          <w:color w:val="000000" w:themeColor="text1"/>
          <w:kern w:val="0"/>
          <w:szCs w:val="28"/>
        </w:rPr>
      </w:pPr>
      <w:r>
        <w:rPr>
          <w:rFonts w:asciiTheme="majorEastAsia" w:eastAsiaTheme="majorEastAsia" w:hAnsiTheme="majorEastAsia" w:hint="eastAsia"/>
          <w:snapToGrid w:val="0"/>
          <w:color w:val="000000" w:themeColor="text1"/>
          <w:kern w:val="0"/>
          <w:szCs w:val="28"/>
        </w:rPr>
        <w:t>（２</w:t>
      </w:r>
      <w:r w:rsidRPr="00F87C07">
        <w:rPr>
          <w:rFonts w:asciiTheme="majorEastAsia" w:eastAsiaTheme="majorEastAsia" w:hAnsiTheme="majorEastAsia" w:hint="eastAsia"/>
          <w:snapToGrid w:val="0"/>
          <w:color w:val="000000" w:themeColor="text1"/>
          <w:kern w:val="0"/>
          <w:szCs w:val="28"/>
        </w:rPr>
        <w:t>）児童福祉・子育て支援施設</w:t>
      </w:r>
    </w:p>
    <w:tbl>
      <w:tblPr>
        <w:tblStyle w:val="a9"/>
        <w:tblW w:w="8675" w:type="dxa"/>
        <w:tblInd w:w="562" w:type="dxa"/>
        <w:tblLook w:val="04A0" w:firstRow="1" w:lastRow="0" w:firstColumn="1" w:lastColumn="0" w:noHBand="0" w:noVBand="1"/>
      </w:tblPr>
      <w:tblGrid>
        <w:gridCol w:w="3119"/>
        <w:gridCol w:w="737"/>
        <w:gridCol w:w="1134"/>
        <w:gridCol w:w="1134"/>
        <w:gridCol w:w="1134"/>
        <w:gridCol w:w="1417"/>
      </w:tblGrid>
      <w:tr w:rsidR="00FA3416" w:rsidRPr="00F87C07" w14:paraId="7BD1B50E" w14:textId="77777777" w:rsidTr="003B68AA">
        <w:trPr>
          <w:trHeight w:val="70"/>
        </w:trPr>
        <w:tc>
          <w:tcPr>
            <w:tcW w:w="3119" w:type="dxa"/>
            <w:shd w:val="clear" w:color="auto" w:fill="D9D9D9" w:themeFill="background1" w:themeFillShade="D9"/>
            <w:vAlign w:val="center"/>
          </w:tcPr>
          <w:p w14:paraId="56CC7A43"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施設名</w:t>
            </w:r>
          </w:p>
        </w:tc>
        <w:tc>
          <w:tcPr>
            <w:tcW w:w="737" w:type="dxa"/>
            <w:shd w:val="clear" w:color="auto" w:fill="D9D9D9" w:themeFill="background1" w:themeFillShade="D9"/>
          </w:tcPr>
          <w:p w14:paraId="7D7B4875"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築年</w:t>
            </w:r>
          </w:p>
        </w:tc>
        <w:tc>
          <w:tcPr>
            <w:tcW w:w="1134" w:type="dxa"/>
            <w:shd w:val="clear" w:color="auto" w:fill="D9D9D9" w:themeFill="background1" w:themeFillShade="D9"/>
            <w:vAlign w:val="center"/>
          </w:tcPr>
          <w:p w14:paraId="7D97B4D3"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敷地面積</w:t>
            </w:r>
          </w:p>
        </w:tc>
        <w:tc>
          <w:tcPr>
            <w:tcW w:w="1134" w:type="dxa"/>
            <w:shd w:val="clear" w:color="auto" w:fill="D9D9D9" w:themeFill="background1" w:themeFillShade="D9"/>
            <w:vAlign w:val="center"/>
          </w:tcPr>
          <w:p w14:paraId="4000FA77"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建物面積</w:t>
            </w:r>
          </w:p>
        </w:tc>
        <w:tc>
          <w:tcPr>
            <w:tcW w:w="1134" w:type="dxa"/>
            <w:shd w:val="clear" w:color="auto" w:fill="D9D9D9" w:themeFill="background1" w:themeFillShade="D9"/>
            <w:vAlign w:val="center"/>
          </w:tcPr>
          <w:p w14:paraId="00956BCB"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施設面積</w:t>
            </w:r>
          </w:p>
        </w:tc>
        <w:tc>
          <w:tcPr>
            <w:tcW w:w="1417" w:type="dxa"/>
            <w:shd w:val="clear" w:color="auto" w:fill="D9D9D9" w:themeFill="background1" w:themeFillShade="D9"/>
            <w:vAlign w:val="center"/>
          </w:tcPr>
          <w:p w14:paraId="7F5505F0"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計画</w:t>
            </w:r>
          </w:p>
        </w:tc>
      </w:tr>
      <w:tr w:rsidR="00FA3416" w:rsidRPr="00F87C07" w14:paraId="0B70180F" w14:textId="77777777" w:rsidTr="003B68AA">
        <w:trPr>
          <w:trHeight w:val="567"/>
        </w:trPr>
        <w:tc>
          <w:tcPr>
            <w:tcW w:w="3119" w:type="dxa"/>
            <w:vAlign w:val="center"/>
          </w:tcPr>
          <w:p w14:paraId="371BE2FB"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ベビールーム</w:t>
            </w:r>
          </w:p>
        </w:tc>
        <w:tc>
          <w:tcPr>
            <w:tcW w:w="737" w:type="dxa"/>
            <w:vAlign w:val="center"/>
          </w:tcPr>
          <w:p w14:paraId="43DF8BA1"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71FC6E29"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7C1B1074"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35533232"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417" w:type="dxa"/>
            <w:vAlign w:val="center"/>
          </w:tcPr>
          <w:p w14:paraId="53B96BF9"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経007</w:t>
            </w:r>
          </w:p>
        </w:tc>
      </w:tr>
      <w:tr w:rsidR="00FA3416" w:rsidRPr="00F87C07" w14:paraId="56419378" w14:textId="77777777" w:rsidTr="003B68AA">
        <w:trPr>
          <w:trHeight w:val="567"/>
        </w:trPr>
        <w:tc>
          <w:tcPr>
            <w:tcW w:w="3119" w:type="dxa"/>
            <w:vAlign w:val="center"/>
          </w:tcPr>
          <w:p w14:paraId="6657C0CD"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児童館</w:t>
            </w:r>
          </w:p>
        </w:tc>
        <w:tc>
          <w:tcPr>
            <w:tcW w:w="737" w:type="dxa"/>
            <w:vAlign w:val="center"/>
          </w:tcPr>
          <w:p w14:paraId="4F8C7201"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59FE8207"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13CF3571"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0F41DCF0"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417" w:type="dxa"/>
            <w:vAlign w:val="center"/>
          </w:tcPr>
          <w:p w14:paraId="6CC58F18"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実001</w:t>
            </w:r>
          </w:p>
          <w:p w14:paraId="720F767D"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経007</w:t>
            </w:r>
          </w:p>
        </w:tc>
      </w:tr>
      <w:tr w:rsidR="00FA3416" w:rsidRPr="00F87C07" w14:paraId="6ECBF52A" w14:textId="77777777" w:rsidTr="003B68AA">
        <w:trPr>
          <w:trHeight w:val="567"/>
        </w:trPr>
        <w:tc>
          <w:tcPr>
            <w:tcW w:w="3119" w:type="dxa"/>
            <w:vAlign w:val="center"/>
          </w:tcPr>
          <w:p w14:paraId="2CC33863"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保育園</w:t>
            </w:r>
          </w:p>
        </w:tc>
        <w:tc>
          <w:tcPr>
            <w:tcW w:w="737" w:type="dxa"/>
            <w:vAlign w:val="center"/>
          </w:tcPr>
          <w:p w14:paraId="585706FA"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1DB39CEF"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0E9836D2"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007BE066"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417" w:type="dxa"/>
            <w:vAlign w:val="center"/>
          </w:tcPr>
          <w:p w14:paraId="2B5C4ED2"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実002</w:t>
            </w:r>
          </w:p>
          <w:p w14:paraId="0F4896C0"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経007</w:t>
            </w:r>
          </w:p>
        </w:tc>
      </w:tr>
    </w:tbl>
    <w:p w14:paraId="2189314D" w14:textId="77777777" w:rsidR="00FA3416" w:rsidRPr="00F87C07" w:rsidRDefault="00FA3416" w:rsidP="00FA3416">
      <w:pPr>
        <w:widowControl/>
        <w:rPr>
          <w:rFonts w:asciiTheme="majorEastAsia" w:eastAsiaTheme="majorEastAsia" w:hAnsiTheme="majorEastAsia"/>
          <w:snapToGrid w:val="0"/>
          <w:color w:val="000000" w:themeColor="text1"/>
          <w:kern w:val="0"/>
          <w:szCs w:val="28"/>
        </w:rPr>
      </w:pPr>
    </w:p>
    <w:p w14:paraId="27351B89" w14:textId="77777777" w:rsidR="00FA3416" w:rsidRPr="00F87C07" w:rsidRDefault="00FA3416" w:rsidP="00FA3416">
      <w:pPr>
        <w:widowControl/>
        <w:rPr>
          <w:rFonts w:asciiTheme="majorEastAsia" w:eastAsiaTheme="majorEastAsia" w:hAnsiTheme="majorEastAsia"/>
          <w:snapToGrid w:val="0"/>
          <w:color w:val="000000" w:themeColor="text1"/>
          <w:kern w:val="0"/>
          <w:szCs w:val="28"/>
        </w:rPr>
      </w:pPr>
      <w:r>
        <w:rPr>
          <w:rFonts w:asciiTheme="majorEastAsia" w:eastAsiaTheme="majorEastAsia" w:hAnsiTheme="majorEastAsia" w:hint="eastAsia"/>
          <w:snapToGrid w:val="0"/>
          <w:color w:val="000000" w:themeColor="text1"/>
          <w:kern w:val="0"/>
          <w:szCs w:val="28"/>
        </w:rPr>
        <w:t>（３</w:t>
      </w:r>
      <w:r w:rsidRPr="00F87C07">
        <w:rPr>
          <w:rFonts w:asciiTheme="majorEastAsia" w:eastAsiaTheme="majorEastAsia" w:hAnsiTheme="majorEastAsia" w:hint="eastAsia"/>
          <w:snapToGrid w:val="0"/>
          <w:color w:val="000000" w:themeColor="text1"/>
          <w:kern w:val="0"/>
          <w:szCs w:val="28"/>
        </w:rPr>
        <w:t>）集会・コミュニティ施設</w:t>
      </w:r>
    </w:p>
    <w:tbl>
      <w:tblPr>
        <w:tblStyle w:val="a9"/>
        <w:tblW w:w="8675" w:type="dxa"/>
        <w:tblInd w:w="562" w:type="dxa"/>
        <w:tblLook w:val="04A0" w:firstRow="1" w:lastRow="0" w:firstColumn="1" w:lastColumn="0" w:noHBand="0" w:noVBand="1"/>
      </w:tblPr>
      <w:tblGrid>
        <w:gridCol w:w="3119"/>
        <w:gridCol w:w="737"/>
        <w:gridCol w:w="1134"/>
        <w:gridCol w:w="1134"/>
        <w:gridCol w:w="1134"/>
        <w:gridCol w:w="1417"/>
      </w:tblGrid>
      <w:tr w:rsidR="00FA3416" w:rsidRPr="00F87C07" w14:paraId="5C3FF232" w14:textId="77777777" w:rsidTr="003B68AA">
        <w:trPr>
          <w:trHeight w:val="70"/>
          <w:tblHeader/>
        </w:trPr>
        <w:tc>
          <w:tcPr>
            <w:tcW w:w="3119" w:type="dxa"/>
            <w:shd w:val="clear" w:color="auto" w:fill="D9D9D9" w:themeFill="background1" w:themeFillShade="D9"/>
            <w:vAlign w:val="center"/>
          </w:tcPr>
          <w:p w14:paraId="3B6E11F7"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施設名</w:t>
            </w:r>
          </w:p>
        </w:tc>
        <w:tc>
          <w:tcPr>
            <w:tcW w:w="737" w:type="dxa"/>
            <w:shd w:val="clear" w:color="auto" w:fill="D9D9D9" w:themeFill="background1" w:themeFillShade="D9"/>
          </w:tcPr>
          <w:p w14:paraId="08B3F73E"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築年</w:t>
            </w:r>
          </w:p>
        </w:tc>
        <w:tc>
          <w:tcPr>
            <w:tcW w:w="1134" w:type="dxa"/>
            <w:shd w:val="clear" w:color="auto" w:fill="D9D9D9" w:themeFill="background1" w:themeFillShade="D9"/>
            <w:vAlign w:val="center"/>
          </w:tcPr>
          <w:p w14:paraId="7B20B613"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敷地面積</w:t>
            </w:r>
          </w:p>
        </w:tc>
        <w:tc>
          <w:tcPr>
            <w:tcW w:w="1134" w:type="dxa"/>
            <w:shd w:val="clear" w:color="auto" w:fill="D9D9D9" w:themeFill="background1" w:themeFillShade="D9"/>
            <w:vAlign w:val="center"/>
          </w:tcPr>
          <w:p w14:paraId="30F5EBB8"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建物面積</w:t>
            </w:r>
          </w:p>
        </w:tc>
        <w:tc>
          <w:tcPr>
            <w:tcW w:w="1134" w:type="dxa"/>
            <w:shd w:val="clear" w:color="auto" w:fill="D9D9D9" w:themeFill="background1" w:themeFillShade="D9"/>
            <w:vAlign w:val="center"/>
          </w:tcPr>
          <w:p w14:paraId="6560AC36"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施設面積</w:t>
            </w:r>
          </w:p>
        </w:tc>
        <w:tc>
          <w:tcPr>
            <w:tcW w:w="1417" w:type="dxa"/>
            <w:shd w:val="clear" w:color="auto" w:fill="D9D9D9" w:themeFill="background1" w:themeFillShade="D9"/>
            <w:vAlign w:val="center"/>
          </w:tcPr>
          <w:p w14:paraId="48BB8090"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計画</w:t>
            </w:r>
          </w:p>
        </w:tc>
      </w:tr>
      <w:tr w:rsidR="00FA3416" w:rsidRPr="00F87C07" w14:paraId="0B57EC0A" w14:textId="77777777" w:rsidTr="003B68AA">
        <w:trPr>
          <w:trHeight w:val="567"/>
        </w:trPr>
        <w:tc>
          <w:tcPr>
            <w:tcW w:w="3119" w:type="dxa"/>
            <w:vAlign w:val="center"/>
          </w:tcPr>
          <w:p w14:paraId="1C3B58DC" w14:textId="77777777" w:rsidR="00FA3416"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富士見地域センター</w:t>
            </w:r>
          </w:p>
          <w:p w14:paraId="2BCCAA98"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（旧板橋第四中学校）</w:t>
            </w:r>
          </w:p>
        </w:tc>
        <w:tc>
          <w:tcPr>
            <w:tcW w:w="737" w:type="dxa"/>
            <w:vAlign w:val="center"/>
          </w:tcPr>
          <w:p w14:paraId="65B9454F"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1974</w:t>
            </w:r>
          </w:p>
        </w:tc>
        <w:tc>
          <w:tcPr>
            <w:tcW w:w="1134" w:type="dxa"/>
            <w:vAlign w:val="center"/>
          </w:tcPr>
          <w:p w14:paraId="0FA4DB77"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2,825</w:t>
            </w:r>
          </w:p>
        </w:tc>
        <w:tc>
          <w:tcPr>
            <w:tcW w:w="1134" w:type="dxa"/>
            <w:vAlign w:val="center"/>
          </w:tcPr>
          <w:p w14:paraId="4284300F"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1,632</w:t>
            </w:r>
          </w:p>
        </w:tc>
        <w:tc>
          <w:tcPr>
            <w:tcW w:w="1134" w:type="dxa"/>
            <w:vAlign w:val="center"/>
          </w:tcPr>
          <w:p w14:paraId="64348265"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7</w:t>
            </w:r>
            <w:r>
              <w:rPr>
                <w:rFonts w:ascii="BIZ UD明朝 Medium" w:eastAsia="BIZ UD明朝 Medium" w:hAnsi="BIZ UD明朝 Medium"/>
                <w:snapToGrid w:val="0"/>
                <w:color w:val="000000" w:themeColor="text1"/>
                <w:kern w:val="0"/>
                <w:sz w:val="20"/>
                <w:szCs w:val="20"/>
              </w:rPr>
              <w:t>45</w:t>
            </w:r>
          </w:p>
        </w:tc>
        <w:tc>
          <w:tcPr>
            <w:tcW w:w="1417" w:type="dxa"/>
            <w:vAlign w:val="center"/>
          </w:tcPr>
          <w:p w14:paraId="4D7B3974"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経005</w:t>
            </w:r>
          </w:p>
        </w:tc>
      </w:tr>
      <w:tr w:rsidR="00FA3416" w:rsidRPr="00F87C07" w14:paraId="4892727A" w14:textId="77777777" w:rsidTr="003B68AA">
        <w:trPr>
          <w:trHeight w:val="567"/>
        </w:trPr>
        <w:tc>
          <w:tcPr>
            <w:tcW w:w="3119" w:type="dxa"/>
            <w:vAlign w:val="center"/>
          </w:tcPr>
          <w:p w14:paraId="4706E764"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板橋交通公園内集会所</w:t>
            </w:r>
          </w:p>
        </w:tc>
        <w:tc>
          <w:tcPr>
            <w:tcW w:w="737" w:type="dxa"/>
            <w:vAlign w:val="center"/>
          </w:tcPr>
          <w:p w14:paraId="6EE7C429"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1979</w:t>
            </w:r>
          </w:p>
        </w:tc>
        <w:tc>
          <w:tcPr>
            <w:tcW w:w="1134" w:type="dxa"/>
            <w:vAlign w:val="center"/>
          </w:tcPr>
          <w:p w14:paraId="4C5D5B1F"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公園内</w:t>
            </w:r>
          </w:p>
        </w:tc>
        <w:tc>
          <w:tcPr>
            <w:tcW w:w="1134" w:type="dxa"/>
            <w:vAlign w:val="center"/>
          </w:tcPr>
          <w:p w14:paraId="347D826A"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562</w:t>
            </w:r>
          </w:p>
        </w:tc>
        <w:tc>
          <w:tcPr>
            <w:tcW w:w="1134" w:type="dxa"/>
            <w:vAlign w:val="center"/>
          </w:tcPr>
          <w:p w14:paraId="4E00E14B"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9</w:t>
            </w:r>
            <w:r>
              <w:rPr>
                <w:rFonts w:ascii="BIZ UD明朝 Medium" w:eastAsia="BIZ UD明朝 Medium" w:hAnsi="BIZ UD明朝 Medium"/>
                <w:snapToGrid w:val="0"/>
                <w:color w:val="000000" w:themeColor="text1"/>
                <w:kern w:val="0"/>
                <w:sz w:val="20"/>
                <w:szCs w:val="20"/>
              </w:rPr>
              <w:t>9</w:t>
            </w:r>
          </w:p>
        </w:tc>
        <w:tc>
          <w:tcPr>
            <w:tcW w:w="1417" w:type="dxa"/>
            <w:vAlign w:val="center"/>
          </w:tcPr>
          <w:p w14:paraId="12CFCA59"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実024</w:t>
            </w:r>
          </w:p>
        </w:tc>
      </w:tr>
      <w:tr w:rsidR="00FA3416" w:rsidRPr="00F87C07" w14:paraId="242B048B" w14:textId="77777777" w:rsidTr="003B68AA">
        <w:trPr>
          <w:trHeight w:val="567"/>
        </w:trPr>
        <w:tc>
          <w:tcPr>
            <w:tcW w:w="3119" w:type="dxa"/>
            <w:vAlign w:val="center"/>
          </w:tcPr>
          <w:p w14:paraId="353E8A5D"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西徳第一公園内集会所</w:t>
            </w:r>
          </w:p>
        </w:tc>
        <w:tc>
          <w:tcPr>
            <w:tcW w:w="737" w:type="dxa"/>
            <w:vAlign w:val="center"/>
          </w:tcPr>
          <w:p w14:paraId="3B4ED5AC"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1983</w:t>
            </w:r>
          </w:p>
        </w:tc>
        <w:tc>
          <w:tcPr>
            <w:tcW w:w="1134" w:type="dxa"/>
            <w:vAlign w:val="center"/>
          </w:tcPr>
          <w:p w14:paraId="5A67F0B0"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公園内</w:t>
            </w:r>
          </w:p>
        </w:tc>
        <w:tc>
          <w:tcPr>
            <w:tcW w:w="1134" w:type="dxa"/>
            <w:vAlign w:val="center"/>
          </w:tcPr>
          <w:p w14:paraId="60897B88"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233</w:t>
            </w:r>
          </w:p>
        </w:tc>
        <w:tc>
          <w:tcPr>
            <w:tcW w:w="1134" w:type="dxa"/>
            <w:vAlign w:val="center"/>
          </w:tcPr>
          <w:p w14:paraId="15550A51"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w:t>
            </w:r>
            <w:r>
              <w:rPr>
                <w:rFonts w:ascii="BIZ UD明朝 Medium" w:eastAsia="BIZ UD明朝 Medium" w:hAnsi="BIZ UD明朝 Medium"/>
                <w:snapToGrid w:val="0"/>
                <w:color w:val="000000" w:themeColor="text1"/>
                <w:kern w:val="0"/>
                <w:sz w:val="20"/>
                <w:szCs w:val="20"/>
              </w:rPr>
              <w:t>17</w:t>
            </w:r>
          </w:p>
        </w:tc>
        <w:tc>
          <w:tcPr>
            <w:tcW w:w="1417" w:type="dxa"/>
            <w:vAlign w:val="center"/>
          </w:tcPr>
          <w:p w14:paraId="7A798D34"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実046</w:t>
            </w:r>
          </w:p>
        </w:tc>
      </w:tr>
      <w:tr w:rsidR="00FA3416" w:rsidRPr="00F87C07" w14:paraId="1868111F" w14:textId="77777777" w:rsidTr="003B68AA">
        <w:trPr>
          <w:trHeight w:val="567"/>
        </w:trPr>
        <w:tc>
          <w:tcPr>
            <w:tcW w:w="3119" w:type="dxa"/>
            <w:vAlign w:val="center"/>
          </w:tcPr>
          <w:p w14:paraId="215A1DB1"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（仮称）</w:t>
            </w:r>
            <w:r w:rsidRPr="008D3AA3">
              <w:rPr>
                <w:rFonts w:ascii="BIZ UD明朝 Medium" w:eastAsia="BIZ UD明朝 Medium" w:hAnsi="BIZ UD明朝 Medium" w:hint="eastAsia"/>
                <w:snapToGrid w:val="0"/>
                <w:color w:val="000000" w:themeColor="text1"/>
                <w:kern w:val="0"/>
                <w:sz w:val="20"/>
                <w:szCs w:val="20"/>
              </w:rPr>
              <w:t>栄町集会所</w:t>
            </w:r>
          </w:p>
        </w:tc>
        <w:tc>
          <w:tcPr>
            <w:tcW w:w="737" w:type="dxa"/>
            <w:vAlign w:val="center"/>
          </w:tcPr>
          <w:p w14:paraId="1931D6EF"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280F5B2E"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都有地</w:t>
            </w:r>
          </w:p>
          <w:p w14:paraId="7029AAB5" w14:textId="77777777" w:rsidR="00FA3416" w:rsidRPr="00BF5EC9"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sidRPr="00221ED1">
              <w:rPr>
                <w:rFonts w:ascii="BIZ UD明朝 Medium" w:eastAsia="BIZ UD明朝 Medium" w:hAnsi="BIZ UD明朝 Medium" w:hint="eastAsia"/>
                <w:snapToGrid w:val="0"/>
                <w:color w:val="000000" w:themeColor="text1"/>
                <w:kern w:val="0"/>
                <w:sz w:val="16"/>
                <w:szCs w:val="20"/>
              </w:rPr>
              <w:t>※取得予定</w:t>
            </w:r>
          </w:p>
        </w:tc>
        <w:tc>
          <w:tcPr>
            <w:tcW w:w="1134" w:type="dxa"/>
            <w:vAlign w:val="center"/>
          </w:tcPr>
          <w:p w14:paraId="0986C809"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12B4B280"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417" w:type="dxa"/>
            <w:vAlign w:val="center"/>
          </w:tcPr>
          <w:p w14:paraId="393098F0"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実046</w:t>
            </w:r>
          </w:p>
        </w:tc>
      </w:tr>
      <w:tr w:rsidR="00FA3416" w:rsidRPr="00F87C07" w14:paraId="48FFEA82" w14:textId="77777777" w:rsidTr="003B68AA">
        <w:trPr>
          <w:trHeight w:val="567"/>
        </w:trPr>
        <w:tc>
          <w:tcPr>
            <w:tcW w:w="3119" w:type="dxa"/>
            <w:vAlign w:val="center"/>
          </w:tcPr>
          <w:p w14:paraId="6B65953F"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幸町集会所</w:t>
            </w:r>
          </w:p>
        </w:tc>
        <w:tc>
          <w:tcPr>
            <w:tcW w:w="737" w:type="dxa"/>
            <w:vAlign w:val="center"/>
          </w:tcPr>
          <w:p w14:paraId="331B7A90"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1984</w:t>
            </w:r>
          </w:p>
        </w:tc>
        <w:tc>
          <w:tcPr>
            <w:tcW w:w="1134" w:type="dxa"/>
            <w:vAlign w:val="center"/>
          </w:tcPr>
          <w:p w14:paraId="4039B6B6"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540</w:t>
            </w:r>
          </w:p>
        </w:tc>
        <w:tc>
          <w:tcPr>
            <w:tcW w:w="1134" w:type="dxa"/>
            <w:vAlign w:val="center"/>
          </w:tcPr>
          <w:p w14:paraId="01233A24"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254</w:t>
            </w:r>
          </w:p>
        </w:tc>
        <w:tc>
          <w:tcPr>
            <w:tcW w:w="1134" w:type="dxa"/>
            <w:vAlign w:val="center"/>
          </w:tcPr>
          <w:p w14:paraId="3F7A1846"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127</w:t>
            </w:r>
          </w:p>
        </w:tc>
        <w:tc>
          <w:tcPr>
            <w:tcW w:w="1417" w:type="dxa"/>
            <w:vAlign w:val="center"/>
          </w:tcPr>
          <w:p w14:paraId="4A01FAD0"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経006</w:t>
            </w:r>
          </w:p>
        </w:tc>
      </w:tr>
      <w:tr w:rsidR="00FA3416" w:rsidRPr="00F87C07" w14:paraId="4182E13F" w14:textId="77777777" w:rsidTr="003B68AA">
        <w:trPr>
          <w:trHeight w:val="567"/>
        </w:trPr>
        <w:tc>
          <w:tcPr>
            <w:tcW w:w="3119" w:type="dxa"/>
            <w:vAlign w:val="center"/>
          </w:tcPr>
          <w:p w14:paraId="1CD45B1D"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清水町集会所</w:t>
            </w:r>
          </w:p>
        </w:tc>
        <w:tc>
          <w:tcPr>
            <w:tcW w:w="737" w:type="dxa"/>
            <w:vAlign w:val="center"/>
          </w:tcPr>
          <w:p w14:paraId="19B831DE"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1984</w:t>
            </w:r>
          </w:p>
        </w:tc>
        <w:tc>
          <w:tcPr>
            <w:tcW w:w="1134" w:type="dxa"/>
            <w:vAlign w:val="center"/>
          </w:tcPr>
          <w:p w14:paraId="4A5DCC51"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409</w:t>
            </w:r>
          </w:p>
        </w:tc>
        <w:tc>
          <w:tcPr>
            <w:tcW w:w="1134" w:type="dxa"/>
            <w:vAlign w:val="center"/>
          </w:tcPr>
          <w:p w14:paraId="0B7421E3"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253</w:t>
            </w:r>
          </w:p>
        </w:tc>
        <w:tc>
          <w:tcPr>
            <w:tcW w:w="1134" w:type="dxa"/>
            <w:vAlign w:val="center"/>
          </w:tcPr>
          <w:p w14:paraId="0144A882"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126</w:t>
            </w:r>
          </w:p>
        </w:tc>
        <w:tc>
          <w:tcPr>
            <w:tcW w:w="1417" w:type="dxa"/>
            <w:vAlign w:val="center"/>
          </w:tcPr>
          <w:p w14:paraId="420128B1"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経006</w:t>
            </w:r>
          </w:p>
        </w:tc>
      </w:tr>
      <w:tr w:rsidR="00FA3416" w:rsidRPr="00F87C07" w14:paraId="0B150712" w14:textId="77777777" w:rsidTr="003B68AA">
        <w:trPr>
          <w:trHeight w:val="567"/>
        </w:trPr>
        <w:tc>
          <w:tcPr>
            <w:tcW w:w="3119" w:type="dxa"/>
            <w:vAlign w:val="center"/>
          </w:tcPr>
          <w:p w14:paraId="5508161C"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東山公園内集会所</w:t>
            </w:r>
          </w:p>
        </w:tc>
        <w:tc>
          <w:tcPr>
            <w:tcW w:w="737" w:type="dxa"/>
            <w:vAlign w:val="center"/>
          </w:tcPr>
          <w:p w14:paraId="3245236A"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1979</w:t>
            </w:r>
          </w:p>
        </w:tc>
        <w:tc>
          <w:tcPr>
            <w:tcW w:w="1134" w:type="dxa"/>
            <w:vAlign w:val="center"/>
          </w:tcPr>
          <w:p w14:paraId="216C5AEC"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公園内</w:t>
            </w:r>
          </w:p>
        </w:tc>
        <w:tc>
          <w:tcPr>
            <w:tcW w:w="1134" w:type="dxa"/>
            <w:vAlign w:val="center"/>
          </w:tcPr>
          <w:p w14:paraId="54E8D92A"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90</w:t>
            </w:r>
          </w:p>
        </w:tc>
        <w:tc>
          <w:tcPr>
            <w:tcW w:w="1134" w:type="dxa"/>
            <w:vAlign w:val="center"/>
          </w:tcPr>
          <w:p w14:paraId="03DFFA67"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59</w:t>
            </w:r>
          </w:p>
        </w:tc>
        <w:tc>
          <w:tcPr>
            <w:tcW w:w="1417" w:type="dxa"/>
            <w:vAlign w:val="center"/>
          </w:tcPr>
          <w:p w14:paraId="4295E23D"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経006</w:t>
            </w:r>
          </w:p>
        </w:tc>
      </w:tr>
      <w:tr w:rsidR="00FA3416" w:rsidRPr="00F87C07" w14:paraId="013C7CCA" w14:textId="77777777" w:rsidTr="003B68AA">
        <w:trPr>
          <w:trHeight w:val="567"/>
        </w:trPr>
        <w:tc>
          <w:tcPr>
            <w:tcW w:w="3119" w:type="dxa"/>
            <w:vAlign w:val="center"/>
          </w:tcPr>
          <w:p w14:paraId="40BCE6E6"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徳丸五丁目集会所</w:t>
            </w:r>
          </w:p>
        </w:tc>
        <w:tc>
          <w:tcPr>
            <w:tcW w:w="737" w:type="dxa"/>
            <w:vAlign w:val="center"/>
          </w:tcPr>
          <w:p w14:paraId="29F2E996"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1984</w:t>
            </w:r>
          </w:p>
        </w:tc>
        <w:tc>
          <w:tcPr>
            <w:tcW w:w="1134" w:type="dxa"/>
            <w:vAlign w:val="center"/>
          </w:tcPr>
          <w:p w14:paraId="66F7E5C6"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120</w:t>
            </w:r>
          </w:p>
        </w:tc>
        <w:tc>
          <w:tcPr>
            <w:tcW w:w="1134" w:type="dxa"/>
            <w:vAlign w:val="center"/>
          </w:tcPr>
          <w:p w14:paraId="4F36C54E"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117</w:t>
            </w:r>
          </w:p>
        </w:tc>
        <w:tc>
          <w:tcPr>
            <w:tcW w:w="1134" w:type="dxa"/>
            <w:vAlign w:val="center"/>
          </w:tcPr>
          <w:p w14:paraId="033C1C27"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58</w:t>
            </w:r>
          </w:p>
        </w:tc>
        <w:tc>
          <w:tcPr>
            <w:tcW w:w="1417" w:type="dxa"/>
            <w:vAlign w:val="center"/>
          </w:tcPr>
          <w:p w14:paraId="3410BD57"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経006</w:t>
            </w:r>
          </w:p>
        </w:tc>
      </w:tr>
      <w:tr w:rsidR="00FA3416" w:rsidRPr="00F87C07" w14:paraId="08FEC49C" w14:textId="77777777" w:rsidTr="003B68AA">
        <w:trPr>
          <w:trHeight w:val="567"/>
        </w:trPr>
        <w:tc>
          <w:tcPr>
            <w:tcW w:w="3119" w:type="dxa"/>
            <w:vAlign w:val="center"/>
          </w:tcPr>
          <w:p w14:paraId="088C151F"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新河岸公園内集会所</w:t>
            </w:r>
          </w:p>
        </w:tc>
        <w:tc>
          <w:tcPr>
            <w:tcW w:w="737" w:type="dxa"/>
            <w:vAlign w:val="center"/>
          </w:tcPr>
          <w:p w14:paraId="01130189"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1983</w:t>
            </w:r>
          </w:p>
        </w:tc>
        <w:tc>
          <w:tcPr>
            <w:tcW w:w="1134" w:type="dxa"/>
            <w:vAlign w:val="center"/>
          </w:tcPr>
          <w:p w14:paraId="512E9762"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公園内</w:t>
            </w:r>
          </w:p>
        </w:tc>
        <w:tc>
          <w:tcPr>
            <w:tcW w:w="1134" w:type="dxa"/>
            <w:vAlign w:val="center"/>
          </w:tcPr>
          <w:p w14:paraId="03726C0D"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100</w:t>
            </w:r>
          </w:p>
        </w:tc>
        <w:tc>
          <w:tcPr>
            <w:tcW w:w="1134" w:type="dxa"/>
            <w:vAlign w:val="center"/>
          </w:tcPr>
          <w:p w14:paraId="57A7E319"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50</w:t>
            </w:r>
          </w:p>
        </w:tc>
        <w:tc>
          <w:tcPr>
            <w:tcW w:w="1417" w:type="dxa"/>
            <w:vAlign w:val="center"/>
          </w:tcPr>
          <w:p w14:paraId="5EC00EA5"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経006</w:t>
            </w:r>
          </w:p>
        </w:tc>
      </w:tr>
      <w:tr w:rsidR="00FA3416" w:rsidRPr="00F87C07" w14:paraId="1124A549" w14:textId="77777777" w:rsidTr="003B68AA">
        <w:trPr>
          <w:trHeight w:val="567"/>
        </w:trPr>
        <w:tc>
          <w:tcPr>
            <w:tcW w:w="3119" w:type="dxa"/>
            <w:vAlign w:val="center"/>
          </w:tcPr>
          <w:p w14:paraId="30C94108"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高島平一丁目第三公園内集会所</w:t>
            </w:r>
          </w:p>
        </w:tc>
        <w:tc>
          <w:tcPr>
            <w:tcW w:w="737" w:type="dxa"/>
            <w:vAlign w:val="center"/>
          </w:tcPr>
          <w:p w14:paraId="33D097C3"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1983</w:t>
            </w:r>
          </w:p>
        </w:tc>
        <w:tc>
          <w:tcPr>
            <w:tcW w:w="1134" w:type="dxa"/>
            <w:vAlign w:val="center"/>
          </w:tcPr>
          <w:p w14:paraId="645AF518"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公園内</w:t>
            </w:r>
          </w:p>
        </w:tc>
        <w:tc>
          <w:tcPr>
            <w:tcW w:w="1134" w:type="dxa"/>
            <w:vAlign w:val="center"/>
          </w:tcPr>
          <w:p w14:paraId="10799115"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89</w:t>
            </w:r>
          </w:p>
        </w:tc>
        <w:tc>
          <w:tcPr>
            <w:tcW w:w="1134" w:type="dxa"/>
            <w:vAlign w:val="center"/>
          </w:tcPr>
          <w:p w14:paraId="22BF93AB"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53</w:t>
            </w:r>
          </w:p>
        </w:tc>
        <w:tc>
          <w:tcPr>
            <w:tcW w:w="1417" w:type="dxa"/>
            <w:vAlign w:val="center"/>
          </w:tcPr>
          <w:p w14:paraId="2A90D413"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経006</w:t>
            </w:r>
          </w:p>
        </w:tc>
      </w:tr>
      <w:tr w:rsidR="00FA3416" w:rsidRPr="00F87C07" w14:paraId="121369E9" w14:textId="77777777" w:rsidTr="003B68AA">
        <w:trPr>
          <w:trHeight w:val="567"/>
        </w:trPr>
        <w:tc>
          <w:tcPr>
            <w:tcW w:w="3119" w:type="dxa"/>
            <w:vAlign w:val="center"/>
          </w:tcPr>
          <w:p w14:paraId="45E5A6D4"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水久保公園内集会所</w:t>
            </w:r>
          </w:p>
        </w:tc>
        <w:tc>
          <w:tcPr>
            <w:tcW w:w="737" w:type="dxa"/>
            <w:vAlign w:val="center"/>
          </w:tcPr>
          <w:p w14:paraId="163DED88"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w:t>
            </w:r>
            <w:r>
              <w:rPr>
                <w:rFonts w:ascii="BIZ UD明朝 Medium" w:eastAsia="BIZ UD明朝 Medium" w:hAnsi="BIZ UD明朝 Medium"/>
                <w:snapToGrid w:val="0"/>
                <w:color w:val="000000" w:themeColor="text1"/>
                <w:kern w:val="0"/>
                <w:sz w:val="20"/>
                <w:szCs w:val="20"/>
              </w:rPr>
              <w:t>972</w:t>
            </w:r>
          </w:p>
        </w:tc>
        <w:tc>
          <w:tcPr>
            <w:tcW w:w="1134" w:type="dxa"/>
            <w:vAlign w:val="center"/>
          </w:tcPr>
          <w:p w14:paraId="60CE3E11"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公園内</w:t>
            </w:r>
          </w:p>
        </w:tc>
        <w:tc>
          <w:tcPr>
            <w:tcW w:w="1134" w:type="dxa"/>
            <w:vAlign w:val="center"/>
          </w:tcPr>
          <w:p w14:paraId="632FECD6"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91</w:t>
            </w:r>
          </w:p>
        </w:tc>
        <w:tc>
          <w:tcPr>
            <w:tcW w:w="1134" w:type="dxa"/>
            <w:vAlign w:val="center"/>
          </w:tcPr>
          <w:p w14:paraId="409DC5B4"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91</w:t>
            </w:r>
          </w:p>
        </w:tc>
        <w:tc>
          <w:tcPr>
            <w:tcW w:w="1417" w:type="dxa"/>
            <w:vAlign w:val="center"/>
          </w:tcPr>
          <w:p w14:paraId="7FB65CCF"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経006</w:t>
            </w:r>
          </w:p>
        </w:tc>
      </w:tr>
      <w:tr w:rsidR="00FA3416" w:rsidRPr="00F87C07" w14:paraId="3448C7E7" w14:textId="77777777" w:rsidTr="003B68AA">
        <w:trPr>
          <w:trHeight w:val="567"/>
        </w:trPr>
        <w:tc>
          <w:tcPr>
            <w:tcW w:w="3119" w:type="dxa"/>
            <w:vAlign w:val="center"/>
          </w:tcPr>
          <w:p w14:paraId="0DD2DB1A"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本町集会所</w:t>
            </w:r>
          </w:p>
        </w:tc>
        <w:tc>
          <w:tcPr>
            <w:tcW w:w="737" w:type="dxa"/>
            <w:vAlign w:val="center"/>
          </w:tcPr>
          <w:p w14:paraId="6D2C248C"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2</w:t>
            </w:r>
            <w:r>
              <w:rPr>
                <w:rFonts w:ascii="BIZ UD明朝 Medium" w:eastAsia="BIZ UD明朝 Medium" w:hAnsi="BIZ UD明朝 Medium"/>
                <w:snapToGrid w:val="0"/>
                <w:color w:val="000000" w:themeColor="text1"/>
                <w:kern w:val="0"/>
                <w:sz w:val="20"/>
                <w:szCs w:val="20"/>
              </w:rPr>
              <w:t>001</w:t>
            </w:r>
          </w:p>
        </w:tc>
        <w:tc>
          <w:tcPr>
            <w:tcW w:w="1134" w:type="dxa"/>
            <w:vAlign w:val="center"/>
          </w:tcPr>
          <w:p w14:paraId="5183003A"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sidRPr="00BF5EC9">
              <w:rPr>
                <w:rFonts w:ascii="BIZ UD明朝 Medium" w:eastAsia="BIZ UD明朝 Medium" w:hAnsi="BIZ UD明朝 Medium" w:hint="eastAsia"/>
                <w:snapToGrid w:val="0"/>
                <w:color w:val="000000" w:themeColor="text1"/>
                <w:kern w:val="0"/>
                <w:sz w:val="18"/>
                <w:szCs w:val="20"/>
              </w:rPr>
              <w:t>民間施設内</w:t>
            </w:r>
          </w:p>
        </w:tc>
        <w:tc>
          <w:tcPr>
            <w:tcW w:w="1134" w:type="dxa"/>
            <w:vAlign w:val="center"/>
          </w:tcPr>
          <w:p w14:paraId="29AC842B"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73</w:t>
            </w:r>
          </w:p>
        </w:tc>
        <w:tc>
          <w:tcPr>
            <w:tcW w:w="1134" w:type="dxa"/>
            <w:vAlign w:val="center"/>
          </w:tcPr>
          <w:p w14:paraId="5A5729F4"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73</w:t>
            </w:r>
          </w:p>
        </w:tc>
        <w:tc>
          <w:tcPr>
            <w:tcW w:w="1417" w:type="dxa"/>
            <w:vAlign w:val="center"/>
          </w:tcPr>
          <w:p w14:paraId="5CF168A7"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経006</w:t>
            </w:r>
          </w:p>
        </w:tc>
      </w:tr>
      <w:tr w:rsidR="00FA3416" w:rsidRPr="00F87C07" w14:paraId="7FB60C04" w14:textId="77777777" w:rsidTr="003B68AA">
        <w:trPr>
          <w:trHeight w:val="567"/>
        </w:trPr>
        <w:tc>
          <w:tcPr>
            <w:tcW w:w="3119" w:type="dxa"/>
            <w:vAlign w:val="center"/>
          </w:tcPr>
          <w:p w14:paraId="6729BEB5"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本蓮沼公園内集会所</w:t>
            </w:r>
          </w:p>
        </w:tc>
        <w:tc>
          <w:tcPr>
            <w:tcW w:w="737" w:type="dxa"/>
            <w:vAlign w:val="center"/>
          </w:tcPr>
          <w:p w14:paraId="47862522"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1978</w:t>
            </w:r>
          </w:p>
        </w:tc>
        <w:tc>
          <w:tcPr>
            <w:tcW w:w="1134" w:type="dxa"/>
            <w:vAlign w:val="center"/>
          </w:tcPr>
          <w:p w14:paraId="004B5B1A"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公園内</w:t>
            </w:r>
          </w:p>
        </w:tc>
        <w:tc>
          <w:tcPr>
            <w:tcW w:w="1134" w:type="dxa"/>
            <w:vAlign w:val="center"/>
          </w:tcPr>
          <w:p w14:paraId="65F2AE70"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2</w:t>
            </w:r>
            <w:r>
              <w:rPr>
                <w:rFonts w:ascii="BIZ UD明朝 Medium" w:eastAsia="BIZ UD明朝 Medium" w:hAnsi="BIZ UD明朝 Medium"/>
                <w:snapToGrid w:val="0"/>
                <w:color w:val="000000" w:themeColor="text1"/>
                <w:kern w:val="0"/>
                <w:sz w:val="20"/>
                <w:szCs w:val="20"/>
              </w:rPr>
              <w:t>90</w:t>
            </w:r>
          </w:p>
        </w:tc>
        <w:tc>
          <w:tcPr>
            <w:tcW w:w="1134" w:type="dxa"/>
            <w:vAlign w:val="center"/>
          </w:tcPr>
          <w:p w14:paraId="2A1AEF28"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90</w:t>
            </w:r>
          </w:p>
        </w:tc>
        <w:tc>
          <w:tcPr>
            <w:tcW w:w="1417" w:type="dxa"/>
            <w:vAlign w:val="center"/>
          </w:tcPr>
          <w:p w14:paraId="6655AC0B"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経006</w:t>
            </w:r>
          </w:p>
        </w:tc>
      </w:tr>
      <w:tr w:rsidR="00FA3416" w:rsidRPr="00F87C07" w14:paraId="139B4D2B" w14:textId="77777777" w:rsidTr="003B68AA">
        <w:trPr>
          <w:trHeight w:val="567"/>
        </w:trPr>
        <w:tc>
          <w:tcPr>
            <w:tcW w:w="3119" w:type="dxa"/>
            <w:vAlign w:val="center"/>
          </w:tcPr>
          <w:p w14:paraId="05F7F67C"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志村城山公園内集会所</w:t>
            </w:r>
          </w:p>
        </w:tc>
        <w:tc>
          <w:tcPr>
            <w:tcW w:w="737" w:type="dxa"/>
            <w:vAlign w:val="center"/>
          </w:tcPr>
          <w:p w14:paraId="14B79E6F"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1979</w:t>
            </w:r>
          </w:p>
        </w:tc>
        <w:tc>
          <w:tcPr>
            <w:tcW w:w="1134" w:type="dxa"/>
            <w:vAlign w:val="center"/>
          </w:tcPr>
          <w:p w14:paraId="6345C251"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公園内</w:t>
            </w:r>
          </w:p>
        </w:tc>
        <w:tc>
          <w:tcPr>
            <w:tcW w:w="1134" w:type="dxa"/>
            <w:vAlign w:val="center"/>
          </w:tcPr>
          <w:p w14:paraId="063C8DE6"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73</w:t>
            </w:r>
          </w:p>
        </w:tc>
        <w:tc>
          <w:tcPr>
            <w:tcW w:w="1134" w:type="dxa"/>
            <w:vAlign w:val="center"/>
          </w:tcPr>
          <w:p w14:paraId="5C1C5651"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71</w:t>
            </w:r>
          </w:p>
        </w:tc>
        <w:tc>
          <w:tcPr>
            <w:tcW w:w="1417" w:type="dxa"/>
            <w:vAlign w:val="center"/>
          </w:tcPr>
          <w:p w14:paraId="4628503F"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経006</w:t>
            </w:r>
          </w:p>
        </w:tc>
      </w:tr>
      <w:tr w:rsidR="00FA3416" w:rsidRPr="00F87C07" w14:paraId="7B98C194" w14:textId="77777777" w:rsidTr="003B68AA">
        <w:trPr>
          <w:trHeight w:val="567"/>
        </w:trPr>
        <w:tc>
          <w:tcPr>
            <w:tcW w:w="3119" w:type="dxa"/>
            <w:vAlign w:val="center"/>
          </w:tcPr>
          <w:p w14:paraId="47EC1AA6"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緑ヶ丘第二公園内集会所</w:t>
            </w:r>
          </w:p>
        </w:tc>
        <w:tc>
          <w:tcPr>
            <w:tcW w:w="737" w:type="dxa"/>
            <w:vAlign w:val="center"/>
          </w:tcPr>
          <w:p w14:paraId="47C73CB4"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1976</w:t>
            </w:r>
          </w:p>
        </w:tc>
        <w:tc>
          <w:tcPr>
            <w:tcW w:w="1134" w:type="dxa"/>
            <w:vAlign w:val="center"/>
          </w:tcPr>
          <w:p w14:paraId="41709C88"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公園内</w:t>
            </w:r>
          </w:p>
        </w:tc>
        <w:tc>
          <w:tcPr>
            <w:tcW w:w="1134" w:type="dxa"/>
            <w:vAlign w:val="center"/>
          </w:tcPr>
          <w:p w14:paraId="1831F0C4"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60</w:t>
            </w:r>
          </w:p>
        </w:tc>
        <w:tc>
          <w:tcPr>
            <w:tcW w:w="1134" w:type="dxa"/>
            <w:vAlign w:val="center"/>
          </w:tcPr>
          <w:p w14:paraId="4EEE3D22"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60</w:t>
            </w:r>
          </w:p>
        </w:tc>
        <w:tc>
          <w:tcPr>
            <w:tcW w:w="1417" w:type="dxa"/>
            <w:vAlign w:val="center"/>
          </w:tcPr>
          <w:p w14:paraId="24AC2874"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経006</w:t>
            </w:r>
          </w:p>
        </w:tc>
      </w:tr>
    </w:tbl>
    <w:p w14:paraId="2E4749FF" w14:textId="77777777" w:rsidR="00FA3416" w:rsidRPr="00F87C07" w:rsidRDefault="00FA3416" w:rsidP="00FA3416">
      <w:pPr>
        <w:widowControl/>
        <w:rPr>
          <w:rFonts w:asciiTheme="majorEastAsia" w:eastAsiaTheme="majorEastAsia" w:hAnsiTheme="majorEastAsia"/>
          <w:snapToGrid w:val="0"/>
          <w:color w:val="000000" w:themeColor="text1"/>
          <w:kern w:val="0"/>
          <w:szCs w:val="28"/>
        </w:rPr>
      </w:pPr>
    </w:p>
    <w:p w14:paraId="7FEE7F98" w14:textId="77777777" w:rsidR="00FA3416" w:rsidRPr="00F87C07" w:rsidRDefault="00FA3416" w:rsidP="00FA3416">
      <w:pPr>
        <w:widowControl/>
        <w:rPr>
          <w:rFonts w:asciiTheme="majorEastAsia" w:eastAsiaTheme="majorEastAsia" w:hAnsiTheme="majorEastAsia"/>
          <w:snapToGrid w:val="0"/>
          <w:color w:val="000000" w:themeColor="text1"/>
          <w:kern w:val="0"/>
          <w:szCs w:val="28"/>
        </w:rPr>
      </w:pPr>
      <w:r>
        <w:rPr>
          <w:rFonts w:asciiTheme="majorEastAsia" w:eastAsiaTheme="majorEastAsia" w:hAnsiTheme="majorEastAsia" w:hint="eastAsia"/>
          <w:snapToGrid w:val="0"/>
          <w:color w:val="000000" w:themeColor="text1"/>
          <w:kern w:val="0"/>
          <w:szCs w:val="28"/>
        </w:rPr>
        <w:t>（４</w:t>
      </w:r>
      <w:r w:rsidRPr="00F87C07">
        <w:rPr>
          <w:rFonts w:asciiTheme="majorEastAsia" w:eastAsiaTheme="majorEastAsia" w:hAnsiTheme="majorEastAsia" w:hint="eastAsia"/>
          <w:snapToGrid w:val="0"/>
          <w:color w:val="000000" w:themeColor="text1"/>
          <w:kern w:val="0"/>
          <w:szCs w:val="28"/>
        </w:rPr>
        <w:t>）体育施設</w:t>
      </w:r>
    </w:p>
    <w:tbl>
      <w:tblPr>
        <w:tblStyle w:val="a9"/>
        <w:tblW w:w="8675" w:type="dxa"/>
        <w:tblInd w:w="562" w:type="dxa"/>
        <w:tblLook w:val="04A0" w:firstRow="1" w:lastRow="0" w:firstColumn="1" w:lastColumn="0" w:noHBand="0" w:noVBand="1"/>
      </w:tblPr>
      <w:tblGrid>
        <w:gridCol w:w="3119"/>
        <w:gridCol w:w="737"/>
        <w:gridCol w:w="1134"/>
        <w:gridCol w:w="1134"/>
        <w:gridCol w:w="1134"/>
        <w:gridCol w:w="1417"/>
      </w:tblGrid>
      <w:tr w:rsidR="00FA3416" w:rsidRPr="008D3AA3" w14:paraId="392F360D" w14:textId="77777777" w:rsidTr="003B68AA">
        <w:trPr>
          <w:trHeight w:val="70"/>
        </w:trPr>
        <w:tc>
          <w:tcPr>
            <w:tcW w:w="3119" w:type="dxa"/>
            <w:shd w:val="clear" w:color="auto" w:fill="D9D9D9" w:themeFill="background1" w:themeFillShade="D9"/>
            <w:vAlign w:val="center"/>
          </w:tcPr>
          <w:p w14:paraId="7BA1E0C1"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施設名</w:t>
            </w:r>
          </w:p>
        </w:tc>
        <w:tc>
          <w:tcPr>
            <w:tcW w:w="737" w:type="dxa"/>
            <w:shd w:val="clear" w:color="auto" w:fill="D9D9D9" w:themeFill="background1" w:themeFillShade="D9"/>
            <w:vAlign w:val="center"/>
          </w:tcPr>
          <w:p w14:paraId="0C3833BE"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築年</w:t>
            </w:r>
          </w:p>
        </w:tc>
        <w:tc>
          <w:tcPr>
            <w:tcW w:w="1134" w:type="dxa"/>
            <w:shd w:val="clear" w:color="auto" w:fill="D9D9D9" w:themeFill="background1" w:themeFillShade="D9"/>
            <w:vAlign w:val="center"/>
          </w:tcPr>
          <w:p w14:paraId="6325BB97"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敷地面積</w:t>
            </w:r>
          </w:p>
        </w:tc>
        <w:tc>
          <w:tcPr>
            <w:tcW w:w="1134" w:type="dxa"/>
            <w:shd w:val="clear" w:color="auto" w:fill="D9D9D9" w:themeFill="background1" w:themeFillShade="D9"/>
            <w:vAlign w:val="center"/>
          </w:tcPr>
          <w:p w14:paraId="399A7935"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建物面積</w:t>
            </w:r>
          </w:p>
        </w:tc>
        <w:tc>
          <w:tcPr>
            <w:tcW w:w="1134" w:type="dxa"/>
            <w:shd w:val="clear" w:color="auto" w:fill="D9D9D9" w:themeFill="background1" w:themeFillShade="D9"/>
            <w:vAlign w:val="center"/>
          </w:tcPr>
          <w:p w14:paraId="7628A890"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施設面積</w:t>
            </w:r>
          </w:p>
        </w:tc>
        <w:tc>
          <w:tcPr>
            <w:tcW w:w="1417" w:type="dxa"/>
            <w:shd w:val="clear" w:color="auto" w:fill="D9D9D9" w:themeFill="background1" w:themeFillShade="D9"/>
            <w:vAlign w:val="center"/>
          </w:tcPr>
          <w:p w14:paraId="10D79301"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計画</w:t>
            </w:r>
          </w:p>
        </w:tc>
      </w:tr>
      <w:tr w:rsidR="00FA3416" w:rsidRPr="008D3AA3" w14:paraId="41819331" w14:textId="77777777" w:rsidTr="003B68AA">
        <w:trPr>
          <w:trHeight w:val="567"/>
        </w:trPr>
        <w:tc>
          <w:tcPr>
            <w:tcW w:w="3119" w:type="dxa"/>
            <w:vAlign w:val="center"/>
          </w:tcPr>
          <w:p w14:paraId="63395C66"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加賀庭球場管理棟</w:t>
            </w:r>
          </w:p>
        </w:tc>
        <w:tc>
          <w:tcPr>
            <w:tcW w:w="737" w:type="dxa"/>
            <w:vAlign w:val="center"/>
          </w:tcPr>
          <w:p w14:paraId="2A9AA06E"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1979</w:t>
            </w:r>
          </w:p>
        </w:tc>
        <w:tc>
          <w:tcPr>
            <w:tcW w:w="1134" w:type="dxa"/>
            <w:vAlign w:val="center"/>
          </w:tcPr>
          <w:p w14:paraId="09095A9B"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都有地内</w:t>
            </w:r>
          </w:p>
        </w:tc>
        <w:tc>
          <w:tcPr>
            <w:tcW w:w="1134" w:type="dxa"/>
            <w:vAlign w:val="center"/>
          </w:tcPr>
          <w:p w14:paraId="46E59A17"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95</w:t>
            </w:r>
          </w:p>
        </w:tc>
        <w:tc>
          <w:tcPr>
            <w:tcW w:w="1134" w:type="dxa"/>
            <w:vAlign w:val="center"/>
          </w:tcPr>
          <w:p w14:paraId="71553D84"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95</w:t>
            </w:r>
          </w:p>
        </w:tc>
        <w:tc>
          <w:tcPr>
            <w:tcW w:w="1417" w:type="dxa"/>
            <w:vAlign w:val="center"/>
          </w:tcPr>
          <w:p w14:paraId="6E25F6FF"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実012</w:t>
            </w:r>
          </w:p>
        </w:tc>
      </w:tr>
    </w:tbl>
    <w:p w14:paraId="22F890B3" w14:textId="77777777" w:rsidR="00FA3416" w:rsidRPr="00F87C07" w:rsidRDefault="00FA3416" w:rsidP="00FA3416">
      <w:pPr>
        <w:widowControl/>
        <w:rPr>
          <w:rFonts w:asciiTheme="majorEastAsia" w:eastAsiaTheme="majorEastAsia" w:hAnsiTheme="majorEastAsia"/>
          <w:snapToGrid w:val="0"/>
          <w:color w:val="000000" w:themeColor="text1"/>
          <w:kern w:val="0"/>
          <w:szCs w:val="28"/>
        </w:rPr>
      </w:pPr>
    </w:p>
    <w:p w14:paraId="34D3EAF6" w14:textId="77777777" w:rsidR="00FA3416" w:rsidRPr="00F87C07" w:rsidRDefault="00FA3416" w:rsidP="00FA3416">
      <w:pPr>
        <w:widowControl/>
        <w:rPr>
          <w:rFonts w:asciiTheme="majorEastAsia" w:eastAsiaTheme="majorEastAsia" w:hAnsiTheme="majorEastAsia"/>
          <w:snapToGrid w:val="0"/>
          <w:color w:val="000000" w:themeColor="text1"/>
          <w:kern w:val="0"/>
          <w:szCs w:val="28"/>
        </w:rPr>
      </w:pPr>
      <w:r>
        <w:rPr>
          <w:rFonts w:asciiTheme="majorEastAsia" w:eastAsiaTheme="majorEastAsia" w:hAnsiTheme="majorEastAsia" w:hint="eastAsia"/>
          <w:snapToGrid w:val="0"/>
          <w:color w:val="000000" w:themeColor="text1"/>
          <w:kern w:val="0"/>
          <w:szCs w:val="28"/>
        </w:rPr>
        <w:t>（５</w:t>
      </w:r>
      <w:r w:rsidRPr="00F87C07">
        <w:rPr>
          <w:rFonts w:asciiTheme="majorEastAsia" w:eastAsiaTheme="majorEastAsia" w:hAnsiTheme="majorEastAsia" w:hint="eastAsia"/>
          <w:snapToGrid w:val="0"/>
          <w:color w:val="000000" w:themeColor="text1"/>
          <w:kern w:val="0"/>
          <w:szCs w:val="28"/>
        </w:rPr>
        <w:t>）住宅施設</w:t>
      </w:r>
    </w:p>
    <w:tbl>
      <w:tblPr>
        <w:tblStyle w:val="a9"/>
        <w:tblW w:w="8675" w:type="dxa"/>
        <w:tblInd w:w="562" w:type="dxa"/>
        <w:tblLook w:val="04A0" w:firstRow="1" w:lastRow="0" w:firstColumn="1" w:lastColumn="0" w:noHBand="0" w:noVBand="1"/>
      </w:tblPr>
      <w:tblGrid>
        <w:gridCol w:w="3119"/>
        <w:gridCol w:w="737"/>
        <w:gridCol w:w="1134"/>
        <w:gridCol w:w="1134"/>
        <w:gridCol w:w="1134"/>
        <w:gridCol w:w="1417"/>
      </w:tblGrid>
      <w:tr w:rsidR="00FA3416" w:rsidRPr="008D3AA3" w14:paraId="03B9FD00" w14:textId="77777777" w:rsidTr="003B68AA">
        <w:trPr>
          <w:trHeight w:val="70"/>
        </w:trPr>
        <w:tc>
          <w:tcPr>
            <w:tcW w:w="3119" w:type="dxa"/>
            <w:shd w:val="clear" w:color="auto" w:fill="D9D9D9" w:themeFill="background1" w:themeFillShade="D9"/>
            <w:vAlign w:val="center"/>
          </w:tcPr>
          <w:p w14:paraId="40E9A13B"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施設名</w:t>
            </w:r>
          </w:p>
        </w:tc>
        <w:tc>
          <w:tcPr>
            <w:tcW w:w="737" w:type="dxa"/>
            <w:shd w:val="clear" w:color="auto" w:fill="D9D9D9" w:themeFill="background1" w:themeFillShade="D9"/>
            <w:vAlign w:val="center"/>
          </w:tcPr>
          <w:p w14:paraId="5DDB214F"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築年</w:t>
            </w:r>
          </w:p>
        </w:tc>
        <w:tc>
          <w:tcPr>
            <w:tcW w:w="1134" w:type="dxa"/>
            <w:shd w:val="clear" w:color="auto" w:fill="D9D9D9" w:themeFill="background1" w:themeFillShade="D9"/>
            <w:vAlign w:val="center"/>
          </w:tcPr>
          <w:p w14:paraId="3A99BB7A"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敷地面積</w:t>
            </w:r>
          </w:p>
        </w:tc>
        <w:tc>
          <w:tcPr>
            <w:tcW w:w="1134" w:type="dxa"/>
            <w:shd w:val="clear" w:color="auto" w:fill="D9D9D9" w:themeFill="background1" w:themeFillShade="D9"/>
            <w:vAlign w:val="center"/>
          </w:tcPr>
          <w:p w14:paraId="36BA00C0"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建物面積</w:t>
            </w:r>
          </w:p>
        </w:tc>
        <w:tc>
          <w:tcPr>
            <w:tcW w:w="1134" w:type="dxa"/>
            <w:shd w:val="clear" w:color="auto" w:fill="D9D9D9" w:themeFill="background1" w:themeFillShade="D9"/>
            <w:vAlign w:val="center"/>
          </w:tcPr>
          <w:p w14:paraId="18BB9FE4"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施設面積</w:t>
            </w:r>
          </w:p>
        </w:tc>
        <w:tc>
          <w:tcPr>
            <w:tcW w:w="1417" w:type="dxa"/>
            <w:shd w:val="clear" w:color="auto" w:fill="D9D9D9" w:themeFill="background1" w:themeFillShade="D9"/>
            <w:vAlign w:val="center"/>
          </w:tcPr>
          <w:p w14:paraId="70F1B502"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計画</w:t>
            </w:r>
          </w:p>
        </w:tc>
      </w:tr>
      <w:tr w:rsidR="00FA3416" w:rsidRPr="008D3AA3" w14:paraId="3B4AAF65" w14:textId="77777777" w:rsidTr="003B68AA">
        <w:trPr>
          <w:trHeight w:val="567"/>
        </w:trPr>
        <w:tc>
          <w:tcPr>
            <w:tcW w:w="3119" w:type="dxa"/>
            <w:vAlign w:val="center"/>
          </w:tcPr>
          <w:p w14:paraId="112B9270"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仲宿住宅</w:t>
            </w:r>
          </w:p>
        </w:tc>
        <w:tc>
          <w:tcPr>
            <w:tcW w:w="737" w:type="dxa"/>
            <w:vAlign w:val="center"/>
          </w:tcPr>
          <w:p w14:paraId="4F9D9752"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shd w:val="clear" w:color="auto" w:fill="auto"/>
            <w:vAlign w:val="center"/>
          </w:tcPr>
          <w:p w14:paraId="6BC30D50" w14:textId="77777777" w:rsidR="00FA3416" w:rsidRPr="00834DF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w:t>
            </w:r>
            <w:r>
              <w:rPr>
                <w:rFonts w:ascii="BIZ UD明朝 Medium" w:eastAsia="BIZ UD明朝 Medium" w:hAnsi="BIZ UD明朝 Medium"/>
                <w:snapToGrid w:val="0"/>
                <w:color w:val="000000" w:themeColor="text1"/>
                <w:kern w:val="0"/>
                <w:sz w:val="20"/>
                <w:szCs w:val="20"/>
              </w:rPr>
              <w:t>,</w:t>
            </w:r>
            <w:r>
              <w:rPr>
                <w:rFonts w:ascii="BIZ UD明朝 Medium" w:eastAsia="BIZ UD明朝 Medium" w:hAnsi="BIZ UD明朝 Medium" w:hint="eastAsia"/>
                <w:snapToGrid w:val="0"/>
                <w:color w:val="000000" w:themeColor="text1"/>
                <w:kern w:val="0"/>
                <w:sz w:val="20"/>
                <w:szCs w:val="20"/>
              </w:rPr>
              <w:t>444</w:t>
            </w:r>
          </w:p>
        </w:tc>
        <w:tc>
          <w:tcPr>
            <w:tcW w:w="1134" w:type="dxa"/>
            <w:vAlign w:val="center"/>
          </w:tcPr>
          <w:p w14:paraId="34E29ED0"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74F36900"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p>
        </w:tc>
        <w:tc>
          <w:tcPr>
            <w:tcW w:w="1417" w:type="dxa"/>
            <w:vAlign w:val="center"/>
          </w:tcPr>
          <w:p w14:paraId="3910243B"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実0</w:t>
            </w:r>
            <w:r>
              <w:rPr>
                <w:rFonts w:ascii="BIZ UD明朝 Medium" w:eastAsia="BIZ UD明朝 Medium" w:hAnsi="BIZ UD明朝 Medium"/>
                <w:snapToGrid w:val="0"/>
                <w:color w:val="000000" w:themeColor="text1"/>
                <w:kern w:val="0"/>
                <w:sz w:val="20"/>
                <w:szCs w:val="20"/>
              </w:rPr>
              <w:t>44</w:t>
            </w:r>
          </w:p>
        </w:tc>
      </w:tr>
      <w:tr w:rsidR="00FA3416" w:rsidRPr="008D3AA3" w14:paraId="0511B8AE" w14:textId="77777777" w:rsidTr="003B68AA">
        <w:trPr>
          <w:trHeight w:val="567"/>
        </w:trPr>
        <w:tc>
          <w:tcPr>
            <w:tcW w:w="3119" w:type="dxa"/>
            <w:vAlign w:val="center"/>
          </w:tcPr>
          <w:p w14:paraId="3B3785DE"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南常盤台住宅</w:t>
            </w:r>
          </w:p>
        </w:tc>
        <w:tc>
          <w:tcPr>
            <w:tcW w:w="737" w:type="dxa"/>
            <w:vAlign w:val="center"/>
          </w:tcPr>
          <w:p w14:paraId="5C1756C2" w14:textId="77777777" w:rsidR="00FA3416" w:rsidRPr="00834DF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34DF6">
              <w:rPr>
                <w:rFonts w:ascii="BIZ UD明朝 Medium" w:eastAsia="BIZ UD明朝 Medium" w:hAnsi="BIZ UD明朝 Medium" w:hint="eastAsia"/>
                <w:snapToGrid w:val="0"/>
                <w:color w:val="000000" w:themeColor="text1"/>
                <w:kern w:val="0"/>
                <w:sz w:val="20"/>
                <w:szCs w:val="20"/>
              </w:rPr>
              <w:t>1986</w:t>
            </w:r>
          </w:p>
        </w:tc>
        <w:tc>
          <w:tcPr>
            <w:tcW w:w="1134" w:type="dxa"/>
            <w:vAlign w:val="center"/>
          </w:tcPr>
          <w:p w14:paraId="06684AC3" w14:textId="77777777" w:rsidR="00FA3416" w:rsidRPr="00834DF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sidRPr="00834DF6">
              <w:rPr>
                <w:rFonts w:ascii="BIZ UD明朝 Medium" w:eastAsia="BIZ UD明朝 Medium" w:hAnsi="BIZ UD明朝 Medium" w:hint="eastAsia"/>
                <w:snapToGrid w:val="0"/>
                <w:color w:val="000000" w:themeColor="text1"/>
                <w:kern w:val="0"/>
                <w:sz w:val="20"/>
                <w:szCs w:val="20"/>
              </w:rPr>
              <w:t>2,388</w:t>
            </w:r>
          </w:p>
        </w:tc>
        <w:tc>
          <w:tcPr>
            <w:tcW w:w="1134" w:type="dxa"/>
            <w:vAlign w:val="center"/>
          </w:tcPr>
          <w:p w14:paraId="6A08DF19" w14:textId="77777777" w:rsidR="00FA3416" w:rsidRPr="00834DF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sidRPr="00834DF6">
              <w:rPr>
                <w:rFonts w:ascii="BIZ UD明朝 Medium" w:eastAsia="BIZ UD明朝 Medium" w:hAnsi="BIZ UD明朝 Medium" w:hint="eastAsia"/>
                <w:snapToGrid w:val="0"/>
                <w:color w:val="000000" w:themeColor="text1"/>
                <w:kern w:val="0"/>
                <w:sz w:val="20"/>
                <w:szCs w:val="20"/>
              </w:rPr>
              <w:t>2,677</w:t>
            </w:r>
          </w:p>
        </w:tc>
        <w:tc>
          <w:tcPr>
            <w:tcW w:w="1134" w:type="dxa"/>
            <w:vAlign w:val="center"/>
          </w:tcPr>
          <w:p w14:paraId="7163AE20"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2,677</w:t>
            </w:r>
          </w:p>
        </w:tc>
        <w:tc>
          <w:tcPr>
            <w:tcW w:w="1417" w:type="dxa"/>
            <w:vAlign w:val="center"/>
          </w:tcPr>
          <w:p w14:paraId="181BFEFC"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実0</w:t>
            </w:r>
            <w:r>
              <w:rPr>
                <w:rFonts w:ascii="BIZ UD明朝 Medium" w:eastAsia="BIZ UD明朝 Medium" w:hAnsi="BIZ UD明朝 Medium"/>
                <w:snapToGrid w:val="0"/>
                <w:color w:val="000000" w:themeColor="text1"/>
                <w:kern w:val="0"/>
                <w:sz w:val="20"/>
                <w:szCs w:val="20"/>
              </w:rPr>
              <w:t>44</w:t>
            </w:r>
          </w:p>
        </w:tc>
      </w:tr>
    </w:tbl>
    <w:p w14:paraId="13E6A85B" w14:textId="77777777" w:rsidR="00FA3416" w:rsidRPr="00F87C07" w:rsidRDefault="00FA3416" w:rsidP="00FA3416">
      <w:pPr>
        <w:widowControl/>
        <w:rPr>
          <w:rFonts w:asciiTheme="majorEastAsia" w:eastAsiaTheme="majorEastAsia" w:hAnsiTheme="majorEastAsia"/>
          <w:snapToGrid w:val="0"/>
          <w:color w:val="000000" w:themeColor="text1"/>
          <w:kern w:val="0"/>
          <w:szCs w:val="28"/>
        </w:rPr>
      </w:pPr>
    </w:p>
    <w:p w14:paraId="12D566EE" w14:textId="77777777" w:rsidR="00FA3416" w:rsidRPr="00F87C07" w:rsidRDefault="00FA3416" w:rsidP="00FA3416">
      <w:pPr>
        <w:widowControl/>
        <w:rPr>
          <w:rFonts w:asciiTheme="majorEastAsia" w:eastAsiaTheme="majorEastAsia" w:hAnsiTheme="majorEastAsia"/>
          <w:snapToGrid w:val="0"/>
          <w:color w:val="000000" w:themeColor="text1"/>
          <w:kern w:val="0"/>
          <w:szCs w:val="28"/>
        </w:rPr>
      </w:pPr>
      <w:r w:rsidRPr="00F87C07">
        <w:rPr>
          <w:rFonts w:asciiTheme="majorEastAsia" w:eastAsiaTheme="majorEastAsia" w:hAnsiTheme="majorEastAsia" w:hint="eastAsia"/>
          <w:snapToGrid w:val="0"/>
          <w:color w:val="000000" w:themeColor="text1"/>
          <w:kern w:val="0"/>
          <w:szCs w:val="28"/>
        </w:rPr>
        <w:t>（</w:t>
      </w:r>
      <w:r>
        <w:rPr>
          <w:rFonts w:asciiTheme="majorEastAsia" w:eastAsiaTheme="majorEastAsia" w:hAnsiTheme="majorEastAsia" w:hint="eastAsia"/>
          <w:snapToGrid w:val="0"/>
          <w:color w:val="000000" w:themeColor="text1"/>
          <w:kern w:val="0"/>
          <w:szCs w:val="28"/>
        </w:rPr>
        <w:t>６</w:t>
      </w:r>
      <w:r w:rsidRPr="00F87C07">
        <w:rPr>
          <w:rFonts w:asciiTheme="majorEastAsia" w:eastAsiaTheme="majorEastAsia" w:hAnsiTheme="majorEastAsia" w:hint="eastAsia"/>
          <w:snapToGrid w:val="0"/>
          <w:color w:val="000000" w:themeColor="text1"/>
          <w:kern w:val="0"/>
          <w:szCs w:val="28"/>
        </w:rPr>
        <w:t>）学校教育施設</w:t>
      </w:r>
    </w:p>
    <w:tbl>
      <w:tblPr>
        <w:tblStyle w:val="a9"/>
        <w:tblW w:w="8675" w:type="dxa"/>
        <w:tblInd w:w="562" w:type="dxa"/>
        <w:tblLook w:val="04A0" w:firstRow="1" w:lastRow="0" w:firstColumn="1" w:lastColumn="0" w:noHBand="0" w:noVBand="1"/>
      </w:tblPr>
      <w:tblGrid>
        <w:gridCol w:w="3119"/>
        <w:gridCol w:w="737"/>
        <w:gridCol w:w="1134"/>
        <w:gridCol w:w="1134"/>
        <w:gridCol w:w="1134"/>
        <w:gridCol w:w="1417"/>
      </w:tblGrid>
      <w:tr w:rsidR="00FA3416" w:rsidRPr="008D3AA3" w14:paraId="49F8DD08" w14:textId="77777777" w:rsidTr="003B68AA">
        <w:trPr>
          <w:trHeight w:val="70"/>
        </w:trPr>
        <w:tc>
          <w:tcPr>
            <w:tcW w:w="3119" w:type="dxa"/>
            <w:shd w:val="clear" w:color="auto" w:fill="D9D9D9" w:themeFill="background1" w:themeFillShade="D9"/>
            <w:vAlign w:val="center"/>
          </w:tcPr>
          <w:p w14:paraId="1FDA70F6"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施設名</w:t>
            </w:r>
          </w:p>
        </w:tc>
        <w:tc>
          <w:tcPr>
            <w:tcW w:w="737" w:type="dxa"/>
            <w:shd w:val="clear" w:color="auto" w:fill="D9D9D9" w:themeFill="background1" w:themeFillShade="D9"/>
            <w:vAlign w:val="center"/>
          </w:tcPr>
          <w:p w14:paraId="1A2C3F32"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築年</w:t>
            </w:r>
          </w:p>
        </w:tc>
        <w:tc>
          <w:tcPr>
            <w:tcW w:w="1134" w:type="dxa"/>
            <w:shd w:val="clear" w:color="auto" w:fill="D9D9D9" w:themeFill="background1" w:themeFillShade="D9"/>
            <w:vAlign w:val="center"/>
          </w:tcPr>
          <w:p w14:paraId="2E8132FD"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敷地面積</w:t>
            </w:r>
          </w:p>
        </w:tc>
        <w:tc>
          <w:tcPr>
            <w:tcW w:w="1134" w:type="dxa"/>
            <w:shd w:val="clear" w:color="auto" w:fill="D9D9D9" w:themeFill="background1" w:themeFillShade="D9"/>
            <w:vAlign w:val="center"/>
          </w:tcPr>
          <w:p w14:paraId="2D8DD4E0"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建物面積</w:t>
            </w:r>
          </w:p>
        </w:tc>
        <w:tc>
          <w:tcPr>
            <w:tcW w:w="1134" w:type="dxa"/>
            <w:shd w:val="clear" w:color="auto" w:fill="D9D9D9" w:themeFill="background1" w:themeFillShade="D9"/>
            <w:vAlign w:val="center"/>
          </w:tcPr>
          <w:p w14:paraId="352C5B5C"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施設面積</w:t>
            </w:r>
          </w:p>
        </w:tc>
        <w:tc>
          <w:tcPr>
            <w:tcW w:w="1417" w:type="dxa"/>
            <w:shd w:val="clear" w:color="auto" w:fill="D9D9D9" w:themeFill="background1" w:themeFillShade="D9"/>
            <w:vAlign w:val="center"/>
          </w:tcPr>
          <w:p w14:paraId="01B9A4EE"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計画</w:t>
            </w:r>
          </w:p>
        </w:tc>
      </w:tr>
      <w:tr w:rsidR="00FA3416" w:rsidRPr="008D3AA3" w14:paraId="3132B432" w14:textId="77777777" w:rsidTr="003B68AA">
        <w:trPr>
          <w:trHeight w:val="567"/>
        </w:trPr>
        <w:tc>
          <w:tcPr>
            <w:tcW w:w="3119" w:type="dxa"/>
            <w:vAlign w:val="center"/>
          </w:tcPr>
          <w:p w14:paraId="6B4459F1"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上板橋第一中学校</w:t>
            </w:r>
          </w:p>
        </w:tc>
        <w:tc>
          <w:tcPr>
            <w:tcW w:w="737" w:type="dxa"/>
            <w:vAlign w:val="center"/>
          </w:tcPr>
          <w:p w14:paraId="383B61D2"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1961</w:t>
            </w:r>
          </w:p>
        </w:tc>
        <w:tc>
          <w:tcPr>
            <w:tcW w:w="1134" w:type="dxa"/>
            <w:vAlign w:val="center"/>
          </w:tcPr>
          <w:p w14:paraId="59248516"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12,486</w:t>
            </w:r>
          </w:p>
        </w:tc>
        <w:tc>
          <w:tcPr>
            <w:tcW w:w="1134" w:type="dxa"/>
            <w:vAlign w:val="center"/>
          </w:tcPr>
          <w:p w14:paraId="691287FD"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7,230</w:t>
            </w:r>
          </w:p>
        </w:tc>
        <w:tc>
          <w:tcPr>
            <w:tcW w:w="1134" w:type="dxa"/>
            <w:vAlign w:val="center"/>
          </w:tcPr>
          <w:p w14:paraId="06F7DD70"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7,230</w:t>
            </w:r>
          </w:p>
        </w:tc>
        <w:tc>
          <w:tcPr>
            <w:tcW w:w="1417" w:type="dxa"/>
            <w:vAlign w:val="center"/>
          </w:tcPr>
          <w:p w14:paraId="6DF6D412"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実005</w:t>
            </w:r>
          </w:p>
        </w:tc>
      </w:tr>
      <w:tr w:rsidR="00FA3416" w:rsidRPr="008D3AA3" w14:paraId="405FEEAD" w14:textId="77777777" w:rsidTr="003B68AA">
        <w:trPr>
          <w:trHeight w:val="567"/>
        </w:trPr>
        <w:tc>
          <w:tcPr>
            <w:tcW w:w="3119" w:type="dxa"/>
            <w:vAlign w:val="center"/>
          </w:tcPr>
          <w:p w14:paraId="0137AD2C"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志村小学校</w:t>
            </w:r>
          </w:p>
        </w:tc>
        <w:tc>
          <w:tcPr>
            <w:tcW w:w="737" w:type="dxa"/>
            <w:vAlign w:val="center"/>
          </w:tcPr>
          <w:p w14:paraId="4FFB1DA4"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1963</w:t>
            </w:r>
          </w:p>
        </w:tc>
        <w:tc>
          <w:tcPr>
            <w:tcW w:w="1134" w:type="dxa"/>
            <w:vAlign w:val="center"/>
          </w:tcPr>
          <w:p w14:paraId="6FAD004E"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8,486</w:t>
            </w:r>
          </w:p>
        </w:tc>
        <w:tc>
          <w:tcPr>
            <w:tcW w:w="1134" w:type="dxa"/>
            <w:vAlign w:val="center"/>
          </w:tcPr>
          <w:p w14:paraId="5AF1B2EF"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5,081</w:t>
            </w:r>
          </w:p>
        </w:tc>
        <w:tc>
          <w:tcPr>
            <w:tcW w:w="1134" w:type="dxa"/>
            <w:vAlign w:val="center"/>
          </w:tcPr>
          <w:p w14:paraId="056A6BBF"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5,081</w:t>
            </w:r>
          </w:p>
        </w:tc>
        <w:tc>
          <w:tcPr>
            <w:tcW w:w="1417" w:type="dxa"/>
            <w:vAlign w:val="center"/>
          </w:tcPr>
          <w:p w14:paraId="5EB42799"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実005</w:t>
            </w:r>
          </w:p>
        </w:tc>
      </w:tr>
      <w:tr w:rsidR="00FA3416" w:rsidRPr="008D3AA3" w14:paraId="168E9E30" w14:textId="77777777" w:rsidTr="003B68AA">
        <w:trPr>
          <w:trHeight w:val="567"/>
        </w:trPr>
        <w:tc>
          <w:tcPr>
            <w:tcW w:w="3119" w:type="dxa"/>
            <w:vAlign w:val="center"/>
          </w:tcPr>
          <w:p w14:paraId="3B543160"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snapToGrid w:val="0"/>
                <w:color w:val="000000" w:themeColor="text1"/>
                <w:kern w:val="0"/>
                <w:sz w:val="20"/>
                <w:szCs w:val="20"/>
              </w:rPr>
              <w:t>志村第四中学校</w:t>
            </w:r>
          </w:p>
        </w:tc>
        <w:tc>
          <w:tcPr>
            <w:tcW w:w="737" w:type="dxa"/>
            <w:vAlign w:val="center"/>
          </w:tcPr>
          <w:p w14:paraId="27F6F124"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1975</w:t>
            </w:r>
          </w:p>
        </w:tc>
        <w:tc>
          <w:tcPr>
            <w:tcW w:w="1134" w:type="dxa"/>
            <w:vAlign w:val="center"/>
          </w:tcPr>
          <w:p w14:paraId="478DAD92"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12,359</w:t>
            </w:r>
          </w:p>
        </w:tc>
        <w:tc>
          <w:tcPr>
            <w:tcW w:w="1134" w:type="dxa"/>
            <w:vAlign w:val="center"/>
          </w:tcPr>
          <w:p w14:paraId="21489C6C"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8,573</w:t>
            </w:r>
          </w:p>
        </w:tc>
        <w:tc>
          <w:tcPr>
            <w:tcW w:w="1134" w:type="dxa"/>
            <w:vAlign w:val="center"/>
          </w:tcPr>
          <w:p w14:paraId="79A5A1AA"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8,573</w:t>
            </w:r>
          </w:p>
        </w:tc>
        <w:tc>
          <w:tcPr>
            <w:tcW w:w="1417" w:type="dxa"/>
            <w:vAlign w:val="center"/>
          </w:tcPr>
          <w:p w14:paraId="6237ED11"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実005</w:t>
            </w:r>
          </w:p>
        </w:tc>
      </w:tr>
      <w:tr w:rsidR="00FA3416" w:rsidRPr="008D3AA3" w14:paraId="52ECAC1D" w14:textId="77777777" w:rsidTr="003B68AA">
        <w:trPr>
          <w:trHeight w:val="567"/>
        </w:trPr>
        <w:tc>
          <w:tcPr>
            <w:tcW w:w="3119" w:type="dxa"/>
            <w:vAlign w:val="center"/>
          </w:tcPr>
          <w:p w14:paraId="78575853"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志村第六小学校</w:t>
            </w:r>
          </w:p>
        </w:tc>
        <w:tc>
          <w:tcPr>
            <w:tcW w:w="737" w:type="dxa"/>
            <w:vAlign w:val="center"/>
          </w:tcPr>
          <w:p w14:paraId="49E44D88"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w:t>
            </w:r>
            <w:r>
              <w:rPr>
                <w:rFonts w:ascii="BIZ UD明朝 Medium" w:eastAsia="BIZ UD明朝 Medium" w:hAnsi="BIZ UD明朝 Medium"/>
                <w:snapToGrid w:val="0"/>
                <w:color w:val="000000" w:themeColor="text1"/>
                <w:kern w:val="0"/>
                <w:sz w:val="20"/>
                <w:szCs w:val="20"/>
              </w:rPr>
              <w:t>971</w:t>
            </w:r>
          </w:p>
        </w:tc>
        <w:tc>
          <w:tcPr>
            <w:tcW w:w="1134" w:type="dxa"/>
            <w:vAlign w:val="center"/>
          </w:tcPr>
          <w:p w14:paraId="567F2B1A"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w:t>
            </w:r>
            <w:r>
              <w:rPr>
                <w:rFonts w:ascii="BIZ UD明朝 Medium" w:eastAsia="BIZ UD明朝 Medium" w:hAnsi="BIZ UD明朝 Medium"/>
                <w:snapToGrid w:val="0"/>
                <w:color w:val="000000" w:themeColor="text1"/>
                <w:kern w:val="0"/>
                <w:sz w:val="20"/>
                <w:szCs w:val="20"/>
              </w:rPr>
              <w:t>3,163</w:t>
            </w:r>
          </w:p>
        </w:tc>
        <w:tc>
          <w:tcPr>
            <w:tcW w:w="1134" w:type="dxa"/>
            <w:vAlign w:val="center"/>
          </w:tcPr>
          <w:p w14:paraId="67A57656"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7</w:t>
            </w:r>
            <w:r>
              <w:rPr>
                <w:rFonts w:ascii="BIZ UD明朝 Medium" w:eastAsia="BIZ UD明朝 Medium" w:hAnsi="BIZ UD明朝 Medium"/>
                <w:snapToGrid w:val="0"/>
                <w:color w:val="000000" w:themeColor="text1"/>
                <w:kern w:val="0"/>
                <w:sz w:val="20"/>
                <w:szCs w:val="20"/>
              </w:rPr>
              <w:t>,686</w:t>
            </w:r>
          </w:p>
        </w:tc>
        <w:tc>
          <w:tcPr>
            <w:tcW w:w="1134" w:type="dxa"/>
            <w:vAlign w:val="center"/>
          </w:tcPr>
          <w:p w14:paraId="51B99EAD"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7,686</w:t>
            </w:r>
          </w:p>
        </w:tc>
        <w:tc>
          <w:tcPr>
            <w:tcW w:w="1417" w:type="dxa"/>
            <w:vAlign w:val="center"/>
          </w:tcPr>
          <w:p w14:paraId="59094018"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実006</w:t>
            </w:r>
          </w:p>
        </w:tc>
      </w:tr>
      <w:tr w:rsidR="00FA3416" w:rsidRPr="008D3AA3" w14:paraId="29B0DCC0" w14:textId="77777777" w:rsidTr="003B68AA">
        <w:trPr>
          <w:trHeight w:val="567"/>
        </w:trPr>
        <w:tc>
          <w:tcPr>
            <w:tcW w:w="3119" w:type="dxa"/>
            <w:vAlign w:val="center"/>
          </w:tcPr>
          <w:p w14:paraId="5C93B4BE"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赤塚小学校</w:t>
            </w:r>
          </w:p>
        </w:tc>
        <w:tc>
          <w:tcPr>
            <w:tcW w:w="737" w:type="dxa"/>
            <w:vAlign w:val="center"/>
          </w:tcPr>
          <w:p w14:paraId="2989BF8E"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w:t>
            </w:r>
            <w:r>
              <w:rPr>
                <w:rFonts w:ascii="BIZ UD明朝 Medium" w:eastAsia="BIZ UD明朝 Medium" w:hAnsi="BIZ UD明朝 Medium"/>
                <w:snapToGrid w:val="0"/>
                <w:color w:val="000000" w:themeColor="text1"/>
                <w:kern w:val="0"/>
                <w:sz w:val="20"/>
                <w:szCs w:val="20"/>
              </w:rPr>
              <w:t>967</w:t>
            </w:r>
          </w:p>
        </w:tc>
        <w:tc>
          <w:tcPr>
            <w:tcW w:w="1134" w:type="dxa"/>
            <w:vAlign w:val="center"/>
          </w:tcPr>
          <w:p w14:paraId="24867EF5"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w:t>
            </w:r>
            <w:r>
              <w:rPr>
                <w:rFonts w:ascii="BIZ UD明朝 Medium" w:eastAsia="BIZ UD明朝 Medium" w:hAnsi="BIZ UD明朝 Medium"/>
                <w:snapToGrid w:val="0"/>
                <w:color w:val="000000" w:themeColor="text1"/>
                <w:kern w:val="0"/>
                <w:sz w:val="20"/>
                <w:szCs w:val="20"/>
              </w:rPr>
              <w:t>0,803</w:t>
            </w:r>
          </w:p>
        </w:tc>
        <w:tc>
          <w:tcPr>
            <w:tcW w:w="1134" w:type="dxa"/>
            <w:vAlign w:val="center"/>
          </w:tcPr>
          <w:p w14:paraId="56C144B6"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snapToGrid w:val="0"/>
                <w:color w:val="000000" w:themeColor="text1"/>
                <w:kern w:val="0"/>
                <w:sz w:val="20"/>
                <w:szCs w:val="20"/>
              </w:rPr>
              <w:t>5,209</w:t>
            </w:r>
          </w:p>
        </w:tc>
        <w:tc>
          <w:tcPr>
            <w:tcW w:w="1134" w:type="dxa"/>
            <w:vAlign w:val="center"/>
          </w:tcPr>
          <w:p w14:paraId="4F75CD70"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5,209</w:t>
            </w:r>
          </w:p>
        </w:tc>
        <w:tc>
          <w:tcPr>
            <w:tcW w:w="1417" w:type="dxa"/>
            <w:vAlign w:val="center"/>
          </w:tcPr>
          <w:p w14:paraId="75571AED"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実006</w:t>
            </w:r>
          </w:p>
        </w:tc>
      </w:tr>
      <w:tr w:rsidR="00FA3416" w:rsidRPr="008D3AA3" w14:paraId="4769EE9F" w14:textId="77777777" w:rsidTr="003B68AA">
        <w:trPr>
          <w:trHeight w:val="567"/>
        </w:trPr>
        <w:tc>
          <w:tcPr>
            <w:tcW w:w="3119" w:type="dxa"/>
            <w:vAlign w:val="center"/>
          </w:tcPr>
          <w:p w14:paraId="011185E6" w14:textId="77777777" w:rsidR="00FA3416"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フレンドセンター</w:t>
            </w:r>
          </w:p>
          <w:p w14:paraId="184A7B5C"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（旧板橋第四中学校）</w:t>
            </w:r>
          </w:p>
        </w:tc>
        <w:tc>
          <w:tcPr>
            <w:tcW w:w="737" w:type="dxa"/>
            <w:vAlign w:val="center"/>
          </w:tcPr>
          <w:p w14:paraId="7C6B31BD"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w:t>
            </w:r>
            <w:r>
              <w:rPr>
                <w:rFonts w:ascii="BIZ UD明朝 Medium" w:eastAsia="BIZ UD明朝 Medium" w:hAnsi="BIZ UD明朝 Medium"/>
                <w:snapToGrid w:val="0"/>
                <w:color w:val="000000" w:themeColor="text1"/>
                <w:kern w:val="0"/>
                <w:sz w:val="20"/>
                <w:szCs w:val="20"/>
              </w:rPr>
              <w:t>962</w:t>
            </w:r>
          </w:p>
        </w:tc>
        <w:tc>
          <w:tcPr>
            <w:tcW w:w="1134" w:type="dxa"/>
            <w:vAlign w:val="center"/>
          </w:tcPr>
          <w:p w14:paraId="376029A4"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snapToGrid w:val="0"/>
                <w:color w:val="000000" w:themeColor="text1"/>
                <w:kern w:val="0"/>
                <w:sz w:val="20"/>
                <w:szCs w:val="20"/>
              </w:rPr>
              <w:t>8,583</w:t>
            </w:r>
          </w:p>
        </w:tc>
        <w:tc>
          <w:tcPr>
            <w:tcW w:w="1134" w:type="dxa"/>
            <w:vAlign w:val="center"/>
          </w:tcPr>
          <w:p w14:paraId="7F2A521D"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4</w:t>
            </w:r>
            <w:r>
              <w:rPr>
                <w:rFonts w:ascii="BIZ UD明朝 Medium" w:eastAsia="BIZ UD明朝 Medium" w:hAnsi="BIZ UD明朝 Medium"/>
                <w:snapToGrid w:val="0"/>
                <w:color w:val="000000" w:themeColor="text1"/>
                <w:kern w:val="0"/>
                <w:sz w:val="20"/>
                <w:szCs w:val="20"/>
              </w:rPr>
              <w:t>,151</w:t>
            </w:r>
          </w:p>
        </w:tc>
        <w:tc>
          <w:tcPr>
            <w:tcW w:w="1134" w:type="dxa"/>
            <w:vAlign w:val="center"/>
          </w:tcPr>
          <w:p w14:paraId="159D2510"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1,626</w:t>
            </w:r>
          </w:p>
        </w:tc>
        <w:tc>
          <w:tcPr>
            <w:tcW w:w="1417" w:type="dxa"/>
            <w:vAlign w:val="center"/>
          </w:tcPr>
          <w:p w14:paraId="48A39A79" w14:textId="77777777" w:rsidR="00FA3416"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w:t>
            </w:r>
            <w:r>
              <w:rPr>
                <w:rFonts w:ascii="BIZ UD明朝 Medium" w:eastAsia="BIZ UD明朝 Medium" w:hAnsi="BIZ UD明朝 Medium"/>
                <w:snapToGrid w:val="0"/>
                <w:color w:val="000000" w:themeColor="text1"/>
                <w:kern w:val="0"/>
                <w:sz w:val="20"/>
                <w:szCs w:val="20"/>
              </w:rPr>
              <w:t>5</w:t>
            </w:r>
          </w:p>
        </w:tc>
      </w:tr>
    </w:tbl>
    <w:p w14:paraId="45F41B5C" w14:textId="77777777" w:rsidR="00FA3416" w:rsidRPr="00F87C07" w:rsidRDefault="00FA3416" w:rsidP="00FA3416">
      <w:pPr>
        <w:widowControl/>
        <w:rPr>
          <w:rFonts w:asciiTheme="majorEastAsia" w:eastAsiaTheme="majorEastAsia" w:hAnsiTheme="majorEastAsia"/>
          <w:snapToGrid w:val="0"/>
          <w:color w:val="000000" w:themeColor="text1"/>
          <w:kern w:val="0"/>
          <w:szCs w:val="28"/>
        </w:rPr>
      </w:pPr>
    </w:p>
    <w:p w14:paraId="40CA6AD8" w14:textId="77777777" w:rsidR="00FA3416" w:rsidRPr="00F87C07" w:rsidRDefault="00FA3416" w:rsidP="00FA3416">
      <w:pPr>
        <w:widowControl/>
        <w:rPr>
          <w:rFonts w:asciiTheme="majorEastAsia" w:eastAsiaTheme="majorEastAsia" w:hAnsiTheme="majorEastAsia"/>
          <w:snapToGrid w:val="0"/>
          <w:color w:val="000000" w:themeColor="text1"/>
          <w:kern w:val="0"/>
          <w:szCs w:val="28"/>
        </w:rPr>
      </w:pPr>
      <w:r w:rsidRPr="00F87C07">
        <w:rPr>
          <w:rFonts w:asciiTheme="majorEastAsia" w:eastAsiaTheme="majorEastAsia" w:hAnsiTheme="majorEastAsia" w:hint="eastAsia"/>
          <w:snapToGrid w:val="0"/>
          <w:color w:val="000000" w:themeColor="text1"/>
          <w:kern w:val="0"/>
          <w:szCs w:val="28"/>
        </w:rPr>
        <w:t>（</w:t>
      </w:r>
      <w:r>
        <w:rPr>
          <w:rFonts w:asciiTheme="majorEastAsia" w:eastAsiaTheme="majorEastAsia" w:hAnsiTheme="majorEastAsia" w:hint="eastAsia"/>
          <w:snapToGrid w:val="0"/>
          <w:color w:val="000000" w:themeColor="text1"/>
          <w:kern w:val="0"/>
          <w:szCs w:val="28"/>
        </w:rPr>
        <w:t>７</w:t>
      </w:r>
      <w:r w:rsidRPr="00F87C07">
        <w:rPr>
          <w:rFonts w:asciiTheme="majorEastAsia" w:eastAsiaTheme="majorEastAsia" w:hAnsiTheme="majorEastAsia" w:hint="eastAsia"/>
          <w:snapToGrid w:val="0"/>
          <w:color w:val="000000" w:themeColor="text1"/>
          <w:kern w:val="0"/>
          <w:szCs w:val="28"/>
        </w:rPr>
        <w:t>）文化・社会教育施設</w:t>
      </w:r>
    </w:p>
    <w:tbl>
      <w:tblPr>
        <w:tblStyle w:val="a9"/>
        <w:tblW w:w="8675" w:type="dxa"/>
        <w:tblInd w:w="562" w:type="dxa"/>
        <w:tblLook w:val="04A0" w:firstRow="1" w:lastRow="0" w:firstColumn="1" w:lastColumn="0" w:noHBand="0" w:noVBand="1"/>
      </w:tblPr>
      <w:tblGrid>
        <w:gridCol w:w="3119"/>
        <w:gridCol w:w="737"/>
        <w:gridCol w:w="1134"/>
        <w:gridCol w:w="1134"/>
        <w:gridCol w:w="1134"/>
        <w:gridCol w:w="1417"/>
      </w:tblGrid>
      <w:tr w:rsidR="00FA3416" w:rsidRPr="008D3AA3" w14:paraId="793E5A83" w14:textId="77777777" w:rsidTr="003B68AA">
        <w:trPr>
          <w:trHeight w:val="70"/>
        </w:trPr>
        <w:tc>
          <w:tcPr>
            <w:tcW w:w="3119" w:type="dxa"/>
            <w:shd w:val="clear" w:color="auto" w:fill="D9D9D9" w:themeFill="background1" w:themeFillShade="D9"/>
            <w:vAlign w:val="center"/>
          </w:tcPr>
          <w:p w14:paraId="3071B2D1"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施設名</w:t>
            </w:r>
          </w:p>
        </w:tc>
        <w:tc>
          <w:tcPr>
            <w:tcW w:w="737" w:type="dxa"/>
            <w:shd w:val="clear" w:color="auto" w:fill="D9D9D9" w:themeFill="background1" w:themeFillShade="D9"/>
            <w:vAlign w:val="center"/>
          </w:tcPr>
          <w:p w14:paraId="14E5C74E"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築年</w:t>
            </w:r>
          </w:p>
        </w:tc>
        <w:tc>
          <w:tcPr>
            <w:tcW w:w="1134" w:type="dxa"/>
            <w:shd w:val="clear" w:color="auto" w:fill="D9D9D9" w:themeFill="background1" w:themeFillShade="D9"/>
            <w:vAlign w:val="center"/>
          </w:tcPr>
          <w:p w14:paraId="4E1BCAD6"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敷地面積</w:t>
            </w:r>
          </w:p>
        </w:tc>
        <w:tc>
          <w:tcPr>
            <w:tcW w:w="1134" w:type="dxa"/>
            <w:shd w:val="clear" w:color="auto" w:fill="D9D9D9" w:themeFill="background1" w:themeFillShade="D9"/>
            <w:vAlign w:val="center"/>
          </w:tcPr>
          <w:p w14:paraId="1B4142DE"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建物面積</w:t>
            </w:r>
          </w:p>
        </w:tc>
        <w:tc>
          <w:tcPr>
            <w:tcW w:w="1134" w:type="dxa"/>
            <w:shd w:val="clear" w:color="auto" w:fill="D9D9D9" w:themeFill="background1" w:themeFillShade="D9"/>
            <w:vAlign w:val="center"/>
          </w:tcPr>
          <w:p w14:paraId="31AF114C"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施設面積</w:t>
            </w:r>
          </w:p>
        </w:tc>
        <w:tc>
          <w:tcPr>
            <w:tcW w:w="1417" w:type="dxa"/>
            <w:shd w:val="clear" w:color="auto" w:fill="D9D9D9" w:themeFill="background1" w:themeFillShade="D9"/>
            <w:vAlign w:val="center"/>
          </w:tcPr>
          <w:p w14:paraId="24375180"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計画</w:t>
            </w:r>
          </w:p>
        </w:tc>
      </w:tr>
      <w:tr w:rsidR="00FA3416" w:rsidRPr="008D3AA3" w14:paraId="34D9D413" w14:textId="77777777" w:rsidTr="003B68AA">
        <w:trPr>
          <w:trHeight w:val="567"/>
        </w:trPr>
        <w:tc>
          <w:tcPr>
            <w:tcW w:w="3119" w:type="dxa"/>
            <w:vAlign w:val="center"/>
          </w:tcPr>
          <w:p w14:paraId="68234A93"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生涯学習センター</w:t>
            </w:r>
          </w:p>
        </w:tc>
        <w:tc>
          <w:tcPr>
            <w:tcW w:w="737" w:type="dxa"/>
            <w:vAlign w:val="center"/>
          </w:tcPr>
          <w:p w14:paraId="2CF0D454"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2E0E55B6"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76FAED9F"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134" w:type="dxa"/>
            <w:vAlign w:val="center"/>
          </w:tcPr>
          <w:p w14:paraId="137AEA0B"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w:t>
            </w:r>
          </w:p>
        </w:tc>
        <w:tc>
          <w:tcPr>
            <w:tcW w:w="1417" w:type="dxa"/>
            <w:vAlign w:val="center"/>
          </w:tcPr>
          <w:p w14:paraId="6D717672"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経009</w:t>
            </w:r>
          </w:p>
        </w:tc>
      </w:tr>
    </w:tbl>
    <w:p w14:paraId="23A99CAB" w14:textId="77777777" w:rsidR="00FA3416" w:rsidRDefault="00FA3416" w:rsidP="00FA3416">
      <w:pPr>
        <w:widowControl/>
        <w:rPr>
          <w:rFonts w:asciiTheme="majorEastAsia" w:eastAsiaTheme="majorEastAsia" w:hAnsiTheme="majorEastAsia"/>
          <w:snapToGrid w:val="0"/>
          <w:color w:val="000000" w:themeColor="text1"/>
          <w:kern w:val="0"/>
          <w:szCs w:val="28"/>
        </w:rPr>
      </w:pPr>
    </w:p>
    <w:p w14:paraId="3CEC15B4" w14:textId="77777777" w:rsidR="00FA3416" w:rsidRDefault="00FA3416" w:rsidP="00FA3416">
      <w:pPr>
        <w:widowControl/>
        <w:rPr>
          <w:rFonts w:asciiTheme="majorEastAsia" w:eastAsiaTheme="majorEastAsia" w:hAnsiTheme="majorEastAsia"/>
          <w:snapToGrid w:val="0"/>
          <w:color w:val="000000" w:themeColor="text1"/>
          <w:kern w:val="0"/>
          <w:szCs w:val="28"/>
        </w:rPr>
      </w:pPr>
      <w:r w:rsidRPr="00F87C07">
        <w:rPr>
          <w:rFonts w:asciiTheme="majorEastAsia" w:eastAsiaTheme="majorEastAsia" w:hAnsiTheme="majorEastAsia" w:hint="eastAsia"/>
          <w:snapToGrid w:val="0"/>
          <w:color w:val="000000" w:themeColor="text1"/>
          <w:kern w:val="0"/>
          <w:szCs w:val="28"/>
        </w:rPr>
        <w:t>（</w:t>
      </w:r>
      <w:r>
        <w:rPr>
          <w:rFonts w:asciiTheme="majorEastAsia" w:eastAsiaTheme="majorEastAsia" w:hAnsiTheme="majorEastAsia" w:hint="eastAsia"/>
          <w:snapToGrid w:val="0"/>
          <w:color w:val="000000" w:themeColor="text1"/>
          <w:kern w:val="0"/>
          <w:szCs w:val="28"/>
        </w:rPr>
        <w:t>８</w:t>
      </w:r>
      <w:r w:rsidRPr="00F87C07">
        <w:rPr>
          <w:rFonts w:asciiTheme="majorEastAsia" w:eastAsiaTheme="majorEastAsia" w:hAnsiTheme="majorEastAsia" w:hint="eastAsia"/>
          <w:snapToGrid w:val="0"/>
          <w:color w:val="000000" w:themeColor="text1"/>
          <w:kern w:val="0"/>
          <w:szCs w:val="28"/>
        </w:rPr>
        <w:t>）</w:t>
      </w:r>
      <w:r>
        <w:rPr>
          <w:rFonts w:asciiTheme="majorEastAsia" w:eastAsiaTheme="majorEastAsia" w:hAnsiTheme="majorEastAsia" w:hint="eastAsia"/>
          <w:snapToGrid w:val="0"/>
          <w:color w:val="000000" w:themeColor="text1"/>
          <w:kern w:val="0"/>
          <w:szCs w:val="28"/>
        </w:rPr>
        <w:t>土木サービスセンター</w:t>
      </w:r>
    </w:p>
    <w:tbl>
      <w:tblPr>
        <w:tblStyle w:val="a9"/>
        <w:tblW w:w="8675" w:type="dxa"/>
        <w:tblInd w:w="562" w:type="dxa"/>
        <w:tblLook w:val="04A0" w:firstRow="1" w:lastRow="0" w:firstColumn="1" w:lastColumn="0" w:noHBand="0" w:noVBand="1"/>
      </w:tblPr>
      <w:tblGrid>
        <w:gridCol w:w="3119"/>
        <w:gridCol w:w="737"/>
        <w:gridCol w:w="1134"/>
        <w:gridCol w:w="1134"/>
        <w:gridCol w:w="1134"/>
        <w:gridCol w:w="1417"/>
      </w:tblGrid>
      <w:tr w:rsidR="00FA3416" w:rsidRPr="008D3AA3" w14:paraId="79BCA045" w14:textId="77777777" w:rsidTr="003B68AA">
        <w:trPr>
          <w:trHeight w:val="70"/>
        </w:trPr>
        <w:tc>
          <w:tcPr>
            <w:tcW w:w="3119" w:type="dxa"/>
            <w:shd w:val="clear" w:color="auto" w:fill="D9D9D9" w:themeFill="background1" w:themeFillShade="D9"/>
            <w:vAlign w:val="center"/>
          </w:tcPr>
          <w:p w14:paraId="48095C1A"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施設名</w:t>
            </w:r>
          </w:p>
        </w:tc>
        <w:tc>
          <w:tcPr>
            <w:tcW w:w="737" w:type="dxa"/>
            <w:shd w:val="clear" w:color="auto" w:fill="D9D9D9" w:themeFill="background1" w:themeFillShade="D9"/>
          </w:tcPr>
          <w:p w14:paraId="2A1F36C0"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築年</w:t>
            </w:r>
          </w:p>
        </w:tc>
        <w:tc>
          <w:tcPr>
            <w:tcW w:w="1134" w:type="dxa"/>
            <w:shd w:val="clear" w:color="auto" w:fill="D9D9D9" w:themeFill="background1" w:themeFillShade="D9"/>
            <w:vAlign w:val="center"/>
          </w:tcPr>
          <w:p w14:paraId="0A842D68"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敷地面積</w:t>
            </w:r>
          </w:p>
        </w:tc>
        <w:tc>
          <w:tcPr>
            <w:tcW w:w="1134" w:type="dxa"/>
            <w:shd w:val="clear" w:color="auto" w:fill="D9D9D9" w:themeFill="background1" w:themeFillShade="D9"/>
            <w:vAlign w:val="center"/>
          </w:tcPr>
          <w:p w14:paraId="0BCEB777"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建物面積</w:t>
            </w:r>
          </w:p>
        </w:tc>
        <w:tc>
          <w:tcPr>
            <w:tcW w:w="1134" w:type="dxa"/>
            <w:shd w:val="clear" w:color="auto" w:fill="D9D9D9" w:themeFill="background1" w:themeFillShade="D9"/>
            <w:vAlign w:val="center"/>
          </w:tcPr>
          <w:p w14:paraId="14610B0D"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施設面積</w:t>
            </w:r>
          </w:p>
        </w:tc>
        <w:tc>
          <w:tcPr>
            <w:tcW w:w="1417" w:type="dxa"/>
            <w:shd w:val="clear" w:color="auto" w:fill="D9D9D9" w:themeFill="background1" w:themeFillShade="D9"/>
            <w:vAlign w:val="center"/>
          </w:tcPr>
          <w:p w14:paraId="69F1BBC0"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計画</w:t>
            </w:r>
          </w:p>
        </w:tc>
      </w:tr>
      <w:tr w:rsidR="00FA3416" w:rsidRPr="008D3AA3" w14:paraId="5D3C31FC" w14:textId="77777777" w:rsidTr="003B68AA">
        <w:trPr>
          <w:trHeight w:val="567"/>
        </w:trPr>
        <w:tc>
          <w:tcPr>
            <w:tcW w:w="3119" w:type="dxa"/>
            <w:vAlign w:val="center"/>
          </w:tcPr>
          <w:p w14:paraId="545D6A01" w14:textId="77777777" w:rsidR="00FA3416"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南部土木サービス</w:t>
            </w:r>
            <w:r w:rsidRPr="008D3AA3">
              <w:rPr>
                <w:rFonts w:ascii="BIZ UD明朝 Medium" w:eastAsia="BIZ UD明朝 Medium" w:hAnsi="BIZ UD明朝 Medium" w:hint="eastAsia"/>
                <w:snapToGrid w:val="0"/>
                <w:color w:val="000000" w:themeColor="text1"/>
                <w:kern w:val="0"/>
                <w:sz w:val="20"/>
                <w:szCs w:val="20"/>
              </w:rPr>
              <w:t>センター</w:t>
            </w:r>
          </w:p>
          <w:p w14:paraId="1EB89AC8"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（旧板橋第四中学校）</w:t>
            </w:r>
          </w:p>
        </w:tc>
        <w:tc>
          <w:tcPr>
            <w:tcW w:w="737" w:type="dxa"/>
            <w:vAlign w:val="center"/>
          </w:tcPr>
          <w:p w14:paraId="2B16AC25"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w:t>
            </w:r>
            <w:r>
              <w:rPr>
                <w:rFonts w:ascii="BIZ UD明朝 Medium" w:eastAsia="BIZ UD明朝 Medium" w:hAnsi="BIZ UD明朝 Medium"/>
                <w:snapToGrid w:val="0"/>
                <w:color w:val="000000" w:themeColor="text1"/>
                <w:kern w:val="0"/>
                <w:sz w:val="20"/>
                <w:szCs w:val="20"/>
              </w:rPr>
              <w:t>962</w:t>
            </w:r>
          </w:p>
        </w:tc>
        <w:tc>
          <w:tcPr>
            <w:tcW w:w="1134" w:type="dxa"/>
            <w:vAlign w:val="center"/>
          </w:tcPr>
          <w:p w14:paraId="1FD6D7D7"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snapToGrid w:val="0"/>
                <w:color w:val="000000" w:themeColor="text1"/>
                <w:kern w:val="0"/>
                <w:sz w:val="20"/>
                <w:szCs w:val="20"/>
              </w:rPr>
              <w:t>8,583</w:t>
            </w:r>
          </w:p>
        </w:tc>
        <w:tc>
          <w:tcPr>
            <w:tcW w:w="1134" w:type="dxa"/>
            <w:vAlign w:val="center"/>
          </w:tcPr>
          <w:p w14:paraId="10232920"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4,151</w:t>
            </w:r>
          </w:p>
        </w:tc>
        <w:tc>
          <w:tcPr>
            <w:tcW w:w="1134" w:type="dxa"/>
            <w:vAlign w:val="center"/>
          </w:tcPr>
          <w:p w14:paraId="2FED782F"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608</w:t>
            </w:r>
          </w:p>
        </w:tc>
        <w:tc>
          <w:tcPr>
            <w:tcW w:w="1417" w:type="dxa"/>
            <w:vAlign w:val="center"/>
          </w:tcPr>
          <w:p w14:paraId="44286875"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経00</w:t>
            </w:r>
            <w:r>
              <w:rPr>
                <w:rFonts w:ascii="BIZ UD明朝 Medium" w:eastAsia="BIZ UD明朝 Medium" w:hAnsi="BIZ UD明朝 Medium"/>
                <w:snapToGrid w:val="0"/>
                <w:color w:val="000000" w:themeColor="text1"/>
                <w:kern w:val="0"/>
                <w:sz w:val="20"/>
                <w:szCs w:val="20"/>
              </w:rPr>
              <w:t>5</w:t>
            </w:r>
          </w:p>
        </w:tc>
      </w:tr>
    </w:tbl>
    <w:p w14:paraId="69567672" w14:textId="77777777" w:rsidR="00FA3416" w:rsidRDefault="00FA3416" w:rsidP="00FA3416">
      <w:pPr>
        <w:widowControl/>
        <w:rPr>
          <w:rFonts w:asciiTheme="majorEastAsia" w:eastAsiaTheme="majorEastAsia" w:hAnsiTheme="majorEastAsia"/>
          <w:snapToGrid w:val="0"/>
          <w:color w:val="000000" w:themeColor="text1"/>
          <w:kern w:val="0"/>
          <w:szCs w:val="28"/>
        </w:rPr>
      </w:pPr>
    </w:p>
    <w:p w14:paraId="350AF4D1" w14:textId="77777777" w:rsidR="00FA3416" w:rsidRDefault="00FA3416" w:rsidP="00FA3416">
      <w:pPr>
        <w:widowControl/>
        <w:rPr>
          <w:rFonts w:asciiTheme="majorEastAsia" w:eastAsiaTheme="majorEastAsia" w:hAnsiTheme="majorEastAsia"/>
          <w:snapToGrid w:val="0"/>
          <w:color w:val="000000" w:themeColor="text1"/>
          <w:kern w:val="0"/>
          <w:szCs w:val="28"/>
        </w:rPr>
      </w:pPr>
      <w:r>
        <w:rPr>
          <w:rFonts w:asciiTheme="majorEastAsia" w:eastAsiaTheme="majorEastAsia" w:hAnsiTheme="majorEastAsia"/>
          <w:snapToGrid w:val="0"/>
          <w:color w:val="000000" w:themeColor="text1"/>
          <w:kern w:val="0"/>
          <w:szCs w:val="28"/>
        </w:rPr>
        <w:br w:type="page"/>
      </w:r>
    </w:p>
    <w:p w14:paraId="005EC401" w14:textId="77777777" w:rsidR="00FA3416" w:rsidRPr="00F87C07" w:rsidRDefault="00FA3416" w:rsidP="00FA3416">
      <w:pPr>
        <w:widowControl/>
        <w:rPr>
          <w:rFonts w:asciiTheme="majorEastAsia" w:eastAsiaTheme="majorEastAsia" w:hAnsiTheme="majorEastAsia"/>
          <w:snapToGrid w:val="0"/>
          <w:color w:val="000000" w:themeColor="text1"/>
          <w:kern w:val="0"/>
          <w:szCs w:val="28"/>
        </w:rPr>
      </w:pPr>
      <w:r>
        <w:rPr>
          <w:rFonts w:asciiTheme="majorEastAsia" w:eastAsiaTheme="majorEastAsia" w:hAnsiTheme="majorEastAsia" w:hint="eastAsia"/>
          <w:snapToGrid w:val="0"/>
          <w:color w:val="000000" w:themeColor="text1"/>
          <w:kern w:val="0"/>
          <w:szCs w:val="28"/>
        </w:rPr>
        <w:t>（９）</w:t>
      </w:r>
      <w:r w:rsidRPr="00F87C07">
        <w:rPr>
          <w:rFonts w:asciiTheme="majorEastAsia" w:eastAsiaTheme="majorEastAsia" w:hAnsiTheme="majorEastAsia" w:hint="eastAsia"/>
          <w:snapToGrid w:val="0"/>
          <w:color w:val="000000" w:themeColor="text1"/>
          <w:kern w:val="0"/>
          <w:szCs w:val="28"/>
        </w:rPr>
        <w:t>公園管理施設</w:t>
      </w:r>
    </w:p>
    <w:tbl>
      <w:tblPr>
        <w:tblStyle w:val="a9"/>
        <w:tblW w:w="8675" w:type="dxa"/>
        <w:tblInd w:w="562" w:type="dxa"/>
        <w:tblLook w:val="04A0" w:firstRow="1" w:lastRow="0" w:firstColumn="1" w:lastColumn="0" w:noHBand="0" w:noVBand="1"/>
      </w:tblPr>
      <w:tblGrid>
        <w:gridCol w:w="3119"/>
        <w:gridCol w:w="737"/>
        <w:gridCol w:w="1134"/>
        <w:gridCol w:w="1134"/>
        <w:gridCol w:w="1134"/>
        <w:gridCol w:w="1417"/>
      </w:tblGrid>
      <w:tr w:rsidR="00FA3416" w:rsidRPr="008D3AA3" w14:paraId="59D92E67" w14:textId="77777777" w:rsidTr="003B68AA">
        <w:trPr>
          <w:trHeight w:val="70"/>
        </w:trPr>
        <w:tc>
          <w:tcPr>
            <w:tcW w:w="3119" w:type="dxa"/>
            <w:shd w:val="clear" w:color="auto" w:fill="D9D9D9" w:themeFill="background1" w:themeFillShade="D9"/>
            <w:vAlign w:val="center"/>
          </w:tcPr>
          <w:p w14:paraId="4E92182E"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施設名</w:t>
            </w:r>
          </w:p>
        </w:tc>
        <w:tc>
          <w:tcPr>
            <w:tcW w:w="737" w:type="dxa"/>
            <w:shd w:val="clear" w:color="auto" w:fill="D9D9D9" w:themeFill="background1" w:themeFillShade="D9"/>
          </w:tcPr>
          <w:p w14:paraId="55B670EE"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築年</w:t>
            </w:r>
          </w:p>
        </w:tc>
        <w:tc>
          <w:tcPr>
            <w:tcW w:w="1134" w:type="dxa"/>
            <w:shd w:val="clear" w:color="auto" w:fill="D9D9D9" w:themeFill="background1" w:themeFillShade="D9"/>
            <w:vAlign w:val="center"/>
          </w:tcPr>
          <w:p w14:paraId="531748FB"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敷地面積</w:t>
            </w:r>
          </w:p>
        </w:tc>
        <w:tc>
          <w:tcPr>
            <w:tcW w:w="1134" w:type="dxa"/>
            <w:shd w:val="clear" w:color="auto" w:fill="D9D9D9" w:themeFill="background1" w:themeFillShade="D9"/>
            <w:vAlign w:val="center"/>
          </w:tcPr>
          <w:p w14:paraId="3F579BF3"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建物面積</w:t>
            </w:r>
          </w:p>
        </w:tc>
        <w:tc>
          <w:tcPr>
            <w:tcW w:w="1134" w:type="dxa"/>
            <w:shd w:val="clear" w:color="auto" w:fill="D9D9D9" w:themeFill="background1" w:themeFillShade="D9"/>
            <w:vAlign w:val="center"/>
          </w:tcPr>
          <w:p w14:paraId="1F06A028"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施設面積</w:t>
            </w:r>
          </w:p>
        </w:tc>
        <w:tc>
          <w:tcPr>
            <w:tcW w:w="1417" w:type="dxa"/>
            <w:shd w:val="clear" w:color="auto" w:fill="D9D9D9" w:themeFill="background1" w:themeFillShade="D9"/>
            <w:vAlign w:val="center"/>
          </w:tcPr>
          <w:p w14:paraId="5C3AE111"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計画</w:t>
            </w:r>
          </w:p>
        </w:tc>
      </w:tr>
      <w:tr w:rsidR="00FA3416" w:rsidRPr="008D3AA3" w14:paraId="787DCC69" w14:textId="77777777" w:rsidTr="003B68AA">
        <w:trPr>
          <w:trHeight w:val="567"/>
        </w:trPr>
        <w:tc>
          <w:tcPr>
            <w:tcW w:w="3119" w:type="dxa"/>
            <w:vAlign w:val="center"/>
          </w:tcPr>
          <w:p w14:paraId="7BD60E77" w14:textId="77777777" w:rsidR="00FA3416" w:rsidRPr="008D3AA3" w:rsidRDefault="00FA3416" w:rsidP="003B68AA">
            <w:pPr>
              <w:widowControl/>
              <w:spacing w:line="300" w:lineRule="exact"/>
              <w:jc w:val="left"/>
              <w:rPr>
                <w:rFonts w:ascii="BIZ UD明朝 Medium" w:eastAsia="BIZ UD明朝 Medium" w:hAnsi="BIZ UD明朝 Medium"/>
                <w:snapToGrid w:val="0"/>
                <w:color w:val="000000" w:themeColor="text1"/>
                <w:kern w:val="0"/>
                <w:sz w:val="20"/>
                <w:szCs w:val="20"/>
              </w:rPr>
            </w:pPr>
            <w:r w:rsidRPr="008D3AA3">
              <w:rPr>
                <w:rFonts w:ascii="BIZ UD明朝 Medium" w:eastAsia="BIZ UD明朝 Medium" w:hAnsi="BIZ UD明朝 Medium" w:hint="eastAsia"/>
                <w:snapToGrid w:val="0"/>
                <w:color w:val="000000" w:themeColor="text1"/>
                <w:kern w:val="0"/>
                <w:sz w:val="20"/>
                <w:szCs w:val="20"/>
              </w:rPr>
              <w:t>板橋交通公園管理事務所</w:t>
            </w:r>
          </w:p>
        </w:tc>
        <w:tc>
          <w:tcPr>
            <w:tcW w:w="737" w:type="dxa"/>
            <w:vAlign w:val="center"/>
          </w:tcPr>
          <w:p w14:paraId="5DF5DE65"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1</w:t>
            </w:r>
            <w:r>
              <w:rPr>
                <w:rFonts w:ascii="BIZ UD明朝 Medium" w:eastAsia="BIZ UD明朝 Medium" w:hAnsi="BIZ UD明朝 Medium"/>
                <w:snapToGrid w:val="0"/>
                <w:color w:val="000000" w:themeColor="text1"/>
                <w:kern w:val="0"/>
                <w:sz w:val="20"/>
                <w:szCs w:val="20"/>
              </w:rPr>
              <w:t>979</w:t>
            </w:r>
          </w:p>
        </w:tc>
        <w:tc>
          <w:tcPr>
            <w:tcW w:w="1134" w:type="dxa"/>
            <w:vAlign w:val="center"/>
          </w:tcPr>
          <w:p w14:paraId="3C61A993"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公園内</w:t>
            </w:r>
          </w:p>
        </w:tc>
        <w:tc>
          <w:tcPr>
            <w:tcW w:w="1134" w:type="dxa"/>
            <w:vAlign w:val="center"/>
          </w:tcPr>
          <w:p w14:paraId="09B340ED" w14:textId="77777777" w:rsidR="00FA3416" w:rsidRPr="008D3AA3"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5</w:t>
            </w:r>
            <w:r>
              <w:rPr>
                <w:rFonts w:ascii="BIZ UD明朝 Medium" w:eastAsia="BIZ UD明朝 Medium" w:hAnsi="BIZ UD明朝 Medium"/>
                <w:snapToGrid w:val="0"/>
                <w:color w:val="000000" w:themeColor="text1"/>
                <w:kern w:val="0"/>
                <w:sz w:val="20"/>
                <w:szCs w:val="20"/>
              </w:rPr>
              <w:t>62</w:t>
            </w:r>
          </w:p>
        </w:tc>
        <w:tc>
          <w:tcPr>
            <w:tcW w:w="1134" w:type="dxa"/>
            <w:vAlign w:val="center"/>
          </w:tcPr>
          <w:p w14:paraId="3CCE7361" w14:textId="77777777" w:rsidR="00FA3416" w:rsidRDefault="00FA3416" w:rsidP="003B68AA">
            <w:pPr>
              <w:widowControl/>
              <w:spacing w:line="300" w:lineRule="exact"/>
              <w:jc w:val="right"/>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463</w:t>
            </w:r>
          </w:p>
        </w:tc>
        <w:tc>
          <w:tcPr>
            <w:tcW w:w="1417" w:type="dxa"/>
            <w:vAlign w:val="center"/>
          </w:tcPr>
          <w:p w14:paraId="572D1B51" w14:textId="77777777" w:rsidR="00FA3416" w:rsidRPr="008D3AA3" w:rsidRDefault="00FA3416" w:rsidP="003B68AA">
            <w:pPr>
              <w:widowControl/>
              <w:spacing w:line="300" w:lineRule="exact"/>
              <w:jc w:val="center"/>
              <w:rPr>
                <w:rFonts w:ascii="BIZ UD明朝 Medium" w:eastAsia="BIZ UD明朝 Medium" w:hAnsi="BIZ UD明朝 Medium"/>
                <w:snapToGrid w:val="0"/>
                <w:color w:val="000000" w:themeColor="text1"/>
                <w:kern w:val="0"/>
                <w:sz w:val="20"/>
                <w:szCs w:val="20"/>
              </w:rPr>
            </w:pPr>
            <w:r>
              <w:rPr>
                <w:rFonts w:ascii="BIZ UD明朝 Medium" w:eastAsia="BIZ UD明朝 Medium" w:hAnsi="BIZ UD明朝 Medium" w:hint="eastAsia"/>
                <w:snapToGrid w:val="0"/>
                <w:color w:val="000000" w:themeColor="text1"/>
                <w:kern w:val="0"/>
                <w:sz w:val="20"/>
                <w:szCs w:val="20"/>
              </w:rPr>
              <w:t>実02</w:t>
            </w:r>
            <w:r>
              <w:rPr>
                <w:rFonts w:ascii="BIZ UD明朝 Medium" w:eastAsia="BIZ UD明朝 Medium" w:hAnsi="BIZ UD明朝 Medium"/>
                <w:snapToGrid w:val="0"/>
                <w:color w:val="000000" w:themeColor="text1"/>
                <w:kern w:val="0"/>
                <w:sz w:val="20"/>
                <w:szCs w:val="20"/>
              </w:rPr>
              <w:t>4</w:t>
            </w:r>
          </w:p>
        </w:tc>
      </w:tr>
    </w:tbl>
    <w:p w14:paraId="0D17DE1F" w14:textId="77777777" w:rsidR="00FA3416" w:rsidRDefault="00FA3416" w:rsidP="00FA3416">
      <w:pPr>
        <w:widowControl/>
        <w:rPr>
          <w:rFonts w:asciiTheme="majorEastAsia" w:eastAsiaTheme="majorEastAsia" w:hAnsiTheme="majorEastAsia"/>
          <w:snapToGrid w:val="0"/>
          <w:color w:val="000000" w:themeColor="text1"/>
          <w:kern w:val="0"/>
          <w:szCs w:val="28"/>
        </w:rPr>
      </w:pPr>
    </w:p>
    <w:p w14:paraId="695792F8" w14:textId="60220454" w:rsidR="00E11104" w:rsidRDefault="00E11104" w:rsidP="00FA3416">
      <w:pPr>
        <w:widowControl/>
        <w:rPr>
          <w:rFonts w:asciiTheme="majorEastAsia" w:eastAsiaTheme="majorEastAsia" w:hAnsiTheme="majorEastAsia"/>
          <w:snapToGrid w:val="0"/>
          <w:color w:val="000000" w:themeColor="text1"/>
          <w:kern w:val="0"/>
          <w:szCs w:val="28"/>
        </w:rPr>
      </w:pPr>
    </w:p>
    <w:sectPr w:rsidR="00E11104" w:rsidSect="00DA406B">
      <w:footerReference w:type="default" r:id="rId33"/>
      <w:type w:val="continuous"/>
      <w:pgSz w:w="11906" w:h="16838" w:code="9"/>
      <w:pgMar w:top="1304" w:right="1418" w:bottom="1021" w:left="1418" w:header="680" w:footer="680" w:gutter="0"/>
      <w:pgNumType w:start="1"/>
      <w:cols w:space="425"/>
      <w:docGrid w:type="linesAndChars" w:linePitch="350" w:charSpace="-354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BBBB2" w14:textId="77777777" w:rsidR="003B68AA" w:rsidRDefault="003B68AA" w:rsidP="00407E7C">
      <w:r>
        <w:separator/>
      </w:r>
    </w:p>
  </w:endnote>
  <w:endnote w:type="continuationSeparator" w:id="0">
    <w:p w14:paraId="0339A46F" w14:textId="77777777" w:rsidR="003B68AA" w:rsidRDefault="003B68AA" w:rsidP="00407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
    <w:altName w:val="ＭＳ 明朝"/>
    <w:panose1 w:val="00000000000000000000"/>
    <w:charset w:val="80"/>
    <w:family w:val="roman"/>
    <w:notTrueType/>
    <w:pitch w:val="default"/>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186EB" w14:textId="081C5365" w:rsidR="003B68AA" w:rsidRPr="00B008A2" w:rsidRDefault="003B68AA" w:rsidP="008B0A47">
    <w:pPr>
      <w:pStyle w:val="a7"/>
      <w:jc w:val="center"/>
      <w:rPr>
        <w:rFonts w:ascii="BIZ UD明朝 Medium" w:eastAsia="BIZ UD明朝 Medium" w:hAnsi="BIZ UD明朝 Medium"/>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967176"/>
      <w:docPartObj>
        <w:docPartGallery w:val="Page Numbers (Bottom of Page)"/>
        <w:docPartUnique/>
      </w:docPartObj>
    </w:sdtPr>
    <w:sdtEndPr>
      <w:rPr>
        <w:rFonts w:ascii="BIZ UD明朝 Medium" w:eastAsia="BIZ UD明朝 Medium" w:hAnsi="BIZ UD明朝 Medium"/>
        <w:sz w:val="22"/>
        <w:szCs w:val="22"/>
      </w:rPr>
    </w:sdtEndPr>
    <w:sdtContent>
      <w:p w14:paraId="5C195D37" w14:textId="2D8A6F2A" w:rsidR="003B68AA" w:rsidRPr="00B008A2" w:rsidRDefault="003B68AA" w:rsidP="00C84D27">
        <w:pPr>
          <w:pStyle w:val="a7"/>
          <w:jc w:val="center"/>
          <w:rPr>
            <w:rFonts w:ascii="BIZ UD明朝 Medium" w:eastAsia="BIZ UD明朝 Medium" w:hAnsi="BIZ UD明朝 Medium"/>
            <w:sz w:val="22"/>
            <w:szCs w:val="22"/>
          </w:rPr>
        </w:pPr>
        <w:r w:rsidRPr="00B008A2">
          <w:rPr>
            <w:rFonts w:ascii="BIZ UD明朝 Medium" w:eastAsia="BIZ UD明朝 Medium" w:hAnsi="BIZ UD明朝 Medium"/>
            <w:sz w:val="22"/>
            <w:szCs w:val="22"/>
          </w:rPr>
          <w:fldChar w:fldCharType="begin"/>
        </w:r>
        <w:r w:rsidRPr="00B008A2">
          <w:rPr>
            <w:rFonts w:ascii="BIZ UD明朝 Medium" w:eastAsia="BIZ UD明朝 Medium" w:hAnsi="BIZ UD明朝 Medium"/>
            <w:sz w:val="22"/>
            <w:szCs w:val="22"/>
          </w:rPr>
          <w:instrText>PAGE   \* MERGEFORMAT</w:instrText>
        </w:r>
        <w:r w:rsidRPr="00B008A2">
          <w:rPr>
            <w:rFonts w:ascii="BIZ UD明朝 Medium" w:eastAsia="BIZ UD明朝 Medium" w:hAnsi="BIZ UD明朝 Medium"/>
            <w:sz w:val="22"/>
            <w:szCs w:val="22"/>
          </w:rPr>
          <w:fldChar w:fldCharType="separate"/>
        </w:r>
        <w:r w:rsidRPr="00DA6596">
          <w:rPr>
            <w:rFonts w:ascii="BIZ UD明朝 Medium" w:eastAsia="BIZ UD明朝 Medium" w:hAnsi="BIZ UD明朝 Medium"/>
            <w:noProof/>
            <w:sz w:val="22"/>
            <w:szCs w:val="22"/>
            <w:lang w:val="ja-JP"/>
          </w:rPr>
          <w:t>1</w:t>
        </w:r>
        <w:r w:rsidRPr="00B008A2">
          <w:rPr>
            <w:rFonts w:ascii="BIZ UD明朝 Medium" w:eastAsia="BIZ UD明朝 Medium" w:hAnsi="BIZ UD明朝 Medium"/>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25F34" w14:textId="39FE3143" w:rsidR="003B68AA" w:rsidRPr="00401F22" w:rsidRDefault="003B68AA" w:rsidP="008B0A47">
    <w:pPr>
      <w:pStyle w:val="a7"/>
      <w:jc w:val="center"/>
      <w:rPr>
        <w:rFonts w:asciiTheme="minorEastAsia" w:eastAsiaTheme="minorEastAsia" w:hAnsiTheme="minorEastAsia"/>
        <w:szCs w:val="22"/>
      </w:rPr>
    </w:pPr>
    <w:r w:rsidRPr="00401F22">
      <w:rPr>
        <w:rFonts w:asciiTheme="minorEastAsia" w:eastAsiaTheme="minorEastAsia" w:hAnsiTheme="minorEastAsia"/>
        <w:szCs w:val="22"/>
      </w:rPr>
      <w:fldChar w:fldCharType="begin"/>
    </w:r>
    <w:r w:rsidRPr="00401F22">
      <w:rPr>
        <w:rFonts w:asciiTheme="minorEastAsia" w:eastAsiaTheme="minorEastAsia" w:hAnsiTheme="minorEastAsia"/>
        <w:szCs w:val="22"/>
      </w:rPr>
      <w:instrText>PAGE   \* MERGEFORMAT</w:instrText>
    </w:r>
    <w:r w:rsidRPr="00401F22">
      <w:rPr>
        <w:rFonts w:asciiTheme="minorEastAsia" w:eastAsiaTheme="minorEastAsia" w:hAnsiTheme="minorEastAsia"/>
        <w:szCs w:val="22"/>
      </w:rPr>
      <w:fldChar w:fldCharType="separate"/>
    </w:r>
    <w:r w:rsidR="00E048A8" w:rsidRPr="00E048A8">
      <w:rPr>
        <w:rFonts w:asciiTheme="minorEastAsia" w:eastAsiaTheme="minorEastAsia" w:hAnsiTheme="minorEastAsia"/>
        <w:noProof/>
        <w:szCs w:val="22"/>
        <w:lang w:val="ja-JP"/>
      </w:rPr>
      <w:t>2</w:t>
    </w:r>
    <w:r w:rsidRPr="00401F22">
      <w:rPr>
        <w:rFonts w:asciiTheme="minorEastAsia" w:eastAsiaTheme="minorEastAsia" w:hAnsiTheme="minorEastAsia"/>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F6673" w14:textId="77777777" w:rsidR="003B68AA" w:rsidRDefault="003B68AA" w:rsidP="00407E7C">
      <w:r>
        <w:separator/>
      </w:r>
    </w:p>
  </w:footnote>
  <w:footnote w:type="continuationSeparator" w:id="0">
    <w:p w14:paraId="247EA2EF" w14:textId="77777777" w:rsidR="003B68AA" w:rsidRDefault="003B68AA" w:rsidP="00407E7C">
      <w:r>
        <w:continuationSeparator/>
      </w:r>
    </w:p>
  </w:footnote>
  <w:footnote w:id="1">
    <w:p w14:paraId="694834B3" w14:textId="2AA09626" w:rsidR="003B68AA" w:rsidRPr="00B008A2" w:rsidRDefault="003B68AA">
      <w:pPr>
        <w:pStyle w:val="ac"/>
        <w:rPr>
          <w:rFonts w:ascii="BIZ UD明朝 Medium" w:eastAsia="BIZ UD明朝 Medium" w:hAnsi="BIZ UD明朝 Medium"/>
        </w:rPr>
      </w:pPr>
      <w:r w:rsidRPr="00B008A2">
        <w:rPr>
          <w:rStyle w:val="ae"/>
          <w:rFonts w:ascii="BIZ UD明朝 Medium" w:eastAsia="BIZ UD明朝 Medium" w:hAnsi="BIZ UD明朝 Medium"/>
        </w:rPr>
        <w:footnoteRef/>
      </w:r>
      <w:r w:rsidRPr="00B008A2">
        <w:rPr>
          <w:rFonts w:ascii="BIZ UD明朝 Medium" w:eastAsia="BIZ UD明朝 Medium" w:hAnsi="BIZ UD明朝 Medium"/>
        </w:rPr>
        <w:t xml:space="preserve"> </w:t>
      </w:r>
      <w:r w:rsidRPr="00B008A2">
        <w:rPr>
          <w:rFonts w:ascii="BIZ UD明朝 Medium" w:eastAsia="BIZ UD明朝 Medium" w:hAnsi="BIZ UD明朝 Medium"/>
          <w:sz w:val="18"/>
        </w:rPr>
        <w:t xml:space="preserve">SDGs(Sustainable Development </w:t>
      </w:r>
      <w:r w:rsidRPr="00B008A2">
        <w:rPr>
          <w:rFonts w:ascii="BIZ UD明朝 Medium" w:eastAsia="BIZ UD明朝 Medium" w:hAnsi="BIZ UD明朝 Medium" w:hint="eastAsia"/>
          <w:sz w:val="18"/>
        </w:rPr>
        <w:t>Goals)：2015年の国連サミットで採択された2030年を年限とする国際目標のこと</w:t>
      </w:r>
      <w:r w:rsidRPr="00B008A2">
        <w:rPr>
          <w:rFonts w:ascii="BIZ UD明朝 Medium" w:eastAsia="BIZ UD明朝 Medium" w:hAnsi="BIZ UD明朝 Medium" w:hint="eastAsia"/>
        </w:rPr>
        <w:t>。</w:t>
      </w:r>
    </w:p>
  </w:footnote>
  <w:footnote w:id="2">
    <w:p w14:paraId="12D58E2B" w14:textId="2FA86495" w:rsidR="003B68AA" w:rsidRPr="007A751C" w:rsidRDefault="003B68AA">
      <w:pPr>
        <w:pStyle w:val="ac"/>
      </w:pPr>
      <w:r>
        <w:rPr>
          <w:rStyle w:val="ae"/>
        </w:rPr>
        <w:footnoteRef/>
      </w:r>
      <w:r>
        <w:t xml:space="preserve"> </w:t>
      </w:r>
      <w:r w:rsidRPr="00E16A50">
        <w:rPr>
          <w:rFonts w:ascii="BIZ UD明朝 Medium" w:eastAsia="BIZ UD明朝 Medium" w:hAnsi="BIZ UD明朝 Medium" w:hint="eastAsia"/>
          <w:sz w:val="18"/>
          <w:szCs w:val="18"/>
        </w:rPr>
        <w:t>ケアリーバー：児童養護施設や里親家庭等で育った社会的養護経験者のこと。</w:t>
      </w:r>
    </w:p>
  </w:footnote>
  <w:footnote w:id="3">
    <w:p w14:paraId="688C56BB" w14:textId="14F91AF7" w:rsidR="003B68AA" w:rsidRPr="007A751C" w:rsidRDefault="003B68AA">
      <w:pPr>
        <w:pStyle w:val="ac"/>
      </w:pPr>
      <w:r>
        <w:rPr>
          <w:rStyle w:val="ae"/>
        </w:rPr>
        <w:footnoteRef/>
      </w:r>
      <w:r>
        <w:t xml:space="preserve"> </w:t>
      </w:r>
      <w:r w:rsidRPr="00B008A2">
        <w:rPr>
          <w:rFonts w:ascii="BIZ UD明朝 Medium" w:eastAsia="BIZ UD明朝 Medium" w:hAnsi="BIZ UD明朝 Medium" w:hint="eastAsia"/>
          <w:sz w:val="18"/>
        </w:rPr>
        <w:t>ヤングケアラー：</w:t>
      </w:r>
      <w:r w:rsidRPr="00E16A50">
        <w:rPr>
          <w:rFonts w:ascii="BIZ UD明朝 Medium" w:eastAsia="BIZ UD明朝 Medium" w:hAnsi="BIZ UD明朝 Medium" w:hint="eastAsia"/>
          <w:sz w:val="18"/>
          <w:szCs w:val="16"/>
        </w:rPr>
        <w:t>本来大人が担うと想定されている家事や家族の世話などを日常的に行っている子どものこと。</w:t>
      </w:r>
    </w:p>
  </w:footnote>
  <w:footnote w:id="4">
    <w:p w14:paraId="44AF885C" w14:textId="7D484C98" w:rsidR="003B68AA" w:rsidRPr="00B008A2" w:rsidRDefault="003B68AA">
      <w:pPr>
        <w:pStyle w:val="ac"/>
        <w:rPr>
          <w:rFonts w:ascii="BIZ UD明朝 Medium" w:eastAsia="BIZ UD明朝 Medium" w:hAnsi="BIZ UD明朝 Medium"/>
        </w:rPr>
      </w:pPr>
      <w:r w:rsidRPr="00B008A2">
        <w:rPr>
          <w:rStyle w:val="ae"/>
          <w:rFonts w:ascii="BIZ UD明朝 Medium" w:eastAsia="BIZ UD明朝 Medium" w:hAnsi="BIZ UD明朝 Medium"/>
        </w:rPr>
        <w:footnoteRef/>
      </w:r>
      <w:r w:rsidRPr="00B008A2">
        <w:rPr>
          <w:rFonts w:ascii="BIZ UD明朝 Medium" w:eastAsia="BIZ UD明朝 Medium" w:hAnsi="BIZ UD明朝 Medium"/>
        </w:rPr>
        <w:t xml:space="preserve"> </w:t>
      </w:r>
      <w:r w:rsidRPr="00B008A2">
        <w:rPr>
          <w:rFonts w:ascii="BIZ UD明朝 Medium" w:eastAsia="BIZ UD明朝 Medium" w:hAnsi="BIZ UD明朝 Medium" w:hint="eastAsia"/>
          <w:sz w:val="18"/>
        </w:rPr>
        <w:t>AIP（Aging</w:t>
      </w:r>
      <w:r w:rsidRPr="00B008A2">
        <w:rPr>
          <w:rFonts w:ascii="BIZ UD明朝 Medium" w:eastAsia="BIZ UD明朝 Medium" w:hAnsi="BIZ UD明朝 Medium"/>
          <w:sz w:val="18"/>
        </w:rPr>
        <w:t xml:space="preserve"> in </w:t>
      </w:r>
      <w:r w:rsidRPr="00B008A2">
        <w:rPr>
          <w:rFonts w:ascii="BIZ UD明朝 Medium" w:eastAsia="BIZ UD明朝 Medium" w:hAnsi="BIZ UD明朝 Medium" w:hint="eastAsia"/>
          <w:sz w:val="18"/>
        </w:rPr>
        <w:t>Place）</w:t>
      </w:r>
      <w:r w:rsidRPr="00B008A2">
        <w:rPr>
          <w:rFonts w:ascii="BIZ UD明朝 Medium" w:eastAsia="BIZ UD明朝 Medium" w:hAnsi="BIZ UD明朝 Medium" w:hint="eastAsia"/>
          <w:sz w:val="18"/>
          <w:szCs w:val="16"/>
        </w:rPr>
        <w:t>：年を重ねても安心して住み慣れたまち（地域）に住み続けること。</w:t>
      </w:r>
    </w:p>
  </w:footnote>
  <w:footnote w:id="5">
    <w:p w14:paraId="4C755641" w14:textId="1460CCFD" w:rsidR="003B68AA" w:rsidRPr="00B008A2" w:rsidRDefault="003B68AA" w:rsidP="00F51787">
      <w:pPr>
        <w:pStyle w:val="ac"/>
        <w:rPr>
          <w:sz w:val="18"/>
        </w:rPr>
      </w:pPr>
      <w:r w:rsidRPr="00B008A2">
        <w:rPr>
          <w:rStyle w:val="ae"/>
          <w:rFonts w:ascii="BIZ UD明朝 Medium" w:eastAsia="BIZ UD明朝 Medium" w:hAnsi="BIZ UD明朝 Medium"/>
        </w:rPr>
        <w:footnoteRef/>
      </w:r>
      <w:r w:rsidRPr="00B008A2">
        <w:rPr>
          <w:rFonts w:ascii="BIZ UD明朝 Medium" w:eastAsia="BIZ UD明朝 Medium" w:hAnsi="BIZ UD明朝 Medium"/>
        </w:rPr>
        <w:t xml:space="preserve"> </w:t>
      </w:r>
      <w:r w:rsidRPr="00B008A2">
        <w:rPr>
          <w:rFonts w:ascii="BIZ UD明朝 Medium" w:eastAsia="BIZ UD明朝 Medium" w:hAnsi="BIZ UD明朝 Medium"/>
          <w:sz w:val="18"/>
        </w:rPr>
        <w:t>ZEB (Net Zero Energy Building)</w:t>
      </w:r>
      <w:r w:rsidRPr="00B008A2">
        <w:rPr>
          <w:rFonts w:ascii="BIZ UD明朝 Medium" w:eastAsia="BIZ UD明朝 Medium" w:hAnsi="BIZ UD明朝 Medium" w:hint="eastAsia"/>
          <w:sz w:val="18"/>
        </w:rPr>
        <w:t>：室内外の環境品質を低下させることなく、再生可能エネルギーの利用や高い断熱性能と高効率設備による可能な限りの省エネルギー化により、年間での一</w:t>
      </w:r>
      <w:r w:rsidRPr="00B008A2">
        <w:rPr>
          <w:rFonts w:ascii="BIZ UD明朝 Medium" w:eastAsia="BIZ UD明朝 Medium" w:hAnsi="BIZ UD明朝 Medium"/>
          <w:sz w:val="18"/>
        </w:rPr>
        <w:t xml:space="preserve"> </w:t>
      </w:r>
      <w:r w:rsidRPr="00B008A2">
        <w:rPr>
          <w:rFonts w:ascii="BIZ UD明朝 Medium" w:eastAsia="BIZ UD明朝 Medium" w:hAnsi="BIZ UD明朝 Medium" w:hint="eastAsia"/>
          <w:sz w:val="18"/>
        </w:rPr>
        <w:t>次エネルギー消費量が正味でゼロ、又は概ねゼロとなる建築物のこと。</w:t>
      </w:r>
    </w:p>
  </w:footnote>
  <w:footnote w:id="6">
    <w:p w14:paraId="4BC39228" w14:textId="593AE688" w:rsidR="003B68AA" w:rsidRPr="00B008A2" w:rsidRDefault="003B68AA">
      <w:pPr>
        <w:pStyle w:val="ac"/>
        <w:rPr>
          <w:rFonts w:ascii="BIZ UD明朝 Medium" w:eastAsia="BIZ UD明朝 Medium" w:hAnsi="BIZ UD明朝 Medium"/>
        </w:rPr>
      </w:pPr>
      <w:r w:rsidRPr="00B008A2">
        <w:rPr>
          <w:rStyle w:val="ae"/>
          <w:rFonts w:ascii="BIZ UD明朝 Medium" w:eastAsia="BIZ UD明朝 Medium" w:hAnsi="BIZ UD明朝 Medium"/>
        </w:rPr>
        <w:footnoteRef/>
      </w:r>
      <w:r w:rsidRPr="00B008A2">
        <w:rPr>
          <w:rFonts w:ascii="BIZ UD明朝 Medium" w:eastAsia="BIZ UD明朝 Medium" w:hAnsi="BIZ UD明朝 Medium"/>
        </w:rPr>
        <w:t xml:space="preserve"> </w:t>
      </w:r>
      <w:r w:rsidRPr="00B008A2">
        <w:rPr>
          <w:rFonts w:ascii="BIZ UD明朝 Medium" w:eastAsia="BIZ UD明朝 Medium" w:hAnsi="BIZ UD明朝 Medium" w:hint="eastAsia"/>
          <w:sz w:val="18"/>
          <w:szCs w:val="16"/>
        </w:rPr>
        <w:t>デジタルトランスフォーメーション(DX)：2004年にスウェーデンのウメオ大学のエリック・ストルターマン教授が提唱した「デジタル技術が全ての人々の生活を、あらゆる面でより良い方向に変化させる」というコンセプトのこと。</w:t>
      </w:r>
    </w:p>
  </w:footnote>
  <w:footnote w:id="7">
    <w:p w14:paraId="4BB120B5" w14:textId="04F403CB" w:rsidR="003B68AA" w:rsidRDefault="003B68AA">
      <w:pPr>
        <w:pStyle w:val="ac"/>
      </w:pPr>
      <w:r w:rsidRPr="00B008A2">
        <w:rPr>
          <w:rStyle w:val="ae"/>
          <w:rFonts w:ascii="BIZ UD明朝 Medium" w:eastAsia="BIZ UD明朝 Medium" w:hAnsi="BIZ UD明朝 Medium"/>
        </w:rPr>
        <w:footnoteRef/>
      </w:r>
      <w:r w:rsidRPr="00B008A2">
        <w:rPr>
          <w:rFonts w:ascii="BIZ UD明朝 Medium" w:eastAsia="BIZ UD明朝 Medium" w:hAnsi="BIZ UD明朝 Medium"/>
        </w:rPr>
        <w:t xml:space="preserve"> </w:t>
      </w:r>
      <w:r w:rsidRPr="00B008A2">
        <w:rPr>
          <w:rFonts w:ascii="BIZ UD明朝 Medium" w:eastAsia="BIZ UD明朝 Medium" w:hAnsi="BIZ UD明朝 Medium"/>
          <w:sz w:val="18"/>
        </w:rPr>
        <w:t>RPA(Robotic Process Automation)</w:t>
      </w:r>
      <w:r w:rsidRPr="00B008A2">
        <w:rPr>
          <w:rFonts w:ascii="BIZ UD明朝 Medium" w:eastAsia="BIZ UD明朝 Medium" w:hAnsi="BIZ UD明朝 Medium" w:hint="eastAsia"/>
          <w:sz w:val="18"/>
        </w:rPr>
        <w:t>：パソコンでのデータ入力や転記作業等の定型作業を、自動で処理させるソフトウェアのこと。</w:t>
      </w:r>
    </w:p>
  </w:footnote>
  <w:footnote w:id="8">
    <w:p w14:paraId="37F954B9" w14:textId="5386F97F" w:rsidR="003B68AA" w:rsidRDefault="003B68AA">
      <w:pPr>
        <w:pStyle w:val="ac"/>
      </w:pPr>
      <w:r w:rsidRPr="00B008A2">
        <w:rPr>
          <w:rStyle w:val="ae"/>
          <w:rFonts w:ascii="BIZ UD明朝 Medium" w:eastAsia="BIZ UD明朝 Medium" w:hAnsi="BIZ UD明朝 Medium"/>
        </w:rPr>
        <w:footnoteRef/>
      </w:r>
      <w:r w:rsidRPr="00B008A2">
        <w:rPr>
          <w:rFonts w:ascii="BIZ UD明朝 Medium" w:eastAsia="BIZ UD明朝 Medium" w:hAnsi="BIZ UD明朝 Medium"/>
        </w:rPr>
        <w:t xml:space="preserve"> </w:t>
      </w:r>
      <w:r w:rsidRPr="00B008A2">
        <w:rPr>
          <w:rFonts w:ascii="BIZ UD明朝 Medium" w:eastAsia="BIZ UD明朝 Medium" w:hAnsi="BIZ UD明朝 Medium" w:hint="eastAsia"/>
          <w:sz w:val="18"/>
        </w:rPr>
        <w:t>性的マイノリティ：「出生時に判定された身体的性別と性自認が一致し、かつ性的指向は異性」というパターンに当てはまらない等、「性のあり方が多数派ではない人々」のこと。</w:t>
      </w:r>
    </w:p>
  </w:footnote>
  <w:footnote w:id="9">
    <w:p w14:paraId="0A0E1C2F" w14:textId="1CFF8C4E" w:rsidR="003B68AA" w:rsidRPr="00B008A2" w:rsidRDefault="003B68AA">
      <w:pPr>
        <w:pStyle w:val="ac"/>
        <w:rPr>
          <w:rFonts w:ascii="BIZ UD明朝 Medium" w:eastAsia="BIZ UD明朝 Medium" w:hAnsi="BIZ UD明朝 Medium"/>
        </w:rPr>
      </w:pPr>
      <w:r w:rsidRPr="00B008A2">
        <w:rPr>
          <w:rStyle w:val="ae"/>
          <w:rFonts w:ascii="BIZ UD明朝 Medium" w:eastAsia="BIZ UD明朝 Medium" w:hAnsi="BIZ UD明朝 Medium"/>
        </w:rPr>
        <w:footnoteRef/>
      </w:r>
      <w:r w:rsidRPr="00B008A2">
        <w:rPr>
          <w:rFonts w:ascii="BIZ UD明朝 Medium" w:eastAsia="BIZ UD明朝 Medium" w:hAnsi="BIZ UD明朝 Medium"/>
        </w:rPr>
        <w:t xml:space="preserve"> </w:t>
      </w:r>
      <w:r w:rsidRPr="00B008A2">
        <w:rPr>
          <w:rFonts w:ascii="BIZ UD明朝 Medium" w:eastAsia="BIZ UD明朝 Medium" w:hAnsi="BIZ UD明朝 Medium"/>
          <w:sz w:val="18"/>
        </w:rPr>
        <w:t>ICT(Information and Communication Technology)</w:t>
      </w:r>
      <w:r w:rsidRPr="00B008A2">
        <w:rPr>
          <w:rFonts w:ascii="BIZ UD明朝 Medium" w:eastAsia="BIZ UD明朝 Medium" w:hAnsi="BIZ UD明朝 Medium" w:hint="eastAsia"/>
          <w:sz w:val="18"/>
        </w:rPr>
        <w:t>：情報通信技術のこと。</w:t>
      </w:r>
    </w:p>
  </w:footnote>
  <w:footnote w:id="10">
    <w:p w14:paraId="20AAC159" w14:textId="2B51CF41" w:rsidR="003B68AA" w:rsidRPr="00B008A2" w:rsidRDefault="003B68AA">
      <w:pPr>
        <w:pStyle w:val="ac"/>
        <w:rPr>
          <w:rFonts w:ascii="BIZ UD明朝 Medium" w:eastAsia="BIZ UD明朝 Medium" w:hAnsi="BIZ UD明朝 Medium"/>
        </w:rPr>
      </w:pPr>
      <w:r w:rsidRPr="00B008A2">
        <w:rPr>
          <w:rStyle w:val="ae"/>
          <w:rFonts w:ascii="BIZ UD明朝 Medium" w:eastAsia="BIZ UD明朝 Medium" w:hAnsi="BIZ UD明朝 Medium"/>
        </w:rPr>
        <w:footnoteRef/>
      </w:r>
      <w:r w:rsidRPr="00B008A2">
        <w:rPr>
          <w:rFonts w:ascii="BIZ UD明朝 Medium" w:eastAsia="BIZ UD明朝 Medium" w:hAnsi="BIZ UD明朝 Medium"/>
        </w:rPr>
        <w:t xml:space="preserve"> </w:t>
      </w:r>
      <w:r w:rsidRPr="00B008A2">
        <w:rPr>
          <w:rFonts w:ascii="BIZ UD明朝 Medium" w:eastAsia="BIZ UD明朝 Medium" w:hAnsi="BIZ UD明朝 Medium"/>
          <w:sz w:val="18"/>
        </w:rPr>
        <w:t>Society5.0</w:t>
      </w:r>
      <w:r w:rsidRPr="00B008A2">
        <w:rPr>
          <w:rFonts w:ascii="BIZ UD明朝 Medium" w:eastAsia="BIZ UD明朝 Medium" w:hAnsi="BIZ UD明朝 Medium" w:hint="eastAsia"/>
          <w:sz w:val="18"/>
        </w:rPr>
        <w:t>：狩猟社会(Society1.0)・農業社会(Society2.0)・工業社会(Society3.0)・情報社会(Society4.0)の次に到来するものとされており、サイバー空間と現実世界を高度に融合させたシステムにより、経済発展と社会的課題の解決を両立する人間中心の社会のこと。</w:t>
      </w:r>
    </w:p>
  </w:footnote>
  <w:footnote w:id="11">
    <w:p w14:paraId="62F2C314" w14:textId="3EDBB796" w:rsidR="003B68AA" w:rsidRDefault="003B68AA">
      <w:pPr>
        <w:pStyle w:val="ac"/>
      </w:pPr>
      <w:r w:rsidRPr="00B008A2">
        <w:rPr>
          <w:rStyle w:val="ae"/>
          <w:rFonts w:ascii="BIZ UD明朝 Medium" w:eastAsia="BIZ UD明朝 Medium" w:hAnsi="BIZ UD明朝 Medium"/>
        </w:rPr>
        <w:footnoteRef/>
      </w:r>
      <w:r w:rsidRPr="00B008A2">
        <w:rPr>
          <w:rFonts w:ascii="BIZ UD明朝 Medium" w:eastAsia="BIZ UD明朝 Medium" w:hAnsi="BIZ UD明朝 Medium"/>
        </w:rPr>
        <w:t xml:space="preserve"> </w:t>
      </w:r>
      <w:r w:rsidRPr="00B008A2">
        <w:rPr>
          <w:rFonts w:ascii="BIZ UD明朝 Medium" w:eastAsia="BIZ UD明朝 Medium" w:hAnsi="BIZ UD明朝 Medium"/>
          <w:sz w:val="18"/>
        </w:rPr>
        <w:t>GIGA</w:t>
      </w:r>
      <w:r w:rsidRPr="00B008A2">
        <w:rPr>
          <w:rFonts w:ascii="BIZ UD明朝 Medium" w:eastAsia="BIZ UD明朝 Medium" w:hAnsi="BIZ UD明朝 Medium" w:hint="eastAsia"/>
          <w:sz w:val="18"/>
        </w:rPr>
        <w:t>：Global</w:t>
      </w:r>
      <w:r w:rsidRPr="00B008A2">
        <w:rPr>
          <w:rFonts w:ascii="BIZ UD明朝 Medium" w:eastAsia="BIZ UD明朝 Medium" w:hAnsi="BIZ UD明朝 Medium"/>
          <w:sz w:val="18"/>
        </w:rPr>
        <w:t xml:space="preserve"> and Innovation Gateway for All</w:t>
      </w:r>
      <w:r w:rsidRPr="00B008A2">
        <w:rPr>
          <w:rFonts w:ascii="BIZ UD明朝 Medium" w:eastAsia="BIZ UD明朝 Medium" w:hAnsi="BIZ UD明朝 Medium" w:hint="eastAsia"/>
          <w:sz w:val="18"/>
        </w:rPr>
        <w:t>の略であり、全ての人にグローバルで革新的な入り口をという意味のこと。</w:t>
      </w:r>
    </w:p>
  </w:footnote>
  <w:footnote w:id="12">
    <w:p w14:paraId="3D216513" w14:textId="2C3D6EB0" w:rsidR="003B68AA" w:rsidRPr="00B008A2" w:rsidRDefault="003B68AA">
      <w:pPr>
        <w:pStyle w:val="ac"/>
        <w:rPr>
          <w:rFonts w:ascii="BIZ UD明朝 Medium" w:eastAsia="BIZ UD明朝 Medium" w:hAnsi="BIZ UD明朝 Medium"/>
        </w:rPr>
      </w:pPr>
      <w:r w:rsidRPr="00B008A2">
        <w:rPr>
          <w:rStyle w:val="ae"/>
          <w:rFonts w:ascii="BIZ UD明朝 Medium" w:eastAsia="BIZ UD明朝 Medium" w:hAnsi="BIZ UD明朝 Medium"/>
        </w:rPr>
        <w:footnoteRef/>
      </w:r>
      <w:r w:rsidRPr="00B008A2">
        <w:rPr>
          <w:rFonts w:ascii="BIZ UD明朝 Medium" w:eastAsia="BIZ UD明朝 Medium" w:hAnsi="BIZ UD明朝 Medium"/>
        </w:rPr>
        <w:t xml:space="preserve"> </w:t>
      </w:r>
      <w:r w:rsidRPr="00B008A2">
        <w:rPr>
          <w:rFonts w:ascii="BIZ UD明朝 Medium" w:eastAsia="BIZ UD明朝 Medium" w:hAnsi="BIZ UD明朝 Medium" w:hint="eastAsia"/>
          <w:sz w:val="18"/>
          <w:szCs w:val="18"/>
        </w:rPr>
        <w:t>デジタルツイン：インターネットに接続した機器などを活用して現実空間の情報を取得し、サイバー空間内に現実空間の環境を再現すること。</w:t>
      </w:r>
    </w:p>
  </w:footnote>
  <w:footnote w:id="13">
    <w:p w14:paraId="6A41274E" w14:textId="6DA18DC7" w:rsidR="003B68AA" w:rsidRPr="00B008A2" w:rsidRDefault="003B68AA">
      <w:pPr>
        <w:pStyle w:val="ac"/>
        <w:rPr>
          <w:rFonts w:ascii="BIZ UD明朝 Medium" w:eastAsia="BIZ UD明朝 Medium" w:hAnsi="BIZ UD明朝 Medium"/>
        </w:rPr>
      </w:pPr>
      <w:r w:rsidRPr="00B008A2">
        <w:rPr>
          <w:rStyle w:val="ae"/>
          <w:rFonts w:ascii="BIZ UD明朝 Medium" w:eastAsia="BIZ UD明朝 Medium" w:hAnsi="BIZ UD明朝 Medium"/>
        </w:rPr>
        <w:footnoteRef/>
      </w:r>
      <w:r w:rsidRPr="00B008A2">
        <w:rPr>
          <w:rFonts w:ascii="BIZ UD明朝 Medium" w:eastAsia="BIZ UD明朝 Medium" w:hAnsi="BIZ UD明朝 Medium"/>
        </w:rPr>
        <w:t xml:space="preserve"> </w:t>
      </w:r>
      <w:r w:rsidRPr="00B008A2">
        <w:rPr>
          <w:rFonts w:ascii="BIZ UD明朝 Medium" w:eastAsia="BIZ UD明朝 Medium" w:hAnsi="BIZ UD明朝 Medium" w:hint="eastAsia"/>
          <w:sz w:val="18"/>
          <w:szCs w:val="18"/>
        </w:rPr>
        <w:t>ユネスコ創造都市：</w:t>
      </w:r>
      <w:r>
        <w:rPr>
          <w:rFonts w:ascii="BIZ UD明朝 Medium" w:eastAsia="BIZ UD明朝 Medium" w:hAnsi="BIZ UD明朝 Medium" w:hint="eastAsia"/>
          <w:sz w:val="18"/>
          <w:szCs w:val="18"/>
        </w:rPr>
        <w:t>平成16（</w:t>
      </w:r>
      <w:r w:rsidRPr="00B008A2">
        <w:rPr>
          <w:rFonts w:ascii="BIZ UD明朝 Medium" w:eastAsia="BIZ UD明朝 Medium" w:hAnsi="BIZ UD明朝 Medium"/>
          <w:sz w:val="18"/>
          <w:szCs w:val="18"/>
        </w:rPr>
        <w:t>2004</w:t>
      </w:r>
      <w:r>
        <w:rPr>
          <w:rFonts w:ascii="BIZ UD明朝 Medium" w:eastAsia="BIZ UD明朝 Medium" w:hAnsi="BIZ UD明朝 Medium" w:hint="eastAsia"/>
          <w:sz w:val="18"/>
          <w:szCs w:val="18"/>
        </w:rPr>
        <w:t>）</w:t>
      </w:r>
      <w:r w:rsidRPr="00B008A2">
        <w:rPr>
          <w:rFonts w:ascii="BIZ UD明朝 Medium" w:eastAsia="BIZ UD明朝 Medium" w:hAnsi="BIZ UD明朝 Medium" w:hint="eastAsia"/>
          <w:sz w:val="18"/>
          <w:szCs w:val="18"/>
        </w:rPr>
        <w:t>年に経済的、社会的、文化的、環境的側面において、創造性を持続可能な開発の戦略的要素として認識している都市間の協力強化を目的として発足。登録分野は、「文学」、「映画」、「音楽」、「工芸（クラフト＆フォークアート）」、「デザイン」、「メディアアーツ」、「食文化（ガストロノミー）」の7分野で、令和５</w:t>
      </w:r>
      <w:r>
        <w:rPr>
          <w:rFonts w:ascii="BIZ UD明朝 Medium" w:eastAsia="BIZ UD明朝 Medium" w:hAnsi="BIZ UD明朝 Medium" w:hint="eastAsia"/>
          <w:sz w:val="18"/>
          <w:szCs w:val="18"/>
        </w:rPr>
        <w:t>（</w:t>
      </w:r>
      <w:r w:rsidRPr="00B008A2">
        <w:rPr>
          <w:rFonts w:ascii="BIZ UD明朝 Medium" w:eastAsia="BIZ UD明朝 Medium" w:hAnsi="BIZ UD明朝 Medium"/>
          <w:sz w:val="18"/>
          <w:szCs w:val="18"/>
        </w:rPr>
        <w:t>2023</w:t>
      </w:r>
      <w:r>
        <w:rPr>
          <w:rFonts w:ascii="BIZ UD明朝 Medium" w:eastAsia="BIZ UD明朝 Medium" w:hAnsi="BIZ UD明朝 Medium" w:hint="eastAsia"/>
          <w:sz w:val="18"/>
          <w:szCs w:val="18"/>
        </w:rPr>
        <w:t>）</w:t>
      </w:r>
      <w:r w:rsidRPr="00B008A2">
        <w:rPr>
          <w:rFonts w:ascii="BIZ UD明朝 Medium" w:eastAsia="BIZ UD明朝 Medium" w:hAnsi="BIZ UD明朝 Medium" w:hint="eastAsia"/>
          <w:sz w:val="18"/>
          <w:szCs w:val="18"/>
        </w:rPr>
        <w:t>年４月現在日本国内で10都市が加盟している。</w:t>
      </w:r>
    </w:p>
  </w:footnote>
  <w:footnote w:id="14">
    <w:p w14:paraId="325F0535" w14:textId="52E9FC8E" w:rsidR="003B68AA" w:rsidRPr="00042DE8" w:rsidRDefault="003B68AA" w:rsidP="00042DE8">
      <w:pPr>
        <w:pStyle w:val="ac"/>
        <w:rPr>
          <w:rFonts w:ascii="BIZ UD明朝 Medium" w:eastAsia="BIZ UD明朝 Medium" w:hAnsi="BIZ UD明朝 Medium"/>
          <w:sz w:val="18"/>
        </w:rPr>
      </w:pPr>
      <w:r w:rsidRPr="00012CAA">
        <w:rPr>
          <w:rStyle w:val="ae"/>
          <w:rFonts w:ascii="BIZ UD明朝 Medium" w:eastAsia="BIZ UD明朝 Medium" w:hAnsi="BIZ UD明朝 Medium"/>
        </w:rPr>
        <w:footnoteRef/>
      </w:r>
      <w:r w:rsidRPr="00012CAA">
        <w:rPr>
          <w:rFonts w:ascii="BIZ UD明朝 Medium" w:eastAsia="BIZ UD明朝 Medium" w:hAnsi="BIZ UD明朝 Medium"/>
        </w:rPr>
        <w:t xml:space="preserve"> </w:t>
      </w:r>
      <w:r w:rsidRPr="00042DE8">
        <w:rPr>
          <w:rFonts w:ascii="BIZ UD明朝 Medium" w:eastAsia="BIZ UD明朝 Medium" w:hAnsi="BIZ UD明朝 Medium" w:hint="eastAsia"/>
          <w:sz w:val="18"/>
        </w:rPr>
        <w:t>BIM (Building Information Modeling)：測量・調査、設計段階から３次元モデルを導入し、その後の施工、検査、維持管理・更新の各段階においても３次元モデルを連携・発展させ、併せて事業全体にわたる関係者間の情報共有を容易にし、一連の建設生産・管理システムの効率化・高度化を図るもの。</w:t>
      </w:r>
    </w:p>
  </w:footnote>
  <w:footnote w:id="15">
    <w:p w14:paraId="7FD379BC" w14:textId="4FE95970" w:rsidR="003B68AA" w:rsidRDefault="003B68AA" w:rsidP="00110597">
      <w:pPr>
        <w:pStyle w:val="ac"/>
      </w:pPr>
      <w:r>
        <w:rPr>
          <w:rStyle w:val="ae"/>
        </w:rPr>
        <w:footnoteRef/>
      </w:r>
      <w:r>
        <w:t xml:space="preserve"> </w:t>
      </w:r>
      <w:r w:rsidRPr="00C14985">
        <w:rPr>
          <w:rFonts w:ascii="BIZ UD明朝 Medium" w:eastAsia="BIZ UD明朝 Medium" w:hAnsi="BIZ UD明朝 Medium" w:hint="eastAsia"/>
          <w:sz w:val="18"/>
        </w:rPr>
        <w:t>「</w:t>
      </w:r>
      <w:r w:rsidRPr="005F68A0">
        <w:rPr>
          <w:rFonts w:ascii="BIZ UD明朝 Medium" w:eastAsia="BIZ UD明朝 Medium" w:hAnsi="BIZ UD明朝 Medium" w:hint="eastAsia"/>
          <w:sz w:val="18"/>
        </w:rPr>
        <w:t>Ｒｅａｄｙ－Ｇｏ</w:t>
      </w:r>
      <w:r w:rsidRPr="00C14985">
        <w:rPr>
          <w:rFonts w:ascii="BIZ UD明朝 Medium" w:eastAsia="BIZ UD明朝 Medium" w:hAnsi="BIZ UD明朝 Medium" w:hint="eastAsia"/>
          <w:sz w:val="18"/>
        </w:rPr>
        <w:t>リスト®」：的確な業務遂行を実現するため、「いつ・誰が・何を（やるべきなのか）」を一目で確認できるようリスト化する仕組みのこと（板橋区登録商標）。</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03A6"/>
    <w:multiLevelType w:val="hybridMultilevel"/>
    <w:tmpl w:val="FB082494"/>
    <w:lvl w:ilvl="0" w:tplc="58007A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C91468"/>
    <w:multiLevelType w:val="hybridMultilevel"/>
    <w:tmpl w:val="41C212FC"/>
    <w:lvl w:ilvl="0" w:tplc="0409000B">
      <w:start w:val="1"/>
      <w:numFmt w:val="bullet"/>
      <w:lvlText w:val=""/>
      <w:lvlJc w:val="left"/>
      <w:pPr>
        <w:ind w:left="1986" w:hanging="420"/>
      </w:pPr>
      <w:rPr>
        <w:rFonts w:ascii="Wingdings" w:hAnsi="Wingdings" w:hint="default"/>
      </w:rPr>
    </w:lvl>
    <w:lvl w:ilvl="1" w:tplc="0409000B" w:tentative="1">
      <w:start w:val="1"/>
      <w:numFmt w:val="bullet"/>
      <w:lvlText w:val=""/>
      <w:lvlJc w:val="left"/>
      <w:pPr>
        <w:ind w:left="2406" w:hanging="420"/>
      </w:pPr>
      <w:rPr>
        <w:rFonts w:ascii="Wingdings" w:hAnsi="Wingdings" w:hint="default"/>
      </w:rPr>
    </w:lvl>
    <w:lvl w:ilvl="2" w:tplc="0409000D" w:tentative="1">
      <w:start w:val="1"/>
      <w:numFmt w:val="bullet"/>
      <w:lvlText w:val=""/>
      <w:lvlJc w:val="left"/>
      <w:pPr>
        <w:ind w:left="2826" w:hanging="420"/>
      </w:pPr>
      <w:rPr>
        <w:rFonts w:ascii="Wingdings" w:hAnsi="Wingdings" w:hint="default"/>
      </w:rPr>
    </w:lvl>
    <w:lvl w:ilvl="3" w:tplc="04090001" w:tentative="1">
      <w:start w:val="1"/>
      <w:numFmt w:val="bullet"/>
      <w:lvlText w:val=""/>
      <w:lvlJc w:val="left"/>
      <w:pPr>
        <w:ind w:left="3246" w:hanging="420"/>
      </w:pPr>
      <w:rPr>
        <w:rFonts w:ascii="Wingdings" w:hAnsi="Wingdings" w:hint="default"/>
      </w:rPr>
    </w:lvl>
    <w:lvl w:ilvl="4" w:tplc="0409000B" w:tentative="1">
      <w:start w:val="1"/>
      <w:numFmt w:val="bullet"/>
      <w:lvlText w:val=""/>
      <w:lvlJc w:val="left"/>
      <w:pPr>
        <w:ind w:left="3666" w:hanging="420"/>
      </w:pPr>
      <w:rPr>
        <w:rFonts w:ascii="Wingdings" w:hAnsi="Wingdings" w:hint="default"/>
      </w:rPr>
    </w:lvl>
    <w:lvl w:ilvl="5" w:tplc="0409000D" w:tentative="1">
      <w:start w:val="1"/>
      <w:numFmt w:val="bullet"/>
      <w:lvlText w:val=""/>
      <w:lvlJc w:val="left"/>
      <w:pPr>
        <w:ind w:left="4086" w:hanging="420"/>
      </w:pPr>
      <w:rPr>
        <w:rFonts w:ascii="Wingdings" w:hAnsi="Wingdings" w:hint="default"/>
      </w:rPr>
    </w:lvl>
    <w:lvl w:ilvl="6" w:tplc="04090001" w:tentative="1">
      <w:start w:val="1"/>
      <w:numFmt w:val="bullet"/>
      <w:lvlText w:val=""/>
      <w:lvlJc w:val="left"/>
      <w:pPr>
        <w:ind w:left="4506" w:hanging="420"/>
      </w:pPr>
      <w:rPr>
        <w:rFonts w:ascii="Wingdings" w:hAnsi="Wingdings" w:hint="default"/>
      </w:rPr>
    </w:lvl>
    <w:lvl w:ilvl="7" w:tplc="0409000B" w:tentative="1">
      <w:start w:val="1"/>
      <w:numFmt w:val="bullet"/>
      <w:lvlText w:val=""/>
      <w:lvlJc w:val="left"/>
      <w:pPr>
        <w:ind w:left="4926" w:hanging="420"/>
      </w:pPr>
      <w:rPr>
        <w:rFonts w:ascii="Wingdings" w:hAnsi="Wingdings" w:hint="default"/>
      </w:rPr>
    </w:lvl>
    <w:lvl w:ilvl="8" w:tplc="0409000D" w:tentative="1">
      <w:start w:val="1"/>
      <w:numFmt w:val="bullet"/>
      <w:lvlText w:val=""/>
      <w:lvlJc w:val="left"/>
      <w:pPr>
        <w:ind w:left="5346" w:hanging="420"/>
      </w:pPr>
      <w:rPr>
        <w:rFonts w:ascii="Wingdings" w:hAnsi="Wingdings" w:hint="default"/>
      </w:rPr>
    </w:lvl>
  </w:abstractNum>
  <w:abstractNum w:abstractNumId="2" w15:restartNumberingAfterBreak="0">
    <w:nsid w:val="091F2CE7"/>
    <w:multiLevelType w:val="hybridMultilevel"/>
    <w:tmpl w:val="911A2666"/>
    <w:lvl w:ilvl="0" w:tplc="D0140BD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09472970"/>
    <w:multiLevelType w:val="hybridMultilevel"/>
    <w:tmpl w:val="4EB4D174"/>
    <w:lvl w:ilvl="0" w:tplc="FCB43D98">
      <w:start w:val="1"/>
      <w:numFmt w:val="decimalEnclosedCircle"/>
      <w:lvlText w:val="%1"/>
      <w:lvlJc w:val="left"/>
      <w:pPr>
        <w:ind w:left="702" w:hanging="420"/>
      </w:pPr>
      <w:rPr>
        <w:lang w:val="en-US"/>
      </w:rPr>
    </w:lvl>
    <w:lvl w:ilvl="1" w:tplc="04090017" w:tentative="1">
      <w:start w:val="1"/>
      <w:numFmt w:val="aiueoFullWidth"/>
      <w:lvlText w:val="(%2)"/>
      <w:lvlJc w:val="left"/>
      <w:pPr>
        <w:ind w:left="1122" w:hanging="420"/>
      </w:pPr>
    </w:lvl>
    <w:lvl w:ilvl="2" w:tplc="04090011" w:tentative="1">
      <w:start w:val="1"/>
      <w:numFmt w:val="decimalEnclosedCircle"/>
      <w:lvlText w:val="%3"/>
      <w:lvlJc w:val="left"/>
      <w:pPr>
        <w:ind w:left="1542" w:hanging="420"/>
      </w:pPr>
    </w:lvl>
    <w:lvl w:ilvl="3" w:tplc="0409000F" w:tentative="1">
      <w:start w:val="1"/>
      <w:numFmt w:val="decimal"/>
      <w:lvlText w:val="%4."/>
      <w:lvlJc w:val="left"/>
      <w:pPr>
        <w:ind w:left="1962" w:hanging="420"/>
      </w:pPr>
    </w:lvl>
    <w:lvl w:ilvl="4" w:tplc="04090017" w:tentative="1">
      <w:start w:val="1"/>
      <w:numFmt w:val="aiueoFullWidth"/>
      <w:lvlText w:val="(%5)"/>
      <w:lvlJc w:val="left"/>
      <w:pPr>
        <w:ind w:left="2382" w:hanging="420"/>
      </w:pPr>
    </w:lvl>
    <w:lvl w:ilvl="5" w:tplc="04090011" w:tentative="1">
      <w:start w:val="1"/>
      <w:numFmt w:val="decimalEnclosedCircle"/>
      <w:lvlText w:val="%6"/>
      <w:lvlJc w:val="left"/>
      <w:pPr>
        <w:ind w:left="2802" w:hanging="420"/>
      </w:pPr>
    </w:lvl>
    <w:lvl w:ilvl="6" w:tplc="0409000F" w:tentative="1">
      <w:start w:val="1"/>
      <w:numFmt w:val="decimal"/>
      <w:lvlText w:val="%7."/>
      <w:lvlJc w:val="left"/>
      <w:pPr>
        <w:ind w:left="3222" w:hanging="420"/>
      </w:pPr>
    </w:lvl>
    <w:lvl w:ilvl="7" w:tplc="04090017" w:tentative="1">
      <w:start w:val="1"/>
      <w:numFmt w:val="aiueoFullWidth"/>
      <w:lvlText w:val="(%8)"/>
      <w:lvlJc w:val="left"/>
      <w:pPr>
        <w:ind w:left="3642" w:hanging="420"/>
      </w:pPr>
    </w:lvl>
    <w:lvl w:ilvl="8" w:tplc="04090011" w:tentative="1">
      <w:start w:val="1"/>
      <w:numFmt w:val="decimalEnclosedCircle"/>
      <w:lvlText w:val="%9"/>
      <w:lvlJc w:val="left"/>
      <w:pPr>
        <w:ind w:left="4062" w:hanging="420"/>
      </w:pPr>
    </w:lvl>
  </w:abstractNum>
  <w:abstractNum w:abstractNumId="4" w15:restartNumberingAfterBreak="0">
    <w:nsid w:val="0A2554AD"/>
    <w:multiLevelType w:val="hybridMultilevel"/>
    <w:tmpl w:val="911A2666"/>
    <w:lvl w:ilvl="0" w:tplc="D0140BD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A7B3EC3"/>
    <w:multiLevelType w:val="hybridMultilevel"/>
    <w:tmpl w:val="621C5FE0"/>
    <w:lvl w:ilvl="0" w:tplc="4558B764">
      <w:start w:val="1"/>
      <w:numFmt w:val="bullet"/>
      <w:pStyle w:val="a"/>
      <w:lvlText w:val=""/>
      <w:lvlJc w:val="left"/>
      <w:pPr>
        <w:tabs>
          <w:tab w:val="num" w:pos="1154"/>
        </w:tabs>
        <w:ind w:left="1154" w:hanging="360"/>
      </w:pPr>
      <w:rPr>
        <w:rFonts w:ascii="Wingdings" w:hAnsi="Wingdings" w:hint="default"/>
        <w:sz w:val="16"/>
      </w:rPr>
    </w:lvl>
    <w:lvl w:ilvl="1" w:tplc="0409000B" w:tentative="1">
      <w:start w:val="1"/>
      <w:numFmt w:val="bullet"/>
      <w:lvlText w:val=""/>
      <w:lvlJc w:val="left"/>
      <w:pPr>
        <w:tabs>
          <w:tab w:val="num" w:pos="783"/>
        </w:tabs>
        <w:ind w:left="783" w:hanging="420"/>
      </w:pPr>
      <w:rPr>
        <w:rFonts w:ascii="Wingdings" w:hAnsi="Wingdings" w:hint="default"/>
      </w:rPr>
    </w:lvl>
    <w:lvl w:ilvl="2" w:tplc="0409000D" w:tentative="1">
      <w:start w:val="1"/>
      <w:numFmt w:val="bullet"/>
      <w:lvlText w:val=""/>
      <w:lvlJc w:val="left"/>
      <w:pPr>
        <w:tabs>
          <w:tab w:val="num" w:pos="1203"/>
        </w:tabs>
        <w:ind w:left="1203" w:hanging="420"/>
      </w:pPr>
      <w:rPr>
        <w:rFonts w:ascii="Wingdings" w:hAnsi="Wingdings" w:hint="default"/>
      </w:rPr>
    </w:lvl>
    <w:lvl w:ilvl="3" w:tplc="04090001" w:tentative="1">
      <w:start w:val="1"/>
      <w:numFmt w:val="bullet"/>
      <w:lvlText w:val=""/>
      <w:lvlJc w:val="left"/>
      <w:pPr>
        <w:tabs>
          <w:tab w:val="num" w:pos="1623"/>
        </w:tabs>
        <w:ind w:left="1623" w:hanging="420"/>
      </w:pPr>
      <w:rPr>
        <w:rFonts w:ascii="Wingdings" w:hAnsi="Wingdings" w:hint="default"/>
      </w:rPr>
    </w:lvl>
    <w:lvl w:ilvl="4" w:tplc="0409000B" w:tentative="1">
      <w:start w:val="1"/>
      <w:numFmt w:val="bullet"/>
      <w:lvlText w:val=""/>
      <w:lvlJc w:val="left"/>
      <w:pPr>
        <w:tabs>
          <w:tab w:val="num" w:pos="2043"/>
        </w:tabs>
        <w:ind w:left="2043" w:hanging="420"/>
      </w:pPr>
      <w:rPr>
        <w:rFonts w:ascii="Wingdings" w:hAnsi="Wingdings" w:hint="default"/>
      </w:rPr>
    </w:lvl>
    <w:lvl w:ilvl="5" w:tplc="0409000D" w:tentative="1">
      <w:start w:val="1"/>
      <w:numFmt w:val="bullet"/>
      <w:lvlText w:val=""/>
      <w:lvlJc w:val="left"/>
      <w:pPr>
        <w:tabs>
          <w:tab w:val="num" w:pos="2463"/>
        </w:tabs>
        <w:ind w:left="2463" w:hanging="420"/>
      </w:pPr>
      <w:rPr>
        <w:rFonts w:ascii="Wingdings" w:hAnsi="Wingdings" w:hint="default"/>
      </w:rPr>
    </w:lvl>
    <w:lvl w:ilvl="6" w:tplc="04090001" w:tentative="1">
      <w:start w:val="1"/>
      <w:numFmt w:val="bullet"/>
      <w:lvlText w:val=""/>
      <w:lvlJc w:val="left"/>
      <w:pPr>
        <w:tabs>
          <w:tab w:val="num" w:pos="2883"/>
        </w:tabs>
        <w:ind w:left="2883" w:hanging="420"/>
      </w:pPr>
      <w:rPr>
        <w:rFonts w:ascii="Wingdings" w:hAnsi="Wingdings" w:hint="default"/>
      </w:rPr>
    </w:lvl>
    <w:lvl w:ilvl="7" w:tplc="0409000B" w:tentative="1">
      <w:start w:val="1"/>
      <w:numFmt w:val="bullet"/>
      <w:lvlText w:val=""/>
      <w:lvlJc w:val="left"/>
      <w:pPr>
        <w:tabs>
          <w:tab w:val="num" w:pos="3303"/>
        </w:tabs>
        <w:ind w:left="3303" w:hanging="420"/>
      </w:pPr>
      <w:rPr>
        <w:rFonts w:ascii="Wingdings" w:hAnsi="Wingdings" w:hint="default"/>
      </w:rPr>
    </w:lvl>
    <w:lvl w:ilvl="8" w:tplc="0409000D" w:tentative="1">
      <w:start w:val="1"/>
      <w:numFmt w:val="bullet"/>
      <w:lvlText w:val=""/>
      <w:lvlJc w:val="left"/>
      <w:pPr>
        <w:tabs>
          <w:tab w:val="num" w:pos="3723"/>
        </w:tabs>
        <w:ind w:left="3723" w:hanging="420"/>
      </w:pPr>
      <w:rPr>
        <w:rFonts w:ascii="Wingdings" w:hAnsi="Wingdings" w:hint="default"/>
      </w:rPr>
    </w:lvl>
  </w:abstractNum>
  <w:abstractNum w:abstractNumId="6" w15:restartNumberingAfterBreak="0">
    <w:nsid w:val="0BCD7A6F"/>
    <w:multiLevelType w:val="hybridMultilevel"/>
    <w:tmpl w:val="911A2666"/>
    <w:lvl w:ilvl="0" w:tplc="D0140BD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15:restartNumberingAfterBreak="0">
    <w:nsid w:val="0DA46C6A"/>
    <w:multiLevelType w:val="hybridMultilevel"/>
    <w:tmpl w:val="911A2666"/>
    <w:lvl w:ilvl="0" w:tplc="D0140BD0">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 w15:restartNumberingAfterBreak="0">
    <w:nsid w:val="17FD6F27"/>
    <w:multiLevelType w:val="hybridMultilevel"/>
    <w:tmpl w:val="14D6AA6C"/>
    <w:lvl w:ilvl="0" w:tplc="0409000B">
      <w:start w:val="1"/>
      <w:numFmt w:val="bullet"/>
      <w:lvlText w:val=""/>
      <w:lvlJc w:val="left"/>
      <w:pPr>
        <w:ind w:left="1549" w:hanging="420"/>
      </w:pPr>
      <w:rPr>
        <w:rFonts w:ascii="Wingdings" w:hAnsi="Wingdings" w:hint="default"/>
      </w:rPr>
    </w:lvl>
    <w:lvl w:ilvl="1" w:tplc="0409000B" w:tentative="1">
      <w:start w:val="1"/>
      <w:numFmt w:val="bullet"/>
      <w:lvlText w:val=""/>
      <w:lvlJc w:val="left"/>
      <w:pPr>
        <w:ind w:left="1969" w:hanging="420"/>
      </w:pPr>
      <w:rPr>
        <w:rFonts w:ascii="Wingdings" w:hAnsi="Wingdings" w:hint="default"/>
      </w:rPr>
    </w:lvl>
    <w:lvl w:ilvl="2" w:tplc="0409000D" w:tentative="1">
      <w:start w:val="1"/>
      <w:numFmt w:val="bullet"/>
      <w:lvlText w:val=""/>
      <w:lvlJc w:val="left"/>
      <w:pPr>
        <w:ind w:left="2389" w:hanging="420"/>
      </w:pPr>
      <w:rPr>
        <w:rFonts w:ascii="Wingdings" w:hAnsi="Wingdings" w:hint="default"/>
      </w:rPr>
    </w:lvl>
    <w:lvl w:ilvl="3" w:tplc="04090001" w:tentative="1">
      <w:start w:val="1"/>
      <w:numFmt w:val="bullet"/>
      <w:lvlText w:val=""/>
      <w:lvlJc w:val="left"/>
      <w:pPr>
        <w:ind w:left="2809" w:hanging="420"/>
      </w:pPr>
      <w:rPr>
        <w:rFonts w:ascii="Wingdings" w:hAnsi="Wingdings" w:hint="default"/>
      </w:rPr>
    </w:lvl>
    <w:lvl w:ilvl="4" w:tplc="0409000B" w:tentative="1">
      <w:start w:val="1"/>
      <w:numFmt w:val="bullet"/>
      <w:lvlText w:val=""/>
      <w:lvlJc w:val="left"/>
      <w:pPr>
        <w:ind w:left="3229" w:hanging="420"/>
      </w:pPr>
      <w:rPr>
        <w:rFonts w:ascii="Wingdings" w:hAnsi="Wingdings" w:hint="default"/>
      </w:rPr>
    </w:lvl>
    <w:lvl w:ilvl="5" w:tplc="0409000D" w:tentative="1">
      <w:start w:val="1"/>
      <w:numFmt w:val="bullet"/>
      <w:lvlText w:val=""/>
      <w:lvlJc w:val="left"/>
      <w:pPr>
        <w:ind w:left="3649" w:hanging="420"/>
      </w:pPr>
      <w:rPr>
        <w:rFonts w:ascii="Wingdings" w:hAnsi="Wingdings" w:hint="default"/>
      </w:rPr>
    </w:lvl>
    <w:lvl w:ilvl="6" w:tplc="04090001" w:tentative="1">
      <w:start w:val="1"/>
      <w:numFmt w:val="bullet"/>
      <w:lvlText w:val=""/>
      <w:lvlJc w:val="left"/>
      <w:pPr>
        <w:ind w:left="4069" w:hanging="420"/>
      </w:pPr>
      <w:rPr>
        <w:rFonts w:ascii="Wingdings" w:hAnsi="Wingdings" w:hint="default"/>
      </w:rPr>
    </w:lvl>
    <w:lvl w:ilvl="7" w:tplc="0409000B" w:tentative="1">
      <w:start w:val="1"/>
      <w:numFmt w:val="bullet"/>
      <w:lvlText w:val=""/>
      <w:lvlJc w:val="left"/>
      <w:pPr>
        <w:ind w:left="4489" w:hanging="420"/>
      </w:pPr>
      <w:rPr>
        <w:rFonts w:ascii="Wingdings" w:hAnsi="Wingdings" w:hint="default"/>
      </w:rPr>
    </w:lvl>
    <w:lvl w:ilvl="8" w:tplc="0409000D" w:tentative="1">
      <w:start w:val="1"/>
      <w:numFmt w:val="bullet"/>
      <w:lvlText w:val=""/>
      <w:lvlJc w:val="left"/>
      <w:pPr>
        <w:ind w:left="4909" w:hanging="420"/>
      </w:pPr>
      <w:rPr>
        <w:rFonts w:ascii="Wingdings" w:hAnsi="Wingdings" w:hint="default"/>
      </w:rPr>
    </w:lvl>
  </w:abstractNum>
  <w:abstractNum w:abstractNumId="9" w15:restartNumberingAfterBreak="0">
    <w:nsid w:val="18C161F1"/>
    <w:multiLevelType w:val="hybridMultilevel"/>
    <w:tmpl w:val="911A2666"/>
    <w:lvl w:ilvl="0" w:tplc="D0140BD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1AC367B8"/>
    <w:multiLevelType w:val="hybridMultilevel"/>
    <w:tmpl w:val="46221DE0"/>
    <w:lvl w:ilvl="0" w:tplc="8384FF7E">
      <w:numFmt w:val="bullet"/>
      <w:lvlText w:val="※"/>
      <w:lvlJc w:val="left"/>
      <w:pPr>
        <w:ind w:left="1489" w:hanging="360"/>
      </w:pPr>
      <w:rPr>
        <w:rFonts w:ascii="ＭＳ 明朝" w:eastAsia="ＭＳ 明朝" w:hAnsi="ＭＳ 明朝" w:cs="Times New Roman" w:hint="eastAsia"/>
      </w:rPr>
    </w:lvl>
    <w:lvl w:ilvl="1" w:tplc="0409000B" w:tentative="1">
      <w:start w:val="1"/>
      <w:numFmt w:val="bullet"/>
      <w:lvlText w:val=""/>
      <w:lvlJc w:val="left"/>
      <w:pPr>
        <w:ind w:left="1969" w:hanging="420"/>
      </w:pPr>
      <w:rPr>
        <w:rFonts w:ascii="Wingdings" w:hAnsi="Wingdings" w:hint="default"/>
      </w:rPr>
    </w:lvl>
    <w:lvl w:ilvl="2" w:tplc="0409000D" w:tentative="1">
      <w:start w:val="1"/>
      <w:numFmt w:val="bullet"/>
      <w:lvlText w:val=""/>
      <w:lvlJc w:val="left"/>
      <w:pPr>
        <w:ind w:left="2389" w:hanging="420"/>
      </w:pPr>
      <w:rPr>
        <w:rFonts w:ascii="Wingdings" w:hAnsi="Wingdings" w:hint="default"/>
      </w:rPr>
    </w:lvl>
    <w:lvl w:ilvl="3" w:tplc="04090001" w:tentative="1">
      <w:start w:val="1"/>
      <w:numFmt w:val="bullet"/>
      <w:lvlText w:val=""/>
      <w:lvlJc w:val="left"/>
      <w:pPr>
        <w:ind w:left="2809" w:hanging="420"/>
      </w:pPr>
      <w:rPr>
        <w:rFonts w:ascii="Wingdings" w:hAnsi="Wingdings" w:hint="default"/>
      </w:rPr>
    </w:lvl>
    <w:lvl w:ilvl="4" w:tplc="0409000B" w:tentative="1">
      <w:start w:val="1"/>
      <w:numFmt w:val="bullet"/>
      <w:lvlText w:val=""/>
      <w:lvlJc w:val="left"/>
      <w:pPr>
        <w:ind w:left="3229" w:hanging="420"/>
      </w:pPr>
      <w:rPr>
        <w:rFonts w:ascii="Wingdings" w:hAnsi="Wingdings" w:hint="default"/>
      </w:rPr>
    </w:lvl>
    <w:lvl w:ilvl="5" w:tplc="0409000D" w:tentative="1">
      <w:start w:val="1"/>
      <w:numFmt w:val="bullet"/>
      <w:lvlText w:val=""/>
      <w:lvlJc w:val="left"/>
      <w:pPr>
        <w:ind w:left="3649" w:hanging="420"/>
      </w:pPr>
      <w:rPr>
        <w:rFonts w:ascii="Wingdings" w:hAnsi="Wingdings" w:hint="default"/>
      </w:rPr>
    </w:lvl>
    <w:lvl w:ilvl="6" w:tplc="04090001" w:tentative="1">
      <w:start w:val="1"/>
      <w:numFmt w:val="bullet"/>
      <w:lvlText w:val=""/>
      <w:lvlJc w:val="left"/>
      <w:pPr>
        <w:ind w:left="4069" w:hanging="420"/>
      </w:pPr>
      <w:rPr>
        <w:rFonts w:ascii="Wingdings" w:hAnsi="Wingdings" w:hint="default"/>
      </w:rPr>
    </w:lvl>
    <w:lvl w:ilvl="7" w:tplc="0409000B" w:tentative="1">
      <w:start w:val="1"/>
      <w:numFmt w:val="bullet"/>
      <w:lvlText w:val=""/>
      <w:lvlJc w:val="left"/>
      <w:pPr>
        <w:ind w:left="4489" w:hanging="420"/>
      </w:pPr>
      <w:rPr>
        <w:rFonts w:ascii="Wingdings" w:hAnsi="Wingdings" w:hint="default"/>
      </w:rPr>
    </w:lvl>
    <w:lvl w:ilvl="8" w:tplc="0409000D" w:tentative="1">
      <w:start w:val="1"/>
      <w:numFmt w:val="bullet"/>
      <w:lvlText w:val=""/>
      <w:lvlJc w:val="left"/>
      <w:pPr>
        <w:ind w:left="4909" w:hanging="420"/>
      </w:pPr>
      <w:rPr>
        <w:rFonts w:ascii="Wingdings" w:hAnsi="Wingdings" w:hint="default"/>
      </w:rPr>
    </w:lvl>
  </w:abstractNum>
  <w:abstractNum w:abstractNumId="11" w15:restartNumberingAfterBreak="0">
    <w:nsid w:val="1BD614C2"/>
    <w:multiLevelType w:val="hybridMultilevel"/>
    <w:tmpl w:val="BEEE4B7C"/>
    <w:lvl w:ilvl="0" w:tplc="D4BA864E">
      <w:start w:val="1"/>
      <w:numFmt w:val="decimal"/>
      <w:lvlText w:val="(%1)"/>
      <w:lvlJc w:val="left"/>
      <w:pPr>
        <w:ind w:left="583" w:hanging="360"/>
      </w:pPr>
      <w:rPr>
        <w:rFonts w:hint="default"/>
      </w:rPr>
    </w:lvl>
    <w:lvl w:ilvl="1" w:tplc="6B401772">
      <w:start w:val="1"/>
      <w:numFmt w:val="decimalEnclosedCircle"/>
      <w:lvlText w:val="%2"/>
      <w:lvlJc w:val="left"/>
      <w:pPr>
        <w:ind w:left="1003" w:hanging="360"/>
      </w:pPr>
      <w:rPr>
        <w:rFonts w:asciiTheme="minorEastAsia" w:eastAsiaTheme="minorEastAsia" w:hAnsiTheme="minorEastAsia" w:hint="default"/>
      </w:r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12" w15:restartNumberingAfterBreak="0">
    <w:nsid w:val="1F217388"/>
    <w:multiLevelType w:val="hybridMultilevel"/>
    <w:tmpl w:val="F5D6CD1A"/>
    <w:lvl w:ilvl="0" w:tplc="0409000B">
      <w:start w:val="1"/>
      <w:numFmt w:val="bullet"/>
      <w:lvlText w:val=""/>
      <w:lvlJc w:val="left"/>
      <w:pPr>
        <w:ind w:left="1838" w:hanging="420"/>
      </w:pPr>
      <w:rPr>
        <w:rFonts w:ascii="Wingdings" w:hAnsi="Wingdings" w:hint="default"/>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tentative="1">
      <w:start w:val="1"/>
      <w:numFmt w:val="bullet"/>
      <w:lvlText w:val=""/>
      <w:lvlJc w:val="left"/>
      <w:pPr>
        <w:ind w:left="4778" w:hanging="420"/>
      </w:pPr>
      <w:rPr>
        <w:rFonts w:ascii="Wingdings" w:hAnsi="Wingdings" w:hint="default"/>
      </w:rPr>
    </w:lvl>
    <w:lvl w:ilvl="8" w:tplc="0409000D" w:tentative="1">
      <w:start w:val="1"/>
      <w:numFmt w:val="bullet"/>
      <w:lvlText w:val=""/>
      <w:lvlJc w:val="left"/>
      <w:pPr>
        <w:ind w:left="5198" w:hanging="420"/>
      </w:pPr>
      <w:rPr>
        <w:rFonts w:ascii="Wingdings" w:hAnsi="Wingdings" w:hint="default"/>
      </w:rPr>
    </w:lvl>
  </w:abstractNum>
  <w:abstractNum w:abstractNumId="13" w15:restartNumberingAfterBreak="0">
    <w:nsid w:val="1F746EB3"/>
    <w:multiLevelType w:val="hybridMultilevel"/>
    <w:tmpl w:val="86B41078"/>
    <w:lvl w:ilvl="0" w:tplc="4E207DCC">
      <w:start w:val="6"/>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0CF585D"/>
    <w:multiLevelType w:val="hybridMultilevel"/>
    <w:tmpl w:val="863AC72C"/>
    <w:lvl w:ilvl="0" w:tplc="0409000B">
      <w:start w:val="1"/>
      <w:numFmt w:val="bullet"/>
      <w:lvlText w:val=""/>
      <w:lvlJc w:val="left"/>
      <w:pPr>
        <w:ind w:left="1549" w:hanging="420"/>
      </w:pPr>
      <w:rPr>
        <w:rFonts w:ascii="Wingdings" w:hAnsi="Wingdings" w:hint="default"/>
      </w:rPr>
    </w:lvl>
    <w:lvl w:ilvl="1" w:tplc="0409000B" w:tentative="1">
      <w:start w:val="1"/>
      <w:numFmt w:val="bullet"/>
      <w:lvlText w:val=""/>
      <w:lvlJc w:val="left"/>
      <w:pPr>
        <w:ind w:left="1969" w:hanging="420"/>
      </w:pPr>
      <w:rPr>
        <w:rFonts w:ascii="Wingdings" w:hAnsi="Wingdings" w:hint="default"/>
      </w:rPr>
    </w:lvl>
    <w:lvl w:ilvl="2" w:tplc="0409000D" w:tentative="1">
      <w:start w:val="1"/>
      <w:numFmt w:val="bullet"/>
      <w:lvlText w:val=""/>
      <w:lvlJc w:val="left"/>
      <w:pPr>
        <w:ind w:left="2389" w:hanging="420"/>
      </w:pPr>
      <w:rPr>
        <w:rFonts w:ascii="Wingdings" w:hAnsi="Wingdings" w:hint="default"/>
      </w:rPr>
    </w:lvl>
    <w:lvl w:ilvl="3" w:tplc="04090001" w:tentative="1">
      <w:start w:val="1"/>
      <w:numFmt w:val="bullet"/>
      <w:lvlText w:val=""/>
      <w:lvlJc w:val="left"/>
      <w:pPr>
        <w:ind w:left="2809" w:hanging="420"/>
      </w:pPr>
      <w:rPr>
        <w:rFonts w:ascii="Wingdings" w:hAnsi="Wingdings" w:hint="default"/>
      </w:rPr>
    </w:lvl>
    <w:lvl w:ilvl="4" w:tplc="0409000B" w:tentative="1">
      <w:start w:val="1"/>
      <w:numFmt w:val="bullet"/>
      <w:lvlText w:val=""/>
      <w:lvlJc w:val="left"/>
      <w:pPr>
        <w:ind w:left="3229" w:hanging="420"/>
      </w:pPr>
      <w:rPr>
        <w:rFonts w:ascii="Wingdings" w:hAnsi="Wingdings" w:hint="default"/>
      </w:rPr>
    </w:lvl>
    <w:lvl w:ilvl="5" w:tplc="0409000D" w:tentative="1">
      <w:start w:val="1"/>
      <w:numFmt w:val="bullet"/>
      <w:lvlText w:val=""/>
      <w:lvlJc w:val="left"/>
      <w:pPr>
        <w:ind w:left="3649" w:hanging="420"/>
      </w:pPr>
      <w:rPr>
        <w:rFonts w:ascii="Wingdings" w:hAnsi="Wingdings" w:hint="default"/>
      </w:rPr>
    </w:lvl>
    <w:lvl w:ilvl="6" w:tplc="04090001" w:tentative="1">
      <w:start w:val="1"/>
      <w:numFmt w:val="bullet"/>
      <w:lvlText w:val=""/>
      <w:lvlJc w:val="left"/>
      <w:pPr>
        <w:ind w:left="4069" w:hanging="420"/>
      </w:pPr>
      <w:rPr>
        <w:rFonts w:ascii="Wingdings" w:hAnsi="Wingdings" w:hint="default"/>
      </w:rPr>
    </w:lvl>
    <w:lvl w:ilvl="7" w:tplc="0409000B" w:tentative="1">
      <w:start w:val="1"/>
      <w:numFmt w:val="bullet"/>
      <w:lvlText w:val=""/>
      <w:lvlJc w:val="left"/>
      <w:pPr>
        <w:ind w:left="4489" w:hanging="420"/>
      </w:pPr>
      <w:rPr>
        <w:rFonts w:ascii="Wingdings" w:hAnsi="Wingdings" w:hint="default"/>
      </w:rPr>
    </w:lvl>
    <w:lvl w:ilvl="8" w:tplc="0409000D" w:tentative="1">
      <w:start w:val="1"/>
      <w:numFmt w:val="bullet"/>
      <w:lvlText w:val=""/>
      <w:lvlJc w:val="left"/>
      <w:pPr>
        <w:ind w:left="4909" w:hanging="420"/>
      </w:pPr>
      <w:rPr>
        <w:rFonts w:ascii="Wingdings" w:hAnsi="Wingdings" w:hint="default"/>
      </w:rPr>
    </w:lvl>
  </w:abstractNum>
  <w:abstractNum w:abstractNumId="15" w15:restartNumberingAfterBreak="0">
    <w:nsid w:val="23757772"/>
    <w:multiLevelType w:val="hybridMultilevel"/>
    <w:tmpl w:val="3530FDC2"/>
    <w:lvl w:ilvl="0" w:tplc="F4DA0C3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6" w15:restartNumberingAfterBreak="0">
    <w:nsid w:val="2BA51426"/>
    <w:multiLevelType w:val="hybridMultilevel"/>
    <w:tmpl w:val="755A619E"/>
    <w:lvl w:ilvl="0" w:tplc="04090011">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15:restartNumberingAfterBreak="0">
    <w:nsid w:val="2F4F173B"/>
    <w:multiLevelType w:val="hybridMultilevel"/>
    <w:tmpl w:val="911A2666"/>
    <w:lvl w:ilvl="0" w:tplc="D0140BD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8" w15:restartNumberingAfterBreak="0">
    <w:nsid w:val="30A01A92"/>
    <w:multiLevelType w:val="singleLevel"/>
    <w:tmpl w:val="59B4B82E"/>
    <w:lvl w:ilvl="0">
      <w:start w:val="1"/>
      <w:numFmt w:val="bullet"/>
      <w:pStyle w:val="2"/>
      <w:lvlText w:val=""/>
      <w:lvlJc w:val="left"/>
      <w:pPr>
        <w:tabs>
          <w:tab w:val="num" w:pos="822"/>
        </w:tabs>
        <w:ind w:left="822" w:hanging="360"/>
      </w:pPr>
      <w:rPr>
        <w:rFonts w:ascii="Wingdings" w:hAnsi="Wingdings" w:hint="default"/>
        <w:sz w:val="16"/>
      </w:rPr>
    </w:lvl>
  </w:abstractNum>
  <w:abstractNum w:abstractNumId="19" w15:restartNumberingAfterBreak="0">
    <w:nsid w:val="331C739E"/>
    <w:multiLevelType w:val="hybridMultilevel"/>
    <w:tmpl w:val="67D284A4"/>
    <w:lvl w:ilvl="0" w:tplc="C3FC373C">
      <w:numFmt w:val="bullet"/>
      <w:lvlText w:val="○"/>
      <w:lvlJc w:val="left"/>
      <w:pPr>
        <w:ind w:left="1129" w:hanging="420"/>
      </w:pPr>
      <w:rPr>
        <w:rFonts w:ascii="ＭＳ 明朝" w:eastAsia="ＭＳ 明朝" w:hAnsi="ＭＳ 明朝" w:cs="Times New Roman"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20" w15:restartNumberingAfterBreak="0">
    <w:nsid w:val="341000E2"/>
    <w:multiLevelType w:val="hybridMultilevel"/>
    <w:tmpl w:val="0A7820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41F528B"/>
    <w:multiLevelType w:val="hybridMultilevel"/>
    <w:tmpl w:val="A4D655C2"/>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2" w15:restartNumberingAfterBreak="0">
    <w:nsid w:val="351F2F3A"/>
    <w:multiLevelType w:val="hybridMultilevel"/>
    <w:tmpl w:val="F28A1C66"/>
    <w:lvl w:ilvl="0" w:tplc="BFAEEB14">
      <w:start w:val="1"/>
      <w:numFmt w:val="bullet"/>
      <w:pStyle w:val="3"/>
      <w:lvlText w:val=""/>
      <w:lvlJc w:val="left"/>
      <w:pPr>
        <w:tabs>
          <w:tab w:val="num" w:pos="1470"/>
        </w:tabs>
        <w:ind w:left="1470" w:hanging="420"/>
      </w:pPr>
      <w:rPr>
        <w:rFonts w:ascii="Wingdings" w:hAnsi="Wingdings" w:hint="default"/>
        <w:sz w:val="16"/>
      </w:rPr>
    </w:lvl>
    <w:lvl w:ilvl="1" w:tplc="0409000B" w:tentative="1">
      <w:start w:val="1"/>
      <w:numFmt w:val="bullet"/>
      <w:lvlText w:val=""/>
      <w:lvlJc w:val="left"/>
      <w:pPr>
        <w:tabs>
          <w:tab w:val="num" w:pos="787"/>
        </w:tabs>
        <w:ind w:left="787" w:hanging="420"/>
      </w:pPr>
      <w:rPr>
        <w:rFonts w:ascii="Wingdings" w:hAnsi="Wingdings" w:hint="default"/>
      </w:rPr>
    </w:lvl>
    <w:lvl w:ilvl="2" w:tplc="0409000D" w:tentative="1">
      <w:start w:val="1"/>
      <w:numFmt w:val="bullet"/>
      <w:lvlText w:val=""/>
      <w:lvlJc w:val="left"/>
      <w:pPr>
        <w:tabs>
          <w:tab w:val="num" w:pos="1207"/>
        </w:tabs>
        <w:ind w:left="1207" w:hanging="420"/>
      </w:pPr>
      <w:rPr>
        <w:rFonts w:ascii="Wingdings" w:hAnsi="Wingdings" w:hint="default"/>
      </w:rPr>
    </w:lvl>
    <w:lvl w:ilvl="3" w:tplc="04090001" w:tentative="1">
      <w:start w:val="1"/>
      <w:numFmt w:val="bullet"/>
      <w:lvlText w:val=""/>
      <w:lvlJc w:val="left"/>
      <w:pPr>
        <w:tabs>
          <w:tab w:val="num" w:pos="1627"/>
        </w:tabs>
        <w:ind w:left="1627" w:hanging="420"/>
      </w:pPr>
      <w:rPr>
        <w:rFonts w:ascii="Wingdings" w:hAnsi="Wingdings" w:hint="default"/>
      </w:rPr>
    </w:lvl>
    <w:lvl w:ilvl="4" w:tplc="0409000B" w:tentative="1">
      <w:start w:val="1"/>
      <w:numFmt w:val="bullet"/>
      <w:lvlText w:val=""/>
      <w:lvlJc w:val="left"/>
      <w:pPr>
        <w:tabs>
          <w:tab w:val="num" w:pos="2047"/>
        </w:tabs>
        <w:ind w:left="2047" w:hanging="420"/>
      </w:pPr>
      <w:rPr>
        <w:rFonts w:ascii="Wingdings" w:hAnsi="Wingdings" w:hint="default"/>
      </w:rPr>
    </w:lvl>
    <w:lvl w:ilvl="5" w:tplc="0409000D" w:tentative="1">
      <w:start w:val="1"/>
      <w:numFmt w:val="bullet"/>
      <w:lvlText w:val=""/>
      <w:lvlJc w:val="left"/>
      <w:pPr>
        <w:tabs>
          <w:tab w:val="num" w:pos="2467"/>
        </w:tabs>
        <w:ind w:left="2467" w:hanging="420"/>
      </w:pPr>
      <w:rPr>
        <w:rFonts w:ascii="Wingdings" w:hAnsi="Wingdings" w:hint="default"/>
      </w:rPr>
    </w:lvl>
    <w:lvl w:ilvl="6" w:tplc="04090001" w:tentative="1">
      <w:start w:val="1"/>
      <w:numFmt w:val="bullet"/>
      <w:lvlText w:val=""/>
      <w:lvlJc w:val="left"/>
      <w:pPr>
        <w:tabs>
          <w:tab w:val="num" w:pos="2887"/>
        </w:tabs>
        <w:ind w:left="2887" w:hanging="420"/>
      </w:pPr>
      <w:rPr>
        <w:rFonts w:ascii="Wingdings" w:hAnsi="Wingdings" w:hint="default"/>
      </w:rPr>
    </w:lvl>
    <w:lvl w:ilvl="7" w:tplc="0409000B" w:tentative="1">
      <w:start w:val="1"/>
      <w:numFmt w:val="bullet"/>
      <w:lvlText w:val=""/>
      <w:lvlJc w:val="left"/>
      <w:pPr>
        <w:tabs>
          <w:tab w:val="num" w:pos="3307"/>
        </w:tabs>
        <w:ind w:left="3307" w:hanging="420"/>
      </w:pPr>
      <w:rPr>
        <w:rFonts w:ascii="Wingdings" w:hAnsi="Wingdings" w:hint="default"/>
      </w:rPr>
    </w:lvl>
    <w:lvl w:ilvl="8" w:tplc="0409000D" w:tentative="1">
      <w:start w:val="1"/>
      <w:numFmt w:val="bullet"/>
      <w:lvlText w:val=""/>
      <w:lvlJc w:val="left"/>
      <w:pPr>
        <w:tabs>
          <w:tab w:val="num" w:pos="3727"/>
        </w:tabs>
        <w:ind w:left="3727" w:hanging="420"/>
      </w:pPr>
      <w:rPr>
        <w:rFonts w:ascii="Wingdings" w:hAnsi="Wingdings" w:hint="default"/>
      </w:rPr>
    </w:lvl>
  </w:abstractNum>
  <w:abstractNum w:abstractNumId="23" w15:restartNumberingAfterBreak="0">
    <w:nsid w:val="36AE61AF"/>
    <w:multiLevelType w:val="singleLevel"/>
    <w:tmpl w:val="4EF44FF6"/>
    <w:lvl w:ilvl="0">
      <w:start w:val="1"/>
      <w:numFmt w:val="bullet"/>
      <w:pStyle w:val="a0"/>
      <w:lvlText w:val=""/>
      <w:lvlJc w:val="left"/>
      <w:pPr>
        <w:tabs>
          <w:tab w:val="num" w:pos="785"/>
        </w:tabs>
        <w:ind w:left="785" w:hanging="360"/>
      </w:pPr>
      <w:rPr>
        <w:rFonts w:ascii="Wingdings" w:hAnsi="Wingdings" w:hint="default"/>
        <w:sz w:val="16"/>
      </w:rPr>
    </w:lvl>
  </w:abstractNum>
  <w:abstractNum w:abstractNumId="24" w15:restartNumberingAfterBreak="0">
    <w:nsid w:val="39053970"/>
    <w:multiLevelType w:val="hybridMultilevel"/>
    <w:tmpl w:val="A2AAE5D4"/>
    <w:lvl w:ilvl="0" w:tplc="8CBA49B6">
      <w:start w:val="1"/>
      <w:numFmt w:val="decimal"/>
      <w:lvlText w:val="(%1)"/>
      <w:lvlJc w:val="left"/>
      <w:pPr>
        <w:ind w:left="988" w:hanging="420"/>
      </w:pPr>
      <w:rPr>
        <w:rFonts w:hint="eastAsia"/>
        <w:sz w:val="24"/>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25" w15:restartNumberingAfterBreak="0">
    <w:nsid w:val="3C8E554D"/>
    <w:multiLevelType w:val="hybridMultilevel"/>
    <w:tmpl w:val="26BAFDBE"/>
    <w:lvl w:ilvl="0" w:tplc="861087E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6" w15:restartNumberingAfterBreak="0">
    <w:nsid w:val="41274485"/>
    <w:multiLevelType w:val="hybridMultilevel"/>
    <w:tmpl w:val="26BAFDBE"/>
    <w:lvl w:ilvl="0" w:tplc="861087E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41910CB1"/>
    <w:multiLevelType w:val="hybridMultilevel"/>
    <w:tmpl w:val="27FA2664"/>
    <w:lvl w:ilvl="0" w:tplc="29D4FDB0">
      <w:start w:val="1"/>
      <w:numFmt w:val="bullet"/>
      <w:lvlText w:val=""/>
      <w:lvlJc w:val="left"/>
      <w:pPr>
        <w:tabs>
          <w:tab w:val="num" w:pos="1211"/>
        </w:tabs>
        <w:ind w:left="1211" w:hanging="360"/>
      </w:pPr>
      <w:rPr>
        <w:rFonts w:ascii="Wingdings" w:hAnsi="Wingdings" w:hint="default"/>
        <w:sz w:val="16"/>
      </w:rPr>
    </w:lvl>
    <w:lvl w:ilvl="1" w:tplc="45E60D88">
      <w:start w:val="1"/>
      <w:numFmt w:val="bullet"/>
      <w:pStyle w:val="30"/>
      <w:lvlText w:val=""/>
      <w:lvlJc w:val="left"/>
      <w:pPr>
        <w:tabs>
          <w:tab w:val="num" w:pos="840"/>
        </w:tabs>
        <w:ind w:left="840" w:hanging="420"/>
      </w:pPr>
      <w:rPr>
        <w:rFonts w:ascii="Wingdings" w:hAnsi="Wingdings" w:hint="default"/>
        <w:sz w:val="16"/>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4CA30C6"/>
    <w:multiLevelType w:val="hybridMultilevel"/>
    <w:tmpl w:val="A8BE192E"/>
    <w:lvl w:ilvl="0" w:tplc="7BEEC3FA">
      <w:start w:val="1"/>
      <w:numFmt w:val="decimalFullWidth"/>
      <w:lvlText w:val="%1"/>
      <w:lvlJc w:val="left"/>
      <w:pPr>
        <w:ind w:left="846" w:hanging="420"/>
      </w:pPr>
      <w:rPr>
        <w:rFonts w:hint="eastAsia"/>
        <w:sz w:val="24"/>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9" w15:restartNumberingAfterBreak="0">
    <w:nsid w:val="45BC1005"/>
    <w:multiLevelType w:val="hybridMultilevel"/>
    <w:tmpl w:val="96E2FC9A"/>
    <w:lvl w:ilvl="0" w:tplc="3B5803C4">
      <w:start w:val="1"/>
      <w:numFmt w:val="bullet"/>
      <w:lvlText w:val=""/>
      <w:lvlJc w:val="left"/>
      <w:pPr>
        <w:ind w:left="420" w:hanging="420"/>
      </w:pPr>
      <w:rPr>
        <w:rFonts w:ascii="Wingdings" w:eastAsia="◎"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8070560"/>
    <w:multiLevelType w:val="hybridMultilevel"/>
    <w:tmpl w:val="81341850"/>
    <w:lvl w:ilvl="0" w:tplc="17A69C24">
      <w:start w:val="1"/>
      <w:numFmt w:val="decimal"/>
      <w:lvlText w:val="(%1)"/>
      <w:lvlJc w:val="left"/>
      <w:pPr>
        <w:ind w:left="1129" w:hanging="420"/>
      </w:pPr>
      <w:rPr>
        <w:rFonts w:hint="eastAsia"/>
        <w:sz w:val="24"/>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31" w15:restartNumberingAfterBreak="0">
    <w:nsid w:val="48E5506A"/>
    <w:multiLevelType w:val="hybridMultilevel"/>
    <w:tmpl w:val="585EA764"/>
    <w:lvl w:ilvl="0" w:tplc="F268FE9C">
      <w:numFmt w:val="bullet"/>
      <w:lvlText w:val="◆"/>
      <w:lvlJc w:val="left"/>
      <w:pPr>
        <w:ind w:left="927" w:hanging="360"/>
      </w:pPr>
      <w:rPr>
        <w:rFonts w:ascii="ＭＳ 明朝" w:eastAsia="ＭＳ 明朝" w:hAnsi="ＭＳ 明朝" w:cs="Times New Roman"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2" w15:restartNumberingAfterBreak="0">
    <w:nsid w:val="4AF15225"/>
    <w:multiLevelType w:val="hybridMultilevel"/>
    <w:tmpl w:val="CD164E76"/>
    <w:lvl w:ilvl="0" w:tplc="0409000B">
      <w:start w:val="1"/>
      <w:numFmt w:val="bullet"/>
      <w:lvlText w:val=""/>
      <w:lvlJc w:val="left"/>
      <w:pPr>
        <w:ind w:left="1549" w:hanging="420"/>
      </w:pPr>
      <w:rPr>
        <w:rFonts w:ascii="Wingdings" w:hAnsi="Wingdings" w:hint="default"/>
      </w:rPr>
    </w:lvl>
    <w:lvl w:ilvl="1" w:tplc="0409000B" w:tentative="1">
      <w:start w:val="1"/>
      <w:numFmt w:val="bullet"/>
      <w:lvlText w:val=""/>
      <w:lvlJc w:val="left"/>
      <w:pPr>
        <w:ind w:left="1969" w:hanging="420"/>
      </w:pPr>
      <w:rPr>
        <w:rFonts w:ascii="Wingdings" w:hAnsi="Wingdings" w:hint="default"/>
      </w:rPr>
    </w:lvl>
    <w:lvl w:ilvl="2" w:tplc="0409000D" w:tentative="1">
      <w:start w:val="1"/>
      <w:numFmt w:val="bullet"/>
      <w:lvlText w:val=""/>
      <w:lvlJc w:val="left"/>
      <w:pPr>
        <w:ind w:left="2389" w:hanging="420"/>
      </w:pPr>
      <w:rPr>
        <w:rFonts w:ascii="Wingdings" w:hAnsi="Wingdings" w:hint="default"/>
      </w:rPr>
    </w:lvl>
    <w:lvl w:ilvl="3" w:tplc="04090001" w:tentative="1">
      <w:start w:val="1"/>
      <w:numFmt w:val="bullet"/>
      <w:lvlText w:val=""/>
      <w:lvlJc w:val="left"/>
      <w:pPr>
        <w:ind w:left="2809" w:hanging="420"/>
      </w:pPr>
      <w:rPr>
        <w:rFonts w:ascii="Wingdings" w:hAnsi="Wingdings" w:hint="default"/>
      </w:rPr>
    </w:lvl>
    <w:lvl w:ilvl="4" w:tplc="0409000B" w:tentative="1">
      <w:start w:val="1"/>
      <w:numFmt w:val="bullet"/>
      <w:lvlText w:val=""/>
      <w:lvlJc w:val="left"/>
      <w:pPr>
        <w:ind w:left="3229" w:hanging="420"/>
      </w:pPr>
      <w:rPr>
        <w:rFonts w:ascii="Wingdings" w:hAnsi="Wingdings" w:hint="default"/>
      </w:rPr>
    </w:lvl>
    <w:lvl w:ilvl="5" w:tplc="0409000D" w:tentative="1">
      <w:start w:val="1"/>
      <w:numFmt w:val="bullet"/>
      <w:lvlText w:val=""/>
      <w:lvlJc w:val="left"/>
      <w:pPr>
        <w:ind w:left="3649" w:hanging="420"/>
      </w:pPr>
      <w:rPr>
        <w:rFonts w:ascii="Wingdings" w:hAnsi="Wingdings" w:hint="default"/>
      </w:rPr>
    </w:lvl>
    <w:lvl w:ilvl="6" w:tplc="04090001" w:tentative="1">
      <w:start w:val="1"/>
      <w:numFmt w:val="bullet"/>
      <w:lvlText w:val=""/>
      <w:lvlJc w:val="left"/>
      <w:pPr>
        <w:ind w:left="4069" w:hanging="420"/>
      </w:pPr>
      <w:rPr>
        <w:rFonts w:ascii="Wingdings" w:hAnsi="Wingdings" w:hint="default"/>
      </w:rPr>
    </w:lvl>
    <w:lvl w:ilvl="7" w:tplc="0409000B" w:tentative="1">
      <w:start w:val="1"/>
      <w:numFmt w:val="bullet"/>
      <w:lvlText w:val=""/>
      <w:lvlJc w:val="left"/>
      <w:pPr>
        <w:ind w:left="4489" w:hanging="420"/>
      </w:pPr>
      <w:rPr>
        <w:rFonts w:ascii="Wingdings" w:hAnsi="Wingdings" w:hint="default"/>
      </w:rPr>
    </w:lvl>
    <w:lvl w:ilvl="8" w:tplc="0409000D" w:tentative="1">
      <w:start w:val="1"/>
      <w:numFmt w:val="bullet"/>
      <w:lvlText w:val=""/>
      <w:lvlJc w:val="left"/>
      <w:pPr>
        <w:ind w:left="4909" w:hanging="420"/>
      </w:pPr>
      <w:rPr>
        <w:rFonts w:ascii="Wingdings" w:hAnsi="Wingdings" w:hint="default"/>
      </w:rPr>
    </w:lvl>
  </w:abstractNum>
  <w:abstractNum w:abstractNumId="33" w15:restartNumberingAfterBreak="0">
    <w:nsid w:val="4BFB2F28"/>
    <w:multiLevelType w:val="hybridMultilevel"/>
    <w:tmpl w:val="92BCDD12"/>
    <w:lvl w:ilvl="0" w:tplc="92846588">
      <w:start w:val="1"/>
      <w:numFmt w:val="decimalFullWidth"/>
      <w:lvlText w:val="（%1）"/>
      <w:lvlJc w:val="left"/>
      <w:pPr>
        <w:ind w:left="1088" w:hanging="420"/>
      </w:pPr>
      <w:rPr>
        <w:rFonts w:hint="eastAsia"/>
      </w:rPr>
    </w:lvl>
    <w:lvl w:ilvl="1" w:tplc="04090017" w:tentative="1">
      <w:start w:val="1"/>
      <w:numFmt w:val="aiueoFullWidth"/>
      <w:lvlText w:val="(%2)"/>
      <w:lvlJc w:val="left"/>
      <w:pPr>
        <w:ind w:left="1508" w:hanging="420"/>
      </w:pPr>
    </w:lvl>
    <w:lvl w:ilvl="2" w:tplc="04090011" w:tentative="1">
      <w:start w:val="1"/>
      <w:numFmt w:val="decimalEnclosedCircle"/>
      <w:lvlText w:val="%3"/>
      <w:lvlJc w:val="left"/>
      <w:pPr>
        <w:ind w:left="1928" w:hanging="420"/>
      </w:pPr>
    </w:lvl>
    <w:lvl w:ilvl="3" w:tplc="0409000F" w:tentative="1">
      <w:start w:val="1"/>
      <w:numFmt w:val="decimal"/>
      <w:lvlText w:val="%4."/>
      <w:lvlJc w:val="left"/>
      <w:pPr>
        <w:ind w:left="2348" w:hanging="420"/>
      </w:pPr>
    </w:lvl>
    <w:lvl w:ilvl="4" w:tplc="04090017" w:tentative="1">
      <w:start w:val="1"/>
      <w:numFmt w:val="aiueoFullWidth"/>
      <w:lvlText w:val="(%5)"/>
      <w:lvlJc w:val="left"/>
      <w:pPr>
        <w:ind w:left="2768" w:hanging="420"/>
      </w:pPr>
    </w:lvl>
    <w:lvl w:ilvl="5" w:tplc="04090011" w:tentative="1">
      <w:start w:val="1"/>
      <w:numFmt w:val="decimalEnclosedCircle"/>
      <w:lvlText w:val="%6"/>
      <w:lvlJc w:val="left"/>
      <w:pPr>
        <w:ind w:left="3188" w:hanging="420"/>
      </w:pPr>
    </w:lvl>
    <w:lvl w:ilvl="6" w:tplc="0409000F" w:tentative="1">
      <w:start w:val="1"/>
      <w:numFmt w:val="decimal"/>
      <w:lvlText w:val="%7."/>
      <w:lvlJc w:val="left"/>
      <w:pPr>
        <w:ind w:left="3608" w:hanging="420"/>
      </w:pPr>
    </w:lvl>
    <w:lvl w:ilvl="7" w:tplc="04090017" w:tentative="1">
      <w:start w:val="1"/>
      <w:numFmt w:val="aiueoFullWidth"/>
      <w:lvlText w:val="(%8)"/>
      <w:lvlJc w:val="left"/>
      <w:pPr>
        <w:ind w:left="4028" w:hanging="420"/>
      </w:pPr>
    </w:lvl>
    <w:lvl w:ilvl="8" w:tplc="04090011" w:tentative="1">
      <w:start w:val="1"/>
      <w:numFmt w:val="decimalEnclosedCircle"/>
      <w:lvlText w:val="%9"/>
      <w:lvlJc w:val="left"/>
      <w:pPr>
        <w:ind w:left="4448" w:hanging="420"/>
      </w:pPr>
    </w:lvl>
  </w:abstractNum>
  <w:abstractNum w:abstractNumId="34" w15:restartNumberingAfterBreak="0">
    <w:nsid w:val="52CD3A34"/>
    <w:multiLevelType w:val="hybridMultilevel"/>
    <w:tmpl w:val="A9F82776"/>
    <w:lvl w:ilvl="0" w:tplc="5B8A4E08">
      <w:start w:val="1"/>
      <w:numFmt w:val="decimal"/>
      <w:lvlText w:val="(%1)"/>
      <w:lvlJc w:val="left"/>
      <w:pPr>
        <w:ind w:left="1129" w:hanging="420"/>
      </w:pPr>
      <w:rPr>
        <w:rFonts w:hint="eastAsia"/>
        <w:sz w:val="24"/>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35" w15:restartNumberingAfterBreak="0">
    <w:nsid w:val="55527C17"/>
    <w:multiLevelType w:val="hybridMultilevel"/>
    <w:tmpl w:val="F120FD06"/>
    <w:lvl w:ilvl="0" w:tplc="D4BA864E">
      <w:start w:val="1"/>
      <w:numFmt w:val="decimal"/>
      <w:lvlText w:val="(%1)"/>
      <w:lvlJc w:val="left"/>
      <w:pPr>
        <w:ind w:left="583" w:hanging="360"/>
      </w:pPr>
      <w:rPr>
        <w:rFonts w:hint="default"/>
      </w:r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36" w15:restartNumberingAfterBreak="0">
    <w:nsid w:val="55D17550"/>
    <w:multiLevelType w:val="hybridMultilevel"/>
    <w:tmpl w:val="A78C4E98"/>
    <w:lvl w:ilvl="0" w:tplc="BE729946">
      <w:start w:val="1"/>
      <w:numFmt w:val="bullet"/>
      <w:pStyle w:val="20"/>
      <w:lvlText w:val=""/>
      <w:lvlJc w:val="left"/>
      <w:pPr>
        <w:tabs>
          <w:tab w:val="num" w:pos="537"/>
        </w:tabs>
        <w:ind w:left="537" w:hanging="420"/>
      </w:pPr>
      <w:rPr>
        <w:rFonts w:ascii="Wingdings" w:hAnsi="Wingdings" w:hint="default"/>
        <w:sz w:val="16"/>
      </w:rPr>
    </w:lvl>
    <w:lvl w:ilvl="1" w:tplc="0409000B" w:tentative="1">
      <w:start w:val="1"/>
      <w:numFmt w:val="bullet"/>
      <w:lvlText w:val=""/>
      <w:lvlJc w:val="left"/>
      <w:pPr>
        <w:tabs>
          <w:tab w:val="num" w:pos="577"/>
        </w:tabs>
        <w:ind w:left="577" w:hanging="420"/>
      </w:pPr>
      <w:rPr>
        <w:rFonts w:ascii="Wingdings" w:hAnsi="Wingdings" w:hint="default"/>
      </w:rPr>
    </w:lvl>
    <w:lvl w:ilvl="2" w:tplc="0409000D" w:tentative="1">
      <w:start w:val="1"/>
      <w:numFmt w:val="bullet"/>
      <w:lvlText w:val=""/>
      <w:lvlJc w:val="left"/>
      <w:pPr>
        <w:tabs>
          <w:tab w:val="num" w:pos="997"/>
        </w:tabs>
        <w:ind w:left="997" w:hanging="420"/>
      </w:pPr>
      <w:rPr>
        <w:rFonts w:ascii="Wingdings" w:hAnsi="Wingdings" w:hint="default"/>
      </w:rPr>
    </w:lvl>
    <w:lvl w:ilvl="3" w:tplc="04090001" w:tentative="1">
      <w:start w:val="1"/>
      <w:numFmt w:val="bullet"/>
      <w:lvlText w:val=""/>
      <w:lvlJc w:val="left"/>
      <w:pPr>
        <w:tabs>
          <w:tab w:val="num" w:pos="1417"/>
        </w:tabs>
        <w:ind w:left="1417" w:hanging="420"/>
      </w:pPr>
      <w:rPr>
        <w:rFonts w:ascii="Wingdings" w:hAnsi="Wingdings" w:hint="default"/>
      </w:rPr>
    </w:lvl>
    <w:lvl w:ilvl="4" w:tplc="0409000B" w:tentative="1">
      <w:start w:val="1"/>
      <w:numFmt w:val="bullet"/>
      <w:lvlText w:val=""/>
      <w:lvlJc w:val="left"/>
      <w:pPr>
        <w:tabs>
          <w:tab w:val="num" w:pos="1837"/>
        </w:tabs>
        <w:ind w:left="1837" w:hanging="420"/>
      </w:pPr>
      <w:rPr>
        <w:rFonts w:ascii="Wingdings" w:hAnsi="Wingdings" w:hint="default"/>
      </w:rPr>
    </w:lvl>
    <w:lvl w:ilvl="5" w:tplc="0409000D" w:tentative="1">
      <w:start w:val="1"/>
      <w:numFmt w:val="bullet"/>
      <w:lvlText w:val=""/>
      <w:lvlJc w:val="left"/>
      <w:pPr>
        <w:tabs>
          <w:tab w:val="num" w:pos="2257"/>
        </w:tabs>
        <w:ind w:left="2257" w:hanging="420"/>
      </w:pPr>
      <w:rPr>
        <w:rFonts w:ascii="Wingdings" w:hAnsi="Wingdings" w:hint="default"/>
      </w:rPr>
    </w:lvl>
    <w:lvl w:ilvl="6" w:tplc="04090001" w:tentative="1">
      <w:start w:val="1"/>
      <w:numFmt w:val="bullet"/>
      <w:lvlText w:val=""/>
      <w:lvlJc w:val="left"/>
      <w:pPr>
        <w:tabs>
          <w:tab w:val="num" w:pos="2677"/>
        </w:tabs>
        <w:ind w:left="2677" w:hanging="420"/>
      </w:pPr>
      <w:rPr>
        <w:rFonts w:ascii="Wingdings" w:hAnsi="Wingdings" w:hint="default"/>
      </w:rPr>
    </w:lvl>
    <w:lvl w:ilvl="7" w:tplc="0409000B" w:tentative="1">
      <w:start w:val="1"/>
      <w:numFmt w:val="bullet"/>
      <w:lvlText w:val=""/>
      <w:lvlJc w:val="left"/>
      <w:pPr>
        <w:tabs>
          <w:tab w:val="num" w:pos="3097"/>
        </w:tabs>
        <w:ind w:left="3097" w:hanging="420"/>
      </w:pPr>
      <w:rPr>
        <w:rFonts w:ascii="Wingdings" w:hAnsi="Wingdings" w:hint="default"/>
      </w:rPr>
    </w:lvl>
    <w:lvl w:ilvl="8" w:tplc="0409000D" w:tentative="1">
      <w:start w:val="1"/>
      <w:numFmt w:val="bullet"/>
      <w:lvlText w:val=""/>
      <w:lvlJc w:val="left"/>
      <w:pPr>
        <w:tabs>
          <w:tab w:val="num" w:pos="3517"/>
        </w:tabs>
        <w:ind w:left="3517" w:hanging="420"/>
      </w:pPr>
      <w:rPr>
        <w:rFonts w:ascii="Wingdings" w:hAnsi="Wingdings" w:hint="default"/>
      </w:rPr>
    </w:lvl>
  </w:abstractNum>
  <w:abstractNum w:abstractNumId="37" w15:restartNumberingAfterBreak="0">
    <w:nsid w:val="56443C99"/>
    <w:multiLevelType w:val="hybridMultilevel"/>
    <w:tmpl w:val="33FA5552"/>
    <w:lvl w:ilvl="0" w:tplc="DF8ECBA6">
      <w:start w:val="1"/>
      <w:numFmt w:val="decimal"/>
      <w:lvlText w:val="(%1)"/>
      <w:lvlJc w:val="left"/>
      <w:pPr>
        <w:ind w:left="583" w:hanging="360"/>
      </w:pPr>
      <w:rPr>
        <w:rFonts w:hint="default"/>
      </w:r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38" w15:restartNumberingAfterBreak="0">
    <w:nsid w:val="574B1C7D"/>
    <w:multiLevelType w:val="hybridMultilevel"/>
    <w:tmpl w:val="911A2666"/>
    <w:lvl w:ilvl="0" w:tplc="D0140BD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9" w15:restartNumberingAfterBreak="0">
    <w:nsid w:val="5A400BCC"/>
    <w:multiLevelType w:val="hybridMultilevel"/>
    <w:tmpl w:val="BEEE4B7C"/>
    <w:lvl w:ilvl="0" w:tplc="D4BA864E">
      <w:start w:val="1"/>
      <w:numFmt w:val="decimal"/>
      <w:lvlText w:val="(%1)"/>
      <w:lvlJc w:val="left"/>
      <w:pPr>
        <w:ind w:left="583" w:hanging="360"/>
      </w:pPr>
      <w:rPr>
        <w:rFonts w:hint="default"/>
      </w:rPr>
    </w:lvl>
    <w:lvl w:ilvl="1" w:tplc="6B401772">
      <w:start w:val="1"/>
      <w:numFmt w:val="decimalEnclosedCircle"/>
      <w:lvlText w:val="%2"/>
      <w:lvlJc w:val="left"/>
      <w:pPr>
        <w:ind w:left="1003" w:hanging="360"/>
      </w:pPr>
      <w:rPr>
        <w:rFonts w:asciiTheme="minorEastAsia" w:eastAsiaTheme="minorEastAsia" w:hAnsiTheme="minorEastAsia" w:hint="default"/>
      </w:r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40" w15:restartNumberingAfterBreak="0">
    <w:nsid w:val="5AAB0B71"/>
    <w:multiLevelType w:val="hybridMultilevel"/>
    <w:tmpl w:val="BEEE4B7C"/>
    <w:lvl w:ilvl="0" w:tplc="D4BA864E">
      <w:start w:val="1"/>
      <w:numFmt w:val="decimal"/>
      <w:lvlText w:val="(%1)"/>
      <w:lvlJc w:val="left"/>
      <w:pPr>
        <w:ind w:left="583" w:hanging="360"/>
      </w:pPr>
      <w:rPr>
        <w:rFonts w:hint="default"/>
      </w:rPr>
    </w:lvl>
    <w:lvl w:ilvl="1" w:tplc="6B401772">
      <w:start w:val="1"/>
      <w:numFmt w:val="decimalEnclosedCircle"/>
      <w:lvlText w:val="%2"/>
      <w:lvlJc w:val="left"/>
      <w:pPr>
        <w:ind w:left="1003" w:hanging="360"/>
      </w:pPr>
      <w:rPr>
        <w:rFonts w:asciiTheme="minorEastAsia" w:eastAsiaTheme="minorEastAsia" w:hAnsiTheme="minorEastAsia" w:hint="default"/>
      </w:r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41" w15:restartNumberingAfterBreak="0">
    <w:nsid w:val="62360A6B"/>
    <w:multiLevelType w:val="hybridMultilevel"/>
    <w:tmpl w:val="9BF8F2EA"/>
    <w:lvl w:ilvl="0" w:tplc="9428275E">
      <w:start w:val="1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3840FA4"/>
    <w:multiLevelType w:val="hybridMultilevel"/>
    <w:tmpl w:val="911A2666"/>
    <w:lvl w:ilvl="0" w:tplc="D0140BD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3" w15:restartNumberingAfterBreak="0">
    <w:nsid w:val="645F4CF3"/>
    <w:multiLevelType w:val="hybridMultilevel"/>
    <w:tmpl w:val="8076B2DE"/>
    <w:lvl w:ilvl="0" w:tplc="9428275E">
      <w:start w:val="11"/>
      <w:numFmt w:val="bullet"/>
      <w:lvlText w:val="※"/>
      <w:lvlJc w:val="left"/>
      <w:pPr>
        <w:ind w:left="846" w:hanging="42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44" w15:restartNumberingAfterBreak="0">
    <w:nsid w:val="6DD2685A"/>
    <w:multiLevelType w:val="hybridMultilevel"/>
    <w:tmpl w:val="33FA5552"/>
    <w:lvl w:ilvl="0" w:tplc="DF8ECBA6">
      <w:start w:val="1"/>
      <w:numFmt w:val="decimal"/>
      <w:lvlText w:val="(%1)"/>
      <w:lvlJc w:val="left"/>
      <w:pPr>
        <w:ind w:left="583" w:hanging="360"/>
      </w:pPr>
      <w:rPr>
        <w:rFonts w:hint="default"/>
      </w:r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45" w15:restartNumberingAfterBreak="0">
    <w:nsid w:val="738E4D00"/>
    <w:multiLevelType w:val="hybridMultilevel"/>
    <w:tmpl w:val="99FE0A98"/>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6" w15:restartNumberingAfterBreak="0">
    <w:nsid w:val="77E01B9A"/>
    <w:multiLevelType w:val="hybridMultilevel"/>
    <w:tmpl w:val="D0BEBF76"/>
    <w:lvl w:ilvl="0" w:tplc="7BEEC3FA">
      <w:start w:val="1"/>
      <w:numFmt w:val="decimalFullWidth"/>
      <w:lvlText w:val="%1"/>
      <w:lvlJc w:val="left"/>
      <w:pPr>
        <w:ind w:left="846" w:hanging="420"/>
      </w:pPr>
      <w:rPr>
        <w:rFonts w:hint="eastAsia"/>
        <w:sz w:val="24"/>
      </w:rPr>
    </w:lvl>
    <w:lvl w:ilvl="1" w:tplc="C9CC4B30">
      <w:start w:val="1"/>
      <w:numFmt w:val="decimal"/>
      <w:lvlText w:val="(%2)"/>
      <w:lvlJc w:val="left"/>
      <w:pPr>
        <w:ind w:left="1266" w:hanging="420"/>
      </w:pPr>
      <w:rPr>
        <w:rFonts w:hint="eastAsia"/>
        <w:sz w:val="24"/>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7" w15:restartNumberingAfterBreak="0">
    <w:nsid w:val="7B606654"/>
    <w:multiLevelType w:val="hybridMultilevel"/>
    <w:tmpl w:val="E68E6568"/>
    <w:lvl w:ilvl="0" w:tplc="925C674C">
      <w:start w:val="1"/>
      <w:numFmt w:val="decimalFullWidth"/>
      <w:lvlText w:val="（%1）"/>
      <w:lvlJc w:val="left"/>
      <w:pPr>
        <w:ind w:left="720" w:hanging="720"/>
      </w:pPr>
      <w:rPr>
        <w:rFonts w:hint="default"/>
      </w:rPr>
    </w:lvl>
    <w:lvl w:ilvl="1" w:tplc="AACE2D36">
      <w:start w:val="1"/>
      <w:numFmt w:val="decimalEnclosedCircle"/>
      <w:lvlText w:val="%2"/>
      <w:lvlJc w:val="left"/>
      <w:pPr>
        <w:ind w:left="780" w:hanging="360"/>
      </w:pPr>
      <w:rPr>
        <w:rFonts w:hint="default"/>
        <w:sz w:val="24"/>
        <w:szCs w:val="24"/>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5"/>
  </w:num>
  <w:num w:numId="2">
    <w:abstractNumId w:val="21"/>
  </w:num>
  <w:num w:numId="3">
    <w:abstractNumId w:val="28"/>
  </w:num>
  <w:num w:numId="4">
    <w:abstractNumId w:val="34"/>
  </w:num>
  <w:num w:numId="5">
    <w:abstractNumId w:val="46"/>
  </w:num>
  <w:num w:numId="6">
    <w:abstractNumId w:val="19"/>
  </w:num>
  <w:num w:numId="7">
    <w:abstractNumId w:val="14"/>
  </w:num>
  <w:num w:numId="8">
    <w:abstractNumId w:val="8"/>
  </w:num>
  <w:num w:numId="9">
    <w:abstractNumId w:val="32"/>
  </w:num>
  <w:num w:numId="10">
    <w:abstractNumId w:val="12"/>
  </w:num>
  <w:num w:numId="11">
    <w:abstractNumId w:val="1"/>
  </w:num>
  <w:num w:numId="12">
    <w:abstractNumId w:val="30"/>
  </w:num>
  <w:num w:numId="13">
    <w:abstractNumId w:val="24"/>
  </w:num>
  <w:num w:numId="14">
    <w:abstractNumId w:val="31"/>
  </w:num>
  <w:num w:numId="15">
    <w:abstractNumId w:val="41"/>
  </w:num>
  <w:num w:numId="16">
    <w:abstractNumId w:val="43"/>
  </w:num>
  <w:num w:numId="17">
    <w:abstractNumId w:val="47"/>
  </w:num>
  <w:num w:numId="18">
    <w:abstractNumId w:val="3"/>
  </w:num>
  <w:num w:numId="19">
    <w:abstractNumId w:val="37"/>
  </w:num>
  <w:num w:numId="20">
    <w:abstractNumId w:val="42"/>
  </w:num>
  <w:num w:numId="21">
    <w:abstractNumId w:val="9"/>
  </w:num>
  <w:num w:numId="22">
    <w:abstractNumId w:val="16"/>
  </w:num>
  <w:num w:numId="23">
    <w:abstractNumId w:val="26"/>
  </w:num>
  <w:num w:numId="24">
    <w:abstractNumId w:val="44"/>
  </w:num>
  <w:num w:numId="25">
    <w:abstractNumId w:val="11"/>
  </w:num>
  <w:num w:numId="26">
    <w:abstractNumId w:val="10"/>
  </w:num>
  <w:num w:numId="27">
    <w:abstractNumId w:val="39"/>
  </w:num>
  <w:num w:numId="28">
    <w:abstractNumId w:val="7"/>
  </w:num>
  <w:num w:numId="29">
    <w:abstractNumId w:val="35"/>
  </w:num>
  <w:num w:numId="30">
    <w:abstractNumId w:val="15"/>
  </w:num>
  <w:num w:numId="31">
    <w:abstractNumId w:val="25"/>
  </w:num>
  <w:num w:numId="32">
    <w:abstractNumId w:val="17"/>
  </w:num>
  <w:num w:numId="33">
    <w:abstractNumId w:val="2"/>
  </w:num>
  <w:num w:numId="34">
    <w:abstractNumId w:val="6"/>
  </w:num>
  <w:num w:numId="35">
    <w:abstractNumId w:val="23"/>
  </w:num>
  <w:num w:numId="36">
    <w:abstractNumId w:val="18"/>
  </w:num>
  <w:num w:numId="37">
    <w:abstractNumId w:val="5"/>
  </w:num>
  <w:num w:numId="38">
    <w:abstractNumId w:val="36"/>
  </w:num>
  <w:num w:numId="39">
    <w:abstractNumId w:val="22"/>
  </w:num>
  <w:num w:numId="40">
    <w:abstractNumId w:val="27"/>
  </w:num>
  <w:num w:numId="41">
    <w:abstractNumId w:val="4"/>
  </w:num>
  <w:num w:numId="42">
    <w:abstractNumId w:val="40"/>
  </w:num>
  <w:num w:numId="43">
    <w:abstractNumId w:val="13"/>
  </w:num>
  <w:num w:numId="44">
    <w:abstractNumId w:val="38"/>
  </w:num>
  <w:num w:numId="45">
    <w:abstractNumId w:val="29"/>
  </w:num>
  <w:num w:numId="46">
    <w:abstractNumId w:val="33"/>
  </w:num>
  <w:num w:numId="47">
    <w:abstractNumId w:val="0"/>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ocumentProtection w:edit="readOnly" w:enforcement="1" w:cryptProviderType="rsaAES" w:cryptAlgorithmClass="hash" w:cryptAlgorithmType="typeAny" w:cryptAlgorithmSid="14" w:cryptSpinCount="100000" w:hash="Wn0dQrUbiH6jNRZJWu4ugpfnCsYMTNfMDUsQnEMoLDNVuh73FtNYKUwUzh7h78CyW3FypPA7x8tiWhbwYFeQOw==" w:salt="90jNtpl1V2lNU/+YAc3k4Q=="/>
  <w:defaultTabStop w:val="2230"/>
  <w:drawingGridHorizontalSpacing w:val="223"/>
  <w:drawingGridVerticalSpacing w:val="17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B76"/>
    <w:rsid w:val="00000C2F"/>
    <w:rsid w:val="00000CF1"/>
    <w:rsid w:val="00001D29"/>
    <w:rsid w:val="00002091"/>
    <w:rsid w:val="00002645"/>
    <w:rsid w:val="00003DC0"/>
    <w:rsid w:val="00004D44"/>
    <w:rsid w:val="000054E5"/>
    <w:rsid w:val="000073CD"/>
    <w:rsid w:val="00007625"/>
    <w:rsid w:val="00007ADF"/>
    <w:rsid w:val="00007FAF"/>
    <w:rsid w:val="0001011D"/>
    <w:rsid w:val="00010440"/>
    <w:rsid w:val="00011D8E"/>
    <w:rsid w:val="00012CAA"/>
    <w:rsid w:val="00012CAE"/>
    <w:rsid w:val="00012F87"/>
    <w:rsid w:val="000130E1"/>
    <w:rsid w:val="00013782"/>
    <w:rsid w:val="0001381E"/>
    <w:rsid w:val="000142E6"/>
    <w:rsid w:val="00014D5E"/>
    <w:rsid w:val="00015573"/>
    <w:rsid w:val="00020547"/>
    <w:rsid w:val="000231F6"/>
    <w:rsid w:val="00023405"/>
    <w:rsid w:val="000241F2"/>
    <w:rsid w:val="0002468F"/>
    <w:rsid w:val="00025CAE"/>
    <w:rsid w:val="000263D3"/>
    <w:rsid w:val="0002668B"/>
    <w:rsid w:val="00027439"/>
    <w:rsid w:val="000306EA"/>
    <w:rsid w:val="00031F22"/>
    <w:rsid w:val="0003228B"/>
    <w:rsid w:val="000329FC"/>
    <w:rsid w:val="00032B3B"/>
    <w:rsid w:val="000332E7"/>
    <w:rsid w:val="0003573A"/>
    <w:rsid w:val="000363F0"/>
    <w:rsid w:val="00037E52"/>
    <w:rsid w:val="00041403"/>
    <w:rsid w:val="00041A57"/>
    <w:rsid w:val="00041F39"/>
    <w:rsid w:val="000421E4"/>
    <w:rsid w:val="00042219"/>
    <w:rsid w:val="0004236C"/>
    <w:rsid w:val="00042B51"/>
    <w:rsid w:val="00042DE8"/>
    <w:rsid w:val="00043A5C"/>
    <w:rsid w:val="00044C68"/>
    <w:rsid w:val="00044CDC"/>
    <w:rsid w:val="00045DFF"/>
    <w:rsid w:val="0004791D"/>
    <w:rsid w:val="00050254"/>
    <w:rsid w:val="00051EB3"/>
    <w:rsid w:val="0005237E"/>
    <w:rsid w:val="00052F45"/>
    <w:rsid w:val="0005483C"/>
    <w:rsid w:val="00054D78"/>
    <w:rsid w:val="00055052"/>
    <w:rsid w:val="000551B2"/>
    <w:rsid w:val="00055B06"/>
    <w:rsid w:val="00056473"/>
    <w:rsid w:val="00057447"/>
    <w:rsid w:val="00060212"/>
    <w:rsid w:val="00060BDA"/>
    <w:rsid w:val="00062126"/>
    <w:rsid w:val="000628B9"/>
    <w:rsid w:val="00062A74"/>
    <w:rsid w:val="00063060"/>
    <w:rsid w:val="00070697"/>
    <w:rsid w:val="000713FE"/>
    <w:rsid w:val="00071919"/>
    <w:rsid w:val="00071ADD"/>
    <w:rsid w:val="00072664"/>
    <w:rsid w:val="00072FC0"/>
    <w:rsid w:val="00074758"/>
    <w:rsid w:val="00075B5B"/>
    <w:rsid w:val="00077989"/>
    <w:rsid w:val="00077F45"/>
    <w:rsid w:val="00077F8B"/>
    <w:rsid w:val="00080581"/>
    <w:rsid w:val="00082D05"/>
    <w:rsid w:val="000831BF"/>
    <w:rsid w:val="000839EA"/>
    <w:rsid w:val="000859CE"/>
    <w:rsid w:val="00091D2F"/>
    <w:rsid w:val="000923AF"/>
    <w:rsid w:val="0009324F"/>
    <w:rsid w:val="00094C7C"/>
    <w:rsid w:val="0009595F"/>
    <w:rsid w:val="00096781"/>
    <w:rsid w:val="00096991"/>
    <w:rsid w:val="000969FF"/>
    <w:rsid w:val="0009766F"/>
    <w:rsid w:val="000A0088"/>
    <w:rsid w:val="000A0425"/>
    <w:rsid w:val="000A2918"/>
    <w:rsid w:val="000A31C3"/>
    <w:rsid w:val="000A36DD"/>
    <w:rsid w:val="000A3CF6"/>
    <w:rsid w:val="000A5812"/>
    <w:rsid w:val="000A5B68"/>
    <w:rsid w:val="000A6E6C"/>
    <w:rsid w:val="000A71E8"/>
    <w:rsid w:val="000B0F99"/>
    <w:rsid w:val="000B2014"/>
    <w:rsid w:val="000B2235"/>
    <w:rsid w:val="000B26D0"/>
    <w:rsid w:val="000B2EE0"/>
    <w:rsid w:val="000B38C8"/>
    <w:rsid w:val="000B4241"/>
    <w:rsid w:val="000B432E"/>
    <w:rsid w:val="000B51A8"/>
    <w:rsid w:val="000C038A"/>
    <w:rsid w:val="000C1BD3"/>
    <w:rsid w:val="000C2011"/>
    <w:rsid w:val="000C280D"/>
    <w:rsid w:val="000C37A8"/>
    <w:rsid w:val="000C392C"/>
    <w:rsid w:val="000C3F57"/>
    <w:rsid w:val="000C40A3"/>
    <w:rsid w:val="000C4301"/>
    <w:rsid w:val="000C56A1"/>
    <w:rsid w:val="000C658E"/>
    <w:rsid w:val="000C6BB7"/>
    <w:rsid w:val="000C6D45"/>
    <w:rsid w:val="000D0FB0"/>
    <w:rsid w:val="000D29A1"/>
    <w:rsid w:val="000D5B2E"/>
    <w:rsid w:val="000D73E6"/>
    <w:rsid w:val="000E0AA6"/>
    <w:rsid w:val="000E0F75"/>
    <w:rsid w:val="000E3122"/>
    <w:rsid w:val="000E3B76"/>
    <w:rsid w:val="000E6949"/>
    <w:rsid w:val="000E7919"/>
    <w:rsid w:val="000E794A"/>
    <w:rsid w:val="000F0960"/>
    <w:rsid w:val="000F1312"/>
    <w:rsid w:val="000F1320"/>
    <w:rsid w:val="000F16F1"/>
    <w:rsid w:val="000F1883"/>
    <w:rsid w:val="000F2262"/>
    <w:rsid w:val="000F22C9"/>
    <w:rsid w:val="000F332E"/>
    <w:rsid w:val="000F3551"/>
    <w:rsid w:val="000F6A26"/>
    <w:rsid w:val="000F6D95"/>
    <w:rsid w:val="00102EDF"/>
    <w:rsid w:val="00103274"/>
    <w:rsid w:val="00103AF4"/>
    <w:rsid w:val="0010404C"/>
    <w:rsid w:val="001047BB"/>
    <w:rsid w:val="001056EE"/>
    <w:rsid w:val="00106468"/>
    <w:rsid w:val="001076C7"/>
    <w:rsid w:val="00107A0C"/>
    <w:rsid w:val="001102C3"/>
    <w:rsid w:val="00110597"/>
    <w:rsid w:val="00110D8B"/>
    <w:rsid w:val="001111CF"/>
    <w:rsid w:val="001114AC"/>
    <w:rsid w:val="00112054"/>
    <w:rsid w:val="00113400"/>
    <w:rsid w:val="00114AC7"/>
    <w:rsid w:val="001156CC"/>
    <w:rsid w:val="001156E8"/>
    <w:rsid w:val="00115DEB"/>
    <w:rsid w:val="0011717D"/>
    <w:rsid w:val="00124EA6"/>
    <w:rsid w:val="001262F9"/>
    <w:rsid w:val="001266E2"/>
    <w:rsid w:val="001271EF"/>
    <w:rsid w:val="001272CB"/>
    <w:rsid w:val="00127D46"/>
    <w:rsid w:val="00131300"/>
    <w:rsid w:val="00131EE2"/>
    <w:rsid w:val="0013300F"/>
    <w:rsid w:val="001330E3"/>
    <w:rsid w:val="00133C13"/>
    <w:rsid w:val="00133D63"/>
    <w:rsid w:val="00133E20"/>
    <w:rsid w:val="00134D18"/>
    <w:rsid w:val="001354C9"/>
    <w:rsid w:val="001377BC"/>
    <w:rsid w:val="00140532"/>
    <w:rsid w:val="00140E4B"/>
    <w:rsid w:val="0014192B"/>
    <w:rsid w:val="00141AD2"/>
    <w:rsid w:val="00141F98"/>
    <w:rsid w:val="00142482"/>
    <w:rsid w:val="00142AAC"/>
    <w:rsid w:val="00143923"/>
    <w:rsid w:val="00143924"/>
    <w:rsid w:val="00143FEF"/>
    <w:rsid w:val="00144371"/>
    <w:rsid w:val="00144BD5"/>
    <w:rsid w:val="00145012"/>
    <w:rsid w:val="00145855"/>
    <w:rsid w:val="001509E2"/>
    <w:rsid w:val="00151777"/>
    <w:rsid w:val="00152EB9"/>
    <w:rsid w:val="00153E79"/>
    <w:rsid w:val="00154B72"/>
    <w:rsid w:val="00154E13"/>
    <w:rsid w:val="0015506C"/>
    <w:rsid w:val="00155E3F"/>
    <w:rsid w:val="00155F91"/>
    <w:rsid w:val="0015608C"/>
    <w:rsid w:val="00156757"/>
    <w:rsid w:val="001572CF"/>
    <w:rsid w:val="001572E0"/>
    <w:rsid w:val="00157956"/>
    <w:rsid w:val="001619BC"/>
    <w:rsid w:val="001625EC"/>
    <w:rsid w:val="00162858"/>
    <w:rsid w:val="00164C75"/>
    <w:rsid w:val="001655CA"/>
    <w:rsid w:val="0017346F"/>
    <w:rsid w:val="00174291"/>
    <w:rsid w:val="00174ADA"/>
    <w:rsid w:val="00177BB2"/>
    <w:rsid w:val="001805DE"/>
    <w:rsid w:val="00180871"/>
    <w:rsid w:val="00182B9A"/>
    <w:rsid w:val="00184685"/>
    <w:rsid w:val="00184BFE"/>
    <w:rsid w:val="0018636D"/>
    <w:rsid w:val="0018771D"/>
    <w:rsid w:val="001879E5"/>
    <w:rsid w:val="00187A8A"/>
    <w:rsid w:val="00191552"/>
    <w:rsid w:val="001916C9"/>
    <w:rsid w:val="00192038"/>
    <w:rsid w:val="00192726"/>
    <w:rsid w:val="00193DD2"/>
    <w:rsid w:val="00195007"/>
    <w:rsid w:val="00195020"/>
    <w:rsid w:val="001950F6"/>
    <w:rsid w:val="00196018"/>
    <w:rsid w:val="0019635A"/>
    <w:rsid w:val="001977F0"/>
    <w:rsid w:val="001A05F7"/>
    <w:rsid w:val="001A1661"/>
    <w:rsid w:val="001A1EE3"/>
    <w:rsid w:val="001A22FF"/>
    <w:rsid w:val="001A4172"/>
    <w:rsid w:val="001A5298"/>
    <w:rsid w:val="001A535C"/>
    <w:rsid w:val="001A5679"/>
    <w:rsid w:val="001A62CA"/>
    <w:rsid w:val="001A6729"/>
    <w:rsid w:val="001A6AEA"/>
    <w:rsid w:val="001A6E40"/>
    <w:rsid w:val="001B1130"/>
    <w:rsid w:val="001B1A60"/>
    <w:rsid w:val="001B22C0"/>
    <w:rsid w:val="001B25E9"/>
    <w:rsid w:val="001B2E74"/>
    <w:rsid w:val="001B31F0"/>
    <w:rsid w:val="001B3DE8"/>
    <w:rsid w:val="001B47E6"/>
    <w:rsid w:val="001B4D66"/>
    <w:rsid w:val="001B4F53"/>
    <w:rsid w:val="001B5064"/>
    <w:rsid w:val="001B543B"/>
    <w:rsid w:val="001B75BD"/>
    <w:rsid w:val="001C0352"/>
    <w:rsid w:val="001C09DB"/>
    <w:rsid w:val="001C0FDE"/>
    <w:rsid w:val="001C1042"/>
    <w:rsid w:val="001C108E"/>
    <w:rsid w:val="001C2514"/>
    <w:rsid w:val="001C266E"/>
    <w:rsid w:val="001C2CDC"/>
    <w:rsid w:val="001C3298"/>
    <w:rsid w:val="001C348A"/>
    <w:rsid w:val="001C36DB"/>
    <w:rsid w:val="001C461F"/>
    <w:rsid w:val="001C53E7"/>
    <w:rsid w:val="001C67EC"/>
    <w:rsid w:val="001C6A14"/>
    <w:rsid w:val="001C6A2F"/>
    <w:rsid w:val="001C6B16"/>
    <w:rsid w:val="001C7C47"/>
    <w:rsid w:val="001D06AF"/>
    <w:rsid w:val="001D1C77"/>
    <w:rsid w:val="001D41F9"/>
    <w:rsid w:val="001D43D5"/>
    <w:rsid w:val="001D4715"/>
    <w:rsid w:val="001D47A8"/>
    <w:rsid w:val="001D4832"/>
    <w:rsid w:val="001E08F6"/>
    <w:rsid w:val="001E0D57"/>
    <w:rsid w:val="001E0FAF"/>
    <w:rsid w:val="001E1B5C"/>
    <w:rsid w:val="001E1C55"/>
    <w:rsid w:val="001E24F3"/>
    <w:rsid w:val="001E34C1"/>
    <w:rsid w:val="001E3D8A"/>
    <w:rsid w:val="001E6284"/>
    <w:rsid w:val="001E74F0"/>
    <w:rsid w:val="001F01A4"/>
    <w:rsid w:val="001F16E9"/>
    <w:rsid w:val="001F3777"/>
    <w:rsid w:val="001F429D"/>
    <w:rsid w:val="001F7322"/>
    <w:rsid w:val="0020016A"/>
    <w:rsid w:val="00200A1B"/>
    <w:rsid w:val="00201BF6"/>
    <w:rsid w:val="0020201E"/>
    <w:rsid w:val="00202070"/>
    <w:rsid w:val="002033B6"/>
    <w:rsid w:val="002043CA"/>
    <w:rsid w:val="0020474C"/>
    <w:rsid w:val="00206C9F"/>
    <w:rsid w:val="00207033"/>
    <w:rsid w:val="0021094F"/>
    <w:rsid w:val="00210AA6"/>
    <w:rsid w:val="00210CEB"/>
    <w:rsid w:val="00212496"/>
    <w:rsid w:val="00213023"/>
    <w:rsid w:val="0021462F"/>
    <w:rsid w:val="002146E3"/>
    <w:rsid w:val="00215294"/>
    <w:rsid w:val="00215EA2"/>
    <w:rsid w:val="0021663B"/>
    <w:rsid w:val="00216B8C"/>
    <w:rsid w:val="00217248"/>
    <w:rsid w:val="0022072A"/>
    <w:rsid w:val="00221B99"/>
    <w:rsid w:val="00222422"/>
    <w:rsid w:val="00223BCA"/>
    <w:rsid w:val="00224476"/>
    <w:rsid w:val="0022481D"/>
    <w:rsid w:val="00224BBB"/>
    <w:rsid w:val="00224D23"/>
    <w:rsid w:val="002257B1"/>
    <w:rsid w:val="0022643E"/>
    <w:rsid w:val="00226F66"/>
    <w:rsid w:val="00227074"/>
    <w:rsid w:val="002304D4"/>
    <w:rsid w:val="00230915"/>
    <w:rsid w:val="00231176"/>
    <w:rsid w:val="00231DBB"/>
    <w:rsid w:val="00232B00"/>
    <w:rsid w:val="00233B15"/>
    <w:rsid w:val="00234687"/>
    <w:rsid w:val="00234708"/>
    <w:rsid w:val="002402BB"/>
    <w:rsid w:val="00240AE3"/>
    <w:rsid w:val="00240F61"/>
    <w:rsid w:val="00241C40"/>
    <w:rsid w:val="00242343"/>
    <w:rsid w:val="00242F27"/>
    <w:rsid w:val="00242FE1"/>
    <w:rsid w:val="002430A8"/>
    <w:rsid w:val="0024338F"/>
    <w:rsid w:val="00244816"/>
    <w:rsid w:val="002458E7"/>
    <w:rsid w:val="00245EBA"/>
    <w:rsid w:val="002466AF"/>
    <w:rsid w:val="00247CF3"/>
    <w:rsid w:val="00250840"/>
    <w:rsid w:val="00251255"/>
    <w:rsid w:val="002525F4"/>
    <w:rsid w:val="0025295E"/>
    <w:rsid w:val="00253289"/>
    <w:rsid w:val="00253681"/>
    <w:rsid w:val="002543DD"/>
    <w:rsid w:val="00255D1E"/>
    <w:rsid w:val="00255E61"/>
    <w:rsid w:val="0026118C"/>
    <w:rsid w:val="00262549"/>
    <w:rsid w:val="002638B2"/>
    <w:rsid w:val="00266B52"/>
    <w:rsid w:val="00267C01"/>
    <w:rsid w:val="00267C0F"/>
    <w:rsid w:val="002713F8"/>
    <w:rsid w:val="0027202B"/>
    <w:rsid w:val="00272FA7"/>
    <w:rsid w:val="00275B21"/>
    <w:rsid w:val="00276B55"/>
    <w:rsid w:val="002812E4"/>
    <w:rsid w:val="002815C9"/>
    <w:rsid w:val="0028311E"/>
    <w:rsid w:val="00283507"/>
    <w:rsid w:val="00283FAC"/>
    <w:rsid w:val="00284380"/>
    <w:rsid w:val="0028527C"/>
    <w:rsid w:val="00285800"/>
    <w:rsid w:val="0028637E"/>
    <w:rsid w:val="00286F7B"/>
    <w:rsid w:val="00287AD4"/>
    <w:rsid w:val="00290C49"/>
    <w:rsid w:val="0029155A"/>
    <w:rsid w:val="002934E5"/>
    <w:rsid w:val="00294B3C"/>
    <w:rsid w:val="002962EC"/>
    <w:rsid w:val="00296CE2"/>
    <w:rsid w:val="0029796D"/>
    <w:rsid w:val="00297DA5"/>
    <w:rsid w:val="002A0A4F"/>
    <w:rsid w:val="002A1B48"/>
    <w:rsid w:val="002A276D"/>
    <w:rsid w:val="002A2D02"/>
    <w:rsid w:val="002A377F"/>
    <w:rsid w:val="002A3B1A"/>
    <w:rsid w:val="002A3C99"/>
    <w:rsid w:val="002A41A6"/>
    <w:rsid w:val="002A45B3"/>
    <w:rsid w:val="002A4B60"/>
    <w:rsid w:val="002A541C"/>
    <w:rsid w:val="002A644D"/>
    <w:rsid w:val="002A7062"/>
    <w:rsid w:val="002A7836"/>
    <w:rsid w:val="002B1ADA"/>
    <w:rsid w:val="002B34C3"/>
    <w:rsid w:val="002B48B2"/>
    <w:rsid w:val="002B4E41"/>
    <w:rsid w:val="002B510F"/>
    <w:rsid w:val="002B57BB"/>
    <w:rsid w:val="002B653C"/>
    <w:rsid w:val="002B7952"/>
    <w:rsid w:val="002C13B9"/>
    <w:rsid w:val="002C1D94"/>
    <w:rsid w:val="002C39C3"/>
    <w:rsid w:val="002C4829"/>
    <w:rsid w:val="002C4EF1"/>
    <w:rsid w:val="002C60EE"/>
    <w:rsid w:val="002C7696"/>
    <w:rsid w:val="002C7BCC"/>
    <w:rsid w:val="002D00D9"/>
    <w:rsid w:val="002D3965"/>
    <w:rsid w:val="002D4223"/>
    <w:rsid w:val="002D6503"/>
    <w:rsid w:val="002D65CF"/>
    <w:rsid w:val="002D663D"/>
    <w:rsid w:val="002D6A26"/>
    <w:rsid w:val="002D764E"/>
    <w:rsid w:val="002D7989"/>
    <w:rsid w:val="002D7D5D"/>
    <w:rsid w:val="002D7DE3"/>
    <w:rsid w:val="002E217F"/>
    <w:rsid w:val="002E2810"/>
    <w:rsid w:val="002E3816"/>
    <w:rsid w:val="002E3E0D"/>
    <w:rsid w:val="002E499A"/>
    <w:rsid w:val="002E4E0A"/>
    <w:rsid w:val="002E5B24"/>
    <w:rsid w:val="002F09BD"/>
    <w:rsid w:val="002F0B63"/>
    <w:rsid w:val="002F0C17"/>
    <w:rsid w:val="002F10FA"/>
    <w:rsid w:val="002F3150"/>
    <w:rsid w:val="002F33C6"/>
    <w:rsid w:val="002F399B"/>
    <w:rsid w:val="002F3B9A"/>
    <w:rsid w:val="002F477C"/>
    <w:rsid w:val="002F641C"/>
    <w:rsid w:val="002F6526"/>
    <w:rsid w:val="002F78B2"/>
    <w:rsid w:val="00302046"/>
    <w:rsid w:val="003021A9"/>
    <w:rsid w:val="00302FC0"/>
    <w:rsid w:val="00304024"/>
    <w:rsid w:val="00305FA1"/>
    <w:rsid w:val="003067B5"/>
    <w:rsid w:val="00307647"/>
    <w:rsid w:val="00307800"/>
    <w:rsid w:val="003102F3"/>
    <w:rsid w:val="0031067B"/>
    <w:rsid w:val="00310701"/>
    <w:rsid w:val="00310B9C"/>
    <w:rsid w:val="00310C25"/>
    <w:rsid w:val="00311207"/>
    <w:rsid w:val="0031283E"/>
    <w:rsid w:val="00312B0C"/>
    <w:rsid w:val="00313BC5"/>
    <w:rsid w:val="00313C52"/>
    <w:rsid w:val="00314A0C"/>
    <w:rsid w:val="00317427"/>
    <w:rsid w:val="00322183"/>
    <w:rsid w:val="0032225D"/>
    <w:rsid w:val="00322476"/>
    <w:rsid w:val="003228A9"/>
    <w:rsid w:val="00323DB2"/>
    <w:rsid w:val="003241EC"/>
    <w:rsid w:val="0032563A"/>
    <w:rsid w:val="003256F4"/>
    <w:rsid w:val="00326536"/>
    <w:rsid w:val="00326B14"/>
    <w:rsid w:val="00326DE4"/>
    <w:rsid w:val="003271CC"/>
    <w:rsid w:val="003272B4"/>
    <w:rsid w:val="0032740E"/>
    <w:rsid w:val="00327E5A"/>
    <w:rsid w:val="00327F6C"/>
    <w:rsid w:val="0033175A"/>
    <w:rsid w:val="00331B62"/>
    <w:rsid w:val="003321FF"/>
    <w:rsid w:val="00332435"/>
    <w:rsid w:val="00332A75"/>
    <w:rsid w:val="00332AAD"/>
    <w:rsid w:val="0033311B"/>
    <w:rsid w:val="00333536"/>
    <w:rsid w:val="003335BD"/>
    <w:rsid w:val="0033496C"/>
    <w:rsid w:val="00336C3D"/>
    <w:rsid w:val="003402C5"/>
    <w:rsid w:val="00341495"/>
    <w:rsid w:val="00342C61"/>
    <w:rsid w:val="003432D5"/>
    <w:rsid w:val="00344F1D"/>
    <w:rsid w:val="00345F16"/>
    <w:rsid w:val="003460DA"/>
    <w:rsid w:val="00346B13"/>
    <w:rsid w:val="003523A7"/>
    <w:rsid w:val="00352900"/>
    <w:rsid w:val="003531C7"/>
    <w:rsid w:val="00353355"/>
    <w:rsid w:val="0035401C"/>
    <w:rsid w:val="003540E6"/>
    <w:rsid w:val="00354D9A"/>
    <w:rsid w:val="0035511D"/>
    <w:rsid w:val="003552E5"/>
    <w:rsid w:val="00355898"/>
    <w:rsid w:val="00355D89"/>
    <w:rsid w:val="00355E55"/>
    <w:rsid w:val="003563DF"/>
    <w:rsid w:val="0036091D"/>
    <w:rsid w:val="00360DDC"/>
    <w:rsid w:val="00361094"/>
    <w:rsid w:val="00365AF5"/>
    <w:rsid w:val="003660F5"/>
    <w:rsid w:val="00370594"/>
    <w:rsid w:val="003722F7"/>
    <w:rsid w:val="003738BC"/>
    <w:rsid w:val="00373C89"/>
    <w:rsid w:val="00373ED8"/>
    <w:rsid w:val="00374035"/>
    <w:rsid w:val="00374878"/>
    <w:rsid w:val="00376B0F"/>
    <w:rsid w:val="003810C0"/>
    <w:rsid w:val="003814DE"/>
    <w:rsid w:val="00381E36"/>
    <w:rsid w:val="0038305C"/>
    <w:rsid w:val="00384321"/>
    <w:rsid w:val="00384766"/>
    <w:rsid w:val="003861F5"/>
    <w:rsid w:val="003876A4"/>
    <w:rsid w:val="003879B0"/>
    <w:rsid w:val="00392349"/>
    <w:rsid w:val="00392AC2"/>
    <w:rsid w:val="00392C69"/>
    <w:rsid w:val="00395FD3"/>
    <w:rsid w:val="00396FC3"/>
    <w:rsid w:val="003A20B7"/>
    <w:rsid w:val="003A2E12"/>
    <w:rsid w:val="003A34CD"/>
    <w:rsid w:val="003A3FF7"/>
    <w:rsid w:val="003A54F0"/>
    <w:rsid w:val="003A6501"/>
    <w:rsid w:val="003A7C01"/>
    <w:rsid w:val="003A7E08"/>
    <w:rsid w:val="003B0D31"/>
    <w:rsid w:val="003B0D95"/>
    <w:rsid w:val="003B1D68"/>
    <w:rsid w:val="003B3274"/>
    <w:rsid w:val="003B409F"/>
    <w:rsid w:val="003B4DED"/>
    <w:rsid w:val="003B5312"/>
    <w:rsid w:val="003B61E0"/>
    <w:rsid w:val="003B68AA"/>
    <w:rsid w:val="003B707C"/>
    <w:rsid w:val="003B7B38"/>
    <w:rsid w:val="003C2100"/>
    <w:rsid w:val="003C3FC6"/>
    <w:rsid w:val="003C61EE"/>
    <w:rsid w:val="003C62E0"/>
    <w:rsid w:val="003C7CCE"/>
    <w:rsid w:val="003D117E"/>
    <w:rsid w:val="003D1E63"/>
    <w:rsid w:val="003D3D54"/>
    <w:rsid w:val="003D3F7B"/>
    <w:rsid w:val="003D526B"/>
    <w:rsid w:val="003D59F9"/>
    <w:rsid w:val="003D6339"/>
    <w:rsid w:val="003D7891"/>
    <w:rsid w:val="003E050C"/>
    <w:rsid w:val="003E3118"/>
    <w:rsid w:val="003E4361"/>
    <w:rsid w:val="003E5344"/>
    <w:rsid w:val="003E6FA4"/>
    <w:rsid w:val="003E7B21"/>
    <w:rsid w:val="003F0189"/>
    <w:rsid w:val="003F1DAC"/>
    <w:rsid w:val="003F2B1A"/>
    <w:rsid w:val="003F2BB4"/>
    <w:rsid w:val="003F39E7"/>
    <w:rsid w:val="003F45E9"/>
    <w:rsid w:val="003F5ED7"/>
    <w:rsid w:val="003F6025"/>
    <w:rsid w:val="003F7463"/>
    <w:rsid w:val="003F77DB"/>
    <w:rsid w:val="00400E20"/>
    <w:rsid w:val="00401F22"/>
    <w:rsid w:val="0040218E"/>
    <w:rsid w:val="00402A60"/>
    <w:rsid w:val="00402B0F"/>
    <w:rsid w:val="004030AD"/>
    <w:rsid w:val="00405F47"/>
    <w:rsid w:val="00405FB3"/>
    <w:rsid w:val="004061ED"/>
    <w:rsid w:val="00406A9C"/>
    <w:rsid w:val="00406E83"/>
    <w:rsid w:val="0040796D"/>
    <w:rsid w:val="00407E7C"/>
    <w:rsid w:val="00410CCE"/>
    <w:rsid w:val="00410EA8"/>
    <w:rsid w:val="0041154D"/>
    <w:rsid w:val="00411EE1"/>
    <w:rsid w:val="00411FFF"/>
    <w:rsid w:val="0041305E"/>
    <w:rsid w:val="004130D0"/>
    <w:rsid w:val="00413B85"/>
    <w:rsid w:val="00414363"/>
    <w:rsid w:val="00415420"/>
    <w:rsid w:val="00415D5A"/>
    <w:rsid w:val="00415E74"/>
    <w:rsid w:val="00417122"/>
    <w:rsid w:val="00417564"/>
    <w:rsid w:val="00417969"/>
    <w:rsid w:val="00417C5F"/>
    <w:rsid w:val="00420152"/>
    <w:rsid w:val="004205D4"/>
    <w:rsid w:val="00422C57"/>
    <w:rsid w:val="004233A5"/>
    <w:rsid w:val="004241E8"/>
    <w:rsid w:val="00424462"/>
    <w:rsid w:val="00424F36"/>
    <w:rsid w:val="00425688"/>
    <w:rsid w:val="00425938"/>
    <w:rsid w:val="00430674"/>
    <w:rsid w:val="00430949"/>
    <w:rsid w:val="0043095F"/>
    <w:rsid w:val="00433286"/>
    <w:rsid w:val="00435431"/>
    <w:rsid w:val="00436197"/>
    <w:rsid w:val="00436C8B"/>
    <w:rsid w:val="00436D28"/>
    <w:rsid w:val="0043705B"/>
    <w:rsid w:val="00440563"/>
    <w:rsid w:val="00440F40"/>
    <w:rsid w:val="004411FA"/>
    <w:rsid w:val="004436D0"/>
    <w:rsid w:val="00444272"/>
    <w:rsid w:val="00444F4B"/>
    <w:rsid w:val="0044567F"/>
    <w:rsid w:val="00447634"/>
    <w:rsid w:val="00447F92"/>
    <w:rsid w:val="00450BF9"/>
    <w:rsid w:val="004520C1"/>
    <w:rsid w:val="00454236"/>
    <w:rsid w:val="00454251"/>
    <w:rsid w:val="004557C2"/>
    <w:rsid w:val="00456075"/>
    <w:rsid w:val="004570D2"/>
    <w:rsid w:val="00460098"/>
    <w:rsid w:val="004615EF"/>
    <w:rsid w:val="00461613"/>
    <w:rsid w:val="00461FDE"/>
    <w:rsid w:val="004625A3"/>
    <w:rsid w:val="00463AB1"/>
    <w:rsid w:val="0046599C"/>
    <w:rsid w:val="00465F68"/>
    <w:rsid w:val="0046699F"/>
    <w:rsid w:val="0046770A"/>
    <w:rsid w:val="00467B88"/>
    <w:rsid w:val="004703EA"/>
    <w:rsid w:val="00470B12"/>
    <w:rsid w:val="00470E54"/>
    <w:rsid w:val="00473713"/>
    <w:rsid w:val="00473715"/>
    <w:rsid w:val="00473B8E"/>
    <w:rsid w:val="00475780"/>
    <w:rsid w:val="00476EE9"/>
    <w:rsid w:val="00480C0F"/>
    <w:rsid w:val="00481ED4"/>
    <w:rsid w:val="00482FB0"/>
    <w:rsid w:val="0048382B"/>
    <w:rsid w:val="004842D3"/>
    <w:rsid w:val="0048497B"/>
    <w:rsid w:val="00485A1B"/>
    <w:rsid w:val="00485B35"/>
    <w:rsid w:val="00487579"/>
    <w:rsid w:val="00491FA7"/>
    <w:rsid w:val="004925AD"/>
    <w:rsid w:val="00493A31"/>
    <w:rsid w:val="00497AFD"/>
    <w:rsid w:val="004A26DA"/>
    <w:rsid w:val="004A2988"/>
    <w:rsid w:val="004A33CB"/>
    <w:rsid w:val="004A5367"/>
    <w:rsid w:val="004A59B6"/>
    <w:rsid w:val="004A63A4"/>
    <w:rsid w:val="004A6DAB"/>
    <w:rsid w:val="004A7604"/>
    <w:rsid w:val="004B1DD6"/>
    <w:rsid w:val="004B3D0B"/>
    <w:rsid w:val="004B41BE"/>
    <w:rsid w:val="004B4479"/>
    <w:rsid w:val="004B4923"/>
    <w:rsid w:val="004B4BF1"/>
    <w:rsid w:val="004B7978"/>
    <w:rsid w:val="004C0441"/>
    <w:rsid w:val="004C2185"/>
    <w:rsid w:val="004C258B"/>
    <w:rsid w:val="004C2782"/>
    <w:rsid w:val="004C5856"/>
    <w:rsid w:val="004C767B"/>
    <w:rsid w:val="004D121C"/>
    <w:rsid w:val="004D1A32"/>
    <w:rsid w:val="004D227E"/>
    <w:rsid w:val="004D2332"/>
    <w:rsid w:val="004D28D2"/>
    <w:rsid w:val="004D3A79"/>
    <w:rsid w:val="004D4402"/>
    <w:rsid w:val="004D6E1A"/>
    <w:rsid w:val="004D7F9D"/>
    <w:rsid w:val="004E0C39"/>
    <w:rsid w:val="004E1D04"/>
    <w:rsid w:val="004E2C46"/>
    <w:rsid w:val="004E33CD"/>
    <w:rsid w:val="004E369F"/>
    <w:rsid w:val="004E45B2"/>
    <w:rsid w:val="004E60AC"/>
    <w:rsid w:val="004E60DB"/>
    <w:rsid w:val="004E69E4"/>
    <w:rsid w:val="004E7B3F"/>
    <w:rsid w:val="004F00A8"/>
    <w:rsid w:val="004F03F1"/>
    <w:rsid w:val="004F1062"/>
    <w:rsid w:val="004F10B1"/>
    <w:rsid w:val="004F2548"/>
    <w:rsid w:val="004F3BCB"/>
    <w:rsid w:val="004F3C55"/>
    <w:rsid w:val="004F40A5"/>
    <w:rsid w:val="004F41C0"/>
    <w:rsid w:val="004F5A33"/>
    <w:rsid w:val="004F5F77"/>
    <w:rsid w:val="004F69F0"/>
    <w:rsid w:val="004F7AAE"/>
    <w:rsid w:val="00500B3F"/>
    <w:rsid w:val="005011A9"/>
    <w:rsid w:val="005015EA"/>
    <w:rsid w:val="00501935"/>
    <w:rsid w:val="00503816"/>
    <w:rsid w:val="00503BB1"/>
    <w:rsid w:val="0050468F"/>
    <w:rsid w:val="005056BE"/>
    <w:rsid w:val="00505A4C"/>
    <w:rsid w:val="00506A6B"/>
    <w:rsid w:val="00506B8A"/>
    <w:rsid w:val="00513E5E"/>
    <w:rsid w:val="00514DF0"/>
    <w:rsid w:val="00515309"/>
    <w:rsid w:val="005163BA"/>
    <w:rsid w:val="0051676D"/>
    <w:rsid w:val="00516FFC"/>
    <w:rsid w:val="005170E5"/>
    <w:rsid w:val="005173F2"/>
    <w:rsid w:val="00517D58"/>
    <w:rsid w:val="0052087B"/>
    <w:rsid w:val="00521E50"/>
    <w:rsid w:val="00521FB4"/>
    <w:rsid w:val="00522EEA"/>
    <w:rsid w:val="005235DD"/>
    <w:rsid w:val="0052455D"/>
    <w:rsid w:val="0052469A"/>
    <w:rsid w:val="005248F6"/>
    <w:rsid w:val="00524CE4"/>
    <w:rsid w:val="00525B59"/>
    <w:rsid w:val="00526BFE"/>
    <w:rsid w:val="00526EE8"/>
    <w:rsid w:val="005274F4"/>
    <w:rsid w:val="00527AC5"/>
    <w:rsid w:val="00530685"/>
    <w:rsid w:val="00530B9D"/>
    <w:rsid w:val="00531869"/>
    <w:rsid w:val="00534696"/>
    <w:rsid w:val="00534791"/>
    <w:rsid w:val="0053640D"/>
    <w:rsid w:val="0053659B"/>
    <w:rsid w:val="0053685F"/>
    <w:rsid w:val="00537E3E"/>
    <w:rsid w:val="005401D1"/>
    <w:rsid w:val="00540768"/>
    <w:rsid w:val="00541428"/>
    <w:rsid w:val="00542BE6"/>
    <w:rsid w:val="00543A0E"/>
    <w:rsid w:val="00543A98"/>
    <w:rsid w:val="00544863"/>
    <w:rsid w:val="005449FD"/>
    <w:rsid w:val="00546E05"/>
    <w:rsid w:val="00546EFA"/>
    <w:rsid w:val="0055062A"/>
    <w:rsid w:val="005506BF"/>
    <w:rsid w:val="00550D06"/>
    <w:rsid w:val="00551B24"/>
    <w:rsid w:val="00551D81"/>
    <w:rsid w:val="0055217F"/>
    <w:rsid w:val="005521C4"/>
    <w:rsid w:val="00552822"/>
    <w:rsid w:val="00552C5F"/>
    <w:rsid w:val="005530AB"/>
    <w:rsid w:val="00553358"/>
    <w:rsid w:val="005549D6"/>
    <w:rsid w:val="00555094"/>
    <w:rsid w:val="00561EDF"/>
    <w:rsid w:val="005626A9"/>
    <w:rsid w:val="00563FD8"/>
    <w:rsid w:val="00564204"/>
    <w:rsid w:val="005658E1"/>
    <w:rsid w:val="005703DC"/>
    <w:rsid w:val="0057101A"/>
    <w:rsid w:val="00571B97"/>
    <w:rsid w:val="005722AC"/>
    <w:rsid w:val="005734AC"/>
    <w:rsid w:val="005742DD"/>
    <w:rsid w:val="00574A89"/>
    <w:rsid w:val="00575CC2"/>
    <w:rsid w:val="00575D4A"/>
    <w:rsid w:val="00576C40"/>
    <w:rsid w:val="005776E7"/>
    <w:rsid w:val="0057773B"/>
    <w:rsid w:val="005829FE"/>
    <w:rsid w:val="00582A7F"/>
    <w:rsid w:val="00583F7D"/>
    <w:rsid w:val="0058505B"/>
    <w:rsid w:val="00585C6F"/>
    <w:rsid w:val="0058630D"/>
    <w:rsid w:val="00587E53"/>
    <w:rsid w:val="00590172"/>
    <w:rsid w:val="005920FE"/>
    <w:rsid w:val="005923D0"/>
    <w:rsid w:val="00592E75"/>
    <w:rsid w:val="00593044"/>
    <w:rsid w:val="005939C3"/>
    <w:rsid w:val="0059429D"/>
    <w:rsid w:val="0059458D"/>
    <w:rsid w:val="00595EBB"/>
    <w:rsid w:val="00597395"/>
    <w:rsid w:val="005A1CE1"/>
    <w:rsid w:val="005A22F0"/>
    <w:rsid w:val="005A2EC0"/>
    <w:rsid w:val="005A2ED0"/>
    <w:rsid w:val="005A3466"/>
    <w:rsid w:val="005A34BC"/>
    <w:rsid w:val="005A4E85"/>
    <w:rsid w:val="005A5388"/>
    <w:rsid w:val="005A6ECE"/>
    <w:rsid w:val="005A7DFD"/>
    <w:rsid w:val="005B106B"/>
    <w:rsid w:val="005B1D74"/>
    <w:rsid w:val="005B27FE"/>
    <w:rsid w:val="005B406A"/>
    <w:rsid w:val="005B4B3C"/>
    <w:rsid w:val="005B4DEF"/>
    <w:rsid w:val="005B5021"/>
    <w:rsid w:val="005B50F4"/>
    <w:rsid w:val="005B61B8"/>
    <w:rsid w:val="005B7770"/>
    <w:rsid w:val="005C0288"/>
    <w:rsid w:val="005C03BC"/>
    <w:rsid w:val="005C1D2B"/>
    <w:rsid w:val="005C2D65"/>
    <w:rsid w:val="005C302F"/>
    <w:rsid w:val="005C36BD"/>
    <w:rsid w:val="005C4A4A"/>
    <w:rsid w:val="005C5E6F"/>
    <w:rsid w:val="005C6367"/>
    <w:rsid w:val="005C6654"/>
    <w:rsid w:val="005C6C00"/>
    <w:rsid w:val="005C70F5"/>
    <w:rsid w:val="005C7DBA"/>
    <w:rsid w:val="005D0577"/>
    <w:rsid w:val="005D1A39"/>
    <w:rsid w:val="005D1D39"/>
    <w:rsid w:val="005D1EDD"/>
    <w:rsid w:val="005D23D0"/>
    <w:rsid w:val="005D2623"/>
    <w:rsid w:val="005D27FC"/>
    <w:rsid w:val="005D29AE"/>
    <w:rsid w:val="005D3236"/>
    <w:rsid w:val="005D341A"/>
    <w:rsid w:val="005D3D80"/>
    <w:rsid w:val="005D4BC6"/>
    <w:rsid w:val="005D5D8F"/>
    <w:rsid w:val="005D7463"/>
    <w:rsid w:val="005D7865"/>
    <w:rsid w:val="005E0595"/>
    <w:rsid w:val="005E1C07"/>
    <w:rsid w:val="005E2347"/>
    <w:rsid w:val="005E2AC0"/>
    <w:rsid w:val="005E2F7F"/>
    <w:rsid w:val="005E31C3"/>
    <w:rsid w:val="005E3424"/>
    <w:rsid w:val="005E3550"/>
    <w:rsid w:val="005E3FFD"/>
    <w:rsid w:val="005E51AB"/>
    <w:rsid w:val="005E5587"/>
    <w:rsid w:val="005E5EC2"/>
    <w:rsid w:val="005E5F80"/>
    <w:rsid w:val="005E66AD"/>
    <w:rsid w:val="005E74C4"/>
    <w:rsid w:val="005F1BB1"/>
    <w:rsid w:val="005F22A3"/>
    <w:rsid w:val="005F3469"/>
    <w:rsid w:val="005F4B57"/>
    <w:rsid w:val="005F68A0"/>
    <w:rsid w:val="00602F61"/>
    <w:rsid w:val="006049E8"/>
    <w:rsid w:val="00604D8E"/>
    <w:rsid w:val="00610CA2"/>
    <w:rsid w:val="006123B4"/>
    <w:rsid w:val="00613026"/>
    <w:rsid w:val="00614E79"/>
    <w:rsid w:val="006164BC"/>
    <w:rsid w:val="00617835"/>
    <w:rsid w:val="006209E2"/>
    <w:rsid w:val="00621921"/>
    <w:rsid w:val="00621951"/>
    <w:rsid w:val="00622A89"/>
    <w:rsid w:val="00625157"/>
    <w:rsid w:val="00626CC9"/>
    <w:rsid w:val="00627B65"/>
    <w:rsid w:val="00627EAB"/>
    <w:rsid w:val="0063014E"/>
    <w:rsid w:val="0063155D"/>
    <w:rsid w:val="00631D52"/>
    <w:rsid w:val="0063301F"/>
    <w:rsid w:val="00633D5E"/>
    <w:rsid w:val="00634273"/>
    <w:rsid w:val="00634BFA"/>
    <w:rsid w:val="0063548C"/>
    <w:rsid w:val="00635AA2"/>
    <w:rsid w:val="0063688F"/>
    <w:rsid w:val="006401E6"/>
    <w:rsid w:val="00640D71"/>
    <w:rsid w:val="0064154C"/>
    <w:rsid w:val="00642D7D"/>
    <w:rsid w:val="006454D1"/>
    <w:rsid w:val="006455FA"/>
    <w:rsid w:val="00645F94"/>
    <w:rsid w:val="00646E92"/>
    <w:rsid w:val="006472B6"/>
    <w:rsid w:val="006477D0"/>
    <w:rsid w:val="00650BB6"/>
    <w:rsid w:val="0065210C"/>
    <w:rsid w:val="00652FE6"/>
    <w:rsid w:val="006532E9"/>
    <w:rsid w:val="006538CA"/>
    <w:rsid w:val="00655A22"/>
    <w:rsid w:val="00656B99"/>
    <w:rsid w:val="00656FC9"/>
    <w:rsid w:val="00660DD8"/>
    <w:rsid w:val="00661249"/>
    <w:rsid w:val="00661E68"/>
    <w:rsid w:val="00664B29"/>
    <w:rsid w:val="00666ACB"/>
    <w:rsid w:val="006701C4"/>
    <w:rsid w:val="00670558"/>
    <w:rsid w:val="00671D9A"/>
    <w:rsid w:val="00672B56"/>
    <w:rsid w:val="00673DF6"/>
    <w:rsid w:val="0067402E"/>
    <w:rsid w:val="00674F35"/>
    <w:rsid w:val="0067539A"/>
    <w:rsid w:val="006756CE"/>
    <w:rsid w:val="0067610B"/>
    <w:rsid w:val="00676913"/>
    <w:rsid w:val="006776E6"/>
    <w:rsid w:val="00677F82"/>
    <w:rsid w:val="00680A5C"/>
    <w:rsid w:val="006818A5"/>
    <w:rsid w:val="0068358B"/>
    <w:rsid w:val="00684BAC"/>
    <w:rsid w:val="00685E8A"/>
    <w:rsid w:val="00686EBD"/>
    <w:rsid w:val="00687945"/>
    <w:rsid w:val="00690CF5"/>
    <w:rsid w:val="00690D9E"/>
    <w:rsid w:val="0069119A"/>
    <w:rsid w:val="006913BC"/>
    <w:rsid w:val="006913D4"/>
    <w:rsid w:val="00691742"/>
    <w:rsid w:val="00691A0D"/>
    <w:rsid w:val="006934D3"/>
    <w:rsid w:val="006936B3"/>
    <w:rsid w:val="00695FD0"/>
    <w:rsid w:val="00697723"/>
    <w:rsid w:val="00697B0A"/>
    <w:rsid w:val="006A0D6B"/>
    <w:rsid w:val="006A0FF1"/>
    <w:rsid w:val="006A144C"/>
    <w:rsid w:val="006A15C3"/>
    <w:rsid w:val="006A15FF"/>
    <w:rsid w:val="006A3135"/>
    <w:rsid w:val="006A31F3"/>
    <w:rsid w:val="006A3CC9"/>
    <w:rsid w:val="006A4295"/>
    <w:rsid w:val="006A608C"/>
    <w:rsid w:val="006B1658"/>
    <w:rsid w:val="006B2260"/>
    <w:rsid w:val="006B2F1E"/>
    <w:rsid w:val="006B351A"/>
    <w:rsid w:val="006B424C"/>
    <w:rsid w:val="006B425C"/>
    <w:rsid w:val="006B49C4"/>
    <w:rsid w:val="006B5D49"/>
    <w:rsid w:val="006B6099"/>
    <w:rsid w:val="006B7800"/>
    <w:rsid w:val="006C10EC"/>
    <w:rsid w:val="006C1280"/>
    <w:rsid w:val="006C1D2E"/>
    <w:rsid w:val="006C2084"/>
    <w:rsid w:val="006C25AE"/>
    <w:rsid w:val="006C4206"/>
    <w:rsid w:val="006C4AEA"/>
    <w:rsid w:val="006C604F"/>
    <w:rsid w:val="006C642F"/>
    <w:rsid w:val="006C649B"/>
    <w:rsid w:val="006C784A"/>
    <w:rsid w:val="006D0E2D"/>
    <w:rsid w:val="006D3A5F"/>
    <w:rsid w:val="006D6C6F"/>
    <w:rsid w:val="006E0268"/>
    <w:rsid w:val="006E150C"/>
    <w:rsid w:val="006E1C7C"/>
    <w:rsid w:val="006E2402"/>
    <w:rsid w:val="006E2C92"/>
    <w:rsid w:val="006E3BB8"/>
    <w:rsid w:val="006E46CF"/>
    <w:rsid w:val="006E4AA3"/>
    <w:rsid w:val="006E4BFF"/>
    <w:rsid w:val="006E519A"/>
    <w:rsid w:val="006E5C74"/>
    <w:rsid w:val="006F015D"/>
    <w:rsid w:val="006F1CBD"/>
    <w:rsid w:val="006F2669"/>
    <w:rsid w:val="006F42A9"/>
    <w:rsid w:val="006F4E9E"/>
    <w:rsid w:val="006F5377"/>
    <w:rsid w:val="006F6B6C"/>
    <w:rsid w:val="006F78A4"/>
    <w:rsid w:val="006F7941"/>
    <w:rsid w:val="00700E41"/>
    <w:rsid w:val="00701E31"/>
    <w:rsid w:val="00702480"/>
    <w:rsid w:val="00702C6A"/>
    <w:rsid w:val="00702F2F"/>
    <w:rsid w:val="0070307D"/>
    <w:rsid w:val="00703E30"/>
    <w:rsid w:val="00704111"/>
    <w:rsid w:val="007043C8"/>
    <w:rsid w:val="00705B87"/>
    <w:rsid w:val="00706A37"/>
    <w:rsid w:val="007070F5"/>
    <w:rsid w:val="007111BA"/>
    <w:rsid w:val="0071487A"/>
    <w:rsid w:val="007150D1"/>
    <w:rsid w:val="00715ADB"/>
    <w:rsid w:val="00715F95"/>
    <w:rsid w:val="00716BF8"/>
    <w:rsid w:val="007201E5"/>
    <w:rsid w:val="00721257"/>
    <w:rsid w:val="007237CA"/>
    <w:rsid w:val="00724A7B"/>
    <w:rsid w:val="00724CD8"/>
    <w:rsid w:val="0072583F"/>
    <w:rsid w:val="00725F53"/>
    <w:rsid w:val="00727783"/>
    <w:rsid w:val="00730536"/>
    <w:rsid w:val="0073314A"/>
    <w:rsid w:val="00734A35"/>
    <w:rsid w:val="00736EFC"/>
    <w:rsid w:val="00740D37"/>
    <w:rsid w:val="00741D72"/>
    <w:rsid w:val="00742DB3"/>
    <w:rsid w:val="00744984"/>
    <w:rsid w:val="007455AC"/>
    <w:rsid w:val="007474A5"/>
    <w:rsid w:val="007476A5"/>
    <w:rsid w:val="00747BE6"/>
    <w:rsid w:val="00750084"/>
    <w:rsid w:val="00750FCF"/>
    <w:rsid w:val="007512B6"/>
    <w:rsid w:val="007519E7"/>
    <w:rsid w:val="007534ED"/>
    <w:rsid w:val="00754AE5"/>
    <w:rsid w:val="00754B2D"/>
    <w:rsid w:val="00756622"/>
    <w:rsid w:val="00756867"/>
    <w:rsid w:val="007575A0"/>
    <w:rsid w:val="00760CB9"/>
    <w:rsid w:val="00761C3E"/>
    <w:rsid w:val="00763761"/>
    <w:rsid w:val="00765C2D"/>
    <w:rsid w:val="0076634D"/>
    <w:rsid w:val="0077055F"/>
    <w:rsid w:val="0077059E"/>
    <w:rsid w:val="00771D36"/>
    <w:rsid w:val="00771E0E"/>
    <w:rsid w:val="00773FED"/>
    <w:rsid w:val="007751D3"/>
    <w:rsid w:val="00775CEE"/>
    <w:rsid w:val="00780EFA"/>
    <w:rsid w:val="00781A68"/>
    <w:rsid w:val="00781D64"/>
    <w:rsid w:val="00781F19"/>
    <w:rsid w:val="00783B82"/>
    <w:rsid w:val="007864B3"/>
    <w:rsid w:val="00790004"/>
    <w:rsid w:val="00790D51"/>
    <w:rsid w:val="0079457F"/>
    <w:rsid w:val="0079475C"/>
    <w:rsid w:val="00794900"/>
    <w:rsid w:val="0079503D"/>
    <w:rsid w:val="0079577D"/>
    <w:rsid w:val="00795797"/>
    <w:rsid w:val="00796D25"/>
    <w:rsid w:val="0079736B"/>
    <w:rsid w:val="007974C0"/>
    <w:rsid w:val="00797B34"/>
    <w:rsid w:val="007A0579"/>
    <w:rsid w:val="007A06F9"/>
    <w:rsid w:val="007A0F56"/>
    <w:rsid w:val="007A2272"/>
    <w:rsid w:val="007A2E36"/>
    <w:rsid w:val="007A33AA"/>
    <w:rsid w:val="007A4812"/>
    <w:rsid w:val="007A49F2"/>
    <w:rsid w:val="007A6096"/>
    <w:rsid w:val="007A7475"/>
    <w:rsid w:val="007A751C"/>
    <w:rsid w:val="007B1227"/>
    <w:rsid w:val="007B2B64"/>
    <w:rsid w:val="007B373B"/>
    <w:rsid w:val="007B37A5"/>
    <w:rsid w:val="007B3858"/>
    <w:rsid w:val="007B3C98"/>
    <w:rsid w:val="007B5247"/>
    <w:rsid w:val="007B592E"/>
    <w:rsid w:val="007B5AF1"/>
    <w:rsid w:val="007B6507"/>
    <w:rsid w:val="007B7329"/>
    <w:rsid w:val="007B7683"/>
    <w:rsid w:val="007B7ABE"/>
    <w:rsid w:val="007B7B20"/>
    <w:rsid w:val="007C09BC"/>
    <w:rsid w:val="007C0C2A"/>
    <w:rsid w:val="007C1485"/>
    <w:rsid w:val="007C429C"/>
    <w:rsid w:val="007C5194"/>
    <w:rsid w:val="007C652D"/>
    <w:rsid w:val="007D32F3"/>
    <w:rsid w:val="007D770D"/>
    <w:rsid w:val="007D77D5"/>
    <w:rsid w:val="007E16C8"/>
    <w:rsid w:val="007E17C2"/>
    <w:rsid w:val="007E24A5"/>
    <w:rsid w:val="007E30F9"/>
    <w:rsid w:val="007E36C4"/>
    <w:rsid w:val="007E3C63"/>
    <w:rsid w:val="007E573D"/>
    <w:rsid w:val="007E5B30"/>
    <w:rsid w:val="007E6E73"/>
    <w:rsid w:val="007E6E97"/>
    <w:rsid w:val="007F050B"/>
    <w:rsid w:val="007F07F3"/>
    <w:rsid w:val="007F12E3"/>
    <w:rsid w:val="007F3F44"/>
    <w:rsid w:val="007F4A52"/>
    <w:rsid w:val="007F4ABB"/>
    <w:rsid w:val="007F6F4C"/>
    <w:rsid w:val="00802799"/>
    <w:rsid w:val="00802F59"/>
    <w:rsid w:val="00803788"/>
    <w:rsid w:val="00803D54"/>
    <w:rsid w:val="008046F5"/>
    <w:rsid w:val="00804A31"/>
    <w:rsid w:val="00806B98"/>
    <w:rsid w:val="008073E6"/>
    <w:rsid w:val="00810660"/>
    <w:rsid w:val="00810ABD"/>
    <w:rsid w:val="00812592"/>
    <w:rsid w:val="00812A1E"/>
    <w:rsid w:val="008134FC"/>
    <w:rsid w:val="0081469F"/>
    <w:rsid w:val="008164E8"/>
    <w:rsid w:val="00816CD9"/>
    <w:rsid w:val="00817141"/>
    <w:rsid w:val="0081777D"/>
    <w:rsid w:val="00817A7F"/>
    <w:rsid w:val="00820D24"/>
    <w:rsid w:val="00821867"/>
    <w:rsid w:val="00821F9E"/>
    <w:rsid w:val="00822A46"/>
    <w:rsid w:val="00825FF7"/>
    <w:rsid w:val="008279D9"/>
    <w:rsid w:val="0083115B"/>
    <w:rsid w:val="008318FC"/>
    <w:rsid w:val="0083190B"/>
    <w:rsid w:val="00832842"/>
    <w:rsid w:val="008329FF"/>
    <w:rsid w:val="008332D4"/>
    <w:rsid w:val="00840628"/>
    <w:rsid w:val="0084088F"/>
    <w:rsid w:val="00840EAF"/>
    <w:rsid w:val="00841055"/>
    <w:rsid w:val="00842C23"/>
    <w:rsid w:val="00844BC9"/>
    <w:rsid w:val="0084689C"/>
    <w:rsid w:val="00851DBF"/>
    <w:rsid w:val="008524A3"/>
    <w:rsid w:val="0085291A"/>
    <w:rsid w:val="0085603C"/>
    <w:rsid w:val="008562EC"/>
    <w:rsid w:val="008575AF"/>
    <w:rsid w:val="0086058D"/>
    <w:rsid w:val="00860C0C"/>
    <w:rsid w:val="00861F4C"/>
    <w:rsid w:val="00861F61"/>
    <w:rsid w:val="00862059"/>
    <w:rsid w:val="00863520"/>
    <w:rsid w:val="00864314"/>
    <w:rsid w:val="0086476F"/>
    <w:rsid w:val="008656F7"/>
    <w:rsid w:val="00865C23"/>
    <w:rsid w:val="00867E76"/>
    <w:rsid w:val="00870C32"/>
    <w:rsid w:val="00871273"/>
    <w:rsid w:val="0087155A"/>
    <w:rsid w:val="00871C46"/>
    <w:rsid w:val="00873A8E"/>
    <w:rsid w:val="008740C7"/>
    <w:rsid w:val="0087538A"/>
    <w:rsid w:val="00876435"/>
    <w:rsid w:val="00876B6B"/>
    <w:rsid w:val="00877420"/>
    <w:rsid w:val="0088056C"/>
    <w:rsid w:val="0088140A"/>
    <w:rsid w:val="00882812"/>
    <w:rsid w:val="00882C9E"/>
    <w:rsid w:val="00882E92"/>
    <w:rsid w:val="008839B8"/>
    <w:rsid w:val="00884135"/>
    <w:rsid w:val="008849B8"/>
    <w:rsid w:val="00884BB4"/>
    <w:rsid w:val="00885A61"/>
    <w:rsid w:val="00885FBC"/>
    <w:rsid w:val="00886072"/>
    <w:rsid w:val="0088715B"/>
    <w:rsid w:val="00890237"/>
    <w:rsid w:val="008921B0"/>
    <w:rsid w:val="00892E8D"/>
    <w:rsid w:val="00893805"/>
    <w:rsid w:val="0089395C"/>
    <w:rsid w:val="00895D21"/>
    <w:rsid w:val="00895F8F"/>
    <w:rsid w:val="008A0916"/>
    <w:rsid w:val="008A12A4"/>
    <w:rsid w:val="008A2219"/>
    <w:rsid w:val="008A34E5"/>
    <w:rsid w:val="008A3E57"/>
    <w:rsid w:val="008A4C14"/>
    <w:rsid w:val="008A6958"/>
    <w:rsid w:val="008B0A47"/>
    <w:rsid w:val="008B0A70"/>
    <w:rsid w:val="008B1B97"/>
    <w:rsid w:val="008B2D6D"/>
    <w:rsid w:val="008B3A2A"/>
    <w:rsid w:val="008B3D44"/>
    <w:rsid w:val="008B420D"/>
    <w:rsid w:val="008B516B"/>
    <w:rsid w:val="008B69A4"/>
    <w:rsid w:val="008C063D"/>
    <w:rsid w:val="008C0E09"/>
    <w:rsid w:val="008C21EF"/>
    <w:rsid w:val="008C27CA"/>
    <w:rsid w:val="008C36FA"/>
    <w:rsid w:val="008C4976"/>
    <w:rsid w:val="008C4A0A"/>
    <w:rsid w:val="008C629B"/>
    <w:rsid w:val="008C6975"/>
    <w:rsid w:val="008D1B41"/>
    <w:rsid w:val="008D3AA3"/>
    <w:rsid w:val="008D524A"/>
    <w:rsid w:val="008D57AD"/>
    <w:rsid w:val="008D6E61"/>
    <w:rsid w:val="008D6F54"/>
    <w:rsid w:val="008E310C"/>
    <w:rsid w:val="008E4746"/>
    <w:rsid w:val="008E6344"/>
    <w:rsid w:val="008E66A0"/>
    <w:rsid w:val="008E685E"/>
    <w:rsid w:val="008E6CF4"/>
    <w:rsid w:val="008E7053"/>
    <w:rsid w:val="008E7580"/>
    <w:rsid w:val="008E7F5F"/>
    <w:rsid w:val="008F08FE"/>
    <w:rsid w:val="008F0A12"/>
    <w:rsid w:val="008F0B10"/>
    <w:rsid w:val="008F1220"/>
    <w:rsid w:val="008F29DC"/>
    <w:rsid w:val="008F3B0D"/>
    <w:rsid w:val="008F49AD"/>
    <w:rsid w:val="008F50A8"/>
    <w:rsid w:val="008F5289"/>
    <w:rsid w:val="008F56CE"/>
    <w:rsid w:val="008F7373"/>
    <w:rsid w:val="00900ED7"/>
    <w:rsid w:val="00900F5A"/>
    <w:rsid w:val="009019AE"/>
    <w:rsid w:val="009019C0"/>
    <w:rsid w:val="009043F0"/>
    <w:rsid w:val="009067AA"/>
    <w:rsid w:val="00906B36"/>
    <w:rsid w:val="00906BCD"/>
    <w:rsid w:val="00907115"/>
    <w:rsid w:val="00907AD9"/>
    <w:rsid w:val="009107EB"/>
    <w:rsid w:val="00910FA3"/>
    <w:rsid w:val="0091243C"/>
    <w:rsid w:val="0091251E"/>
    <w:rsid w:val="009141A6"/>
    <w:rsid w:val="00914D2D"/>
    <w:rsid w:val="00917288"/>
    <w:rsid w:val="009174DF"/>
    <w:rsid w:val="009179BC"/>
    <w:rsid w:val="00917B1E"/>
    <w:rsid w:val="00917D81"/>
    <w:rsid w:val="00920334"/>
    <w:rsid w:val="009213AD"/>
    <w:rsid w:val="009217FD"/>
    <w:rsid w:val="00921939"/>
    <w:rsid w:val="0092220C"/>
    <w:rsid w:val="00922A50"/>
    <w:rsid w:val="00922C8A"/>
    <w:rsid w:val="00924154"/>
    <w:rsid w:val="00924778"/>
    <w:rsid w:val="009248A9"/>
    <w:rsid w:val="009249ED"/>
    <w:rsid w:val="00925CFB"/>
    <w:rsid w:val="0092644C"/>
    <w:rsid w:val="009269AA"/>
    <w:rsid w:val="009274DC"/>
    <w:rsid w:val="009275E3"/>
    <w:rsid w:val="00927864"/>
    <w:rsid w:val="00931874"/>
    <w:rsid w:val="009373B2"/>
    <w:rsid w:val="0093751E"/>
    <w:rsid w:val="0094031C"/>
    <w:rsid w:val="00942F54"/>
    <w:rsid w:val="00942FD0"/>
    <w:rsid w:val="00943324"/>
    <w:rsid w:val="009435D7"/>
    <w:rsid w:val="0094386B"/>
    <w:rsid w:val="00945CB4"/>
    <w:rsid w:val="00951C34"/>
    <w:rsid w:val="00952333"/>
    <w:rsid w:val="00954766"/>
    <w:rsid w:val="00954D29"/>
    <w:rsid w:val="00955966"/>
    <w:rsid w:val="0095749A"/>
    <w:rsid w:val="009576A9"/>
    <w:rsid w:val="00957B27"/>
    <w:rsid w:val="00960C43"/>
    <w:rsid w:val="0096223C"/>
    <w:rsid w:val="00962F29"/>
    <w:rsid w:val="00965045"/>
    <w:rsid w:val="00965394"/>
    <w:rsid w:val="009658C5"/>
    <w:rsid w:val="00965B8F"/>
    <w:rsid w:val="00967652"/>
    <w:rsid w:val="009707E3"/>
    <w:rsid w:val="009709E8"/>
    <w:rsid w:val="00970FD2"/>
    <w:rsid w:val="00971190"/>
    <w:rsid w:val="00971196"/>
    <w:rsid w:val="009718E5"/>
    <w:rsid w:val="0097251E"/>
    <w:rsid w:val="009734BC"/>
    <w:rsid w:val="00973706"/>
    <w:rsid w:val="00974297"/>
    <w:rsid w:val="00974882"/>
    <w:rsid w:val="00974A91"/>
    <w:rsid w:val="009765BA"/>
    <w:rsid w:val="00977A8F"/>
    <w:rsid w:val="00980437"/>
    <w:rsid w:val="00980811"/>
    <w:rsid w:val="00980FFF"/>
    <w:rsid w:val="00983F06"/>
    <w:rsid w:val="00984B05"/>
    <w:rsid w:val="009853A1"/>
    <w:rsid w:val="009856A7"/>
    <w:rsid w:val="00985E0D"/>
    <w:rsid w:val="00987339"/>
    <w:rsid w:val="00987E77"/>
    <w:rsid w:val="0099051C"/>
    <w:rsid w:val="009907B0"/>
    <w:rsid w:val="00990B6B"/>
    <w:rsid w:val="00991B3A"/>
    <w:rsid w:val="00993583"/>
    <w:rsid w:val="00994EB4"/>
    <w:rsid w:val="00995144"/>
    <w:rsid w:val="0099560E"/>
    <w:rsid w:val="009972E9"/>
    <w:rsid w:val="00997BC1"/>
    <w:rsid w:val="009A28A6"/>
    <w:rsid w:val="009A2BFF"/>
    <w:rsid w:val="009A4148"/>
    <w:rsid w:val="009A4BD4"/>
    <w:rsid w:val="009A4D43"/>
    <w:rsid w:val="009A5964"/>
    <w:rsid w:val="009A6F32"/>
    <w:rsid w:val="009B03A5"/>
    <w:rsid w:val="009B0D2F"/>
    <w:rsid w:val="009B143E"/>
    <w:rsid w:val="009B25BB"/>
    <w:rsid w:val="009B3D63"/>
    <w:rsid w:val="009B6708"/>
    <w:rsid w:val="009B6D67"/>
    <w:rsid w:val="009B7122"/>
    <w:rsid w:val="009B7842"/>
    <w:rsid w:val="009C0003"/>
    <w:rsid w:val="009C14B7"/>
    <w:rsid w:val="009C1CDF"/>
    <w:rsid w:val="009C2B2E"/>
    <w:rsid w:val="009C3509"/>
    <w:rsid w:val="009C3B3E"/>
    <w:rsid w:val="009C4942"/>
    <w:rsid w:val="009C4D5F"/>
    <w:rsid w:val="009C705B"/>
    <w:rsid w:val="009C7925"/>
    <w:rsid w:val="009D1655"/>
    <w:rsid w:val="009D2301"/>
    <w:rsid w:val="009D5218"/>
    <w:rsid w:val="009D64BC"/>
    <w:rsid w:val="009D7466"/>
    <w:rsid w:val="009D7B1A"/>
    <w:rsid w:val="009E0542"/>
    <w:rsid w:val="009E1FF2"/>
    <w:rsid w:val="009E216A"/>
    <w:rsid w:val="009E4B13"/>
    <w:rsid w:val="009E558D"/>
    <w:rsid w:val="009E6E96"/>
    <w:rsid w:val="009F0BDE"/>
    <w:rsid w:val="009F136B"/>
    <w:rsid w:val="009F1C08"/>
    <w:rsid w:val="009F296C"/>
    <w:rsid w:val="009F2A55"/>
    <w:rsid w:val="009F3D3B"/>
    <w:rsid w:val="009F4DE8"/>
    <w:rsid w:val="009F51A8"/>
    <w:rsid w:val="009F5983"/>
    <w:rsid w:val="009F6328"/>
    <w:rsid w:val="00A002D2"/>
    <w:rsid w:val="00A00CE6"/>
    <w:rsid w:val="00A00F0E"/>
    <w:rsid w:val="00A01EFC"/>
    <w:rsid w:val="00A041AB"/>
    <w:rsid w:val="00A05EDD"/>
    <w:rsid w:val="00A06368"/>
    <w:rsid w:val="00A0777F"/>
    <w:rsid w:val="00A079FB"/>
    <w:rsid w:val="00A07B50"/>
    <w:rsid w:val="00A10B27"/>
    <w:rsid w:val="00A11A59"/>
    <w:rsid w:val="00A12090"/>
    <w:rsid w:val="00A122FD"/>
    <w:rsid w:val="00A125FB"/>
    <w:rsid w:val="00A12C00"/>
    <w:rsid w:val="00A13104"/>
    <w:rsid w:val="00A135D7"/>
    <w:rsid w:val="00A144B3"/>
    <w:rsid w:val="00A14D73"/>
    <w:rsid w:val="00A15129"/>
    <w:rsid w:val="00A1673B"/>
    <w:rsid w:val="00A173D5"/>
    <w:rsid w:val="00A17489"/>
    <w:rsid w:val="00A206F1"/>
    <w:rsid w:val="00A20C82"/>
    <w:rsid w:val="00A210A6"/>
    <w:rsid w:val="00A2457D"/>
    <w:rsid w:val="00A2502D"/>
    <w:rsid w:val="00A27077"/>
    <w:rsid w:val="00A27262"/>
    <w:rsid w:val="00A27B98"/>
    <w:rsid w:val="00A3063D"/>
    <w:rsid w:val="00A30B22"/>
    <w:rsid w:val="00A30E05"/>
    <w:rsid w:val="00A335A6"/>
    <w:rsid w:val="00A33C5D"/>
    <w:rsid w:val="00A35B17"/>
    <w:rsid w:val="00A3628A"/>
    <w:rsid w:val="00A3757D"/>
    <w:rsid w:val="00A4054C"/>
    <w:rsid w:val="00A40C6F"/>
    <w:rsid w:val="00A415A6"/>
    <w:rsid w:val="00A41BA0"/>
    <w:rsid w:val="00A437E4"/>
    <w:rsid w:val="00A43BE3"/>
    <w:rsid w:val="00A47291"/>
    <w:rsid w:val="00A5485E"/>
    <w:rsid w:val="00A554E1"/>
    <w:rsid w:val="00A56876"/>
    <w:rsid w:val="00A56BAF"/>
    <w:rsid w:val="00A60574"/>
    <w:rsid w:val="00A60DD5"/>
    <w:rsid w:val="00A63390"/>
    <w:rsid w:val="00A64077"/>
    <w:rsid w:val="00A65A4B"/>
    <w:rsid w:val="00A661F6"/>
    <w:rsid w:val="00A665CB"/>
    <w:rsid w:val="00A67205"/>
    <w:rsid w:val="00A67774"/>
    <w:rsid w:val="00A70CF3"/>
    <w:rsid w:val="00A72DD8"/>
    <w:rsid w:val="00A732C9"/>
    <w:rsid w:val="00A74706"/>
    <w:rsid w:val="00A753C0"/>
    <w:rsid w:val="00A761D5"/>
    <w:rsid w:val="00A7700C"/>
    <w:rsid w:val="00A77B0B"/>
    <w:rsid w:val="00A81DAB"/>
    <w:rsid w:val="00A84724"/>
    <w:rsid w:val="00A85A47"/>
    <w:rsid w:val="00A85EC2"/>
    <w:rsid w:val="00A85ECA"/>
    <w:rsid w:val="00A9033D"/>
    <w:rsid w:val="00A917DE"/>
    <w:rsid w:val="00A91E07"/>
    <w:rsid w:val="00A92646"/>
    <w:rsid w:val="00A926B4"/>
    <w:rsid w:val="00A93444"/>
    <w:rsid w:val="00A93848"/>
    <w:rsid w:val="00A94FDA"/>
    <w:rsid w:val="00A95FCB"/>
    <w:rsid w:val="00A97044"/>
    <w:rsid w:val="00A970BD"/>
    <w:rsid w:val="00AA0101"/>
    <w:rsid w:val="00AA1FDC"/>
    <w:rsid w:val="00AA297D"/>
    <w:rsid w:val="00AA402E"/>
    <w:rsid w:val="00AA5E6C"/>
    <w:rsid w:val="00AA5EC5"/>
    <w:rsid w:val="00AA6F05"/>
    <w:rsid w:val="00AB01DE"/>
    <w:rsid w:val="00AB0A99"/>
    <w:rsid w:val="00AB0BDE"/>
    <w:rsid w:val="00AB38C3"/>
    <w:rsid w:val="00AB4A78"/>
    <w:rsid w:val="00AB4B00"/>
    <w:rsid w:val="00AB503A"/>
    <w:rsid w:val="00AB669C"/>
    <w:rsid w:val="00AB67B4"/>
    <w:rsid w:val="00AB6EB1"/>
    <w:rsid w:val="00AC15B1"/>
    <w:rsid w:val="00AC3503"/>
    <w:rsid w:val="00AC4D0A"/>
    <w:rsid w:val="00AC53A4"/>
    <w:rsid w:val="00AC591A"/>
    <w:rsid w:val="00AC60D9"/>
    <w:rsid w:val="00AC6657"/>
    <w:rsid w:val="00AC6F4F"/>
    <w:rsid w:val="00AD03E7"/>
    <w:rsid w:val="00AD03FB"/>
    <w:rsid w:val="00AD0BDF"/>
    <w:rsid w:val="00AD102D"/>
    <w:rsid w:val="00AD204F"/>
    <w:rsid w:val="00AD217E"/>
    <w:rsid w:val="00AD27C9"/>
    <w:rsid w:val="00AD3AA2"/>
    <w:rsid w:val="00AD4D79"/>
    <w:rsid w:val="00AD5A16"/>
    <w:rsid w:val="00AD6DE1"/>
    <w:rsid w:val="00AE2041"/>
    <w:rsid w:val="00AE2ABD"/>
    <w:rsid w:val="00AE2D7A"/>
    <w:rsid w:val="00AE4752"/>
    <w:rsid w:val="00AE4AF1"/>
    <w:rsid w:val="00AE4C96"/>
    <w:rsid w:val="00AE6AB1"/>
    <w:rsid w:val="00AE79EF"/>
    <w:rsid w:val="00AE7DCE"/>
    <w:rsid w:val="00AF1268"/>
    <w:rsid w:val="00AF1BF5"/>
    <w:rsid w:val="00AF220D"/>
    <w:rsid w:val="00AF312A"/>
    <w:rsid w:val="00AF4057"/>
    <w:rsid w:val="00AF5819"/>
    <w:rsid w:val="00AF5DAF"/>
    <w:rsid w:val="00AF5E4A"/>
    <w:rsid w:val="00B008A2"/>
    <w:rsid w:val="00B0274C"/>
    <w:rsid w:val="00B0277E"/>
    <w:rsid w:val="00B0399B"/>
    <w:rsid w:val="00B03C9B"/>
    <w:rsid w:val="00B03EF1"/>
    <w:rsid w:val="00B049B3"/>
    <w:rsid w:val="00B06456"/>
    <w:rsid w:val="00B11997"/>
    <w:rsid w:val="00B123DF"/>
    <w:rsid w:val="00B129F7"/>
    <w:rsid w:val="00B13954"/>
    <w:rsid w:val="00B14963"/>
    <w:rsid w:val="00B17634"/>
    <w:rsid w:val="00B200E8"/>
    <w:rsid w:val="00B20315"/>
    <w:rsid w:val="00B2045C"/>
    <w:rsid w:val="00B215E4"/>
    <w:rsid w:val="00B235C1"/>
    <w:rsid w:val="00B24124"/>
    <w:rsid w:val="00B264E9"/>
    <w:rsid w:val="00B2655B"/>
    <w:rsid w:val="00B30057"/>
    <w:rsid w:val="00B3137C"/>
    <w:rsid w:val="00B32B5E"/>
    <w:rsid w:val="00B32E40"/>
    <w:rsid w:val="00B33871"/>
    <w:rsid w:val="00B33B3F"/>
    <w:rsid w:val="00B342C3"/>
    <w:rsid w:val="00B35A35"/>
    <w:rsid w:val="00B37185"/>
    <w:rsid w:val="00B37471"/>
    <w:rsid w:val="00B376A8"/>
    <w:rsid w:val="00B3770F"/>
    <w:rsid w:val="00B40506"/>
    <w:rsid w:val="00B409EA"/>
    <w:rsid w:val="00B40D99"/>
    <w:rsid w:val="00B40FDF"/>
    <w:rsid w:val="00B4206E"/>
    <w:rsid w:val="00B420FD"/>
    <w:rsid w:val="00B42ADE"/>
    <w:rsid w:val="00B42B0D"/>
    <w:rsid w:val="00B42BB3"/>
    <w:rsid w:val="00B42BB9"/>
    <w:rsid w:val="00B43191"/>
    <w:rsid w:val="00B43322"/>
    <w:rsid w:val="00B45965"/>
    <w:rsid w:val="00B45AE0"/>
    <w:rsid w:val="00B45EAA"/>
    <w:rsid w:val="00B47511"/>
    <w:rsid w:val="00B4769C"/>
    <w:rsid w:val="00B4795C"/>
    <w:rsid w:val="00B505DA"/>
    <w:rsid w:val="00B512A7"/>
    <w:rsid w:val="00B51D93"/>
    <w:rsid w:val="00B51FD7"/>
    <w:rsid w:val="00B52312"/>
    <w:rsid w:val="00B52347"/>
    <w:rsid w:val="00B555BD"/>
    <w:rsid w:val="00B556CB"/>
    <w:rsid w:val="00B55E7C"/>
    <w:rsid w:val="00B57EEA"/>
    <w:rsid w:val="00B600DE"/>
    <w:rsid w:val="00B6027E"/>
    <w:rsid w:val="00B60961"/>
    <w:rsid w:val="00B61455"/>
    <w:rsid w:val="00B6210F"/>
    <w:rsid w:val="00B63388"/>
    <w:rsid w:val="00B63F83"/>
    <w:rsid w:val="00B64BF0"/>
    <w:rsid w:val="00B650A4"/>
    <w:rsid w:val="00B662FD"/>
    <w:rsid w:val="00B67969"/>
    <w:rsid w:val="00B70224"/>
    <w:rsid w:val="00B70352"/>
    <w:rsid w:val="00B7084D"/>
    <w:rsid w:val="00B715B5"/>
    <w:rsid w:val="00B723AE"/>
    <w:rsid w:val="00B72585"/>
    <w:rsid w:val="00B72D0D"/>
    <w:rsid w:val="00B73F57"/>
    <w:rsid w:val="00B742C3"/>
    <w:rsid w:val="00B753B1"/>
    <w:rsid w:val="00B757DB"/>
    <w:rsid w:val="00B77217"/>
    <w:rsid w:val="00B77AE7"/>
    <w:rsid w:val="00B81457"/>
    <w:rsid w:val="00B83721"/>
    <w:rsid w:val="00B84F5D"/>
    <w:rsid w:val="00B84F8A"/>
    <w:rsid w:val="00B85AC3"/>
    <w:rsid w:val="00B904D0"/>
    <w:rsid w:val="00B916FE"/>
    <w:rsid w:val="00B922E9"/>
    <w:rsid w:val="00B927D9"/>
    <w:rsid w:val="00B92A57"/>
    <w:rsid w:val="00B9393E"/>
    <w:rsid w:val="00B9480F"/>
    <w:rsid w:val="00B96256"/>
    <w:rsid w:val="00B9661B"/>
    <w:rsid w:val="00B9784B"/>
    <w:rsid w:val="00BA139D"/>
    <w:rsid w:val="00BA1966"/>
    <w:rsid w:val="00BA2248"/>
    <w:rsid w:val="00BA25C7"/>
    <w:rsid w:val="00BA329F"/>
    <w:rsid w:val="00BA3416"/>
    <w:rsid w:val="00BA42EB"/>
    <w:rsid w:val="00BA4A99"/>
    <w:rsid w:val="00BA5956"/>
    <w:rsid w:val="00BA5FAC"/>
    <w:rsid w:val="00BA72DB"/>
    <w:rsid w:val="00BA7381"/>
    <w:rsid w:val="00BB035F"/>
    <w:rsid w:val="00BB0B4B"/>
    <w:rsid w:val="00BB0CB2"/>
    <w:rsid w:val="00BB11E8"/>
    <w:rsid w:val="00BB11ED"/>
    <w:rsid w:val="00BB1D65"/>
    <w:rsid w:val="00BB2EED"/>
    <w:rsid w:val="00BB34EE"/>
    <w:rsid w:val="00BB5BFA"/>
    <w:rsid w:val="00BC0B9E"/>
    <w:rsid w:val="00BC2944"/>
    <w:rsid w:val="00BC2D1C"/>
    <w:rsid w:val="00BC2FDF"/>
    <w:rsid w:val="00BC38C7"/>
    <w:rsid w:val="00BC39F8"/>
    <w:rsid w:val="00BC3C65"/>
    <w:rsid w:val="00BC3D7C"/>
    <w:rsid w:val="00BC5061"/>
    <w:rsid w:val="00BD2990"/>
    <w:rsid w:val="00BD5193"/>
    <w:rsid w:val="00BD51FC"/>
    <w:rsid w:val="00BD5994"/>
    <w:rsid w:val="00BD5FCC"/>
    <w:rsid w:val="00BE01A6"/>
    <w:rsid w:val="00BE0495"/>
    <w:rsid w:val="00BE4EF9"/>
    <w:rsid w:val="00BE5F77"/>
    <w:rsid w:val="00BE61E2"/>
    <w:rsid w:val="00BE645F"/>
    <w:rsid w:val="00BE6568"/>
    <w:rsid w:val="00BE7CF9"/>
    <w:rsid w:val="00BF0179"/>
    <w:rsid w:val="00BF1BE5"/>
    <w:rsid w:val="00BF1D2A"/>
    <w:rsid w:val="00BF3080"/>
    <w:rsid w:val="00BF5159"/>
    <w:rsid w:val="00C0099A"/>
    <w:rsid w:val="00C02371"/>
    <w:rsid w:val="00C02805"/>
    <w:rsid w:val="00C03C64"/>
    <w:rsid w:val="00C03E67"/>
    <w:rsid w:val="00C0456D"/>
    <w:rsid w:val="00C0499B"/>
    <w:rsid w:val="00C04A50"/>
    <w:rsid w:val="00C05F89"/>
    <w:rsid w:val="00C06099"/>
    <w:rsid w:val="00C1043A"/>
    <w:rsid w:val="00C10E6B"/>
    <w:rsid w:val="00C1251E"/>
    <w:rsid w:val="00C14985"/>
    <w:rsid w:val="00C150F0"/>
    <w:rsid w:val="00C1545C"/>
    <w:rsid w:val="00C15DF4"/>
    <w:rsid w:val="00C16374"/>
    <w:rsid w:val="00C16969"/>
    <w:rsid w:val="00C23588"/>
    <w:rsid w:val="00C23A44"/>
    <w:rsid w:val="00C24B35"/>
    <w:rsid w:val="00C26CB3"/>
    <w:rsid w:val="00C27249"/>
    <w:rsid w:val="00C273ED"/>
    <w:rsid w:val="00C301EF"/>
    <w:rsid w:val="00C329CD"/>
    <w:rsid w:val="00C3744E"/>
    <w:rsid w:val="00C37786"/>
    <w:rsid w:val="00C37A39"/>
    <w:rsid w:val="00C421DB"/>
    <w:rsid w:val="00C430C1"/>
    <w:rsid w:val="00C44636"/>
    <w:rsid w:val="00C45F38"/>
    <w:rsid w:val="00C47CFE"/>
    <w:rsid w:val="00C501E6"/>
    <w:rsid w:val="00C50B32"/>
    <w:rsid w:val="00C51289"/>
    <w:rsid w:val="00C51813"/>
    <w:rsid w:val="00C52C03"/>
    <w:rsid w:val="00C53AC8"/>
    <w:rsid w:val="00C53C10"/>
    <w:rsid w:val="00C54448"/>
    <w:rsid w:val="00C5547B"/>
    <w:rsid w:val="00C56820"/>
    <w:rsid w:val="00C60C5D"/>
    <w:rsid w:val="00C61CC3"/>
    <w:rsid w:val="00C626FB"/>
    <w:rsid w:val="00C63771"/>
    <w:rsid w:val="00C63EF1"/>
    <w:rsid w:val="00C6411C"/>
    <w:rsid w:val="00C6419D"/>
    <w:rsid w:val="00C6457F"/>
    <w:rsid w:val="00C6701A"/>
    <w:rsid w:val="00C67046"/>
    <w:rsid w:val="00C67AC2"/>
    <w:rsid w:val="00C702B8"/>
    <w:rsid w:val="00C70625"/>
    <w:rsid w:val="00C7093D"/>
    <w:rsid w:val="00C72EF6"/>
    <w:rsid w:val="00C7306F"/>
    <w:rsid w:val="00C73C46"/>
    <w:rsid w:val="00C750D3"/>
    <w:rsid w:val="00C7621C"/>
    <w:rsid w:val="00C82A69"/>
    <w:rsid w:val="00C831BF"/>
    <w:rsid w:val="00C8365D"/>
    <w:rsid w:val="00C83F20"/>
    <w:rsid w:val="00C84D27"/>
    <w:rsid w:val="00C86679"/>
    <w:rsid w:val="00C87F0F"/>
    <w:rsid w:val="00C91B0C"/>
    <w:rsid w:val="00C91D74"/>
    <w:rsid w:val="00C94A09"/>
    <w:rsid w:val="00C94C42"/>
    <w:rsid w:val="00C94DB8"/>
    <w:rsid w:val="00C9516F"/>
    <w:rsid w:val="00C95B15"/>
    <w:rsid w:val="00C96320"/>
    <w:rsid w:val="00C9697B"/>
    <w:rsid w:val="00C96B08"/>
    <w:rsid w:val="00CA0BF3"/>
    <w:rsid w:val="00CA29EA"/>
    <w:rsid w:val="00CA2B53"/>
    <w:rsid w:val="00CA3478"/>
    <w:rsid w:val="00CA3A60"/>
    <w:rsid w:val="00CA4201"/>
    <w:rsid w:val="00CA4552"/>
    <w:rsid w:val="00CA4E7F"/>
    <w:rsid w:val="00CA4F74"/>
    <w:rsid w:val="00CA552F"/>
    <w:rsid w:val="00CA75F6"/>
    <w:rsid w:val="00CA76F0"/>
    <w:rsid w:val="00CA78B7"/>
    <w:rsid w:val="00CA7A35"/>
    <w:rsid w:val="00CB22B8"/>
    <w:rsid w:val="00CB24AD"/>
    <w:rsid w:val="00CB32CD"/>
    <w:rsid w:val="00CB38E2"/>
    <w:rsid w:val="00CB3CD5"/>
    <w:rsid w:val="00CB4799"/>
    <w:rsid w:val="00CB7BE5"/>
    <w:rsid w:val="00CB7C13"/>
    <w:rsid w:val="00CC0138"/>
    <w:rsid w:val="00CC0ECE"/>
    <w:rsid w:val="00CC2717"/>
    <w:rsid w:val="00CC306C"/>
    <w:rsid w:val="00CC35F4"/>
    <w:rsid w:val="00CC5E93"/>
    <w:rsid w:val="00CC75B2"/>
    <w:rsid w:val="00CD0656"/>
    <w:rsid w:val="00CD1883"/>
    <w:rsid w:val="00CD2096"/>
    <w:rsid w:val="00CD2851"/>
    <w:rsid w:val="00CD2AE6"/>
    <w:rsid w:val="00CD2D2C"/>
    <w:rsid w:val="00CD6154"/>
    <w:rsid w:val="00CD68A4"/>
    <w:rsid w:val="00CD6B76"/>
    <w:rsid w:val="00CD7151"/>
    <w:rsid w:val="00CE07AA"/>
    <w:rsid w:val="00CE0C2A"/>
    <w:rsid w:val="00CE28C9"/>
    <w:rsid w:val="00CE4F57"/>
    <w:rsid w:val="00CE5B10"/>
    <w:rsid w:val="00CE6EC5"/>
    <w:rsid w:val="00CF17C3"/>
    <w:rsid w:val="00CF1BA7"/>
    <w:rsid w:val="00CF31F9"/>
    <w:rsid w:val="00CF4825"/>
    <w:rsid w:val="00CF5F1E"/>
    <w:rsid w:val="00CF6896"/>
    <w:rsid w:val="00CF6D1E"/>
    <w:rsid w:val="00D00CDF"/>
    <w:rsid w:val="00D0167F"/>
    <w:rsid w:val="00D01B28"/>
    <w:rsid w:val="00D01BBD"/>
    <w:rsid w:val="00D033D7"/>
    <w:rsid w:val="00D04265"/>
    <w:rsid w:val="00D044E2"/>
    <w:rsid w:val="00D045B5"/>
    <w:rsid w:val="00D05886"/>
    <w:rsid w:val="00D06A3F"/>
    <w:rsid w:val="00D06AA1"/>
    <w:rsid w:val="00D07E67"/>
    <w:rsid w:val="00D07F8A"/>
    <w:rsid w:val="00D130E9"/>
    <w:rsid w:val="00D1439A"/>
    <w:rsid w:val="00D15B76"/>
    <w:rsid w:val="00D15CBF"/>
    <w:rsid w:val="00D17211"/>
    <w:rsid w:val="00D21BE2"/>
    <w:rsid w:val="00D21D01"/>
    <w:rsid w:val="00D21F79"/>
    <w:rsid w:val="00D22CBC"/>
    <w:rsid w:val="00D24194"/>
    <w:rsid w:val="00D243FE"/>
    <w:rsid w:val="00D24501"/>
    <w:rsid w:val="00D24A8E"/>
    <w:rsid w:val="00D24DCC"/>
    <w:rsid w:val="00D27957"/>
    <w:rsid w:val="00D3092C"/>
    <w:rsid w:val="00D30E29"/>
    <w:rsid w:val="00D31D51"/>
    <w:rsid w:val="00D3252D"/>
    <w:rsid w:val="00D33120"/>
    <w:rsid w:val="00D33387"/>
    <w:rsid w:val="00D341BB"/>
    <w:rsid w:val="00D352AE"/>
    <w:rsid w:val="00D35C1E"/>
    <w:rsid w:val="00D365E1"/>
    <w:rsid w:val="00D3701E"/>
    <w:rsid w:val="00D37432"/>
    <w:rsid w:val="00D423DE"/>
    <w:rsid w:val="00D42DC4"/>
    <w:rsid w:val="00D431D4"/>
    <w:rsid w:val="00D436C4"/>
    <w:rsid w:val="00D44548"/>
    <w:rsid w:val="00D44AC6"/>
    <w:rsid w:val="00D4565C"/>
    <w:rsid w:val="00D460E8"/>
    <w:rsid w:val="00D52599"/>
    <w:rsid w:val="00D527FC"/>
    <w:rsid w:val="00D5491D"/>
    <w:rsid w:val="00D55990"/>
    <w:rsid w:val="00D60F8C"/>
    <w:rsid w:val="00D6144E"/>
    <w:rsid w:val="00D61851"/>
    <w:rsid w:val="00D65497"/>
    <w:rsid w:val="00D65EC6"/>
    <w:rsid w:val="00D67165"/>
    <w:rsid w:val="00D6756F"/>
    <w:rsid w:val="00D67E23"/>
    <w:rsid w:val="00D70EF3"/>
    <w:rsid w:val="00D73B03"/>
    <w:rsid w:val="00D7419E"/>
    <w:rsid w:val="00D74760"/>
    <w:rsid w:val="00D751B6"/>
    <w:rsid w:val="00D757F8"/>
    <w:rsid w:val="00D81F40"/>
    <w:rsid w:val="00D83777"/>
    <w:rsid w:val="00D84C3B"/>
    <w:rsid w:val="00D8561E"/>
    <w:rsid w:val="00D85AFB"/>
    <w:rsid w:val="00D91E1F"/>
    <w:rsid w:val="00D93CF3"/>
    <w:rsid w:val="00D94709"/>
    <w:rsid w:val="00D967C9"/>
    <w:rsid w:val="00D97F98"/>
    <w:rsid w:val="00DA11A2"/>
    <w:rsid w:val="00DA19CC"/>
    <w:rsid w:val="00DA2293"/>
    <w:rsid w:val="00DA24AD"/>
    <w:rsid w:val="00DA343B"/>
    <w:rsid w:val="00DA3946"/>
    <w:rsid w:val="00DA406B"/>
    <w:rsid w:val="00DA6596"/>
    <w:rsid w:val="00DA7238"/>
    <w:rsid w:val="00DA741F"/>
    <w:rsid w:val="00DA77B0"/>
    <w:rsid w:val="00DA7D37"/>
    <w:rsid w:val="00DA7F68"/>
    <w:rsid w:val="00DB0B57"/>
    <w:rsid w:val="00DB22B9"/>
    <w:rsid w:val="00DB2974"/>
    <w:rsid w:val="00DB3DB3"/>
    <w:rsid w:val="00DB3FCF"/>
    <w:rsid w:val="00DB5704"/>
    <w:rsid w:val="00DB5BF2"/>
    <w:rsid w:val="00DB6DF2"/>
    <w:rsid w:val="00DB74C6"/>
    <w:rsid w:val="00DC02DE"/>
    <w:rsid w:val="00DC0A45"/>
    <w:rsid w:val="00DC0C70"/>
    <w:rsid w:val="00DC2015"/>
    <w:rsid w:val="00DC2870"/>
    <w:rsid w:val="00DC4257"/>
    <w:rsid w:val="00DC67E6"/>
    <w:rsid w:val="00DC74BF"/>
    <w:rsid w:val="00DC7602"/>
    <w:rsid w:val="00DD075A"/>
    <w:rsid w:val="00DD1E1A"/>
    <w:rsid w:val="00DD2418"/>
    <w:rsid w:val="00DD37F6"/>
    <w:rsid w:val="00DD387A"/>
    <w:rsid w:val="00DD3E7A"/>
    <w:rsid w:val="00DD3F8F"/>
    <w:rsid w:val="00DD42B2"/>
    <w:rsid w:val="00DD4422"/>
    <w:rsid w:val="00DD7BDC"/>
    <w:rsid w:val="00DE0032"/>
    <w:rsid w:val="00DE1D65"/>
    <w:rsid w:val="00DE2D3C"/>
    <w:rsid w:val="00DE453C"/>
    <w:rsid w:val="00DE46B1"/>
    <w:rsid w:val="00DE481E"/>
    <w:rsid w:val="00DE4C8F"/>
    <w:rsid w:val="00DE5AFB"/>
    <w:rsid w:val="00DE64E6"/>
    <w:rsid w:val="00DE6942"/>
    <w:rsid w:val="00DE7BC2"/>
    <w:rsid w:val="00DF057A"/>
    <w:rsid w:val="00DF05F9"/>
    <w:rsid w:val="00DF0B5A"/>
    <w:rsid w:val="00DF0CB0"/>
    <w:rsid w:val="00DF105B"/>
    <w:rsid w:val="00DF23B7"/>
    <w:rsid w:val="00DF27EB"/>
    <w:rsid w:val="00DF28D9"/>
    <w:rsid w:val="00DF2A6F"/>
    <w:rsid w:val="00DF3385"/>
    <w:rsid w:val="00DF3F0E"/>
    <w:rsid w:val="00DF4216"/>
    <w:rsid w:val="00DF4E74"/>
    <w:rsid w:val="00DF5827"/>
    <w:rsid w:val="00DF588C"/>
    <w:rsid w:val="00E0088C"/>
    <w:rsid w:val="00E00C6F"/>
    <w:rsid w:val="00E00DA0"/>
    <w:rsid w:val="00E01228"/>
    <w:rsid w:val="00E03E1A"/>
    <w:rsid w:val="00E046BC"/>
    <w:rsid w:val="00E048A8"/>
    <w:rsid w:val="00E05FEC"/>
    <w:rsid w:val="00E06530"/>
    <w:rsid w:val="00E06684"/>
    <w:rsid w:val="00E06B6F"/>
    <w:rsid w:val="00E107C8"/>
    <w:rsid w:val="00E10E34"/>
    <w:rsid w:val="00E10F0C"/>
    <w:rsid w:val="00E11104"/>
    <w:rsid w:val="00E11299"/>
    <w:rsid w:val="00E11399"/>
    <w:rsid w:val="00E11A5A"/>
    <w:rsid w:val="00E11B9C"/>
    <w:rsid w:val="00E1514D"/>
    <w:rsid w:val="00E1532D"/>
    <w:rsid w:val="00E1677A"/>
    <w:rsid w:val="00E17687"/>
    <w:rsid w:val="00E20BCF"/>
    <w:rsid w:val="00E214F8"/>
    <w:rsid w:val="00E23668"/>
    <w:rsid w:val="00E25670"/>
    <w:rsid w:val="00E26752"/>
    <w:rsid w:val="00E26F33"/>
    <w:rsid w:val="00E26FB4"/>
    <w:rsid w:val="00E274B3"/>
    <w:rsid w:val="00E27950"/>
    <w:rsid w:val="00E27D3B"/>
    <w:rsid w:val="00E30011"/>
    <w:rsid w:val="00E3057A"/>
    <w:rsid w:val="00E33340"/>
    <w:rsid w:val="00E34607"/>
    <w:rsid w:val="00E35B55"/>
    <w:rsid w:val="00E36FFA"/>
    <w:rsid w:val="00E40B7C"/>
    <w:rsid w:val="00E40C50"/>
    <w:rsid w:val="00E41C25"/>
    <w:rsid w:val="00E423B9"/>
    <w:rsid w:val="00E42468"/>
    <w:rsid w:val="00E43275"/>
    <w:rsid w:val="00E43310"/>
    <w:rsid w:val="00E443AC"/>
    <w:rsid w:val="00E447B1"/>
    <w:rsid w:val="00E449F0"/>
    <w:rsid w:val="00E45006"/>
    <w:rsid w:val="00E4616F"/>
    <w:rsid w:val="00E5025E"/>
    <w:rsid w:val="00E53772"/>
    <w:rsid w:val="00E537D5"/>
    <w:rsid w:val="00E53A1D"/>
    <w:rsid w:val="00E54825"/>
    <w:rsid w:val="00E563C0"/>
    <w:rsid w:val="00E56B32"/>
    <w:rsid w:val="00E57BC4"/>
    <w:rsid w:val="00E57CC6"/>
    <w:rsid w:val="00E603EA"/>
    <w:rsid w:val="00E60FD1"/>
    <w:rsid w:val="00E61413"/>
    <w:rsid w:val="00E621ED"/>
    <w:rsid w:val="00E6395C"/>
    <w:rsid w:val="00E648F5"/>
    <w:rsid w:val="00E66F8A"/>
    <w:rsid w:val="00E6712F"/>
    <w:rsid w:val="00E702C7"/>
    <w:rsid w:val="00E7056F"/>
    <w:rsid w:val="00E737D1"/>
    <w:rsid w:val="00E73BB4"/>
    <w:rsid w:val="00E73E99"/>
    <w:rsid w:val="00E779DE"/>
    <w:rsid w:val="00E779E9"/>
    <w:rsid w:val="00E77D84"/>
    <w:rsid w:val="00E77DD3"/>
    <w:rsid w:val="00E8146E"/>
    <w:rsid w:val="00E839EB"/>
    <w:rsid w:val="00E83A0B"/>
    <w:rsid w:val="00E83AF9"/>
    <w:rsid w:val="00E85178"/>
    <w:rsid w:val="00E85760"/>
    <w:rsid w:val="00E86090"/>
    <w:rsid w:val="00E865DE"/>
    <w:rsid w:val="00E875BC"/>
    <w:rsid w:val="00E90099"/>
    <w:rsid w:val="00E91817"/>
    <w:rsid w:val="00E91D36"/>
    <w:rsid w:val="00E92E88"/>
    <w:rsid w:val="00E9360E"/>
    <w:rsid w:val="00E93A05"/>
    <w:rsid w:val="00E94DC7"/>
    <w:rsid w:val="00E94E8F"/>
    <w:rsid w:val="00E95B08"/>
    <w:rsid w:val="00E95F41"/>
    <w:rsid w:val="00E965A2"/>
    <w:rsid w:val="00E96966"/>
    <w:rsid w:val="00E97EDE"/>
    <w:rsid w:val="00EA1FE9"/>
    <w:rsid w:val="00EA3F33"/>
    <w:rsid w:val="00EA3F79"/>
    <w:rsid w:val="00EA717B"/>
    <w:rsid w:val="00EA732C"/>
    <w:rsid w:val="00EB0E1E"/>
    <w:rsid w:val="00EB1A62"/>
    <w:rsid w:val="00EB1B91"/>
    <w:rsid w:val="00EB346E"/>
    <w:rsid w:val="00EB3990"/>
    <w:rsid w:val="00EB5AD2"/>
    <w:rsid w:val="00EB71C8"/>
    <w:rsid w:val="00EB7292"/>
    <w:rsid w:val="00EC2CDB"/>
    <w:rsid w:val="00EC2D4E"/>
    <w:rsid w:val="00EC33EB"/>
    <w:rsid w:val="00EC4F94"/>
    <w:rsid w:val="00EC69CC"/>
    <w:rsid w:val="00EC6D08"/>
    <w:rsid w:val="00ED2D48"/>
    <w:rsid w:val="00ED3376"/>
    <w:rsid w:val="00ED33B3"/>
    <w:rsid w:val="00ED4D67"/>
    <w:rsid w:val="00ED5640"/>
    <w:rsid w:val="00ED6364"/>
    <w:rsid w:val="00ED69E4"/>
    <w:rsid w:val="00ED6ED6"/>
    <w:rsid w:val="00EE161A"/>
    <w:rsid w:val="00EE18E2"/>
    <w:rsid w:val="00EE29FF"/>
    <w:rsid w:val="00EE382D"/>
    <w:rsid w:val="00EE3E1A"/>
    <w:rsid w:val="00EE4776"/>
    <w:rsid w:val="00EE50F0"/>
    <w:rsid w:val="00EE62CB"/>
    <w:rsid w:val="00EE708F"/>
    <w:rsid w:val="00EF0A48"/>
    <w:rsid w:val="00EF1385"/>
    <w:rsid w:val="00EF41DF"/>
    <w:rsid w:val="00EF4F39"/>
    <w:rsid w:val="00EF5D35"/>
    <w:rsid w:val="00EF6906"/>
    <w:rsid w:val="00EF6DF3"/>
    <w:rsid w:val="00EF70FE"/>
    <w:rsid w:val="00EF74E1"/>
    <w:rsid w:val="00EF7FD9"/>
    <w:rsid w:val="00F0026F"/>
    <w:rsid w:val="00F01810"/>
    <w:rsid w:val="00F043BD"/>
    <w:rsid w:val="00F04D89"/>
    <w:rsid w:val="00F050C5"/>
    <w:rsid w:val="00F052D0"/>
    <w:rsid w:val="00F05768"/>
    <w:rsid w:val="00F0576F"/>
    <w:rsid w:val="00F05A01"/>
    <w:rsid w:val="00F065DF"/>
    <w:rsid w:val="00F06B12"/>
    <w:rsid w:val="00F076E3"/>
    <w:rsid w:val="00F07D4A"/>
    <w:rsid w:val="00F100A6"/>
    <w:rsid w:val="00F12369"/>
    <w:rsid w:val="00F12B38"/>
    <w:rsid w:val="00F12EA5"/>
    <w:rsid w:val="00F135F0"/>
    <w:rsid w:val="00F135F9"/>
    <w:rsid w:val="00F149C4"/>
    <w:rsid w:val="00F14C36"/>
    <w:rsid w:val="00F16358"/>
    <w:rsid w:val="00F17A9E"/>
    <w:rsid w:val="00F2016E"/>
    <w:rsid w:val="00F21B54"/>
    <w:rsid w:val="00F22060"/>
    <w:rsid w:val="00F231FE"/>
    <w:rsid w:val="00F23887"/>
    <w:rsid w:val="00F2465C"/>
    <w:rsid w:val="00F31508"/>
    <w:rsid w:val="00F3242E"/>
    <w:rsid w:val="00F345EB"/>
    <w:rsid w:val="00F35477"/>
    <w:rsid w:val="00F35D8B"/>
    <w:rsid w:val="00F366D4"/>
    <w:rsid w:val="00F36F70"/>
    <w:rsid w:val="00F40208"/>
    <w:rsid w:val="00F411FF"/>
    <w:rsid w:val="00F42204"/>
    <w:rsid w:val="00F42C99"/>
    <w:rsid w:val="00F44C2C"/>
    <w:rsid w:val="00F44C92"/>
    <w:rsid w:val="00F45BE8"/>
    <w:rsid w:val="00F479EE"/>
    <w:rsid w:val="00F50232"/>
    <w:rsid w:val="00F505B5"/>
    <w:rsid w:val="00F510EA"/>
    <w:rsid w:val="00F51251"/>
    <w:rsid w:val="00F51787"/>
    <w:rsid w:val="00F52154"/>
    <w:rsid w:val="00F524DA"/>
    <w:rsid w:val="00F52C82"/>
    <w:rsid w:val="00F52E56"/>
    <w:rsid w:val="00F542EC"/>
    <w:rsid w:val="00F547BA"/>
    <w:rsid w:val="00F62C75"/>
    <w:rsid w:val="00F63B48"/>
    <w:rsid w:val="00F63F3D"/>
    <w:rsid w:val="00F6483D"/>
    <w:rsid w:val="00F65C21"/>
    <w:rsid w:val="00F667E8"/>
    <w:rsid w:val="00F66C05"/>
    <w:rsid w:val="00F66EBC"/>
    <w:rsid w:val="00F710D7"/>
    <w:rsid w:val="00F717C4"/>
    <w:rsid w:val="00F71827"/>
    <w:rsid w:val="00F71A78"/>
    <w:rsid w:val="00F736D9"/>
    <w:rsid w:val="00F7456D"/>
    <w:rsid w:val="00F75431"/>
    <w:rsid w:val="00F75B1A"/>
    <w:rsid w:val="00F766B3"/>
    <w:rsid w:val="00F76E9E"/>
    <w:rsid w:val="00F77CF3"/>
    <w:rsid w:val="00F80828"/>
    <w:rsid w:val="00F81C9E"/>
    <w:rsid w:val="00F81E53"/>
    <w:rsid w:val="00F8600F"/>
    <w:rsid w:val="00F90036"/>
    <w:rsid w:val="00F914AE"/>
    <w:rsid w:val="00F915F2"/>
    <w:rsid w:val="00F92236"/>
    <w:rsid w:val="00F94344"/>
    <w:rsid w:val="00F969D6"/>
    <w:rsid w:val="00FA0827"/>
    <w:rsid w:val="00FA1366"/>
    <w:rsid w:val="00FA20CF"/>
    <w:rsid w:val="00FA2469"/>
    <w:rsid w:val="00FA28B3"/>
    <w:rsid w:val="00FA3416"/>
    <w:rsid w:val="00FA396A"/>
    <w:rsid w:val="00FA4EB2"/>
    <w:rsid w:val="00FA6133"/>
    <w:rsid w:val="00FB08F2"/>
    <w:rsid w:val="00FB08F3"/>
    <w:rsid w:val="00FB08FC"/>
    <w:rsid w:val="00FB1D79"/>
    <w:rsid w:val="00FB2B60"/>
    <w:rsid w:val="00FB38CE"/>
    <w:rsid w:val="00FB3BD6"/>
    <w:rsid w:val="00FB4087"/>
    <w:rsid w:val="00FB5A30"/>
    <w:rsid w:val="00FB5B83"/>
    <w:rsid w:val="00FB6116"/>
    <w:rsid w:val="00FC0E85"/>
    <w:rsid w:val="00FC133B"/>
    <w:rsid w:val="00FC15F6"/>
    <w:rsid w:val="00FC1D80"/>
    <w:rsid w:val="00FC2E7F"/>
    <w:rsid w:val="00FC4182"/>
    <w:rsid w:val="00FC63D0"/>
    <w:rsid w:val="00FC7478"/>
    <w:rsid w:val="00FC75BB"/>
    <w:rsid w:val="00FD0F25"/>
    <w:rsid w:val="00FD0FEB"/>
    <w:rsid w:val="00FD24EB"/>
    <w:rsid w:val="00FD2F5C"/>
    <w:rsid w:val="00FD3089"/>
    <w:rsid w:val="00FD32EF"/>
    <w:rsid w:val="00FD40E6"/>
    <w:rsid w:val="00FD512B"/>
    <w:rsid w:val="00FD7AFD"/>
    <w:rsid w:val="00FE010E"/>
    <w:rsid w:val="00FE286B"/>
    <w:rsid w:val="00FE3471"/>
    <w:rsid w:val="00FE3C89"/>
    <w:rsid w:val="00FE4ABF"/>
    <w:rsid w:val="00FE5057"/>
    <w:rsid w:val="00FE5FFB"/>
    <w:rsid w:val="00FE6B17"/>
    <w:rsid w:val="00FE6D97"/>
    <w:rsid w:val="00FE7865"/>
    <w:rsid w:val="00FF014B"/>
    <w:rsid w:val="00FF2FAA"/>
    <w:rsid w:val="00FF34EE"/>
    <w:rsid w:val="00FF4B84"/>
    <w:rsid w:val="00FF5051"/>
    <w:rsid w:val="00FF505A"/>
    <w:rsid w:val="00FF51D9"/>
    <w:rsid w:val="00FF56A8"/>
    <w:rsid w:val="00FF5C69"/>
    <w:rsid w:val="00FF5CA3"/>
    <w:rsid w:val="00FF5FC5"/>
    <w:rsid w:val="00FF67CE"/>
    <w:rsid w:val="00FF6AAA"/>
    <w:rsid w:val="00FF6E1A"/>
    <w:rsid w:val="00FF79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6EBBB83A"/>
  <w15:docId w15:val="{3CD6B382-5B0F-4F2C-9701-F2D43F813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Century" w:cs="Times New Roman"/>
        <w:kern w:val="2"/>
        <w:sz w:val="24"/>
        <w:szCs w:val="24"/>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64204"/>
    <w:pPr>
      <w:widowControl w:val="0"/>
    </w:pPr>
  </w:style>
  <w:style w:type="paragraph" w:styleId="1">
    <w:name w:val="heading 1"/>
    <w:aliases w:val="第○章"/>
    <w:basedOn w:val="a1"/>
    <w:next w:val="a1"/>
    <w:link w:val="10"/>
    <w:uiPriority w:val="9"/>
    <w:qFormat/>
    <w:rsid w:val="006F7941"/>
    <w:pPr>
      <w:keepNext/>
      <w:outlineLvl w:val="0"/>
    </w:pPr>
    <w:rPr>
      <w:rFonts w:asciiTheme="majorHAnsi" w:eastAsiaTheme="majorEastAsia" w:hAnsiTheme="majorHAnsi" w:cstheme="majorBidi"/>
    </w:rPr>
  </w:style>
  <w:style w:type="paragraph" w:styleId="21">
    <w:name w:val="heading 2"/>
    <w:aliases w:val="○－○"/>
    <w:basedOn w:val="a1"/>
    <w:next w:val="a1"/>
    <w:link w:val="22"/>
    <w:uiPriority w:val="9"/>
    <w:unhideWhenUsed/>
    <w:qFormat/>
    <w:rsid w:val="007237CA"/>
    <w:pPr>
      <w:keepNext/>
      <w:outlineLvl w:val="1"/>
    </w:pPr>
    <w:rPr>
      <w:rFonts w:asciiTheme="majorHAnsi" w:eastAsiaTheme="majorEastAsia" w:hAnsiTheme="majorHAnsi" w:cstheme="majorBidi"/>
      <w:sz w:val="21"/>
      <w:szCs w:val="22"/>
    </w:rPr>
  </w:style>
  <w:style w:type="paragraph" w:styleId="31">
    <w:name w:val="heading 3"/>
    <w:aliases w:val="(○)"/>
    <w:basedOn w:val="4"/>
    <w:next w:val="a1"/>
    <w:link w:val="32"/>
    <w:uiPriority w:val="9"/>
    <w:qFormat/>
    <w:rsid w:val="00E3057A"/>
    <w:pPr>
      <w:spacing w:line="360" w:lineRule="auto"/>
      <w:ind w:left="357" w:hanging="357"/>
      <w:outlineLvl w:val="2"/>
    </w:pPr>
    <w:rPr>
      <w:rFonts w:hAnsi="Arial"/>
      <w:b w:val="0"/>
      <w:sz w:val="28"/>
    </w:rPr>
  </w:style>
  <w:style w:type="paragraph" w:styleId="4">
    <w:name w:val="heading 4"/>
    <w:aliases w:val="○付き数字"/>
    <w:basedOn w:val="a1"/>
    <w:next w:val="a1"/>
    <w:link w:val="40"/>
    <w:uiPriority w:val="9"/>
    <w:qFormat/>
    <w:rsid w:val="00E3057A"/>
    <w:pPr>
      <w:ind w:left="378" w:hanging="300"/>
      <w:outlineLvl w:val="3"/>
    </w:pPr>
    <w:rPr>
      <w:rFonts w:ascii="ＭＳ ゴシック" w:eastAsia="ＭＳ ゴシック"/>
      <w:b/>
      <w:szCs w:val="20"/>
    </w:rPr>
  </w:style>
  <w:style w:type="paragraph" w:styleId="5">
    <w:name w:val="heading 5"/>
    <w:basedOn w:val="a1"/>
    <w:next w:val="a1"/>
    <w:link w:val="50"/>
    <w:autoRedefine/>
    <w:uiPriority w:val="9"/>
    <w:unhideWhenUsed/>
    <w:qFormat/>
    <w:rsid w:val="00E3057A"/>
    <w:pPr>
      <w:keepNext/>
      <w:spacing w:afterLines="50"/>
      <w:ind w:leftChars="250" w:left="250"/>
      <w:outlineLvl w:val="4"/>
    </w:pPr>
    <w:rPr>
      <w:rFonts w:ascii="Arial" w:eastAsia="ＭＳ ゴシック" w:hAnsi="Arial"/>
      <w:sz w:val="21"/>
      <w:szCs w:val="22"/>
    </w:rPr>
  </w:style>
  <w:style w:type="paragraph" w:styleId="6">
    <w:name w:val="heading 6"/>
    <w:basedOn w:val="a1"/>
    <w:next w:val="a1"/>
    <w:link w:val="60"/>
    <w:autoRedefine/>
    <w:uiPriority w:val="9"/>
    <w:unhideWhenUsed/>
    <w:qFormat/>
    <w:rsid w:val="00E3057A"/>
    <w:pPr>
      <w:keepNext/>
      <w:ind w:leftChars="300" w:left="300"/>
      <w:outlineLvl w:val="5"/>
    </w:pPr>
    <w:rPr>
      <w:rFonts w:ascii="Century" w:eastAsia="ＭＳ ゴシック"/>
      <w:bCs/>
      <w:sz w:val="21"/>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407E7C"/>
    <w:pPr>
      <w:tabs>
        <w:tab w:val="center" w:pos="4252"/>
        <w:tab w:val="right" w:pos="8504"/>
      </w:tabs>
      <w:snapToGrid w:val="0"/>
    </w:pPr>
  </w:style>
  <w:style w:type="character" w:customStyle="1" w:styleId="a6">
    <w:name w:val="ヘッダー (文字)"/>
    <w:basedOn w:val="a2"/>
    <w:link w:val="a5"/>
    <w:uiPriority w:val="99"/>
    <w:rsid w:val="00407E7C"/>
  </w:style>
  <w:style w:type="paragraph" w:styleId="a7">
    <w:name w:val="footer"/>
    <w:basedOn w:val="a1"/>
    <w:link w:val="a8"/>
    <w:uiPriority w:val="99"/>
    <w:unhideWhenUsed/>
    <w:rsid w:val="00407E7C"/>
    <w:pPr>
      <w:tabs>
        <w:tab w:val="center" w:pos="4252"/>
        <w:tab w:val="right" w:pos="8504"/>
      </w:tabs>
      <w:snapToGrid w:val="0"/>
    </w:pPr>
  </w:style>
  <w:style w:type="character" w:customStyle="1" w:styleId="a8">
    <w:name w:val="フッター (文字)"/>
    <w:basedOn w:val="a2"/>
    <w:link w:val="a7"/>
    <w:uiPriority w:val="99"/>
    <w:rsid w:val="00407E7C"/>
  </w:style>
  <w:style w:type="table" w:styleId="a9">
    <w:name w:val="Table Grid"/>
    <w:basedOn w:val="a3"/>
    <w:uiPriority w:val="59"/>
    <w:rsid w:val="00990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1"/>
    <w:link w:val="ab"/>
    <w:uiPriority w:val="99"/>
    <w:unhideWhenUsed/>
    <w:rsid w:val="00E10E34"/>
    <w:rPr>
      <w:rFonts w:asciiTheme="majorHAnsi" w:eastAsiaTheme="majorEastAsia" w:hAnsiTheme="majorHAnsi" w:cstheme="majorBidi"/>
      <w:sz w:val="18"/>
      <w:szCs w:val="18"/>
    </w:rPr>
  </w:style>
  <w:style w:type="character" w:customStyle="1" w:styleId="ab">
    <w:name w:val="吹き出し (文字)"/>
    <w:basedOn w:val="a2"/>
    <w:link w:val="aa"/>
    <w:uiPriority w:val="99"/>
    <w:rsid w:val="00E10E34"/>
    <w:rPr>
      <w:rFonts w:asciiTheme="majorHAnsi" w:eastAsiaTheme="majorEastAsia" w:hAnsiTheme="majorHAnsi" w:cstheme="majorBidi"/>
      <w:sz w:val="18"/>
      <w:szCs w:val="18"/>
    </w:rPr>
  </w:style>
  <w:style w:type="paragraph" w:styleId="ac">
    <w:name w:val="footnote text"/>
    <w:basedOn w:val="a1"/>
    <w:link w:val="ad"/>
    <w:uiPriority w:val="99"/>
    <w:semiHidden/>
    <w:unhideWhenUsed/>
    <w:rsid w:val="00FB5B83"/>
    <w:pPr>
      <w:snapToGrid w:val="0"/>
      <w:jc w:val="left"/>
    </w:pPr>
  </w:style>
  <w:style w:type="character" w:customStyle="1" w:styleId="ad">
    <w:name w:val="脚注文字列 (文字)"/>
    <w:basedOn w:val="a2"/>
    <w:link w:val="ac"/>
    <w:uiPriority w:val="99"/>
    <w:semiHidden/>
    <w:rsid w:val="00FB5B83"/>
  </w:style>
  <w:style w:type="character" w:styleId="ae">
    <w:name w:val="footnote reference"/>
    <w:basedOn w:val="a2"/>
    <w:uiPriority w:val="99"/>
    <w:unhideWhenUsed/>
    <w:rsid w:val="00FB5B83"/>
    <w:rPr>
      <w:vertAlign w:val="superscript"/>
    </w:rPr>
  </w:style>
  <w:style w:type="paragraph" w:styleId="Web">
    <w:name w:val="Normal (Web)"/>
    <w:basedOn w:val="a1"/>
    <w:uiPriority w:val="99"/>
    <w:unhideWhenUsed/>
    <w:rsid w:val="004B3D0B"/>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f">
    <w:name w:val="Date"/>
    <w:basedOn w:val="a1"/>
    <w:next w:val="a1"/>
    <w:link w:val="af0"/>
    <w:semiHidden/>
    <w:unhideWhenUsed/>
    <w:rsid w:val="00DF05F9"/>
  </w:style>
  <w:style w:type="character" w:customStyle="1" w:styleId="af0">
    <w:name w:val="日付 (文字)"/>
    <w:basedOn w:val="a2"/>
    <w:link w:val="af"/>
    <w:uiPriority w:val="99"/>
    <w:semiHidden/>
    <w:rsid w:val="00DF05F9"/>
  </w:style>
  <w:style w:type="paragraph" w:styleId="af1">
    <w:name w:val="caption"/>
    <w:basedOn w:val="a1"/>
    <w:next w:val="a1"/>
    <w:link w:val="af2"/>
    <w:uiPriority w:val="99"/>
    <w:unhideWhenUsed/>
    <w:qFormat/>
    <w:rsid w:val="00B409EA"/>
    <w:rPr>
      <w:b/>
      <w:bCs/>
      <w:sz w:val="21"/>
      <w:szCs w:val="21"/>
    </w:rPr>
  </w:style>
  <w:style w:type="paragraph" w:styleId="af3">
    <w:name w:val="List Paragraph"/>
    <w:basedOn w:val="a1"/>
    <w:uiPriority w:val="34"/>
    <w:qFormat/>
    <w:rsid w:val="002815C9"/>
    <w:pPr>
      <w:ind w:leftChars="400" w:left="840"/>
    </w:pPr>
  </w:style>
  <w:style w:type="paragraph" w:styleId="af4">
    <w:name w:val="endnote text"/>
    <w:basedOn w:val="a1"/>
    <w:link w:val="af5"/>
    <w:uiPriority w:val="99"/>
    <w:semiHidden/>
    <w:unhideWhenUsed/>
    <w:rsid w:val="00A05EDD"/>
    <w:pPr>
      <w:snapToGrid w:val="0"/>
      <w:jc w:val="left"/>
    </w:pPr>
  </w:style>
  <w:style w:type="character" w:customStyle="1" w:styleId="af5">
    <w:name w:val="文末脚注文字列 (文字)"/>
    <w:basedOn w:val="a2"/>
    <w:link w:val="af4"/>
    <w:uiPriority w:val="99"/>
    <w:semiHidden/>
    <w:rsid w:val="00A05EDD"/>
  </w:style>
  <w:style w:type="character" w:styleId="af6">
    <w:name w:val="endnote reference"/>
    <w:basedOn w:val="a2"/>
    <w:uiPriority w:val="99"/>
    <w:semiHidden/>
    <w:unhideWhenUsed/>
    <w:rsid w:val="00A05EDD"/>
    <w:rPr>
      <w:vertAlign w:val="superscript"/>
    </w:rPr>
  </w:style>
  <w:style w:type="character" w:customStyle="1" w:styleId="22">
    <w:name w:val="見出し 2 (文字)"/>
    <w:aliases w:val="○－○ (文字)"/>
    <w:basedOn w:val="a2"/>
    <w:link w:val="21"/>
    <w:uiPriority w:val="9"/>
    <w:rsid w:val="007237CA"/>
    <w:rPr>
      <w:rFonts w:asciiTheme="majorHAnsi" w:eastAsiaTheme="majorEastAsia" w:hAnsiTheme="majorHAnsi" w:cstheme="majorBidi"/>
      <w:sz w:val="21"/>
      <w:szCs w:val="22"/>
    </w:rPr>
  </w:style>
  <w:style w:type="character" w:customStyle="1" w:styleId="23">
    <w:name w:val="(文字) (文字)2"/>
    <w:rsid w:val="007E573D"/>
    <w:rPr>
      <w:kern w:val="2"/>
      <w:sz w:val="24"/>
      <w:szCs w:val="24"/>
    </w:rPr>
  </w:style>
  <w:style w:type="character" w:customStyle="1" w:styleId="11">
    <w:name w:val="(文字) (文字)1"/>
    <w:rsid w:val="007E573D"/>
    <w:rPr>
      <w:kern w:val="2"/>
      <w:sz w:val="24"/>
      <w:szCs w:val="24"/>
    </w:rPr>
  </w:style>
  <w:style w:type="character" w:customStyle="1" w:styleId="af7">
    <w:name w:val="(文字) (文字)"/>
    <w:rsid w:val="007E573D"/>
    <w:rPr>
      <w:rFonts w:ascii="Arial" w:eastAsia="ＭＳ ゴシック" w:hAnsi="Arial" w:cs="Times New Roman"/>
      <w:kern w:val="2"/>
      <w:sz w:val="18"/>
      <w:szCs w:val="18"/>
    </w:rPr>
  </w:style>
  <w:style w:type="table" w:customStyle="1" w:styleId="220">
    <w:name w:val="表 (青)  22"/>
    <w:basedOn w:val="a3"/>
    <w:uiPriority w:val="61"/>
    <w:rsid w:val="00310701"/>
    <w:pPr>
      <w:jc w:val="left"/>
    </w:pPr>
    <w:rPr>
      <w:rFonts w:asciiTheme="minorHAnsi" w:eastAsiaTheme="minorEastAsia" w:hAnsiTheme="minorHAnsi" w:cstheme="minorBidi"/>
      <w:sz w:val="21"/>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f2">
    <w:name w:val="図表番号 (文字)"/>
    <w:basedOn w:val="a2"/>
    <w:link w:val="af1"/>
    <w:uiPriority w:val="99"/>
    <w:locked/>
    <w:rsid w:val="00310701"/>
    <w:rPr>
      <w:b/>
      <w:bCs/>
      <w:sz w:val="21"/>
      <w:szCs w:val="21"/>
    </w:rPr>
  </w:style>
  <w:style w:type="paragraph" w:styleId="af8">
    <w:name w:val="Revision"/>
    <w:hidden/>
    <w:uiPriority w:val="99"/>
    <w:semiHidden/>
    <w:rsid w:val="00F45BE8"/>
    <w:pPr>
      <w:jc w:val="left"/>
    </w:pPr>
  </w:style>
  <w:style w:type="character" w:styleId="af9">
    <w:name w:val="line number"/>
    <w:basedOn w:val="a2"/>
    <w:uiPriority w:val="99"/>
    <w:semiHidden/>
    <w:unhideWhenUsed/>
    <w:rsid w:val="00C84D27"/>
  </w:style>
  <w:style w:type="character" w:styleId="afa">
    <w:name w:val="annotation reference"/>
    <w:basedOn w:val="a2"/>
    <w:uiPriority w:val="99"/>
    <w:semiHidden/>
    <w:unhideWhenUsed/>
    <w:rsid w:val="00F479EE"/>
    <w:rPr>
      <w:sz w:val="18"/>
      <w:szCs w:val="18"/>
    </w:rPr>
  </w:style>
  <w:style w:type="paragraph" w:styleId="afb">
    <w:name w:val="annotation text"/>
    <w:basedOn w:val="a1"/>
    <w:link w:val="afc"/>
    <w:uiPriority w:val="99"/>
    <w:unhideWhenUsed/>
    <w:rsid w:val="00F479EE"/>
    <w:pPr>
      <w:jc w:val="left"/>
    </w:pPr>
  </w:style>
  <w:style w:type="character" w:customStyle="1" w:styleId="afc">
    <w:name w:val="コメント文字列 (文字)"/>
    <w:basedOn w:val="a2"/>
    <w:link w:val="afb"/>
    <w:uiPriority w:val="99"/>
    <w:rsid w:val="00F479EE"/>
  </w:style>
  <w:style w:type="paragraph" w:styleId="afd">
    <w:name w:val="annotation subject"/>
    <w:basedOn w:val="afb"/>
    <w:next w:val="afb"/>
    <w:link w:val="afe"/>
    <w:uiPriority w:val="99"/>
    <w:semiHidden/>
    <w:unhideWhenUsed/>
    <w:rsid w:val="00F479EE"/>
    <w:rPr>
      <w:b/>
      <w:bCs/>
    </w:rPr>
  </w:style>
  <w:style w:type="character" w:customStyle="1" w:styleId="afe">
    <w:name w:val="コメント内容 (文字)"/>
    <w:basedOn w:val="afc"/>
    <w:link w:val="afd"/>
    <w:uiPriority w:val="99"/>
    <w:semiHidden/>
    <w:rsid w:val="00F479EE"/>
    <w:rPr>
      <w:b/>
      <w:bCs/>
    </w:rPr>
  </w:style>
  <w:style w:type="character" w:customStyle="1" w:styleId="10">
    <w:name w:val="見出し 1 (文字)"/>
    <w:aliases w:val="第○章 (文字)"/>
    <w:basedOn w:val="a2"/>
    <w:link w:val="1"/>
    <w:uiPriority w:val="9"/>
    <w:rsid w:val="006F7941"/>
    <w:rPr>
      <w:rFonts w:asciiTheme="majorHAnsi" w:eastAsiaTheme="majorEastAsia" w:hAnsiTheme="majorHAnsi" w:cstheme="majorBidi"/>
    </w:rPr>
  </w:style>
  <w:style w:type="paragraph" w:styleId="aff">
    <w:name w:val="TOC Heading"/>
    <w:basedOn w:val="1"/>
    <w:next w:val="a1"/>
    <w:uiPriority w:val="39"/>
    <w:unhideWhenUsed/>
    <w:qFormat/>
    <w:rsid w:val="006F7941"/>
    <w:pPr>
      <w:keepLines/>
      <w:widowControl/>
      <w:spacing w:before="240" w:line="259" w:lineRule="auto"/>
      <w:jc w:val="left"/>
      <w:outlineLvl w:val="9"/>
    </w:pPr>
    <w:rPr>
      <w:color w:val="365F91" w:themeColor="accent1" w:themeShade="BF"/>
      <w:kern w:val="0"/>
      <w:sz w:val="32"/>
      <w:szCs w:val="32"/>
    </w:rPr>
  </w:style>
  <w:style w:type="paragraph" w:styleId="24">
    <w:name w:val="toc 2"/>
    <w:basedOn w:val="a1"/>
    <w:next w:val="a1"/>
    <w:autoRedefine/>
    <w:uiPriority w:val="39"/>
    <w:unhideWhenUsed/>
    <w:qFormat/>
    <w:rsid w:val="006F7941"/>
    <w:pPr>
      <w:widowControl/>
      <w:spacing w:after="100" w:line="259" w:lineRule="auto"/>
      <w:ind w:left="220"/>
      <w:jc w:val="left"/>
    </w:pPr>
    <w:rPr>
      <w:rFonts w:asciiTheme="minorHAnsi" w:eastAsiaTheme="minorEastAsia" w:hAnsiTheme="minorHAnsi"/>
      <w:kern w:val="0"/>
      <w:sz w:val="22"/>
      <w:szCs w:val="22"/>
    </w:rPr>
  </w:style>
  <w:style w:type="paragraph" w:styleId="12">
    <w:name w:val="toc 1"/>
    <w:basedOn w:val="a1"/>
    <w:next w:val="a1"/>
    <w:autoRedefine/>
    <w:uiPriority w:val="39"/>
    <w:unhideWhenUsed/>
    <w:qFormat/>
    <w:rsid w:val="00020547"/>
    <w:pPr>
      <w:widowControl/>
      <w:spacing w:beforeLines="50" w:before="175" w:line="400" w:lineRule="exact"/>
      <w:jc w:val="left"/>
    </w:pPr>
    <w:rPr>
      <w:rFonts w:asciiTheme="minorHAnsi" w:eastAsiaTheme="minorEastAsia" w:hAnsiTheme="minorHAnsi"/>
      <w:kern w:val="0"/>
      <w:sz w:val="22"/>
      <w:szCs w:val="22"/>
    </w:rPr>
  </w:style>
  <w:style w:type="paragraph" w:styleId="33">
    <w:name w:val="toc 3"/>
    <w:basedOn w:val="a1"/>
    <w:next w:val="a1"/>
    <w:autoRedefine/>
    <w:uiPriority w:val="39"/>
    <w:unhideWhenUsed/>
    <w:qFormat/>
    <w:rsid w:val="006F7941"/>
    <w:pPr>
      <w:widowControl/>
      <w:spacing w:after="100" w:line="259" w:lineRule="auto"/>
      <w:ind w:left="440"/>
      <w:jc w:val="left"/>
    </w:pPr>
    <w:rPr>
      <w:rFonts w:asciiTheme="minorHAnsi" w:eastAsiaTheme="minorEastAsia" w:hAnsiTheme="minorHAnsi"/>
      <w:kern w:val="0"/>
      <w:sz w:val="22"/>
      <w:szCs w:val="22"/>
    </w:rPr>
  </w:style>
  <w:style w:type="character" w:customStyle="1" w:styleId="32">
    <w:name w:val="見出し 3 (文字)"/>
    <w:aliases w:val="(○) (文字)"/>
    <w:basedOn w:val="a2"/>
    <w:link w:val="31"/>
    <w:uiPriority w:val="9"/>
    <w:rsid w:val="00E3057A"/>
    <w:rPr>
      <w:rFonts w:ascii="ＭＳ ゴシック" w:eastAsia="ＭＳ ゴシック" w:hAnsi="Arial"/>
      <w:sz w:val="28"/>
      <w:szCs w:val="20"/>
    </w:rPr>
  </w:style>
  <w:style w:type="character" w:customStyle="1" w:styleId="40">
    <w:name w:val="見出し 4 (文字)"/>
    <w:aliases w:val="○付き数字 (文字)"/>
    <w:basedOn w:val="a2"/>
    <w:link w:val="4"/>
    <w:uiPriority w:val="9"/>
    <w:rsid w:val="00E3057A"/>
    <w:rPr>
      <w:rFonts w:ascii="ＭＳ ゴシック" w:eastAsia="ＭＳ ゴシック"/>
      <w:b/>
      <w:szCs w:val="20"/>
    </w:rPr>
  </w:style>
  <w:style w:type="character" w:customStyle="1" w:styleId="50">
    <w:name w:val="見出し 5 (文字)"/>
    <w:basedOn w:val="a2"/>
    <w:link w:val="5"/>
    <w:uiPriority w:val="9"/>
    <w:rsid w:val="00E3057A"/>
    <w:rPr>
      <w:rFonts w:ascii="Arial" w:eastAsia="ＭＳ ゴシック" w:hAnsi="Arial"/>
      <w:sz w:val="21"/>
      <w:szCs w:val="22"/>
    </w:rPr>
  </w:style>
  <w:style w:type="character" w:customStyle="1" w:styleId="60">
    <w:name w:val="見出し 6 (文字)"/>
    <w:basedOn w:val="a2"/>
    <w:link w:val="6"/>
    <w:uiPriority w:val="9"/>
    <w:rsid w:val="00E3057A"/>
    <w:rPr>
      <w:rFonts w:ascii="Century" w:eastAsia="ＭＳ ゴシック"/>
      <w:bCs/>
      <w:sz w:val="21"/>
      <w:szCs w:val="22"/>
    </w:rPr>
  </w:style>
  <w:style w:type="character" w:customStyle="1" w:styleId="st1">
    <w:name w:val="st1"/>
    <w:basedOn w:val="a2"/>
    <w:uiPriority w:val="99"/>
    <w:rsid w:val="00E3057A"/>
    <w:rPr>
      <w:rFonts w:cs="Times New Roman"/>
    </w:rPr>
  </w:style>
  <w:style w:type="table" w:customStyle="1" w:styleId="41">
    <w:name w:val="表 (格子)4"/>
    <w:basedOn w:val="a3"/>
    <w:next w:val="a9"/>
    <w:uiPriority w:val="59"/>
    <w:rsid w:val="00E3057A"/>
    <w:pPr>
      <w:jc w:val="left"/>
    </w:pPr>
    <w:rPr>
      <w:rFonts w:asciiTheme="minorHAnsi" w:eastAsiaTheme="minorEastAsia" w:hAnsiTheme="minorHAnsi" w:cstheme="minorBid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3057A"/>
    <w:pPr>
      <w:widowControl w:val="0"/>
      <w:autoSpaceDE w:val="0"/>
      <w:autoSpaceDN w:val="0"/>
      <w:adjustRightInd w:val="0"/>
      <w:jc w:val="left"/>
    </w:pPr>
    <w:rPr>
      <w:rFonts w:ascii="ＭＳ ゴシック" w:eastAsia="ＭＳ ゴシック" w:hAnsiTheme="minorHAnsi" w:cs="ＭＳ ゴシック"/>
      <w:color w:val="000000"/>
      <w:kern w:val="0"/>
    </w:rPr>
  </w:style>
  <w:style w:type="numbering" w:customStyle="1" w:styleId="13">
    <w:name w:val="リストなし1"/>
    <w:next w:val="a4"/>
    <w:uiPriority w:val="99"/>
    <w:semiHidden/>
    <w:unhideWhenUsed/>
    <w:rsid w:val="00E3057A"/>
  </w:style>
  <w:style w:type="character" w:styleId="aff0">
    <w:name w:val="page number"/>
    <w:basedOn w:val="a2"/>
    <w:rsid w:val="00E3057A"/>
  </w:style>
  <w:style w:type="paragraph" w:styleId="a0">
    <w:name w:val="List Bullet"/>
    <w:basedOn w:val="a1"/>
    <w:rsid w:val="00E3057A"/>
    <w:pPr>
      <w:numPr>
        <w:numId w:val="35"/>
      </w:numPr>
      <w:tabs>
        <w:tab w:val="clear" w:pos="785"/>
        <w:tab w:val="num" w:pos="210"/>
      </w:tabs>
      <w:ind w:left="210" w:hanging="180"/>
    </w:pPr>
    <w:rPr>
      <w:sz w:val="21"/>
      <w:szCs w:val="20"/>
    </w:rPr>
  </w:style>
  <w:style w:type="paragraph" w:styleId="2">
    <w:name w:val="List Bullet 2"/>
    <w:basedOn w:val="a1"/>
    <w:rsid w:val="00E3057A"/>
    <w:pPr>
      <w:numPr>
        <w:numId w:val="36"/>
      </w:numPr>
      <w:tabs>
        <w:tab w:val="num" w:pos="600"/>
      </w:tabs>
      <w:ind w:left="600" w:hanging="175"/>
    </w:pPr>
    <w:rPr>
      <w:sz w:val="21"/>
      <w:szCs w:val="20"/>
    </w:rPr>
  </w:style>
  <w:style w:type="paragraph" w:styleId="3">
    <w:name w:val="List Bullet 3"/>
    <w:basedOn w:val="a1"/>
    <w:rsid w:val="00E3057A"/>
    <w:pPr>
      <w:numPr>
        <w:numId w:val="39"/>
      </w:numPr>
      <w:tabs>
        <w:tab w:val="clear" w:pos="1470"/>
      </w:tabs>
      <w:ind w:left="1092" w:hanging="241"/>
    </w:pPr>
    <w:rPr>
      <w:sz w:val="21"/>
      <w:szCs w:val="20"/>
    </w:rPr>
  </w:style>
  <w:style w:type="paragraph" w:customStyle="1" w:styleId="a">
    <w:name w:val="箇条書き表中"/>
    <w:basedOn w:val="a1"/>
    <w:rsid w:val="00E3057A"/>
    <w:pPr>
      <w:numPr>
        <w:numId w:val="37"/>
      </w:numPr>
      <w:tabs>
        <w:tab w:val="clear" w:pos="1154"/>
      </w:tabs>
      <w:snapToGrid w:val="0"/>
      <w:ind w:left="154" w:rightChars="-27" w:right="-57" w:hanging="199"/>
    </w:pPr>
    <w:rPr>
      <w:sz w:val="21"/>
      <w:szCs w:val="20"/>
    </w:rPr>
  </w:style>
  <w:style w:type="paragraph" w:customStyle="1" w:styleId="20">
    <w:name w:val="箇条書き表中2"/>
    <w:basedOn w:val="a"/>
    <w:rsid w:val="00E3057A"/>
    <w:pPr>
      <w:numPr>
        <w:numId w:val="38"/>
      </w:numPr>
      <w:tabs>
        <w:tab w:val="clear" w:pos="537"/>
      </w:tabs>
      <w:ind w:left="294" w:hanging="170"/>
    </w:pPr>
  </w:style>
  <w:style w:type="paragraph" w:customStyle="1" w:styleId="30">
    <w:name w:val="箇条書き表中3"/>
    <w:basedOn w:val="a1"/>
    <w:rsid w:val="00E3057A"/>
    <w:pPr>
      <w:numPr>
        <w:ilvl w:val="1"/>
        <w:numId w:val="40"/>
      </w:numPr>
      <w:tabs>
        <w:tab w:val="clear" w:pos="840"/>
      </w:tabs>
      <w:snapToGrid w:val="0"/>
      <w:ind w:left="630" w:hanging="252"/>
    </w:pPr>
    <w:rPr>
      <w:sz w:val="21"/>
      <w:szCs w:val="20"/>
    </w:rPr>
  </w:style>
  <w:style w:type="paragraph" w:customStyle="1" w:styleId="aff1">
    <w:name w:val="出典資料"/>
    <w:basedOn w:val="a1"/>
    <w:rsid w:val="00E3057A"/>
    <w:pPr>
      <w:spacing w:line="240" w:lineRule="exact"/>
    </w:pPr>
    <w:rPr>
      <w:sz w:val="21"/>
      <w:szCs w:val="20"/>
    </w:rPr>
  </w:style>
  <w:style w:type="paragraph" w:customStyle="1" w:styleId="aff2">
    <w:name w:val="注釈"/>
    <w:basedOn w:val="a1"/>
    <w:next w:val="a1"/>
    <w:rsid w:val="00E3057A"/>
    <w:pPr>
      <w:widowControl/>
      <w:spacing w:line="240" w:lineRule="exact"/>
      <w:ind w:leftChars="399" w:left="1260" w:hangingChars="211" w:hanging="422"/>
      <w:jc w:val="left"/>
    </w:pPr>
    <w:rPr>
      <w:rFonts w:hAnsi="Times New Roman"/>
      <w:color w:val="000000"/>
      <w:sz w:val="20"/>
      <w:szCs w:val="10"/>
    </w:rPr>
  </w:style>
  <w:style w:type="table" w:customStyle="1" w:styleId="14">
    <w:name w:val="表 (格子)1"/>
    <w:basedOn w:val="a3"/>
    <w:next w:val="a9"/>
    <w:uiPriority w:val="39"/>
    <w:rsid w:val="00E3057A"/>
    <w:pPr>
      <w:widowControl w:val="0"/>
    </w:pPr>
    <w:rPr>
      <w:rFonts w:ascii="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Hyperlink"/>
    <w:uiPriority w:val="99"/>
    <w:rsid w:val="00E3057A"/>
    <w:rPr>
      <w:color w:val="0000FF"/>
      <w:u w:val="single"/>
    </w:rPr>
  </w:style>
  <w:style w:type="paragraph" w:styleId="42">
    <w:name w:val="toc 4"/>
    <w:basedOn w:val="a1"/>
    <w:next w:val="a1"/>
    <w:autoRedefine/>
    <w:uiPriority w:val="39"/>
    <w:unhideWhenUsed/>
    <w:rsid w:val="00E3057A"/>
    <w:pPr>
      <w:ind w:leftChars="300" w:left="630"/>
    </w:pPr>
    <w:rPr>
      <w:rFonts w:ascii="Century"/>
      <w:sz w:val="21"/>
      <w:szCs w:val="22"/>
    </w:rPr>
  </w:style>
  <w:style w:type="paragraph" w:styleId="51">
    <w:name w:val="toc 5"/>
    <w:basedOn w:val="a1"/>
    <w:next w:val="a1"/>
    <w:autoRedefine/>
    <w:uiPriority w:val="39"/>
    <w:unhideWhenUsed/>
    <w:rsid w:val="00E3057A"/>
    <w:pPr>
      <w:ind w:leftChars="400" w:left="840"/>
    </w:pPr>
    <w:rPr>
      <w:rFonts w:ascii="Century"/>
      <w:sz w:val="21"/>
      <w:szCs w:val="22"/>
    </w:rPr>
  </w:style>
  <w:style w:type="paragraph" w:styleId="61">
    <w:name w:val="toc 6"/>
    <w:basedOn w:val="a1"/>
    <w:next w:val="a1"/>
    <w:autoRedefine/>
    <w:uiPriority w:val="39"/>
    <w:unhideWhenUsed/>
    <w:rsid w:val="00E3057A"/>
    <w:pPr>
      <w:ind w:leftChars="500" w:left="1050"/>
    </w:pPr>
    <w:rPr>
      <w:rFonts w:ascii="Century"/>
      <w:sz w:val="21"/>
      <w:szCs w:val="22"/>
    </w:rPr>
  </w:style>
  <w:style w:type="paragraph" w:styleId="7">
    <w:name w:val="toc 7"/>
    <w:basedOn w:val="a1"/>
    <w:next w:val="a1"/>
    <w:autoRedefine/>
    <w:uiPriority w:val="39"/>
    <w:unhideWhenUsed/>
    <w:rsid w:val="00E3057A"/>
    <w:pPr>
      <w:ind w:leftChars="600" w:left="1260"/>
    </w:pPr>
    <w:rPr>
      <w:rFonts w:ascii="Century"/>
      <w:sz w:val="21"/>
      <w:szCs w:val="22"/>
    </w:rPr>
  </w:style>
  <w:style w:type="paragraph" w:styleId="8">
    <w:name w:val="toc 8"/>
    <w:basedOn w:val="a1"/>
    <w:next w:val="a1"/>
    <w:autoRedefine/>
    <w:uiPriority w:val="39"/>
    <w:unhideWhenUsed/>
    <w:rsid w:val="00E3057A"/>
    <w:pPr>
      <w:ind w:leftChars="700" w:left="1470"/>
    </w:pPr>
    <w:rPr>
      <w:rFonts w:ascii="Century"/>
      <w:sz w:val="21"/>
      <w:szCs w:val="22"/>
    </w:rPr>
  </w:style>
  <w:style w:type="paragraph" w:styleId="9">
    <w:name w:val="toc 9"/>
    <w:basedOn w:val="a1"/>
    <w:next w:val="a1"/>
    <w:autoRedefine/>
    <w:uiPriority w:val="39"/>
    <w:unhideWhenUsed/>
    <w:rsid w:val="00E3057A"/>
    <w:pPr>
      <w:ind w:leftChars="800" w:left="1680"/>
    </w:pPr>
    <w:rPr>
      <w:rFonts w:ascii="Century"/>
      <w:sz w:val="21"/>
      <w:szCs w:val="22"/>
    </w:rPr>
  </w:style>
  <w:style w:type="paragraph" w:styleId="aff4">
    <w:name w:val="Plain Text"/>
    <w:basedOn w:val="a1"/>
    <w:link w:val="aff5"/>
    <w:uiPriority w:val="99"/>
    <w:unhideWhenUsed/>
    <w:rsid w:val="00E3057A"/>
    <w:pPr>
      <w:jc w:val="left"/>
    </w:pPr>
    <w:rPr>
      <w:rFonts w:ascii="ＭＳ ゴシック" w:eastAsia="ＭＳ ゴシック" w:hAnsi="Courier New" w:cs="Courier New"/>
      <w:sz w:val="20"/>
      <w:szCs w:val="21"/>
    </w:rPr>
  </w:style>
  <w:style w:type="character" w:customStyle="1" w:styleId="aff5">
    <w:name w:val="書式なし (文字)"/>
    <w:basedOn w:val="a2"/>
    <w:link w:val="aff4"/>
    <w:uiPriority w:val="99"/>
    <w:rsid w:val="00E3057A"/>
    <w:rPr>
      <w:rFonts w:ascii="ＭＳ ゴシック" w:eastAsia="ＭＳ ゴシック" w:hAnsi="Courier New" w:cs="Courier New"/>
      <w:sz w:val="20"/>
      <w:szCs w:val="21"/>
    </w:rPr>
  </w:style>
  <w:style w:type="table" w:customStyle="1" w:styleId="25">
    <w:name w:val="表 (格子)2"/>
    <w:basedOn w:val="a3"/>
    <w:next w:val="a9"/>
    <w:uiPriority w:val="59"/>
    <w:rsid w:val="00E3057A"/>
    <w:pPr>
      <w:jc w:val="left"/>
    </w:pPr>
    <w:rPr>
      <w:rFonts w:asciiTheme="minorHAnsi" w:eastAsiaTheme="minorEastAsia" w:hAnsiTheme="minorHAnsi" w:cstheme="minorBid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リストなし2"/>
    <w:next w:val="a4"/>
    <w:uiPriority w:val="99"/>
    <w:semiHidden/>
    <w:unhideWhenUsed/>
    <w:rsid w:val="00E3057A"/>
  </w:style>
  <w:style w:type="table" w:customStyle="1" w:styleId="34">
    <w:name w:val="表 (格子)3"/>
    <w:basedOn w:val="a3"/>
    <w:next w:val="a9"/>
    <w:uiPriority w:val="59"/>
    <w:rsid w:val="00E30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表 (青)  221"/>
    <w:basedOn w:val="a3"/>
    <w:uiPriority w:val="61"/>
    <w:rsid w:val="00E3057A"/>
    <w:pPr>
      <w:jc w:val="left"/>
    </w:pPr>
    <w:rPr>
      <w:rFonts w:asciiTheme="minorHAnsi" w:eastAsiaTheme="minorEastAsia" w:hAnsiTheme="minorHAnsi" w:cstheme="minorBidi"/>
      <w:sz w:val="21"/>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410">
    <w:name w:val="表 (格子)41"/>
    <w:basedOn w:val="a3"/>
    <w:next w:val="a9"/>
    <w:uiPriority w:val="59"/>
    <w:rsid w:val="00E3057A"/>
    <w:pPr>
      <w:jc w:val="left"/>
    </w:pPr>
    <w:rPr>
      <w:rFonts w:asciiTheme="minorHAnsi" w:eastAsiaTheme="minorEastAsia" w:hAnsiTheme="minorHAnsi" w:cstheme="minorBid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リストなし11"/>
    <w:next w:val="a4"/>
    <w:uiPriority w:val="99"/>
    <w:semiHidden/>
    <w:unhideWhenUsed/>
    <w:rsid w:val="00E3057A"/>
  </w:style>
  <w:style w:type="table" w:customStyle="1" w:styleId="111">
    <w:name w:val="表 (格子)11"/>
    <w:basedOn w:val="a3"/>
    <w:next w:val="a9"/>
    <w:uiPriority w:val="39"/>
    <w:rsid w:val="00E3057A"/>
    <w:pPr>
      <w:widowControl w:val="0"/>
    </w:pPr>
    <w:rPr>
      <w:rFonts w:ascii="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3"/>
    <w:next w:val="a9"/>
    <w:uiPriority w:val="59"/>
    <w:rsid w:val="00E3057A"/>
    <w:pPr>
      <w:jc w:val="left"/>
    </w:pPr>
    <w:rPr>
      <w:rFonts w:asciiTheme="minorHAnsi" w:eastAsiaTheme="minorEastAsia" w:hAnsiTheme="minorHAnsi" w:cstheme="minorBid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
    <w:basedOn w:val="a3"/>
    <w:next w:val="a9"/>
    <w:uiPriority w:val="59"/>
    <w:rsid w:val="00A41B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3"/>
    <w:next w:val="a9"/>
    <w:uiPriority w:val="59"/>
    <w:rsid w:val="00561EDF"/>
    <w:pPr>
      <w:jc w:val="left"/>
    </w:pPr>
    <w:rPr>
      <w:rFonts w:ascii="ＭＳ ゴシック" w:eastAsia="ＭＳ ゴシック" w:hAnsi="游明朝"/>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9430">
      <w:bodyDiv w:val="1"/>
      <w:marLeft w:val="0"/>
      <w:marRight w:val="0"/>
      <w:marTop w:val="0"/>
      <w:marBottom w:val="0"/>
      <w:divBdr>
        <w:top w:val="none" w:sz="0" w:space="0" w:color="auto"/>
        <w:left w:val="none" w:sz="0" w:space="0" w:color="auto"/>
        <w:bottom w:val="none" w:sz="0" w:space="0" w:color="auto"/>
        <w:right w:val="none" w:sz="0" w:space="0" w:color="auto"/>
      </w:divBdr>
    </w:div>
    <w:div w:id="106314194">
      <w:bodyDiv w:val="1"/>
      <w:marLeft w:val="0"/>
      <w:marRight w:val="0"/>
      <w:marTop w:val="0"/>
      <w:marBottom w:val="0"/>
      <w:divBdr>
        <w:top w:val="none" w:sz="0" w:space="0" w:color="auto"/>
        <w:left w:val="none" w:sz="0" w:space="0" w:color="auto"/>
        <w:bottom w:val="none" w:sz="0" w:space="0" w:color="auto"/>
        <w:right w:val="none" w:sz="0" w:space="0" w:color="auto"/>
      </w:divBdr>
    </w:div>
    <w:div w:id="254561813">
      <w:bodyDiv w:val="1"/>
      <w:marLeft w:val="0"/>
      <w:marRight w:val="0"/>
      <w:marTop w:val="0"/>
      <w:marBottom w:val="0"/>
      <w:divBdr>
        <w:top w:val="none" w:sz="0" w:space="0" w:color="auto"/>
        <w:left w:val="none" w:sz="0" w:space="0" w:color="auto"/>
        <w:bottom w:val="none" w:sz="0" w:space="0" w:color="auto"/>
        <w:right w:val="none" w:sz="0" w:space="0" w:color="auto"/>
      </w:divBdr>
    </w:div>
    <w:div w:id="256250919">
      <w:bodyDiv w:val="1"/>
      <w:marLeft w:val="0"/>
      <w:marRight w:val="0"/>
      <w:marTop w:val="0"/>
      <w:marBottom w:val="0"/>
      <w:divBdr>
        <w:top w:val="none" w:sz="0" w:space="0" w:color="auto"/>
        <w:left w:val="none" w:sz="0" w:space="0" w:color="auto"/>
        <w:bottom w:val="none" w:sz="0" w:space="0" w:color="auto"/>
        <w:right w:val="none" w:sz="0" w:space="0" w:color="auto"/>
      </w:divBdr>
    </w:div>
    <w:div w:id="302779550">
      <w:bodyDiv w:val="1"/>
      <w:marLeft w:val="0"/>
      <w:marRight w:val="0"/>
      <w:marTop w:val="0"/>
      <w:marBottom w:val="0"/>
      <w:divBdr>
        <w:top w:val="none" w:sz="0" w:space="0" w:color="auto"/>
        <w:left w:val="none" w:sz="0" w:space="0" w:color="auto"/>
        <w:bottom w:val="none" w:sz="0" w:space="0" w:color="auto"/>
        <w:right w:val="none" w:sz="0" w:space="0" w:color="auto"/>
      </w:divBdr>
    </w:div>
    <w:div w:id="315113614">
      <w:bodyDiv w:val="1"/>
      <w:marLeft w:val="0"/>
      <w:marRight w:val="0"/>
      <w:marTop w:val="0"/>
      <w:marBottom w:val="0"/>
      <w:divBdr>
        <w:top w:val="none" w:sz="0" w:space="0" w:color="auto"/>
        <w:left w:val="none" w:sz="0" w:space="0" w:color="auto"/>
        <w:bottom w:val="none" w:sz="0" w:space="0" w:color="auto"/>
        <w:right w:val="none" w:sz="0" w:space="0" w:color="auto"/>
      </w:divBdr>
    </w:div>
    <w:div w:id="319315174">
      <w:bodyDiv w:val="1"/>
      <w:marLeft w:val="0"/>
      <w:marRight w:val="0"/>
      <w:marTop w:val="0"/>
      <w:marBottom w:val="0"/>
      <w:divBdr>
        <w:top w:val="none" w:sz="0" w:space="0" w:color="auto"/>
        <w:left w:val="none" w:sz="0" w:space="0" w:color="auto"/>
        <w:bottom w:val="none" w:sz="0" w:space="0" w:color="auto"/>
        <w:right w:val="none" w:sz="0" w:space="0" w:color="auto"/>
      </w:divBdr>
    </w:div>
    <w:div w:id="357119136">
      <w:bodyDiv w:val="1"/>
      <w:marLeft w:val="0"/>
      <w:marRight w:val="0"/>
      <w:marTop w:val="0"/>
      <w:marBottom w:val="0"/>
      <w:divBdr>
        <w:top w:val="none" w:sz="0" w:space="0" w:color="auto"/>
        <w:left w:val="none" w:sz="0" w:space="0" w:color="auto"/>
        <w:bottom w:val="none" w:sz="0" w:space="0" w:color="auto"/>
        <w:right w:val="none" w:sz="0" w:space="0" w:color="auto"/>
      </w:divBdr>
    </w:div>
    <w:div w:id="373889802">
      <w:bodyDiv w:val="1"/>
      <w:marLeft w:val="0"/>
      <w:marRight w:val="0"/>
      <w:marTop w:val="0"/>
      <w:marBottom w:val="0"/>
      <w:divBdr>
        <w:top w:val="none" w:sz="0" w:space="0" w:color="auto"/>
        <w:left w:val="none" w:sz="0" w:space="0" w:color="auto"/>
        <w:bottom w:val="none" w:sz="0" w:space="0" w:color="auto"/>
        <w:right w:val="none" w:sz="0" w:space="0" w:color="auto"/>
      </w:divBdr>
    </w:div>
    <w:div w:id="381564600">
      <w:bodyDiv w:val="1"/>
      <w:marLeft w:val="0"/>
      <w:marRight w:val="0"/>
      <w:marTop w:val="0"/>
      <w:marBottom w:val="0"/>
      <w:divBdr>
        <w:top w:val="none" w:sz="0" w:space="0" w:color="auto"/>
        <w:left w:val="none" w:sz="0" w:space="0" w:color="auto"/>
        <w:bottom w:val="none" w:sz="0" w:space="0" w:color="auto"/>
        <w:right w:val="none" w:sz="0" w:space="0" w:color="auto"/>
      </w:divBdr>
    </w:div>
    <w:div w:id="399864937">
      <w:bodyDiv w:val="1"/>
      <w:marLeft w:val="0"/>
      <w:marRight w:val="0"/>
      <w:marTop w:val="0"/>
      <w:marBottom w:val="0"/>
      <w:divBdr>
        <w:top w:val="none" w:sz="0" w:space="0" w:color="auto"/>
        <w:left w:val="none" w:sz="0" w:space="0" w:color="auto"/>
        <w:bottom w:val="none" w:sz="0" w:space="0" w:color="auto"/>
        <w:right w:val="none" w:sz="0" w:space="0" w:color="auto"/>
      </w:divBdr>
    </w:div>
    <w:div w:id="411895088">
      <w:bodyDiv w:val="1"/>
      <w:marLeft w:val="0"/>
      <w:marRight w:val="0"/>
      <w:marTop w:val="0"/>
      <w:marBottom w:val="0"/>
      <w:divBdr>
        <w:top w:val="none" w:sz="0" w:space="0" w:color="auto"/>
        <w:left w:val="none" w:sz="0" w:space="0" w:color="auto"/>
        <w:bottom w:val="none" w:sz="0" w:space="0" w:color="auto"/>
        <w:right w:val="none" w:sz="0" w:space="0" w:color="auto"/>
      </w:divBdr>
    </w:div>
    <w:div w:id="442924919">
      <w:bodyDiv w:val="1"/>
      <w:marLeft w:val="0"/>
      <w:marRight w:val="0"/>
      <w:marTop w:val="0"/>
      <w:marBottom w:val="0"/>
      <w:divBdr>
        <w:top w:val="none" w:sz="0" w:space="0" w:color="auto"/>
        <w:left w:val="none" w:sz="0" w:space="0" w:color="auto"/>
        <w:bottom w:val="none" w:sz="0" w:space="0" w:color="auto"/>
        <w:right w:val="none" w:sz="0" w:space="0" w:color="auto"/>
      </w:divBdr>
    </w:div>
    <w:div w:id="502015701">
      <w:bodyDiv w:val="1"/>
      <w:marLeft w:val="0"/>
      <w:marRight w:val="0"/>
      <w:marTop w:val="0"/>
      <w:marBottom w:val="0"/>
      <w:divBdr>
        <w:top w:val="none" w:sz="0" w:space="0" w:color="auto"/>
        <w:left w:val="none" w:sz="0" w:space="0" w:color="auto"/>
        <w:bottom w:val="none" w:sz="0" w:space="0" w:color="auto"/>
        <w:right w:val="none" w:sz="0" w:space="0" w:color="auto"/>
      </w:divBdr>
    </w:div>
    <w:div w:id="535391847">
      <w:bodyDiv w:val="1"/>
      <w:marLeft w:val="0"/>
      <w:marRight w:val="0"/>
      <w:marTop w:val="0"/>
      <w:marBottom w:val="0"/>
      <w:divBdr>
        <w:top w:val="none" w:sz="0" w:space="0" w:color="auto"/>
        <w:left w:val="none" w:sz="0" w:space="0" w:color="auto"/>
        <w:bottom w:val="none" w:sz="0" w:space="0" w:color="auto"/>
        <w:right w:val="none" w:sz="0" w:space="0" w:color="auto"/>
      </w:divBdr>
    </w:div>
    <w:div w:id="544636774">
      <w:bodyDiv w:val="1"/>
      <w:marLeft w:val="0"/>
      <w:marRight w:val="0"/>
      <w:marTop w:val="0"/>
      <w:marBottom w:val="0"/>
      <w:divBdr>
        <w:top w:val="none" w:sz="0" w:space="0" w:color="auto"/>
        <w:left w:val="none" w:sz="0" w:space="0" w:color="auto"/>
        <w:bottom w:val="none" w:sz="0" w:space="0" w:color="auto"/>
        <w:right w:val="none" w:sz="0" w:space="0" w:color="auto"/>
      </w:divBdr>
    </w:div>
    <w:div w:id="577836034">
      <w:bodyDiv w:val="1"/>
      <w:marLeft w:val="0"/>
      <w:marRight w:val="0"/>
      <w:marTop w:val="0"/>
      <w:marBottom w:val="0"/>
      <w:divBdr>
        <w:top w:val="none" w:sz="0" w:space="0" w:color="auto"/>
        <w:left w:val="none" w:sz="0" w:space="0" w:color="auto"/>
        <w:bottom w:val="none" w:sz="0" w:space="0" w:color="auto"/>
        <w:right w:val="none" w:sz="0" w:space="0" w:color="auto"/>
      </w:divBdr>
    </w:div>
    <w:div w:id="600913787">
      <w:bodyDiv w:val="1"/>
      <w:marLeft w:val="0"/>
      <w:marRight w:val="0"/>
      <w:marTop w:val="0"/>
      <w:marBottom w:val="0"/>
      <w:divBdr>
        <w:top w:val="none" w:sz="0" w:space="0" w:color="auto"/>
        <w:left w:val="none" w:sz="0" w:space="0" w:color="auto"/>
        <w:bottom w:val="none" w:sz="0" w:space="0" w:color="auto"/>
        <w:right w:val="none" w:sz="0" w:space="0" w:color="auto"/>
      </w:divBdr>
    </w:div>
    <w:div w:id="603194909">
      <w:bodyDiv w:val="1"/>
      <w:marLeft w:val="0"/>
      <w:marRight w:val="0"/>
      <w:marTop w:val="0"/>
      <w:marBottom w:val="0"/>
      <w:divBdr>
        <w:top w:val="none" w:sz="0" w:space="0" w:color="auto"/>
        <w:left w:val="none" w:sz="0" w:space="0" w:color="auto"/>
        <w:bottom w:val="none" w:sz="0" w:space="0" w:color="auto"/>
        <w:right w:val="none" w:sz="0" w:space="0" w:color="auto"/>
      </w:divBdr>
    </w:div>
    <w:div w:id="604075641">
      <w:bodyDiv w:val="1"/>
      <w:marLeft w:val="0"/>
      <w:marRight w:val="0"/>
      <w:marTop w:val="0"/>
      <w:marBottom w:val="0"/>
      <w:divBdr>
        <w:top w:val="none" w:sz="0" w:space="0" w:color="auto"/>
        <w:left w:val="none" w:sz="0" w:space="0" w:color="auto"/>
        <w:bottom w:val="none" w:sz="0" w:space="0" w:color="auto"/>
        <w:right w:val="none" w:sz="0" w:space="0" w:color="auto"/>
      </w:divBdr>
    </w:div>
    <w:div w:id="608708530">
      <w:bodyDiv w:val="1"/>
      <w:marLeft w:val="0"/>
      <w:marRight w:val="0"/>
      <w:marTop w:val="0"/>
      <w:marBottom w:val="0"/>
      <w:divBdr>
        <w:top w:val="none" w:sz="0" w:space="0" w:color="auto"/>
        <w:left w:val="none" w:sz="0" w:space="0" w:color="auto"/>
        <w:bottom w:val="none" w:sz="0" w:space="0" w:color="auto"/>
        <w:right w:val="none" w:sz="0" w:space="0" w:color="auto"/>
      </w:divBdr>
    </w:div>
    <w:div w:id="617878003">
      <w:bodyDiv w:val="1"/>
      <w:marLeft w:val="0"/>
      <w:marRight w:val="0"/>
      <w:marTop w:val="0"/>
      <w:marBottom w:val="0"/>
      <w:divBdr>
        <w:top w:val="none" w:sz="0" w:space="0" w:color="auto"/>
        <w:left w:val="none" w:sz="0" w:space="0" w:color="auto"/>
        <w:bottom w:val="none" w:sz="0" w:space="0" w:color="auto"/>
        <w:right w:val="none" w:sz="0" w:space="0" w:color="auto"/>
      </w:divBdr>
    </w:div>
    <w:div w:id="654145494">
      <w:bodyDiv w:val="1"/>
      <w:marLeft w:val="0"/>
      <w:marRight w:val="0"/>
      <w:marTop w:val="0"/>
      <w:marBottom w:val="0"/>
      <w:divBdr>
        <w:top w:val="none" w:sz="0" w:space="0" w:color="auto"/>
        <w:left w:val="none" w:sz="0" w:space="0" w:color="auto"/>
        <w:bottom w:val="none" w:sz="0" w:space="0" w:color="auto"/>
        <w:right w:val="none" w:sz="0" w:space="0" w:color="auto"/>
      </w:divBdr>
    </w:div>
    <w:div w:id="755399074">
      <w:bodyDiv w:val="1"/>
      <w:marLeft w:val="0"/>
      <w:marRight w:val="0"/>
      <w:marTop w:val="0"/>
      <w:marBottom w:val="0"/>
      <w:divBdr>
        <w:top w:val="none" w:sz="0" w:space="0" w:color="auto"/>
        <w:left w:val="none" w:sz="0" w:space="0" w:color="auto"/>
        <w:bottom w:val="none" w:sz="0" w:space="0" w:color="auto"/>
        <w:right w:val="none" w:sz="0" w:space="0" w:color="auto"/>
      </w:divBdr>
    </w:div>
    <w:div w:id="839545502">
      <w:bodyDiv w:val="1"/>
      <w:marLeft w:val="0"/>
      <w:marRight w:val="0"/>
      <w:marTop w:val="0"/>
      <w:marBottom w:val="0"/>
      <w:divBdr>
        <w:top w:val="none" w:sz="0" w:space="0" w:color="auto"/>
        <w:left w:val="none" w:sz="0" w:space="0" w:color="auto"/>
        <w:bottom w:val="none" w:sz="0" w:space="0" w:color="auto"/>
        <w:right w:val="none" w:sz="0" w:space="0" w:color="auto"/>
      </w:divBdr>
    </w:div>
    <w:div w:id="898399518">
      <w:bodyDiv w:val="1"/>
      <w:marLeft w:val="0"/>
      <w:marRight w:val="0"/>
      <w:marTop w:val="0"/>
      <w:marBottom w:val="0"/>
      <w:divBdr>
        <w:top w:val="none" w:sz="0" w:space="0" w:color="auto"/>
        <w:left w:val="none" w:sz="0" w:space="0" w:color="auto"/>
        <w:bottom w:val="none" w:sz="0" w:space="0" w:color="auto"/>
        <w:right w:val="none" w:sz="0" w:space="0" w:color="auto"/>
      </w:divBdr>
    </w:div>
    <w:div w:id="905576794">
      <w:bodyDiv w:val="1"/>
      <w:marLeft w:val="0"/>
      <w:marRight w:val="0"/>
      <w:marTop w:val="0"/>
      <w:marBottom w:val="0"/>
      <w:divBdr>
        <w:top w:val="none" w:sz="0" w:space="0" w:color="auto"/>
        <w:left w:val="none" w:sz="0" w:space="0" w:color="auto"/>
        <w:bottom w:val="none" w:sz="0" w:space="0" w:color="auto"/>
        <w:right w:val="none" w:sz="0" w:space="0" w:color="auto"/>
      </w:divBdr>
    </w:div>
    <w:div w:id="910121239">
      <w:bodyDiv w:val="1"/>
      <w:marLeft w:val="0"/>
      <w:marRight w:val="0"/>
      <w:marTop w:val="0"/>
      <w:marBottom w:val="0"/>
      <w:divBdr>
        <w:top w:val="none" w:sz="0" w:space="0" w:color="auto"/>
        <w:left w:val="none" w:sz="0" w:space="0" w:color="auto"/>
        <w:bottom w:val="none" w:sz="0" w:space="0" w:color="auto"/>
        <w:right w:val="none" w:sz="0" w:space="0" w:color="auto"/>
      </w:divBdr>
    </w:div>
    <w:div w:id="953290680">
      <w:bodyDiv w:val="1"/>
      <w:marLeft w:val="0"/>
      <w:marRight w:val="0"/>
      <w:marTop w:val="0"/>
      <w:marBottom w:val="0"/>
      <w:divBdr>
        <w:top w:val="none" w:sz="0" w:space="0" w:color="auto"/>
        <w:left w:val="none" w:sz="0" w:space="0" w:color="auto"/>
        <w:bottom w:val="none" w:sz="0" w:space="0" w:color="auto"/>
        <w:right w:val="none" w:sz="0" w:space="0" w:color="auto"/>
      </w:divBdr>
    </w:div>
    <w:div w:id="997030226">
      <w:bodyDiv w:val="1"/>
      <w:marLeft w:val="0"/>
      <w:marRight w:val="0"/>
      <w:marTop w:val="0"/>
      <w:marBottom w:val="0"/>
      <w:divBdr>
        <w:top w:val="none" w:sz="0" w:space="0" w:color="auto"/>
        <w:left w:val="none" w:sz="0" w:space="0" w:color="auto"/>
        <w:bottom w:val="none" w:sz="0" w:space="0" w:color="auto"/>
        <w:right w:val="none" w:sz="0" w:space="0" w:color="auto"/>
      </w:divBdr>
    </w:div>
    <w:div w:id="1013804240">
      <w:bodyDiv w:val="1"/>
      <w:marLeft w:val="0"/>
      <w:marRight w:val="0"/>
      <w:marTop w:val="0"/>
      <w:marBottom w:val="0"/>
      <w:divBdr>
        <w:top w:val="none" w:sz="0" w:space="0" w:color="auto"/>
        <w:left w:val="none" w:sz="0" w:space="0" w:color="auto"/>
        <w:bottom w:val="none" w:sz="0" w:space="0" w:color="auto"/>
        <w:right w:val="none" w:sz="0" w:space="0" w:color="auto"/>
      </w:divBdr>
    </w:div>
    <w:div w:id="1015498559">
      <w:bodyDiv w:val="1"/>
      <w:marLeft w:val="0"/>
      <w:marRight w:val="0"/>
      <w:marTop w:val="0"/>
      <w:marBottom w:val="0"/>
      <w:divBdr>
        <w:top w:val="none" w:sz="0" w:space="0" w:color="auto"/>
        <w:left w:val="none" w:sz="0" w:space="0" w:color="auto"/>
        <w:bottom w:val="none" w:sz="0" w:space="0" w:color="auto"/>
        <w:right w:val="none" w:sz="0" w:space="0" w:color="auto"/>
      </w:divBdr>
    </w:div>
    <w:div w:id="1025208991">
      <w:bodyDiv w:val="1"/>
      <w:marLeft w:val="0"/>
      <w:marRight w:val="0"/>
      <w:marTop w:val="0"/>
      <w:marBottom w:val="0"/>
      <w:divBdr>
        <w:top w:val="none" w:sz="0" w:space="0" w:color="auto"/>
        <w:left w:val="none" w:sz="0" w:space="0" w:color="auto"/>
        <w:bottom w:val="none" w:sz="0" w:space="0" w:color="auto"/>
        <w:right w:val="none" w:sz="0" w:space="0" w:color="auto"/>
      </w:divBdr>
    </w:div>
    <w:div w:id="1034886403">
      <w:bodyDiv w:val="1"/>
      <w:marLeft w:val="0"/>
      <w:marRight w:val="0"/>
      <w:marTop w:val="0"/>
      <w:marBottom w:val="0"/>
      <w:divBdr>
        <w:top w:val="none" w:sz="0" w:space="0" w:color="auto"/>
        <w:left w:val="none" w:sz="0" w:space="0" w:color="auto"/>
        <w:bottom w:val="none" w:sz="0" w:space="0" w:color="auto"/>
        <w:right w:val="none" w:sz="0" w:space="0" w:color="auto"/>
      </w:divBdr>
    </w:div>
    <w:div w:id="1080099990">
      <w:bodyDiv w:val="1"/>
      <w:marLeft w:val="0"/>
      <w:marRight w:val="0"/>
      <w:marTop w:val="0"/>
      <w:marBottom w:val="0"/>
      <w:divBdr>
        <w:top w:val="none" w:sz="0" w:space="0" w:color="auto"/>
        <w:left w:val="none" w:sz="0" w:space="0" w:color="auto"/>
        <w:bottom w:val="none" w:sz="0" w:space="0" w:color="auto"/>
        <w:right w:val="none" w:sz="0" w:space="0" w:color="auto"/>
      </w:divBdr>
    </w:div>
    <w:div w:id="1125151699">
      <w:bodyDiv w:val="1"/>
      <w:marLeft w:val="0"/>
      <w:marRight w:val="0"/>
      <w:marTop w:val="0"/>
      <w:marBottom w:val="0"/>
      <w:divBdr>
        <w:top w:val="none" w:sz="0" w:space="0" w:color="auto"/>
        <w:left w:val="none" w:sz="0" w:space="0" w:color="auto"/>
        <w:bottom w:val="none" w:sz="0" w:space="0" w:color="auto"/>
        <w:right w:val="none" w:sz="0" w:space="0" w:color="auto"/>
      </w:divBdr>
    </w:div>
    <w:div w:id="1179123776">
      <w:bodyDiv w:val="1"/>
      <w:marLeft w:val="0"/>
      <w:marRight w:val="0"/>
      <w:marTop w:val="0"/>
      <w:marBottom w:val="0"/>
      <w:divBdr>
        <w:top w:val="none" w:sz="0" w:space="0" w:color="auto"/>
        <w:left w:val="none" w:sz="0" w:space="0" w:color="auto"/>
        <w:bottom w:val="none" w:sz="0" w:space="0" w:color="auto"/>
        <w:right w:val="none" w:sz="0" w:space="0" w:color="auto"/>
      </w:divBdr>
    </w:div>
    <w:div w:id="1205561323">
      <w:bodyDiv w:val="1"/>
      <w:marLeft w:val="0"/>
      <w:marRight w:val="0"/>
      <w:marTop w:val="0"/>
      <w:marBottom w:val="0"/>
      <w:divBdr>
        <w:top w:val="none" w:sz="0" w:space="0" w:color="auto"/>
        <w:left w:val="none" w:sz="0" w:space="0" w:color="auto"/>
        <w:bottom w:val="none" w:sz="0" w:space="0" w:color="auto"/>
        <w:right w:val="none" w:sz="0" w:space="0" w:color="auto"/>
      </w:divBdr>
    </w:div>
    <w:div w:id="1234243151">
      <w:bodyDiv w:val="1"/>
      <w:marLeft w:val="0"/>
      <w:marRight w:val="0"/>
      <w:marTop w:val="0"/>
      <w:marBottom w:val="0"/>
      <w:divBdr>
        <w:top w:val="none" w:sz="0" w:space="0" w:color="auto"/>
        <w:left w:val="none" w:sz="0" w:space="0" w:color="auto"/>
        <w:bottom w:val="none" w:sz="0" w:space="0" w:color="auto"/>
        <w:right w:val="none" w:sz="0" w:space="0" w:color="auto"/>
      </w:divBdr>
    </w:div>
    <w:div w:id="1236235083">
      <w:bodyDiv w:val="1"/>
      <w:marLeft w:val="0"/>
      <w:marRight w:val="0"/>
      <w:marTop w:val="0"/>
      <w:marBottom w:val="0"/>
      <w:divBdr>
        <w:top w:val="none" w:sz="0" w:space="0" w:color="auto"/>
        <w:left w:val="none" w:sz="0" w:space="0" w:color="auto"/>
        <w:bottom w:val="none" w:sz="0" w:space="0" w:color="auto"/>
        <w:right w:val="none" w:sz="0" w:space="0" w:color="auto"/>
      </w:divBdr>
    </w:div>
    <w:div w:id="1288048620">
      <w:bodyDiv w:val="1"/>
      <w:marLeft w:val="0"/>
      <w:marRight w:val="0"/>
      <w:marTop w:val="0"/>
      <w:marBottom w:val="0"/>
      <w:divBdr>
        <w:top w:val="none" w:sz="0" w:space="0" w:color="auto"/>
        <w:left w:val="none" w:sz="0" w:space="0" w:color="auto"/>
        <w:bottom w:val="none" w:sz="0" w:space="0" w:color="auto"/>
        <w:right w:val="none" w:sz="0" w:space="0" w:color="auto"/>
      </w:divBdr>
    </w:div>
    <w:div w:id="1305544510">
      <w:bodyDiv w:val="1"/>
      <w:marLeft w:val="0"/>
      <w:marRight w:val="0"/>
      <w:marTop w:val="0"/>
      <w:marBottom w:val="0"/>
      <w:divBdr>
        <w:top w:val="none" w:sz="0" w:space="0" w:color="auto"/>
        <w:left w:val="none" w:sz="0" w:space="0" w:color="auto"/>
        <w:bottom w:val="none" w:sz="0" w:space="0" w:color="auto"/>
        <w:right w:val="none" w:sz="0" w:space="0" w:color="auto"/>
      </w:divBdr>
    </w:div>
    <w:div w:id="1412698158">
      <w:bodyDiv w:val="1"/>
      <w:marLeft w:val="0"/>
      <w:marRight w:val="0"/>
      <w:marTop w:val="0"/>
      <w:marBottom w:val="0"/>
      <w:divBdr>
        <w:top w:val="none" w:sz="0" w:space="0" w:color="auto"/>
        <w:left w:val="none" w:sz="0" w:space="0" w:color="auto"/>
        <w:bottom w:val="none" w:sz="0" w:space="0" w:color="auto"/>
        <w:right w:val="none" w:sz="0" w:space="0" w:color="auto"/>
      </w:divBdr>
    </w:div>
    <w:div w:id="1422490406">
      <w:bodyDiv w:val="1"/>
      <w:marLeft w:val="0"/>
      <w:marRight w:val="0"/>
      <w:marTop w:val="0"/>
      <w:marBottom w:val="0"/>
      <w:divBdr>
        <w:top w:val="none" w:sz="0" w:space="0" w:color="auto"/>
        <w:left w:val="none" w:sz="0" w:space="0" w:color="auto"/>
        <w:bottom w:val="none" w:sz="0" w:space="0" w:color="auto"/>
        <w:right w:val="none" w:sz="0" w:space="0" w:color="auto"/>
      </w:divBdr>
    </w:div>
    <w:div w:id="1472015626">
      <w:bodyDiv w:val="1"/>
      <w:marLeft w:val="0"/>
      <w:marRight w:val="0"/>
      <w:marTop w:val="0"/>
      <w:marBottom w:val="0"/>
      <w:divBdr>
        <w:top w:val="none" w:sz="0" w:space="0" w:color="auto"/>
        <w:left w:val="none" w:sz="0" w:space="0" w:color="auto"/>
        <w:bottom w:val="none" w:sz="0" w:space="0" w:color="auto"/>
        <w:right w:val="none" w:sz="0" w:space="0" w:color="auto"/>
      </w:divBdr>
    </w:div>
    <w:div w:id="1515729844">
      <w:bodyDiv w:val="1"/>
      <w:marLeft w:val="0"/>
      <w:marRight w:val="0"/>
      <w:marTop w:val="0"/>
      <w:marBottom w:val="0"/>
      <w:divBdr>
        <w:top w:val="none" w:sz="0" w:space="0" w:color="auto"/>
        <w:left w:val="none" w:sz="0" w:space="0" w:color="auto"/>
        <w:bottom w:val="none" w:sz="0" w:space="0" w:color="auto"/>
        <w:right w:val="none" w:sz="0" w:space="0" w:color="auto"/>
      </w:divBdr>
    </w:div>
    <w:div w:id="1544709319">
      <w:bodyDiv w:val="1"/>
      <w:marLeft w:val="0"/>
      <w:marRight w:val="0"/>
      <w:marTop w:val="0"/>
      <w:marBottom w:val="0"/>
      <w:divBdr>
        <w:top w:val="none" w:sz="0" w:space="0" w:color="auto"/>
        <w:left w:val="none" w:sz="0" w:space="0" w:color="auto"/>
        <w:bottom w:val="none" w:sz="0" w:space="0" w:color="auto"/>
        <w:right w:val="none" w:sz="0" w:space="0" w:color="auto"/>
      </w:divBdr>
    </w:div>
    <w:div w:id="1593930336">
      <w:bodyDiv w:val="1"/>
      <w:marLeft w:val="0"/>
      <w:marRight w:val="0"/>
      <w:marTop w:val="0"/>
      <w:marBottom w:val="0"/>
      <w:divBdr>
        <w:top w:val="none" w:sz="0" w:space="0" w:color="auto"/>
        <w:left w:val="none" w:sz="0" w:space="0" w:color="auto"/>
        <w:bottom w:val="none" w:sz="0" w:space="0" w:color="auto"/>
        <w:right w:val="none" w:sz="0" w:space="0" w:color="auto"/>
      </w:divBdr>
    </w:div>
    <w:div w:id="1604605393">
      <w:bodyDiv w:val="1"/>
      <w:marLeft w:val="0"/>
      <w:marRight w:val="0"/>
      <w:marTop w:val="0"/>
      <w:marBottom w:val="0"/>
      <w:divBdr>
        <w:top w:val="none" w:sz="0" w:space="0" w:color="auto"/>
        <w:left w:val="none" w:sz="0" w:space="0" w:color="auto"/>
        <w:bottom w:val="none" w:sz="0" w:space="0" w:color="auto"/>
        <w:right w:val="none" w:sz="0" w:space="0" w:color="auto"/>
      </w:divBdr>
    </w:div>
    <w:div w:id="1642156517">
      <w:bodyDiv w:val="1"/>
      <w:marLeft w:val="0"/>
      <w:marRight w:val="0"/>
      <w:marTop w:val="0"/>
      <w:marBottom w:val="0"/>
      <w:divBdr>
        <w:top w:val="none" w:sz="0" w:space="0" w:color="auto"/>
        <w:left w:val="none" w:sz="0" w:space="0" w:color="auto"/>
        <w:bottom w:val="none" w:sz="0" w:space="0" w:color="auto"/>
        <w:right w:val="none" w:sz="0" w:space="0" w:color="auto"/>
      </w:divBdr>
    </w:div>
    <w:div w:id="1667517838">
      <w:bodyDiv w:val="1"/>
      <w:marLeft w:val="0"/>
      <w:marRight w:val="0"/>
      <w:marTop w:val="0"/>
      <w:marBottom w:val="0"/>
      <w:divBdr>
        <w:top w:val="none" w:sz="0" w:space="0" w:color="auto"/>
        <w:left w:val="none" w:sz="0" w:space="0" w:color="auto"/>
        <w:bottom w:val="none" w:sz="0" w:space="0" w:color="auto"/>
        <w:right w:val="none" w:sz="0" w:space="0" w:color="auto"/>
      </w:divBdr>
    </w:div>
    <w:div w:id="1672097314">
      <w:bodyDiv w:val="1"/>
      <w:marLeft w:val="0"/>
      <w:marRight w:val="0"/>
      <w:marTop w:val="0"/>
      <w:marBottom w:val="0"/>
      <w:divBdr>
        <w:top w:val="none" w:sz="0" w:space="0" w:color="auto"/>
        <w:left w:val="none" w:sz="0" w:space="0" w:color="auto"/>
        <w:bottom w:val="none" w:sz="0" w:space="0" w:color="auto"/>
        <w:right w:val="none" w:sz="0" w:space="0" w:color="auto"/>
      </w:divBdr>
    </w:div>
    <w:div w:id="1688748034">
      <w:bodyDiv w:val="1"/>
      <w:marLeft w:val="0"/>
      <w:marRight w:val="0"/>
      <w:marTop w:val="0"/>
      <w:marBottom w:val="0"/>
      <w:divBdr>
        <w:top w:val="none" w:sz="0" w:space="0" w:color="auto"/>
        <w:left w:val="none" w:sz="0" w:space="0" w:color="auto"/>
        <w:bottom w:val="none" w:sz="0" w:space="0" w:color="auto"/>
        <w:right w:val="none" w:sz="0" w:space="0" w:color="auto"/>
      </w:divBdr>
    </w:div>
    <w:div w:id="1742210174">
      <w:bodyDiv w:val="1"/>
      <w:marLeft w:val="0"/>
      <w:marRight w:val="0"/>
      <w:marTop w:val="0"/>
      <w:marBottom w:val="0"/>
      <w:divBdr>
        <w:top w:val="none" w:sz="0" w:space="0" w:color="auto"/>
        <w:left w:val="none" w:sz="0" w:space="0" w:color="auto"/>
        <w:bottom w:val="none" w:sz="0" w:space="0" w:color="auto"/>
        <w:right w:val="none" w:sz="0" w:space="0" w:color="auto"/>
      </w:divBdr>
    </w:div>
    <w:div w:id="1747848152">
      <w:bodyDiv w:val="1"/>
      <w:marLeft w:val="0"/>
      <w:marRight w:val="0"/>
      <w:marTop w:val="0"/>
      <w:marBottom w:val="0"/>
      <w:divBdr>
        <w:top w:val="none" w:sz="0" w:space="0" w:color="auto"/>
        <w:left w:val="none" w:sz="0" w:space="0" w:color="auto"/>
        <w:bottom w:val="none" w:sz="0" w:space="0" w:color="auto"/>
        <w:right w:val="none" w:sz="0" w:space="0" w:color="auto"/>
      </w:divBdr>
    </w:div>
    <w:div w:id="1761414639">
      <w:bodyDiv w:val="1"/>
      <w:marLeft w:val="0"/>
      <w:marRight w:val="0"/>
      <w:marTop w:val="0"/>
      <w:marBottom w:val="0"/>
      <w:divBdr>
        <w:top w:val="none" w:sz="0" w:space="0" w:color="auto"/>
        <w:left w:val="none" w:sz="0" w:space="0" w:color="auto"/>
        <w:bottom w:val="none" w:sz="0" w:space="0" w:color="auto"/>
        <w:right w:val="none" w:sz="0" w:space="0" w:color="auto"/>
      </w:divBdr>
    </w:div>
    <w:div w:id="1794403586">
      <w:bodyDiv w:val="1"/>
      <w:marLeft w:val="0"/>
      <w:marRight w:val="0"/>
      <w:marTop w:val="0"/>
      <w:marBottom w:val="0"/>
      <w:divBdr>
        <w:top w:val="none" w:sz="0" w:space="0" w:color="auto"/>
        <w:left w:val="none" w:sz="0" w:space="0" w:color="auto"/>
        <w:bottom w:val="none" w:sz="0" w:space="0" w:color="auto"/>
        <w:right w:val="none" w:sz="0" w:space="0" w:color="auto"/>
      </w:divBdr>
    </w:div>
    <w:div w:id="1825311482">
      <w:bodyDiv w:val="1"/>
      <w:marLeft w:val="0"/>
      <w:marRight w:val="0"/>
      <w:marTop w:val="0"/>
      <w:marBottom w:val="0"/>
      <w:divBdr>
        <w:top w:val="none" w:sz="0" w:space="0" w:color="auto"/>
        <w:left w:val="none" w:sz="0" w:space="0" w:color="auto"/>
        <w:bottom w:val="none" w:sz="0" w:space="0" w:color="auto"/>
        <w:right w:val="none" w:sz="0" w:space="0" w:color="auto"/>
      </w:divBdr>
    </w:div>
    <w:div w:id="1832217220">
      <w:bodyDiv w:val="1"/>
      <w:marLeft w:val="0"/>
      <w:marRight w:val="0"/>
      <w:marTop w:val="0"/>
      <w:marBottom w:val="0"/>
      <w:divBdr>
        <w:top w:val="none" w:sz="0" w:space="0" w:color="auto"/>
        <w:left w:val="none" w:sz="0" w:space="0" w:color="auto"/>
        <w:bottom w:val="none" w:sz="0" w:space="0" w:color="auto"/>
        <w:right w:val="none" w:sz="0" w:space="0" w:color="auto"/>
      </w:divBdr>
    </w:div>
    <w:div w:id="1878658030">
      <w:bodyDiv w:val="1"/>
      <w:marLeft w:val="0"/>
      <w:marRight w:val="0"/>
      <w:marTop w:val="0"/>
      <w:marBottom w:val="0"/>
      <w:divBdr>
        <w:top w:val="none" w:sz="0" w:space="0" w:color="auto"/>
        <w:left w:val="none" w:sz="0" w:space="0" w:color="auto"/>
        <w:bottom w:val="none" w:sz="0" w:space="0" w:color="auto"/>
        <w:right w:val="none" w:sz="0" w:space="0" w:color="auto"/>
      </w:divBdr>
    </w:div>
    <w:div w:id="1902673174">
      <w:bodyDiv w:val="1"/>
      <w:marLeft w:val="0"/>
      <w:marRight w:val="0"/>
      <w:marTop w:val="0"/>
      <w:marBottom w:val="0"/>
      <w:divBdr>
        <w:top w:val="none" w:sz="0" w:space="0" w:color="auto"/>
        <w:left w:val="none" w:sz="0" w:space="0" w:color="auto"/>
        <w:bottom w:val="none" w:sz="0" w:space="0" w:color="auto"/>
        <w:right w:val="none" w:sz="0" w:space="0" w:color="auto"/>
      </w:divBdr>
    </w:div>
    <w:div w:id="1923026840">
      <w:bodyDiv w:val="1"/>
      <w:marLeft w:val="0"/>
      <w:marRight w:val="0"/>
      <w:marTop w:val="0"/>
      <w:marBottom w:val="0"/>
      <w:divBdr>
        <w:top w:val="none" w:sz="0" w:space="0" w:color="auto"/>
        <w:left w:val="none" w:sz="0" w:space="0" w:color="auto"/>
        <w:bottom w:val="none" w:sz="0" w:space="0" w:color="auto"/>
        <w:right w:val="none" w:sz="0" w:space="0" w:color="auto"/>
      </w:divBdr>
    </w:div>
    <w:div w:id="1969357647">
      <w:bodyDiv w:val="1"/>
      <w:marLeft w:val="0"/>
      <w:marRight w:val="0"/>
      <w:marTop w:val="0"/>
      <w:marBottom w:val="0"/>
      <w:divBdr>
        <w:top w:val="none" w:sz="0" w:space="0" w:color="auto"/>
        <w:left w:val="none" w:sz="0" w:space="0" w:color="auto"/>
        <w:bottom w:val="none" w:sz="0" w:space="0" w:color="auto"/>
        <w:right w:val="none" w:sz="0" w:space="0" w:color="auto"/>
      </w:divBdr>
    </w:div>
    <w:div w:id="1971789586">
      <w:bodyDiv w:val="1"/>
      <w:marLeft w:val="0"/>
      <w:marRight w:val="0"/>
      <w:marTop w:val="0"/>
      <w:marBottom w:val="0"/>
      <w:divBdr>
        <w:top w:val="none" w:sz="0" w:space="0" w:color="auto"/>
        <w:left w:val="none" w:sz="0" w:space="0" w:color="auto"/>
        <w:bottom w:val="none" w:sz="0" w:space="0" w:color="auto"/>
        <w:right w:val="none" w:sz="0" w:space="0" w:color="auto"/>
      </w:divBdr>
    </w:div>
    <w:div w:id="2030448733">
      <w:bodyDiv w:val="1"/>
      <w:marLeft w:val="0"/>
      <w:marRight w:val="0"/>
      <w:marTop w:val="0"/>
      <w:marBottom w:val="0"/>
      <w:divBdr>
        <w:top w:val="none" w:sz="0" w:space="0" w:color="auto"/>
        <w:left w:val="none" w:sz="0" w:space="0" w:color="auto"/>
        <w:bottom w:val="none" w:sz="0" w:space="0" w:color="auto"/>
        <w:right w:val="none" w:sz="0" w:space="0" w:color="auto"/>
      </w:divBdr>
    </w:div>
    <w:div w:id="2035836347">
      <w:bodyDiv w:val="1"/>
      <w:marLeft w:val="0"/>
      <w:marRight w:val="0"/>
      <w:marTop w:val="0"/>
      <w:marBottom w:val="0"/>
      <w:divBdr>
        <w:top w:val="none" w:sz="0" w:space="0" w:color="auto"/>
        <w:left w:val="none" w:sz="0" w:space="0" w:color="auto"/>
        <w:bottom w:val="none" w:sz="0" w:space="0" w:color="auto"/>
        <w:right w:val="none" w:sz="0" w:space="0" w:color="auto"/>
      </w:divBdr>
    </w:div>
    <w:div w:id="2051226101">
      <w:bodyDiv w:val="1"/>
      <w:marLeft w:val="0"/>
      <w:marRight w:val="0"/>
      <w:marTop w:val="0"/>
      <w:marBottom w:val="0"/>
      <w:divBdr>
        <w:top w:val="none" w:sz="0" w:space="0" w:color="auto"/>
        <w:left w:val="none" w:sz="0" w:space="0" w:color="auto"/>
        <w:bottom w:val="none" w:sz="0" w:space="0" w:color="auto"/>
        <w:right w:val="none" w:sz="0" w:space="0" w:color="auto"/>
      </w:divBdr>
    </w:div>
    <w:div w:id="2068448994">
      <w:bodyDiv w:val="1"/>
      <w:marLeft w:val="0"/>
      <w:marRight w:val="0"/>
      <w:marTop w:val="0"/>
      <w:marBottom w:val="0"/>
      <w:divBdr>
        <w:top w:val="none" w:sz="0" w:space="0" w:color="auto"/>
        <w:left w:val="none" w:sz="0" w:space="0" w:color="auto"/>
        <w:bottom w:val="none" w:sz="0" w:space="0" w:color="auto"/>
        <w:right w:val="none" w:sz="0" w:space="0" w:color="auto"/>
      </w:divBdr>
    </w:div>
    <w:div w:id="2079788586">
      <w:bodyDiv w:val="1"/>
      <w:marLeft w:val="0"/>
      <w:marRight w:val="0"/>
      <w:marTop w:val="0"/>
      <w:marBottom w:val="0"/>
      <w:divBdr>
        <w:top w:val="none" w:sz="0" w:space="0" w:color="auto"/>
        <w:left w:val="none" w:sz="0" w:space="0" w:color="auto"/>
        <w:bottom w:val="none" w:sz="0" w:space="0" w:color="auto"/>
        <w:right w:val="none" w:sz="0" w:space="0" w:color="auto"/>
      </w:divBdr>
    </w:div>
    <w:div w:id="210306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C56B7-1500-4CD4-840F-93EFF02B1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73</Pages>
  <Words>7321</Words>
  <Characters>41732</Characters>
  <Application>Microsoft Office Word</Application>
  <DocSecurity>8</DocSecurity>
  <Lines>347</Lines>
  <Paragraphs>97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板橋区</dc:creator>
  <cp:keywords/>
  <dc:description/>
  <cp:lastModifiedBy>髙木 裕太</cp:lastModifiedBy>
  <cp:revision>27</cp:revision>
  <cp:lastPrinted>2023-11-08T23:54:00Z</cp:lastPrinted>
  <dcterms:created xsi:type="dcterms:W3CDTF">2023-11-02T02:16:00Z</dcterms:created>
  <dcterms:modified xsi:type="dcterms:W3CDTF">2023-11-30T02:39:00Z</dcterms:modified>
</cp:coreProperties>
</file>